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E4" w:rsidRDefault="00014DE4" w:rsidP="00014DE4">
      <w:r>
        <w:rPr>
          <w:noProof/>
        </w:rPr>
        <mc:AlternateContent>
          <mc:Choice Requires="wps">
            <w:drawing>
              <wp:anchor distT="0" distB="0" distL="114300" distR="114300" simplePos="0" relativeHeight="251661312" behindDoc="0" locked="0" layoutInCell="1" allowOverlap="1" wp14:anchorId="0237850E" wp14:editId="26F81CBD">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671A1B">
                              <w:rPr>
                                <w:b/>
                              </w:rPr>
                              <w:t>Lê Kim Trưởng</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7850E"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671A1B">
                        <w:rPr>
                          <w:b/>
                        </w:rPr>
                        <w:t>Lê Kim Trưởng</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v:textbox>
                <w10:wrap anchorx="margin"/>
              </v:shape>
            </w:pict>
          </mc:Fallback>
        </mc:AlternateContent>
      </w:r>
    </w:p>
    <w:p w:rsidR="00014DE4" w:rsidRDefault="00014DE4" w:rsidP="00014DE4"/>
    <w:p w:rsidR="00014DE4" w:rsidRDefault="00014DE4" w:rsidP="00014DE4">
      <w:r>
        <w:rPr>
          <w:noProof/>
        </w:rPr>
        <mc:AlternateContent>
          <mc:Choice Requires="wps">
            <w:drawing>
              <wp:anchor distT="0" distB="0" distL="114300" distR="114300" simplePos="0" relativeHeight="251662336" behindDoc="0" locked="0" layoutInCell="1" allowOverlap="1" wp14:anchorId="17735069" wp14:editId="3DE09D24">
                <wp:simplePos x="0" y="0"/>
                <wp:positionH relativeFrom="column">
                  <wp:posOffset>2059940</wp:posOffset>
                </wp:positionH>
                <wp:positionV relativeFrom="paragraph">
                  <wp:posOffset>236004</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DE69D"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6pt" to="327.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" strokecolor="#974706 [1609]" strokeweight="1.5pt"/>
            </w:pict>
          </mc:Fallback>
        </mc:AlternateContent>
      </w:r>
      <w:r>
        <w:br w:type="page"/>
      </w:r>
    </w:p>
    <w:p w:rsidR="00014DE4" w:rsidRDefault="00014DE4" w:rsidP="00014DE4">
      <w:r>
        <w:rPr>
          <w:noProof/>
        </w:rPr>
        <w:lastRenderedPageBreak/>
        <mc:AlternateContent>
          <mc:Choice Requires="wps">
            <w:drawing>
              <wp:anchor distT="0" distB="0" distL="114300" distR="114300" simplePos="0" relativeHeight="251659264" behindDoc="0" locked="0" layoutInCell="1" allowOverlap="1" wp14:anchorId="6CF9557A" wp14:editId="34511CA3">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671A1B">
                              <w:rPr>
                                <w:b/>
                              </w:rPr>
                              <w:t>Lê Kim Trưởng</w:t>
                            </w:r>
                            <w:bookmarkStart w:id="0" w:name="_GoBack"/>
                            <w:bookmarkEnd w:id="0"/>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557A"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671A1B">
                        <w:rPr>
                          <w:b/>
                        </w:rPr>
                        <w:t>Lê Kim Trưởng</w:t>
                      </w:r>
                      <w:bookmarkStart w:id="1" w:name="_GoBack"/>
                      <w:bookmarkEnd w:id="1"/>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v:textbox>
                <w10:wrap anchorx="margin"/>
              </v:shape>
            </w:pict>
          </mc:Fallback>
        </mc:AlternateContent>
      </w:r>
    </w:p>
    <w:p w:rsidR="00014DE4" w:rsidRPr="00C558B0" w:rsidRDefault="00014DE4" w:rsidP="00014DE4">
      <w:pPr>
        <w:spacing w:line="20" w:lineRule="atLeast"/>
        <w:jc w:val="center"/>
        <w:rPr>
          <w:b/>
        </w:rPr>
      </w:pPr>
      <w:r>
        <w:rPr>
          <w:noProof/>
        </w:rPr>
        <mc:AlternateContent>
          <mc:Choice Requires="wps">
            <w:drawing>
              <wp:anchor distT="0" distB="0" distL="114300" distR="114300" simplePos="0" relativeHeight="251660288" behindDoc="0" locked="0" layoutInCell="1" allowOverlap="1" wp14:anchorId="26C461AC" wp14:editId="56E3CFC3">
                <wp:simplePos x="0" y="0"/>
                <wp:positionH relativeFrom="column">
                  <wp:posOffset>2051050</wp:posOffset>
                </wp:positionH>
                <wp:positionV relativeFrom="paragraph">
                  <wp:posOffset>467779</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9CF91"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6.85pt" to="324.4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" strokecolor="black [3040]" strokeweight="1pt"/>
            </w:pict>
          </mc:Fallback>
        </mc:AlternateContent>
      </w:r>
      <w:r>
        <w:br w:type="page"/>
      </w:r>
      <w:r w:rsidRPr="00C558B0">
        <w:rPr>
          <w:b/>
        </w:rPr>
        <w:lastRenderedPageBreak/>
        <w:t>KẾ HOẠCH BÀI DẠY</w:t>
      </w:r>
    </w:p>
    <w:p w:rsidR="00014DE4" w:rsidRPr="002D3BEF" w:rsidRDefault="00014DE4" w:rsidP="00014DE4">
      <w:pPr>
        <w:widowControl w:val="0"/>
        <w:autoSpaceDE w:val="0"/>
        <w:autoSpaceDN w:val="0"/>
        <w:spacing w:line="240" w:lineRule="auto"/>
        <w:jc w:val="center"/>
        <w:rPr>
          <w:b/>
          <w:spacing w:val="-10"/>
          <w:lang w:eastAsia="vi-VN"/>
        </w:rPr>
      </w:pPr>
      <w:r>
        <w:rPr>
          <w:b/>
          <w:color w:val="000000" w:themeColor="text1"/>
        </w:rPr>
        <w:t>Bài 6</w:t>
      </w:r>
      <w:r w:rsidRPr="00C558B0">
        <w:rPr>
          <w:b/>
          <w:color w:val="000000" w:themeColor="text1"/>
        </w:rPr>
        <w:t xml:space="preserve">: </w:t>
      </w:r>
      <w:r>
        <w:rPr>
          <w:b/>
        </w:rPr>
        <w:t>Giới thiệu một số loại súng bộ binh, thuốc nổ, vật cản và vũ khí tự tạo</w:t>
      </w:r>
    </w:p>
    <w:p w:rsidR="00014DE4" w:rsidRDefault="00014DE4" w:rsidP="00014DE4">
      <w:pPr>
        <w:spacing w:line="20" w:lineRule="atLeast"/>
        <w:jc w:val="center"/>
        <w:rPr>
          <w:color w:val="000000" w:themeColor="text1"/>
        </w:rPr>
      </w:pPr>
      <w:r w:rsidRPr="00C558B0">
        <w:rPr>
          <w:color w:val="000000" w:themeColor="text1"/>
        </w:rPr>
        <w:t xml:space="preserve"> Thờ</w:t>
      </w:r>
      <w:r>
        <w:rPr>
          <w:color w:val="000000" w:themeColor="text1"/>
        </w:rPr>
        <w:t>i gian t</w:t>
      </w:r>
      <w:r w:rsidRPr="00C558B0">
        <w:rPr>
          <w:color w:val="000000" w:themeColor="text1"/>
        </w:rPr>
        <w:t>hực hiệ</w:t>
      </w:r>
      <w:r>
        <w:rPr>
          <w:color w:val="000000" w:themeColor="text1"/>
        </w:rPr>
        <w:t>n: 3</w:t>
      </w:r>
      <w:r w:rsidRPr="00C558B0">
        <w:rPr>
          <w:color w:val="000000" w:themeColor="text1"/>
        </w:rPr>
        <w:t xml:space="preserve"> tiết lý thuyế</w:t>
      </w:r>
      <w:r>
        <w:rPr>
          <w:color w:val="000000" w:themeColor="text1"/>
        </w:rPr>
        <w:t xml:space="preserve">t và 4 tiết thực hành </w:t>
      </w:r>
      <w:r w:rsidRPr="00C558B0">
        <w:rPr>
          <w:color w:val="000000" w:themeColor="text1"/>
        </w:rPr>
        <w:t>(1 tiết/tuần)</w:t>
      </w:r>
      <w:r>
        <w:rPr>
          <w:color w:val="000000" w:themeColor="text1"/>
        </w:rPr>
        <w:t xml:space="preserve"> </w:t>
      </w:r>
    </w:p>
    <w:p w:rsidR="00014DE4" w:rsidRPr="002F217B" w:rsidRDefault="00014DE4" w:rsidP="00014DE4">
      <w:pPr>
        <w:spacing w:line="20" w:lineRule="atLeast"/>
        <w:jc w:val="center"/>
        <w:rPr>
          <w:b/>
        </w:rPr>
      </w:pPr>
      <w:r w:rsidRPr="002F217B">
        <w:rPr>
          <w:b/>
        </w:rPr>
        <w:t>KẾ HOẠCH SỐ</w:t>
      </w:r>
      <w:r>
        <w:rPr>
          <w:b/>
        </w:rPr>
        <w:t xml:space="preserve"> 24</w:t>
      </w:r>
    </w:p>
    <w:p w:rsidR="00014DE4" w:rsidRDefault="00014DE4" w:rsidP="00014DE4">
      <w:pPr>
        <w:spacing w:line="20" w:lineRule="atLeast"/>
        <w:jc w:val="center"/>
      </w:pPr>
      <w:r w:rsidRPr="002F217B">
        <w:t>(Tiế</w:t>
      </w:r>
      <w:r>
        <w:t>t PPCT 24</w:t>
      </w:r>
      <w:r w:rsidRPr="002F217B">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biết chung về súng bộ binh</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biết được các tính năng của súng bộ binh.</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tabs>
          <w:tab w:val="left" w:pos="7663"/>
        </w:tabs>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214DDF" w:rsidTr="00E81162">
        <w:tc>
          <w:tcPr>
            <w:tcW w:w="4794" w:type="dxa"/>
            <w:gridSpan w:val="2"/>
            <w:shd w:val="clear" w:color="auto" w:fill="E5DFEC" w:themeFill="accent4" w:themeFillTint="33"/>
          </w:tcPr>
          <w:p w:rsidR="00014DE4" w:rsidRPr="00214DDF" w:rsidRDefault="00014DE4" w:rsidP="00E81162">
            <w:pPr>
              <w:spacing w:line="20" w:lineRule="atLeast"/>
              <w:jc w:val="center"/>
              <w:rPr>
                <w:b/>
              </w:rPr>
            </w:pPr>
            <w:r w:rsidRPr="00214DDF">
              <w:rPr>
                <w:b/>
              </w:rPr>
              <w:t>Hoạt động dạy &amp; học</w:t>
            </w:r>
          </w:p>
        </w:tc>
        <w:tc>
          <w:tcPr>
            <w:tcW w:w="5256" w:type="dxa"/>
            <w:vMerge w:val="restart"/>
            <w:shd w:val="clear" w:color="auto" w:fill="E5DFEC" w:themeFill="accent4" w:themeFillTint="33"/>
          </w:tcPr>
          <w:p w:rsidR="00014DE4" w:rsidRPr="00214DDF" w:rsidRDefault="00014DE4" w:rsidP="00E81162">
            <w:pPr>
              <w:spacing w:line="20" w:lineRule="atLeast"/>
            </w:pPr>
          </w:p>
          <w:p w:rsidR="00014DE4" w:rsidRPr="00214DDF" w:rsidRDefault="00014DE4" w:rsidP="00E81162">
            <w:pPr>
              <w:spacing w:line="20" w:lineRule="atLeast"/>
              <w:jc w:val="center"/>
              <w:rPr>
                <w:b/>
              </w:rPr>
            </w:pPr>
            <w:r w:rsidRPr="00214DDF">
              <w:rPr>
                <w:b/>
              </w:rPr>
              <w:t>Dự kiến sản phẩm</w:t>
            </w:r>
          </w:p>
        </w:tc>
      </w:tr>
      <w:tr w:rsidR="00014DE4" w:rsidRPr="00214DDF" w:rsidTr="00E81162">
        <w:tc>
          <w:tcPr>
            <w:tcW w:w="2389" w:type="dxa"/>
            <w:tcBorders>
              <w:bottom w:val="single" w:sz="4" w:space="0" w:color="auto"/>
            </w:tcBorders>
            <w:shd w:val="clear" w:color="auto" w:fill="E5DFEC" w:themeFill="accent4" w:themeFillTint="33"/>
          </w:tcPr>
          <w:p w:rsidR="00014DE4" w:rsidRPr="00214DDF" w:rsidRDefault="00014DE4" w:rsidP="00E81162">
            <w:pPr>
              <w:spacing w:line="20" w:lineRule="atLeast"/>
              <w:jc w:val="center"/>
              <w:rPr>
                <w:b/>
              </w:rPr>
            </w:pPr>
            <w:r w:rsidRPr="00214DDF">
              <w:rPr>
                <w:b/>
              </w:rPr>
              <w:t>Giáo viên</w:t>
            </w:r>
          </w:p>
        </w:tc>
        <w:tc>
          <w:tcPr>
            <w:tcW w:w="2405" w:type="dxa"/>
            <w:shd w:val="clear" w:color="auto" w:fill="E5DFEC" w:themeFill="accent4" w:themeFillTint="33"/>
          </w:tcPr>
          <w:p w:rsidR="00014DE4" w:rsidRPr="00214DDF" w:rsidRDefault="00014DE4" w:rsidP="00E81162">
            <w:pPr>
              <w:spacing w:line="20" w:lineRule="atLeast"/>
              <w:jc w:val="center"/>
              <w:rPr>
                <w:b/>
              </w:rPr>
            </w:pPr>
            <w:r w:rsidRPr="00214DDF">
              <w:rPr>
                <w:b/>
              </w:rPr>
              <w:t>Học sinh</w:t>
            </w:r>
          </w:p>
        </w:tc>
        <w:tc>
          <w:tcPr>
            <w:tcW w:w="5256" w:type="dxa"/>
            <w:vMerge/>
            <w:shd w:val="clear" w:color="auto" w:fill="E5DFEC" w:themeFill="accent4" w:themeFillTint="33"/>
          </w:tcPr>
          <w:p w:rsidR="00014DE4" w:rsidRPr="00214DDF" w:rsidRDefault="00014DE4" w:rsidP="00E81162">
            <w:pPr>
              <w:spacing w:line="20" w:lineRule="atLeast"/>
            </w:pPr>
          </w:p>
        </w:tc>
      </w:tr>
      <w:tr w:rsidR="00014DE4" w:rsidRPr="00214DDF" w:rsidTr="00E81162">
        <w:tc>
          <w:tcPr>
            <w:tcW w:w="10050" w:type="dxa"/>
            <w:gridSpan w:val="3"/>
            <w:tcBorders>
              <w:top w:val="single" w:sz="4" w:space="0" w:color="auto"/>
              <w:bottom w:val="nil"/>
            </w:tcBorders>
            <w:shd w:val="clear" w:color="auto" w:fill="F2F2F2" w:themeFill="background1" w:themeFillShade="F2"/>
          </w:tcPr>
          <w:p w:rsidR="00014DE4" w:rsidRPr="00214DDF" w:rsidRDefault="00014DE4" w:rsidP="00E81162">
            <w:pPr>
              <w:spacing w:line="20" w:lineRule="atLeast"/>
              <w:jc w:val="center"/>
              <w:rPr>
                <w:b/>
              </w:rPr>
            </w:pPr>
            <w:r w:rsidRPr="00214DDF">
              <w:rPr>
                <w:b/>
              </w:rPr>
              <w:t>Hoạt động 1: Khởi động</w:t>
            </w:r>
          </w:p>
        </w:tc>
      </w:tr>
      <w:tr w:rsidR="00014DE4" w:rsidRPr="00214DDF" w:rsidTr="00E81162">
        <w:tc>
          <w:tcPr>
            <w:tcW w:w="10050" w:type="dxa"/>
            <w:gridSpan w:val="3"/>
            <w:tcBorders>
              <w:top w:val="single" w:sz="4" w:space="0" w:color="auto"/>
              <w:bottom w:val="nil"/>
            </w:tcBorders>
            <w:shd w:val="clear" w:color="auto" w:fill="auto"/>
          </w:tcPr>
          <w:p w:rsidR="00014DE4" w:rsidRPr="003D7C35" w:rsidRDefault="00014DE4" w:rsidP="00E81162">
            <w:pPr>
              <w:spacing w:line="20" w:lineRule="atLeast"/>
            </w:pPr>
            <w:r w:rsidRPr="00F02E10">
              <w:rPr>
                <w:b/>
              </w:rPr>
              <w:t xml:space="preserve">1. Mục tiêu: </w:t>
            </w:r>
            <w:r w:rsidRPr="003D7C35">
              <w:t>HS biết được các loại súng mà quân đội đang sử dụng.</w:t>
            </w:r>
          </w:p>
          <w:p w:rsidR="00014DE4" w:rsidRPr="00BC1701" w:rsidRDefault="00014DE4" w:rsidP="00E81162">
            <w:pPr>
              <w:spacing w:line="20" w:lineRule="atLeast"/>
              <w:jc w:val="both"/>
            </w:pPr>
            <w:r w:rsidRPr="00F02E10">
              <w:rPr>
                <w:b/>
              </w:rPr>
              <w:t>2. Nội dung:</w:t>
            </w:r>
            <w:r w:rsidRPr="00F02E10">
              <w:t xml:space="preserve"> </w:t>
            </w:r>
            <w:r>
              <w:t>Hãy kể tên một số loại súng được sử dụng trong quân đội mà em biết?</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biên chế lớp thành 4 nhóm/tổ để sinh hoạt, thảo luận, phát biểu theo nhóm/tổ.</w:t>
            </w:r>
          </w:p>
          <w:p w:rsidR="00014DE4" w:rsidRDefault="00014DE4" w:rsidP="00E81162">
            <w:pPr>
              <w:spacing w:line="20" w:lineRule="atLeast"/>
              <w:jc w:val="both"/>
              <w:rPr>
                <w:i/>
              </w:rPr>
            </w:pPr>
            <w:r w:rsidRPr="008E5502">
              <w:rPr>
                <w:i/>
              </w:rPr>
              <w:t xml:space="preserve">- Câu 1: </w:t>
            </w:r>
            <w:r w:rsidRPr="003D7C35">
              <w:rPr>
                <w:i/>
              </w:rPr>
              <w:t xml:space="preserve">Hãy kể </w:t>
            </w:r>
            <w:r>
              <w:rPr>
                <w:i/>
              </w:rPr>
              <w:t>…?</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luận</w:t>
            </w:r>
            <w:r>
              <w:t>,</w:t>
            </w:r>
            <w:r w:rsidRPr="00214DDF">
              <w:t xml:space="preserve"> kết luận vấn đề. </w:t>
            </w:r>
          </w:p>
        </w:tc>
        <w:tc>
          <w:tcPr>
            <w:tcW w:w="2405" w:type="dxa"/>
            <w:tcBorders>
              <w:left w:val="single" w:sz="4" w:space="0" w:color="auto"/>
              <w:bottom w:val="nil"/>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 trưởng chỉ huy nhóm/tổ sinh hoạt theo từng chủ đề GV đưa ra.</w:t>
            </w:r>
          </w:p>
          <w:p w:rsidR="00014DE4" w:rsidRPr="00214DDF" w:rsidRDefault="00014DE4" w:rsidP="00E81162">
            <w:pPr>
              <w:spacing w:line="20" w:lineRule="atLeast"/>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bottom w:val="nil"/>
            </w:tcBorders>
            <w:shd w:val="clear" w:color="auto" w:fill="auto"/>
          </w:tcPr>
          <w:p w:rsidR="00014DE4" w:rsidRDefault="00014DE4" w:rsidP="00E81162">
            <w:pPr>
              <w:spacing w:line="20" w:lineRule="atLeast"/>
              <w:jc w:val="both"/>
              <w:rPr>
                <w:rStyle w:val="Strong"/>
                <w:b w:val="0"/>
              </w:rPr>
            </w:pPr>
            <w:r>
              <w:rPr>
                <w:rStyle w:val="Strong"/>
                <w:b w:val="0"/>
              </w:rPr>
              <w:t>Đáp án</w:t>
            </w:r>
            <w:r w:rsidRPr="00214DDF">
              <w:rPr>
                <w:rStyle w:val="Strong"/>
                <w:b w:val="0"/>
              </w:rPr>
              <w:t xml:space="preserve">: </w:t>
            </w:r>
            <w:r>
              <w:rPr>
                <w:rStyle w:val="Strong"/>
                <w:b w:val="0"/>
              </w:rPr>
              <w:t xml:space="preserve">Một số loại súng thường hay sử dụng trong quân đội là: </w:t>
            </w:r>
          </w:p>
          <w:p w:rsidR="00014DE4" w:rsidRDefault="00014DE4" w:rsidP="00E81162">
            <w:pPr>
              <w:spacing w:line="20" w:lineRule="atLeast"/>
              <w:jc w:val="both"/>
              <w:rPr>
                <w:rStyle w:val="Strong"/>
                <w:b w:val="0"/>
              </w:rPr>
            </w:pPr>
            <w:r>
              <w:rPr>
                <w:rStyle w:val="Strong"/>
                <w:b w:val="0"/>
              </w:rPr>
              <w:t>- Súng ngắn: TT-33, K54, K59 …</w:t>
            </w:r>
          </w:p>
          <w:p w:rsidR="00014DE4" w:rsidRDefault="00014DE4" w:rsidP="00E81162">
            <w:pPr>
              <w:spacing w:line="20" w:lineRule="atLeast"/>
              <w:jc w:val="both"/>
              <w:rPr>
                <w:rStyle w:val="Strong"/>
                <w:b w:val="0"/>
              </w:rPr>
            </w:pPr>
            <w:r>
              <w:rPr>
                <w:rStyle w:val="Strong"/>
                <w:b w:val="0"/>
              </w:rPr>
              <w:t>- Súng trường: AK-47, AKS, CKC …</w:t>
            </w:r>
          </w:p>
          <w:p w:rsidR="00014DE4" w:rsidRDefault="00014DE4" w:rsidP="00E81162">
            <w:pPr>
              <w:spacing w:line="20" w:lineRule="atLeast"/>
              <w:jc w:val="both"/>
              <w:rPr>
                <w:rStyle w:val="Strong"/>
                <w:b w:val="0"/>
              </w:rPr>
            </w:pPr>
            <w:r>
              <w:rPr>
                <w:rStyle w:val="Strong"/>
                <w:b w:val="0"/>
              </w:rPr>
              <w:t>- Súng tiểu liên: PPS-43, K-50M …</w:t>
            </w:r>
          </w:p>
          <w:p w:rsidR="00014DE4" w:rsidRDefault="00014DE4" w:rsidP="00E81162">
            <w:pPr>
              <w:spacing w:line="20" w:lineRule="atLeast"/>
              <w:jc w:val="both"/>
              <w:rPr>
                <w:rStyle w:val="Strong"/>
                <w:b w:val="0"/>
              </w:rPr>
            </w:pPr>
            <w:r>
              <w:rPr>
                <w:rStyle w:val="Strong"/>
                <w:b w:val="0"/>
              </w:rPr>
              <w:t>- Súng bắn tỉa: SVD, PSL…</w:t>
            </w:r>
          </w:p>
          <w:p w:rsidR="00014DE4" w:rsidRDefault="00014DE4" w:rsidP="00E81162">
            <w:pPr>
              <w:spacing w:line="20" w:lineRule="atLeast"/>
              <w:jc w:val="both"/>
              <w:rPr>
                <w:rStyle w:val="Strong"/>
                <w:b w:val="0"/>
              </w:rPr>
            </w:pPr>
            <w:r>
              <w:rPr>
                <w:rStyle w:val="Strong"/>
                <w:b w:val="0"/>
              </w:rPr>
              <w:t>- Súng máy: NSV, RPD…</w:t>
            </w:r>
          </w:p>
          <w:p w:rsidR="00014DE4" w:rsidRPr="000E7334" w:rsidRDefault="00014DE4" w:rsidP="00E81162">
            <w:pPr>
              <w:spacing w:line="20" w:lineRule="atLeast"/>
              <w:jc w:val="both"/>
              <w:rPr>
                <w:bCs/>
              </w:rPr>
            </w:pPr>
            <w:r>
              <w:rPr>
                <w:rStyle w:val="Strong"/>
                <w:b w:val="0"/>
              </w:rPr>
              <w:t>- Súng chống tăng: RPG-7, RPD-2, RPG-29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2: Khám phá</w:t>
            </w:r>
          </w:p>
        </w:tc>
      </w:tr>
      <w:tr w:rsidR="00014DE4" w:rsidRPr="00214DDF" w:rsidTr="00E81162">
        <w:tc>
          <w:tcPr>
            <w:tcW w:w="10050" w:type="dxa"/>
            <w:gridSpan w:val="3"/>
          </w:tcPr>
          <w:p w:rsidR="00014DE4" w:rsidRPr="00234B20" w:rsidRDefault="00014DE4" w:rsidP="00E81162">
            <w:pPr>
              <w:spacing w:line="20" w:lineRule="atLeast"/>
              <w:jc w:val="both"/>
            </w:pPr>
            <w:r w:rsidRPr="00870EB3">
              <w:rPr>
                <w:b/>
              </w:rPr>
              <w:t xml:space="preserve">1. Mục tiêu: </w:t>
            </w:r>
            <w:r w:rsidRPr="00234B20">
              <w:t>HS</w:t>
            </w:r>
            <w:r>
              <w:t xml:space="preserve"> biết biết chung về súng bộ binh… </w:t>
            </w:r>
          </w:p>
          <w:p w:rsidR="00014DE4" w:rsidRPr="00AE64B7" w:rsidRDefault="00014DE4" w:rsidP="00E81162">
            <w:pPr>
              <w:spacing w:line="20" w:lineRule="atLeast"/>
              <w:jc w:val="both"/>
            </w:pPr>
            <w:r w:rsidRPr="00870EB3">
              <w:rPr>
                <w:b/>
              </w:rPr>
              <w:t>2. Nội dung:</w:t>
            </w:r>
            <w:r>
              <w:t xml:space="preserve"> Hiểu biết chung về súng bộ binh; Tính năng, cấu tạo, nguyên lí h/động súng tiểu liên AK.</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5C49A7"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Default="00014DE4" w:rsidP="00E81162">
            <w:pPr>
              <w:spacing w:line="20" w:lineRule="atLeast"/>
              <w:jc w:val="both"/>
              <w:rPr>
                <w:i/>
              </w:rPr>
            </w:pPr>
            <w:r w:rsidRPr="001738B0">
              <w:rPr>
                <w:i/>
              </w:rPr>
              <w:t xml:space="preserve">- GV: </w:t>
            </w:r>
            <w:r>
              <w:rPr>
                <w:i/>
              </w:rPr>
              <w:t>Giới thiệu các loại súng qua mô hình súng thật hoặc mô hình tranh vẽ cho học sinh quan sát.</w:t>
            </w:r>
          </w:p>
          <w:p w:rsidR="00014DE4" w:rsidRPr="00E7242C" w:rsidRDefault="00014DE4" w:rsidP="00E81162">
            <w:pPr>
              <w:jc w:val="both"/>
              <w:rPr>
                <w:i/>
              </w:rPr>
            </w:pPr>
            <w:r>
              <w:rPr>
                <w:i/>
              </w:rPr>
              <w:t>- GV: T</w:t>
            </w:r>
            <w:r w:rsidRPr="00E7242C">
              <w:rPr>
                <w:i/>
              </w:rPr>
              <w:t>iểu liên AK cải tiến có 2 loại: AKM (thước ngắm có vạch khấc tới 10 tương ứng với cự li 100m), AKMS (có báng gấp bằng sắt gấp lại được).</w:t>
            </w:r>
          </w:p>
        </w:tc>
        <w:tc>
          <w:tcPr>
            <w:tcW w:w="2405" w:type="dxa"/>
            <w:tcBorders>
              <w:top w:val="single" w:sz="4" w:space="0" w:color="auto"/>
              <w:left w:val="single" w:sz="4" w:space="0" w:color="auto"/>
              <w:bottom w:val="nil"/>
            </w:tcBorders>
            <w:shd w:val="clear" w:color="auto" w:fill="auto"/>
          </w:tcPr>
          <w:p w:rsidR="00014DE4" w:rsidRPr="00F33406"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Default="00014DE4" w:rsidP="00E81162">
            <w:pPr>
              <w:spacing w:line="20" w:lineRule="atLeast"/>
              <w:jc w:val="both"/>
            </w:pPr>
            <w:r w:rsidRPr="00214DDF">
              <w:t>- Các nhóm/tổ</w:t>
            </w:r>
            <w:r>
              <w:t xml:space="preserve"> (xem SGK trang 36</w:t>
            </w:r>
            <w:r w:rsidRPr="00214DDF">
              <w:t>) thảo luận để hoàn thành bài tập do GV đưa ra.</w:t>
            </w:r>
            <w:r>
              <w:t xml:space="preserve"> </w:t>
            </w:r>
          </w:p>
          <w:p w:rsidR="00014DE4" w:rsidRDefault="00014DE4" w:rsidP="00E81162">
            <w:pPr>
              <w:spacing w:line="20" w:lineRule="atLeast"/>
              <w:jc w:val="both"/>
            </w:pPr>
          </w:p>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spacing w:line="20" w:lineRule="atLeast"/>
              <w:jc w:val="both"/>
            </w:pPr>
          </w:p>
        </w:tc>
        <w:tc>
          <w:tcPr>
            <w:tcW w:w="5256" w:type="dxa"/>
            <w:tcBorders>
              <w:bottom w:val="nil"/>
            </w:tcBorders>
            <w:shd w:val="clear" w:color="auto" w:fill="auto"/>
          </w:tcPr>
          <w:p w:rsidR="00014DE4" w:rsidRPr="00234B20" w:rsidRDefault="00014DE4" w:rsidP="00E81162">
            <w:pPr>
              <w:jc w:val="both"/>
              <w:rPr>
                <w:b/>
              </w:rPr>
            </w:pPr>
            <w:r w:rsidRPr="00234B20">
              <w:rPr>
                <w:b/>
              </w:rPr>
              <w:t>I. Súng bộ binh</w:t>
            </w:r>
          </w:p>
          <w:p w:rsidR="00014DE4" w:rsidRPr="00234B20" w:rsidRDefault="00014DE4" w:rsidP="00E81162">
            <w:pPr>
              <w:jc w:val="both"/>
              <w:rPr>
                <w:b/>
              </w:rPr>
            </w:pPr>
            <w:r w:rsidRPr="00234B20">
              <w:rPr>
                <w:b/>
              </w:rPr>
              <w:t xml:space="preserve">1. Hiểu biết chung về súng bộ binh </w:t>
            </w:r>
          </w:p>
          <w:p w:rsidR="00014DE4" w:rsidRPr="00234B20" w:rsidRDefault="00014DE4" w:rsidP="00E81162">
            <w:pPr>
              <w:jc w:val="both"/>
            </w:pPr>
            <w:r w:rsidRPr="00234B20">
              <w:rPr>
                <w:highlight w:val="lightGray"/>
              </w:rPr>
              <w:t>a. Khái niệm</w:t>
            </w:r>
            <w:r>
              <w:t xml:space="preserve">: </w:t>
            </w:r>
            <w:r w:rsidRPr="00234B20">
              <w:t>Súng bộ binh là súng trang bị cho cá nhân và phân đội bộ binh.</w:t>
            </w:r>
          </w:p>
          <w:p w:rsidR="00014DE4" w:rsidRPr="00234B20" w:rsidRDefault="00014DE4" w:rsidP="00E81162">
            <w:pPr>
              <w:jc w:val="both"/>
            </w:pPr>
            <w:r w:rsidRPr="00234B20">
              <w:rPr>
                <w:highlight w:val="lightGray"/>
              </w:rPr>
              <w:t>b. Một số loại súng bộ binh</w:t>
            </w:r>
            <w:r>
              <w:t xml:space="preserve">: </w:t>
            </w:r>
          </w:p>
          <w:p w:rsidR="00014DE4" w:rsidRDefault="00014DE4" w:rsidP="00E81162">
            <w:pPr>
              <w:jc w:val="both"/>
              <w:rPr>
                <w:i/>
              </w:rPr>
            </w:pPr>
            <w:r w:rsidRPr="00F746A4">
              <w:t>- Súng tiểu liên AK</w:t>
            </w:r>
            <w:r>
              <w:t xml:space="preserve"> </w:t>
            </w:r>
            <w:r w:rsidRPr="00F746A4">
              <w:rPr>
                <w:i/>
              </w:rPr>
              <w:t>(Súng tiểu liên AK cỡ 7,62mm là loại súng nòng dài, tự động và bán tự động, có thế dùng lê, báng súng đề đán</w:t>
            </w:r>
            <w:r>
              <w:rPr>
                <w:i/>
              </w:rPr>
              <w:t>h</w:t>
            </w:r>
            <w:r w:rsidRPr="00F746A4">
              <w:rPr>
                <w:i/>
              </w:rPr>
              <w:t xml:space="preserve"> gầ</w:t>
            </w:r>
            <w:r>
              <w:rPr>
                <w:i/>
              </w:rPr>
              <w:t>n,</w:t>
            </w:r>
            <w:r w:rsidRPr="00F746A4">
              <w:rPr>
                <w:i/>
              </w:rPr>
              <w:t xml:space="preserve"> bắn được liên thanh và phát mộ</w:t>
            </w:r>
            <w:r>
              <w:rPr>
                <w:i/>
              </w:rPr>
              <w:t>t).</w:t>
            </w:r>
          </w:p>
          <w:p w:rsidR="00014DE4" w:rsidRPr="008F5C25" w:rsidRDefault="00014DE4" w:rsidP="00E81162">
            <w:pPr>
              <w:jc w:val="both"/>
              <w:rPr>
                <w:i/>
              </w:rPr>
            </w:pPr>
            <w:r>
              <w:t xml:space="preserve">- Súng trung liên RPD </w:t>
            </w:r>
            <w:r w:rsidRPr="00F746A4">
              <w:rPr>
                <w:i/>
              </w:rPr>
              <w:t>(Súng trung liên RPD cỡ 7,62mm là loại súng nòng dài, tự độ</w:t>
            </w:r>
            <w:r>
              <w:rPr>
                <w:i/>
              </w:rPr>
              <w:t xml:space="preserve">ng </w:t>
            </w:r>
            <w:r w:rsidRPr="00F746A4">
              <w:rPr>
                <w:i/>
              </w:rPr>
              <w:t>nạ</w:t>
            </w:r>
            <w:r>
              <w:rPr>
                <w:i/>
              </w:rPr>
              <w:t>p đạn</w:t>
            </w:r>
            <w:r w:rsidRPr="00F746A4">
              <w:rPr>
                <w:i/>
              </w:rPr>
              <w:t>. Đây là hỏa lực mạnh của tiể</w:t>
            </w:r>
            <w:r>
              <w:rPr>
                <w:i/>
              </w:rPr>
              <w:t>u đội</w:t>
            </w:r>
            <w:r w:rsidRPr="00F746A4">
              <w:rPr>
                <w:i/>
              </w:rPr>
              <w:t xml:space="preserve"> bộ</w:t>
            </w:r>
            <w:r>
              <w:rPr>
                <w:i/>
              </w:rPr>
              <w:t xml:space="preserve"> binh, dùng</w:t>
            </w:r>
            <w:r w:rsidRPr="00F746A4">
              <w:rPr>
                <w:i/>
              </w:rPr>
              <w:t xml:space="preserve"> để tiêu diệt sinh lực địch tập trung; những mục tiêu lẻ, quan trọng hoặc hỏa điểm của địch; chi viện cho bộ binh xung phong. Súng chỉ bắn được liên thanh)</w:t>
            </w:r>
          </w:p>
        </w:tc>
      </w:tr>
      <w:tr w:rsidR="00014DE4" w:rsidRPr="00214DDF" w:rsidTr="00E81162">
        <w:tc>
          <w:tcPr>
            <w:tcW w:w="2389" w:type="dxa"/>
            <w:tcBorders>
              <w:top w:val="single" w:sz="4" w:space="0" w:color="auto"/>
              <w:bottom w:val="nil"/>
              <w:right w:val="single" w:sz="4" w:space="0" w:color="auto"/>
            </w:tcBorders>
          </w:tcPr>
          <w:p w:rsidR="00014DE4" w:rsidRPr="00A952CA" w:rsidRDefault="00014DE4" w:rsidP="00E81162">
            <w:pPr>
              <w:spacing w:line="20" w:lineRule="atLeast"/>
              <w:jc w:val="both"/>
              <w:rPr>
                <w:i/>
              </w:rPr>
            </w:pPr>
            <w:r w:rsidRPr="00A952CA">
              <w:rPr>
                <w:i/>
              </w:rPr>
              <w:lastRenderedPageBreak/>
              <w:t xml:space="preserve">- GV: Giới thiệu </w:t>
            </w:r>
            <w:r w:rsidRPr="00A952CA">
              <w:rPr>
                <w:rFonts w:eastAsia="Gulim"/>
                <w:bCs/>
                <w:i/>
              </w:rPr>
              <w:t>t</w:t>
            </w:r>
            <w:r>
              <w:rPr>
                <w:rFonts w:eastAsia="Gulim"/>
                <w:bCs/>
                <w:i/>
              </w:rPr>
              <w:t xml:space="preserve">ính năng </w:t>
            </w:r>
            <w:r w:rsidRPr="00A952CA">
              <w:rPr>
                <w:rFonts w:eastAsia="Gulim"/>
                <w:bCs/>
                <w:i/>
              </w:rPr>
              <w:t>của súng tiêu liên AK</w:t>
            </w:r>
            <w:r>
              <w:rPr>
                <w:i/>
              </w:rPr>
              <w:t xml:space="preserve">. </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tabs>
                <w:tab w:val="left" w:pos="267"/>
              </w:tabs>
              <w:spacing w:line="20" w:lineRule="atLeast"/>
              <w:jc w:val="both"/>
            </w:pPr>
          </w:p>
        </w:tc>
        <w:tc>
          <w:tcPr>
            <w:tcW w:w="5256" w:type="dxa"/>
            <w:tcBorders>
              <w:top w:val="single" w:sz="4" w:space="0" w:color="auto"/>
              <w:bottom w:val="nil"/>
            </w:tcBorders>
          </w:tcPr>
          <w:p w:rsidR="00014DE4" w:rsidRPr="00E7242C" w:rsidRDefault="00014DE4" w:rsidP="00E81162">
            <w:pPr>
              <w:jc w:val="both"/>
              <w:rPr>
                <w:rFonts w:eastAsia="Gulim"/>
                <w:b/>
                <w:bCs/>
              </w:rPr>
            </w:pPr>
            <w:r w:rsidRPr="00E7242C">
              <w:rPr>
                <w:rFonts w:eastAsia="Gulim"/>
                <w:b/>
                <w:bCs/>
              </w:rPr>
              <w:t>2. Tính năng, cấu tạo, nguyên lí hoạt động của súng tiêu liên AK</w:t>
            </w:r>
          </w:p>
          <w:p w:rsidR="00014DE4" w:rsidRPr="00E7242C" w:rsidRDefault="00014DE4" w:rsidP="00E81162">
            <w:pPr>
              <w:jc w:val="both"/>
              <w:rPr>
                <w:rFonts w:eastAsia="Gulim"/>
              </w:rPr>
            </w:pPr>
            <w:r w:rsidRPr="00B55D62">
              <w:rPr>
                <w:rFonts w:eastAsia="Gulim"/>
                <w:highlight w:val="lightGray"/>
              </w:rPr>
              <w:t>a. Tính năng</w:t>
            </w:r>
          </w:p>
          <w:p w:rsidR="00014DE4" w:rsidRPr="001762FE" w:rsidRDefault="00014DE4" w:rsidP="00E81162">
            <w:pPr>
              <w:jc w:val="both"/>
              <w:rPr>
                <w:rFonts w:eastAsia="Gulim"/>
              </w:rPr>
            </w:pPr>
            <w:r w:rsidRPr="001762FE">
              <w:rPr>
                <w:rFonts w:eastAsia="Gulim"/>
              </w:rPr>
              <w:t>- Đạn: Dùng đạn kiểu 1943 do Liên Xô sản xuất và đạn kiểu 1956 (K56) do Trung Quốc, Việt Nam và một số nước sản xuất (</w:t>
            </w:r>
            <w:r w:rsidRPr="001762FE">
              <w:rPr>
                <w:rFonts w:eastAsia="Gulim"/>
                <w:i/>
              </w:rPr>
              <w:t>Có các loại đầu đạn: Đầu đạn thường, đầu đạn vạch đường, đầu đạn xuyên cháy và đầu đạn cháy. Hộp tiếp dạn chứa được 30 viên đạn)</w:t>
            </w:r>
          </w:p>
          <w:p w:rsidR="00014DE4" w:rsidRPr="001762FE" w:rsidRDefault="00014DE4" w:rsidP="00E81162">
            <w:pPr>
              <w:jc w:val="both"/>
              <w:rPr>
                <w:rFonts w:eastAsia="Gulim"/>
              </w:rPr>
            </w:pPr>
            <w:r w:rsidRPr="001762FE">
              <w:rPr>
                <w:rFonts w:eastAsia="Gulim"/>
              </w:rPr>
              <w:t xml:space="preserve">- Tầm bắn ghi trên thước ngắm: </w:t>
            </w:r>
            <w:r>
              <w:rPr>
                <w:rFonts w:eastAsia="Gulim"/>
              </w:rPr>
              <w:t>T</w:t>
            </w:r>
            <w:r w:rsidRPr="001762FE">
              <w:rPr>
                <w:rFonts w:eastAsia="Gulim"/>
              </w:rPr>
              <w:t>ừ 1 đế</w:t>
            </w:r>
            <w:r>
              <w:rPr>
                <w:rFonts w:eastAsia="Gulim"/>
              </w:rPr>
              <w:t>n</w:t>
            </w:r>
            <w:r w:rsidRPr="001762FE">
              <w:rPr>
                <w:rFonts w:eastAsia="Gulim"/>
              </w:rPr>
              <w:t xml:space="preserve"> 8, tương ứng với cự li bắn tử 100m đến 800m trên thực địa. </w:t>
            </w:r>
          </w:p>
          <w:p w:rsidR="00014DE4" w:rsidRPr="001762FE" w:rsidRDefault="00014DE4" w:rsidP="00E81162">
            <w:pPr>
              <w:jc w:val="both"/>
              <w:rPr>
                <w:rFonts w:eastAsia="Gulim"/>
                <w:i/>
              </w:rPr>
            </w:pPr>
            <w:r w:rsidRPr="001762FE">
              <w:rPr>
                <w:rFonts w:eastAsia="Gulim"/>
              </w:rPr>
              <w:t xml:space="preserve">- Tầm bắn hiệu quả: 400 m </w:t>
            </w:r>
            <w:r w:rsidRPr="001762FE">
              <w:rPr>
                <w:rFonts w:eastAsia="Gulim"/>
                <w:i/>
              </w:rPr>
              <w:t>(Hoả lực tập trung bắn mục tiêu mặt đất, mặt nước: 800m; bắ</w:t>
            </w:r>
            <w:r>
              <w:rPr>
                <w:rFonts w:eastAsia="Gulim"/>
                <w:i/>
              </w:rPr>
              <w:t>n máy bay</w:t>
            </w:r>
            <w:r w:rsidRPr="001762FE">
              <w:rPr>
                <w:rFonts w:eastAsia="Gulim"/>
                <w:i/>
              </w:rPr>
              <w:t>, quân nhảy dù: 500m)</w:t>
            </w:r>
          </w:p>
          <w:p w:rsidR="00014DE4" w:rsidRPr="001762FE" w:rsidRDefault="00014DE4" w:rsidP="00E81162">
            <w:pPr>
              <w:jc w:val="both"/>
              <w:rPr>
                <w:rFonts w:eastAsia="Gulim"/>
              </w:rPr>
            </w:pPr>
            <w:r w:rsidRPr="001762FE">
              <w:rPr>
                <w:rFonts w:eastAsia="Gulim"/>
              </w:rPr>
              <w:t>- Tầm bắn thẳng đối với mục tiêu: Người nằm</w:t>
            </w:r>
            <w:r>
              <w:rPr>
                <w:rFonts w:eastAsia="Gulim"/>
              </w:rPr>
              <w:t xml:space="preserve"> (</w:t>
            </w:r>
            <w:r w:rsidRPr="001762FE">
              <w:rPr>
                <w:rFonts w:eastAsia="Gulim"/>
              </w:rPr>
              <w:t>350m</w:t>
            </w:r>
            <w:r>
              <w:rPr>
                <w:rFonts w:eastAsia="Gulim"/>
              </w:rPr>
              <w:t>)</w:t>
            </w:r>
            <w:r w:rsidRPr="001762FE">
              <w:rPr>
                <w:rFonts w:eastAsia="Gulim"/>
              </w:rPr>
              <w:t>; người chạ</w:t>
            </w:r>
            <w:r>
              <w:rPr>
                <w:rFonts w:eastAsia="Gulim"/>
              </w:rPr>
              <w:t>y (525m)</w:t>
            </w:r>
          </w:p>
          <w:p w:rsidR="00014DE4" w:rsidRPr="001762FE" w:rsidRDefault="00014DE4" w:rsidP="00E81162">
            <w:pPr>
              <w:jc w:val="both"/>
              <w:rPr>
                <w:rFonts w:eastAsia="Gulim"/>
              </w:rPr>
            </w:pPr>
            <w:r w:rsidRPr="001762FE">
              <w:rPr>
                <w:rFonts w:eastAsia="Gulim"/>
              </w:rPr>
              <w:t>- Tốc độ ban đầu của đầ</w:t>
            </w:r>
            <w:r>
              <w:rPr>
                <w:rFonts w:eastAsia="Gulim"/>
              </w:rPr>
              <w:t>u đ</w:t>
            </w:r>
            <w:r w:rsidRPr="001762FE">
              <w:rPr>
                <w:rFonts w:eastAsia="Gulim"/>
              </w:rPr>
              <w:t>ạn: 710 m/s.</w:t>
            </w:r>
          </w:p>
          <w:p w:rsidR="00014DE4" w:rsidRPr="001762FE" w:rsidRDefault="00014DE4" w:rsidP="00E81162">
            <w:pPr>
              <w:jc w:val="both"/>
              <w:rPr>
                <w:rFonts w:eastAsia="Gulim"/>
              </w:rPr>
            </w:pPr>
            <w:r w:rsidRPr="001762FE">
              <w:rPr>
                <w:rFonts w:eastAsia="Gulim"/>
              </w:rPr>
              <w:t>- Tốc độ bắ</w:t>
            </w:r>
            <w:r>
              <w:rPr>
                <w:rFonts w:eastAsia="Gulim"/>
              </w:rPr>
              <w:t>n: L</w:t>
            </w:r>
            <w:r w:rsidRPr="001762FE">
              <w:rPr>
                <w:rFonts w:eastAsia="Gulim"/>
              </w:rPr>
              <w:t>í thuyết 600 phát/phút; chiến đấu: khi bắ</w:t>
            </w:r>
            <w:r>
              <w:rPr>
                <w:rFonts w:eastAsia="Gulim"/>
              </w:rPr>
              <w:t xml:space="preserve">n phát </w:t>
            </w:r>
            <w:r w:rsidRPr="001762FE">
              <w:rPr>
                <w:rFonts w:eastAsia="Gulim"/>
              </w:rPr>
              <w:t>một khoảng 40 phát/phút, khi bắn liên thanh khoảng 100 phát/phút .</w:t>
            </w:r>
          </w:p>
          <w:p w:rsidR="00014DE4" w:rsidRPr="009443F5" w:rsidRDefault="00014DE4" w:rsidP="00E81162">
            <w:pPr>
              <w:jc w:val="both"/>
              <w:rPr>
                <w:rFonts w:eastAsia="Gulim"/>
              </w:rPr>
            </w:pPr>
            <w:r w:rsidRPr="001762FE">
              <w:rPr>
                <w:rFonts w:eastAsia="Gulim"/>
              </w:rPr>
              <w:t>- Khối lượng của súng</w:t>
            </w:r>
            <w:r>
              <w:rPr>
                <w:rFonts w:eastAsia="Gulim"/>
              </w:rPr>
              <w:t xml:space="preserve">: 3.8 kg </w:t>
            </w:r>
            <w:r w:rsidRPr="001762FE">
              <w:rPr>
                <w:rFonts w:eastAsia="Gulim"/>
                <w:i/>
              </w:rPr>
              <w:t>(khi lắp đủ 30 viên đạn, khối lượng súng tăng 0,5 kg)</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t xml:space="preserve">- GV: Giới thiệu </w:t>
            </w:r>
            <w:r w:rsidRPr="00A952CA">
              <w:rPr>
                <w:rFonts w:eastAsia="Gulim"/>
                <w:bCs/>
                <w:i/>
              </w:rPr>
              <w:t>cấu tạ</w:t>
            </w:r>
            <w:r>
              <w:rPr>
                <w:rFonts w:eastAsia="Gulim"/>
                <w:bCs/>
                <w:i/>
              </w:rPr>
              <w:t>o</w:t>
            </w:r>
            <w:r w:rsidRPr="00A952CA">
              <w:rPr>
                <w:rFonts w:eastAsia="Gulim"/>
                <w:bCs/>
                <w:i/>
              </w:rPr>
              <w:t xml:space="preserve"> của súng tiêu liên AK</w:t>
            </w:r>
            <w:r>
              <w:rPr>
                <w:i/>
              </w:rPr>
              <w:t>.</w:t>
            </w:r>
          </w:p>
          <w:p w:rsidR="00014DE4" w:rsidRPr="001738B0" w:rsidRDefault="00014DE4" w:rsidP="00E81162">
            <w:pPr>
              <w:spacing w:line="20" w:lineRule="atLeast"/>
              <w:jc w:val="both"/>
              <w:rPr>
                <w:i/>
              </w:rPr>
            </w:pPr>
            <w:r w:rsidRPr="00513826">
              <w:rPr>
                <w:rFonts w:eastAsia="Gulim"/>
                <w:i/>
              </w:rPr>
              <w:t xml:space="preserve">- </w:t>
            </w:r>
            <w:r w:rsidRPr="00513826">
              <w:rPr>
                <w:rFonts w:eastAsia="Gulim"/>
                <w:i/>
                <w:lang w:val="vi-VN"/>
              </w:rPr>
              <w:t>Ngoài các bộ phận chính, súng tiểu liên AK còn có phụ</w:t>
            </w:r>
            <w:r>
              <w:rPr>
                <w:rFonts w:eastAsia="Gulim"/>
                <w:i/>
                <w:lang w:val="vi-VN"/>
              </w:rPr>
              <w:t xml:space="preserve"> tùng (ống</w:t>
            </w:r>
            <w:r w:rsidRPr="00513826">
              <w:rPr>
                <w:rFonts w:eastAsia="Gulim"/>
                <w:i/>
                <w:lang w:val="vi-VN"/>
              </w:rPr>
              <w:t xml:space="preserve"> đựng, cái vặn vít,</w:t>
            </w:r>
            <w:r w:rsidRPr="00513826">
              <w:rPr>
                <w:rFonts w:eastAsia="Gulim"/>
                <w:i/>
              </w:rPr>
              <w:t xml:space="preserve"> </w:t>
            </w:r>
            <w:r w:rsidRPr="00513826">
              <w:rPr>
                <w:rFonts w:eastAsia="Gulim"/>
                <w:i/>
                <w:lang w:val="vi-VN"/>
              </w:rPr>
              <w:t>ch</w:t>
            </w:r>
            <w:r w:rsidRPr="00513826">
              <w:rPr>
                <w:rFonts w:eastAsia="Gulim"/>
                <w:i/>
              </w:rPr>
              <w:t>ổ</w:t>
            </w:r>
            <w:r w:rsidRPr="00513826">
              <w:rPr>
                <w:rFonts w:eastAsia="Gulim"/>
                <w:i/>
                <w:lang w:val="vi-VN"/>
              </w:rPr>
              <w:t>i lông, t</w:t>
            </w:r>
            <w:r w:rsidRPr="00513826">
              <w:rPr>
                <w:rFonts w:eastAsia="Gulim"/>
                <w:i/>
              </w:rPr>
              <w:t>ố</w:t>
            </w:r>
            <w:r w:rsidRPr="00513826">
              <w:rPr>
                <w:rFonts w:eastAsia="Gulim"/>
                <w:i/>
                <w:lang w:val="vi-VN"/>
              </w:rPr>
              <w:t>ng chốt</w:t>
            </w:r>
            <w:r w:rsidRPr="00513826">
              <w:rPr>
                <w:rFonts w:eastAsia="Gulim"/>
                <w:i/>
              </w:rPr>
              <w:t>,</w:t>
            </w:r>
            <w:r w:rsidRPr="00513826">
              <w:rPr>
                <w:rFonts w:eastAsia="Gulim"/>
                <w:i/>
                <w:lang w:val="vi-VN"/>
              </w:rPr>
              <w:t>...) thông n</w:t>
            </w:r>
            <w:r w:rsidRPr="00513826">
              <w:rPr>
                <w:rFonts w:eastAsia="Gulim"/>
                <w:i/>
              </w:rPr>
              <w:t>ò</w:t>
            </w:r>
            <w:r w:rsidRPr="00513826">
              <w:rPr>
                <w:rFonts w:eastAsia="Gulim"/>
                <w:i/>
                <w:lang w:val="vi-VN"/>
              </w:rPr>
              <w:t>ng, dây súng.</w:t>
            </w:r>
          </w:p>
        </w:tc>
        <w:tc>
          <w:tcPr>
            <w:tcW w:w="2405" w:type="dxa"/>
            <w:tcBorders>
              <w:top w:val="single" w:sz="4" w:space="0" w:color="auto"/>
              <w:left w:val="single" w:sz="4" w:space="0" w:color="auto"/>
              <w:bottom w:val="nil"/>
            </w:tcBorders>
          </w:tcPr>
          <w:p w:rsidR="00014DE4" w:rsidRDefault="00014DE4" w:rsidP="00E81162">
            <w:pPr>
              <w:jc w:val="both"/>
              <w:rPr>
                <w:rFonts w:eastAsia="Gulim"/>
              </w:rPr>
            </w:pPr>
            <w:r>
              <w:rPr>
                <w:rFonts w:eastAsia="Gulim"/>
              </w:rPr>
              <w:t>- HS tìm hiểu 11 bộ phận chính của súng.</w:t>
            </w:r>
          </w:p>
          <w:p w:rsidR="00014DE4" w:rsidRDefault="00014DE4" w:rsidP="00E81162">
            <w:pPr>
              <w:jc w:val="both"/>
              <w:rPr>
                <w:rFonts w:eastAsia="Gulim"/>
                <w:lang w:val="vi-VN"/>
              </w:rPr>
            </w:pPr>
            <w:r>
              <w:rPr>
                <w:rFonts w:eastAsia="Gulim"/>
              </w:rPr>
              <w:t>1/ N</w:t>
            </w:r>
            <w:r>
              <w:rPr>
                <w:rFonts w:eastAsia="Gulim"/>
                <w:lang w:val="vi-VN"/>
              </w:rPr>
              <w:t>òng súng.</w:t>
            </w:r>
          </w:p>
          <w:p w:rsidR="00014DE4" w:rsidRDefault="00014DE4" w:rsidP="00E81162">
            <w:pPr>
              <w:jc w:val="both"/>
              <w:rPr>
                <w:rFonts w:eastAsia="Gulim"/>
              </w:rPr>
            </w:pPr>
            <w:r>
              <w:rPr>
                <w:rFonts w:eastAsia="Gulim"/>
              </w:rPr>
              <w:t>2/ B</w:t>
            </w:r>
            <w:r w:rsidRPr="00D07684">
              <w:rPr>
                <w:rFonts w:eastAsia="Gulim"/>
                <w:lang w:val="vi-VN"/>
              </w:rPr>
              <w:t>ộ phận ng</w:t>
            </w:r>
            <w:r w:rsidRPr="00D07684">
              <w:rPr>
                <w:rFonts w:eastAsia="Gulim"/>
              </w:rPr>
              <w:t>ắ</w:t>
            </w:r>
            <w:r w:rsidRPr="00D07684">
              <w:rPr>
                <w:rFonts w:eastAsia="Gulim"/>
                <w:lang w:val="vi-VN"/>
              </w:rPr>
              <w:t>m (gồm đầu ng</w:t>
            </w:r>
            <w:r w:rsidRPr="00D07684">
              <w:rPr>
                <w:rFonts w:eastAsia="Gulim"/>
              </w:rPr>
              <w:t>ắ</w:t>
            </w:r>
            <w:r w:rsidRPr="00D07684">
              <w:rPr>
                <w:rFonts w:eastAsia="Gulim"/>
                <w:lang w:val="vi-VN"/>
              </w:rPr>
              <w:t>m</w:t>
            </w:r>
            <w:r w:rsidRPr="00D07684">
              <w:rPr>
                <w:rFonts w:eastAsia="Gulim"/>
              </w:rPr>
              <w:t xml:space="preserve"> </w:t>
            </w:r>
            <w:r w:rsidRPr="00D07684">
              <w:rPr>
                <w:rFonts w:eastAsia="Gulim"/>
                <w:lang w:val="vi-VN"/>
              </w:rPr>
              <w:t>và thước ngắm)</w:t>
            </w:r>
          </w:p>
          <w:p w:rsidR="00014DE4" w:rsidRDefault="00014DE4" w:rsidP="00E81162">
            <w:pPr>
              <w:jc w:val="both"/>
              <w:rPr>
                <w:rFonts w:eastAsia="Gulim"/>
              </w:rPr>
            </w:pPr>
            <w:r>
              <w:rPr>
                <w:rFonts w:eastAsia="Gulim"/>
              </w:rPr>
              <w:t>3/ H</w:t>
            </w:r>
            <w:r w:rsidRPr="00D07684">
              <w:rPr>
                <w:rFonts w:eastAsia="Gulim"/>
                <w:lang w:val="vi-VN"/>
              </w:rPr>
              <w:t>ộp khoá nòng và nắp hộp khoá nòng</w:t>
            </w:r>
          </w:p>
          <w:p w:rsidR="00014DE4" w:rsidRDefault="00014DE4" w:rsidP="00E81162">
            <w:pPr>
              <w:jc w:val="both"/>
              <w:rPr>
                <w:rFonts w:eastAsia="Gulim"/>
                <w:lang w:val="vi-VN"/>
              </w:rPr>
            </w:pPr>
            <w:r>
              <w:rPr>
                <w:rFonts w:eastAsia="Gulim"/>
              </w:rPr>
              <w:t>4/ B</w:t>
            </w:r>
            <w:r w:rsidRPr="00D07684">
              <w:rPr>
                <w:rFonts w:eastAsia="Gulim"/>
                <w:lang w:val="vi-VN"/>
              </w:rPr>
              <w:t>ệ khoá n</w:t>
            </w:r>
            <w:r w:rsidRPr="00D07684">
              <w:rPr>
                <w:rFonts w:eastAsia="Gulim"/>
              </w:rPr>
              <w:t>ò</w:t>
            </w:r>
            <w:r w:rsidRPr="00D07684">
              <w:rPr>
                <w:rFonts w:eastAsia="Gulim"/>
                <w:lang w:val="vi-VN"/>
              </w:rPr>
              <w:t>ng v</w:t>
            </w:r>
            <w:r w:rsidRPr="00D07684">
              <w:rPr>
                <w:rFonts w:eastAsia="Gulim"/>
              </w:rPr>
              <w:t>à</w:t>
            </w:r>
            <w:r w:rsidRPr="00D07684">
              <w:rPr>
                <w:rFonts w:eastAsia="Gulim"/>
                <w:lang w:val="vi-VN"/>
              </w:rPr>
              <w:t xml:space="preserve"> th</w:t>
            </w:r>
            <w:r w:rsidRPr="00D07684">
              <w:rPr>
                <w:rFonts w:eastAsia="Gulim"/>
              </w:rPr>
              <w:t>oi</w:t>
            </w:r>
            <w:r w:rsidRPr="00D07684">
              <w:rPr>
                <w:rFonts w:eastAsia="Gulim"/>
                <w:lang w:val="vi-VN"/>
              </w:rPr>
              <w:t xml:space="preserve"> đ</w:t>
            </w:r>
            <w:r w:rsidRPr="00D07684">
              <w:rPr>
                <w:rFonts w:eastAsia="Gulim"/>
              </w:rPr>
              <w:t>ẩ</w:t>
            </w:r>
            <w:r>
              <w:rPr>
                <w:rFonts w:eastAsia="Gulim"/>
                <w:lang w:val="vi-VN"/>
              </w:rPr>
              <w:t>y</w:t>
            </w:r>
          </w:p>
          <w:p w:rsidR="00014DE4" w:rsidRDefault="00014DE4" w:rsidP="00E81162">
            <w:pPr>
              <w:jc w:val="both"/>
              <w:rPr>
                <w:rFonts w:eastAsia="Gulim"/>
              </w:rPr>
            </w:pPr>
            <w:r>
              <w:rPr>
                <w:rFonts w:eastAsia="Gulim"/>
              </w:rPr>
              <w:t>5/ K</w:t>
            </w:r>
            <w:r w:rsidRPr="00D07684">
              <w:rPr>
                <w:rFonts w:eastAsia="Gulim"/>
                <w:lang w:val="vi-VN"/>
              </w:rPr>
              <w:t>hoá</w:t>
            </w:r>
            <w:r w:rsidRPr="00D07684">
              <w:rPr>
                <w:rFonts w:eastAsia="Gulim"/>
              </w:rPr>
              <w:t xml:space="preserve"> </w:t>
            </w:r>
            <w:r w:rsidRPr="00D07684">
              <w:rPr>
                <w:rFonts w:eastAsia="Gulim"/>
                <w:lang w:val="vi-VN"/>
              </w:rPr>
              <w:t>n</w:t>
            </w:r>
            <w:r w:rsidRPr="00D07684">
              <w:rPr>
                <w:rFonts w:eastAsia="Gulim"/>
              </w:rPr>
              <w:t>ò</w:t>
            </w:r>
            <w:r w:rsidRPr="00D07684">
              <w:rPr>
                <w:rFonts w:eastAsia="Gulim"/>
                <w:lang w:val="vi-VN"/>
              </w:rPr>
              <w:t>ng</w:t>
            </w:r>
          </w:p>
          <w:p w:rsidR="00014DE4" w:rsidRDefault="00014DE4" w:rsidP="00E81162">
            <w:pPr>
              <w:jc w:val="both"/>
              <w:rPr>
                <w:rFonts w:eastAsia="Gulim"/>
                <w:lang w:val="vi-VN"/>
              </w:rPr>
            </w:pPr>
            <w:r>
              <w:rPr>
                <w:rFonts w:eastAsia="Gulim"/>
              </w:rPr>
              <w:t>6/ B</w:t>
            </w:r>
            <w:r w:rsidRPr="00D07684">
              <w:rPr>
                <w:rFonts w:eastAsia="Gulim"/>
                <w:lang w:val="vi-VN"/>
              </w:rPr>
              <w:t>ộ phầ</w:t>
            </w:r>
            <w:r>
              <w:rPr>
                <w:rFonts w:eastAsia="Gulim"/>
                <w:lang w:val="vi-VN"/>
              </w:rPr>
              <w:t>n cò</w:t>
            </w:r>
          </w:p>
          <w:p w:rsidR="00014DE4" w:rsidRDefault="00014DE4" w:rsidP="00E81162">
            <w:pPr>
              <w:jc w:val="both"/>
              <w:rPr>
                <w:rFonts w:eastAsia="Gulim"/>
                <w:lang w:val="vi-VN"/>
              </w:rPr>
            </w:pPr>
            <w:r>
              <w:rPr>
                <w:rFonts w:eastAsia="Gulim"/>
              </w:rPr>
              <w:t>7/ B</w:t>
            </w:r>
            <w:r w:rsidRPr="00D07684">
              <w:rPr>
                <w:rFonts w:eastAsia="Gulim"/>
                <w:lang w:val="vi-VN"/>
              </w:rPr>
              <w:t>ộ phận đầy về</w:t>
            </w:r>
          </w:p>
          <w:p w:rsidR="00014DE4" w:rsidRPr="00B55D62" w:rsidRDefault="00014DE4" w:rsidP="00E81162">
            <w:pPr>
              <w:jc w:val="both"/>
              <w:rPr>
                <w:rFonts w:eastAsia="Gulim"/>
              </w:rPr>
            </w:pPr>
            <w:r>
              <w:rPr>
                <w:rFonts w:eastAsia="Gulim"/>
              </w:rPr>
              <w:t>8/ Ố</w:t>
            </w:r>
            <w:r w:rsidRPr="00D07684">
              <w:rPr>
                <w:rFonts w:eastAsia="Gulim"/>
                <w:lang w:val="vi-VN"/>
              </w:rPr>
              <w:t>ng dẫn thoi đ</w:t>
            </w:r>
            <w:r>
              <w:rPr>
                <w:rFonts w:eastAsia="Gulim"/>
                <w:lang w:val="vi-VN"/>
              </w:rPr>
              <w:t>ẩy</w:t>
            </w:r>
            <w:r w:rsidRPr="00D07684">
              <w:rPr>
                <w:rFonts w:eastAsia="Gulim"/>
                <w:lang w:val="vi-VN"/>
              </w:rPr>
              <w:t xml:space="preserve"> và óp lót tay</w:t>
            </w:r>
            <w:r>
              <w:rPr>
                <w:rFonts w:eastAsia="Gulim"/>
              </w:rPr>
              <w:t xml:space="preserve"> trên</w:t>
            </w:r>
            <w:r w:rsidRPr="00D07684">
              <w:rPr>
                <w:rFonts w:eastAsia="Gulim"/>
                <w:lang w:val="vi-VN"/>
              </w:rPr>
              <w:t xml:space="preserve">, </w:t>
            </w:r>
            <w:r>
              <w:rPr>
                <w:rFonts w:eastAsia="Gulim"/>
              </w:rPr>
              <w:t>óp lót tay dưới</w:t>
            </w:r>
          </w:p>
          <w:p w:rsidR="00014DE4" w:rsidRDefault="00014DE4" w:rsidP="00E81162">
            <w:pPr>
              <w:jc w:val="both"/>
              <w:rPr>
                <w:rFonts w:eastAsia="Gulim"/>
              </w:rPr>
            </w:pPr>
            <w:r>
              <w:rPr>
                <w:rFonts w:eastAsia="Gulim"/>
              </w:rPr>
              <w:t>9/ B</w:t>
            </w:r>
            <w:r w:rsidRPr="00D07684">
              <w:rPr>
                <w:rFonts w:eastAsia="Gulim"/>
                <w:lang w:val="vi-VN"/>
              </w:rPr>
              <w:t>áng súng và tay cầm</w:t>
            </w:r>
            <w:r>
              <w:rPr>
                <w:rFonts w:eastAsia="Gulim"/>
              </w:rPr>
              <w:t>.</w:t>
            </w:r>
          </w:p>
          <w:p w:rsidR="00014DE4" w:rsidRDefault="00014DE4" w:rsidP="00E81162">
            <w:pPr>
              <w:jc w:val="both"/>
              <w:rPr>
                <w:rFonts w:eastAsia="Gulim"/>
              </w:rPr>
            </w:pPr>
            <w:r>
              <w:rPr>
                <w:rFonts w:eastAsia="Gulim"/>
              </w:rPr>
              <w:t xml:space="preserve">10/ </w:t>
            </w:r>
            <w:r w:rsidRPr="00D07684">
              <w:rPr>
                <w:rFonts w:eastAsia="Gulim"/>
                <w:lang w:val="vi-VN"/>
              </w:rPr>
              <w:t>hộp tiếp đạn</w:t>
            </w:r>
          </w:p>
          <w:p w:rsidR="00014DE4" w:rsidRPr="00D85D2D" w:rsidRDefault="00014DE4" w:rsidP="00E81162">
            <w:pPr>
              <w:spacing w:line="20" w:lineRule="atLeast"/>
              <w:jc w:val="both"/>
              <w:rPr>
                <w:color w:val="000000" w:themeColor="text1"/>
              </w:rPr>
            </w:pPr>
            <w:r>
              <w:rPr>
                <w:rFonts w:eastAsia="Gulim"/>
              </w:rPr>
              <w:t>11/ L</w:t>
            </w:r>
            <w:r w:rsidRPr="00D07684">
              <w:rPr>
                <w:rFonts w:eastAsia="Gulim"/>
              </w:rPr>
              <w:t>ê</w:t>
            </w:r>
          </w:p>
        </w:tc>
        <w:tc>
          <w:tcPr>
            <w:tcW w:w="5256" w:type="dxa"/>
            <w:tcBorders>
              <w:top w:val="single" w:sz="4" w:space="0" w:color="auto"/>
              <w:bottom w:val="nil"/>
            </w:tcBorders>
          </w:tcPr>
          <w:p w:rsidR="00014DE4" w:rsidRPr="00AF7201" w:rsidRDefault="00014DE4" w:rsidP="00E81162">
            <w:pPr>
              <w:jc w:val="both"/>
              <w:rPr>
                <w:rFonts w:eastAsia="Gulim"/>
              </w:rPr>
            </w:pPr>
            <w:r w:rsidRPr="00742FF7">
              <w:rPr>
                <w:noProof/>
              </w:rPr>
              <w:drawing>
                <wp:anchor distT="0" distB="0" distL="114300" distR="114300" simplePos="0" relativeHeight="251663360" behindDoc="0" locked="0" layoutInCell="1" allowOverlap="1" wp14:anchorId="08545054" wp14:editId="259A5007">
                  <wp:simplePos x="0" y="0"/>
                  <wp:positionH relativeFrom="margin">
                    <wp:posOffset>-21590</wp:posOffset>
                  </wp:positionH>
                  <wp:positionV relativeFrom="paragraph">
                    <wp:posOffset>243205</wp:posOffset>
                  </wp:positionV>
                  <wp:extent cx="3195955" cy="320484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754" t="1100" r="2971"/>
                          <a:stretch/>
                        </pic:blipFill>
                        <pic:spPr bwMode="auto">
                          <a:xfrm>
                            <a:off x="0" y="0"/>
                            <a:ext cx="3195955" cy="320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D62">
              <w:rPr>
                <w:rFonts w:eastAsia="Gulim"/>
                <w:highlight w:val="lightGray"/>
              </w:rPr>
              <w:t>b. Cấu tạo</w:t>
            </w:r>
            <w:r>
              <w:rPr>
                <w:rFonts w:eastAsia="Gulim"/>
              </w:rPr>
              <w:t xml:space="preserve">: </w:t>
            </w:r>
            <w:r w:rsidRPr="00D07684">
              <w:rPr>
                <w:rFonts w:eastAsia="Gulim"/>
                <w:lang w:val="vi-VN"/>
              </w:rPr>
              <w:t xml:space="preserve">Súng tiếu liên </w:t>
            </w:r>
            <w:r w:rsidRPr="00D07684">
              <w:rPr>
                <w:rFonts w:eastAsia="Gulim"/>
              </w:rPr>
              <w:t>AK</w:t>
            </w:r>
            <w:r w:rsidRPr="00D07684">
              <w:rPr>
                <w:rFonts w:eastAsia="Gulim"/>
                <w:lang w:val="vi-VN"/>
              </w:rPr>
              <w:t xml:space="preserve"> gồm 11 bộ phậ</w:t>
            </w:r>
            <w:r>
              <w:rPr>
                <w:rFonts w:eastAsia="Gulim"/>
                <w:lang w:val="vi-VN"/>
              </w:rPr>
              <w:t>n chính</w:t>
            </w:r>
            <w:r w:rsidRPr="00D07684">
              <w:rPr>
                <w:rFonts w:eastAsia="Gulim"/>
                <w:lang w:val="vi-VN"/>
              </w:rPr>
              <w:t xml:space="preserve"> </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lastRenderedPageBreak/>
              <w:t>- GV: Giới thiệ</w:t>
            </w:r>
            <w:r>
              <w:rPr>
                <w:i/>
              </w:rPr>
              <w:t xml:space="preserve">u </w:t>
            </w:r>
            <w:r w:rsidRPr="00A952CA">
              <w:rPr>
                <w:rFonts w:eastAsia="Gulim"/>
                <w:bCs/>
                <w:i/>
              </w:rPr>
              <w:t xml:space="preserve"> nguyên lí hoạt động của súng tiêu liên AK</w:t>
            </w:r>
            <w:r>
              <w:rPr>
                <w:i/>
              </w:rPr>
              <w:t xml:space="preserve">.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r>
              <w:rPr>
                <w:i/>
              </w:rPr>
              <w:t xml:space="preserve"> </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1738B0" w:rsidRDefault="00014DE4" w:rsidP="00E81162">
            <w:pPr>
              <w:tabs>
                <w:tab w:val="left" w:pos="267"/>
              </w:tabs>
              <w:spacing w:line="20" w:lineRule="atLeast"/>
              <w:jc w:val="both"/>
              <w:rPr>
                <w:i/>
              </w:rPr>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Pr="005F62D8" w:rsidRDefault="00014DE4" w:rsidP="00E81162">
            <w:pPr>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5F62D8" w:rsidRDefault="00014DE4" w:rsidP="00E81162">
            <w:pPr>
              <w:pBdr>
                <w:top w:val="nil"/>
                <w:left w:val="nil"/>
                <w:bottom w:val="nil"/>
                <w:right w:val="nil"/>
                <w:between w:val="nil"/>
              </w:pBdr>
              <w:shd w:val="clear" w:color="auto" w:fill="FFFFFF"/>
              <w:spacing w:line="20" w:lineRule="atLeast"/>
              <w:ind w:right="48"/>
              <w:jc w:val="both"/>
              <w:rPr>
                <w:color w:val="000000" w:themeColor="text1"/>
              </w:rPr>
            </w:pPr>
            <w:r w:rsidRPr="00214DDF">
              <w:t>- Sau khi thảo luận, các nhóm/tổ cử đại diện phát biể</w:t>
            </w:r>
            <w:r>
              <w:t>u.</w:t>
            </w:r>
          </w:p>
        </w:tc>
        <w:tc>
          <w:tcPr>
            <w:tcW w:w="5256" w:type="dxa"/>
            <w:tcBorders>
              <w:top w:val="single" w:sz="4" w:space="0" w:color="auto"/>
              <w:bottom w:val="nil"/>
            </w:tcBorders>
          </w:tcPr>
          <w:p w:rsidR="00014DE4" w:rsidRPr="00D33579" w:rsidRDefault="00014DE4" w:rsidP="00E81162">
            <w:pPr>
              <w:jc w:val="both"/>
              <w:rPr>
                <w:rFonts w:eastAsia="Gulim"/>
              </w:rPr>
            </w:pPr>
            <w:r w:rsidRPr="00D33579">
              <w:rPr>
                <w:rFonts w:eastAsia="Gulim"/>
                <w:highlight w:val="lightGray"/>
              </w:rPr>
              <w:t>c. Nguyên lí hoạt động</w:t>
            </w:r>
          </w:p>
          <w:p w:rsidR="00014DE4" w:rsidRPr="00D33579" w:rsidRDefault="00014DE4" w:rsidP="00E81162">
            <w:pPr>
              <w:jc w:val="both"/>
              <w:rPr>
                <w:rFonts w:eastAsia="Gulim"/>
              </w:rPr>
            </w:pPr>
            <w:r w:rsidRPr="00D33579">
              <w:rPr>
                <w:rFonts w:eastAsia="Gulim"/>
                <w:color w:val="00B0F0"/>
              </w:rPr>
              <w:sym w:font="Wingdings 2" w:char="F075"/>
            </w:r>
            <w:r>
              <w:rPr>
                <w:rFonts w:eastAsia="Gulim"/>
              </w:rPr>
              <w:t xml:space="preserve"> </w:t>
            </w:r>
            <w:r w:rsidRPr="00D33579">
              <w:rPr>
                <w:rFonts w:eastAsia="Gulim"/>
              </w:rPr>
              <w:t>Gạt cần định cách bắn về vị trí bắ</w:t>
            </w:r>
            <w:r>
              <w:rPr>
                <w:rFonts w:eastAsia="Gulim"/>
              </w:rPr>
              <w:t>n, t</w:t>
            </w:r>
            <w:r w:rsidRPr="00D33579">
              <w:rPr>
                <w:rFonts w:eastAsia="Gulim"/>
              </w:rPr>
              <w:t>ay kéo bệ khoá nòng về sau hết cỡ</w:t>
            </w:r>
            <w:r>
              <w:rPr>
                <w:rFonts w:eastAsia="Gulim"/>
              </w:rPr>
              <w:t>. T</w:t>
            </w:r>
            <w:r w:rsidRPr="00D33579">
              <w:rPr>
                <w:rFonts w:eastAsia="Gulim"/>
              </w:rPr>
              <w:t>hả tay kéo bệ khoá nòng, l</w:t>
            </w:r>
            <w:r>
              <w:rPr>
                <w:rFonts w:eastAsia="Gulim"/>
              </w:rPr>
              <w:t>ò</w:t>
            </w:r>
            <w:r w:rsidRPr="00D33579">
              <w:rPr>
                <w:rFonts w:eastAsia="Gulim"/>
              </w:rPr>
              <w:t xml:space="preserve"> xo đẩy về giãn ra</w:t>
            </w:r>
            <w:r>
              <w:rPr>
                <w:rFonts w:eastAsia="Gulim"/>
              </w:rPr>
              <w:t>,</w:t>
            </w:r>
            <w:r w:rsidRPr="00D33579">
              <w:rPr>
                <w:rFonts w:eastAsia="Gulim"/>
              </w:rPr>
              <w:t xml:space="preserve"> đẩy bệ</w:t>
            </w:r>
            <w:r>
              <w:rPr>
                <w:rFonts w:eastAsia="Gulim"/>
              </w:rPr>
              <w:t xml:space="preserve"> khóa nóng và khóa</w:t>
            </w:r>
            <w:r w:rsidRPr="00D33579">
              <w:rPr>
                <w:rFonts w:eastAsia="Gulim"/>
              </w:rPr>
              <w:t xml:space="preserve"> nóng về phía trướ</w:t>
            </w:r>
            <w:r>
              <w:rPr>
                <w:rFonts w:eastAsia="Gulim"/>
              </w:rPr>
              <w:t>c, đẩy</w:t>
            </w:r>
            <w:r w:rsidRPr="00D33579">
              <w:rPr>
                <w:rFonts w:eastAsia="Gulim"/>
              </w:rPr>
              <w:t xml:space="preserve"> viên đạn thứ nhất vào buồng đạn.</w:t>
            </w:r>
          </w:p>
          <w:p w:rsidR="00014DE4" w:rsidRPr="00D33579" w:rsidRDefault="00014DE4" w:rsidP="00E81162">
            <w:pPr>
              <w:jc w:val="both"/>
              <w:rPr>
                <w:rFonts w:eastAsia="Gulim"/>
              </w:rPr>
            </w:pPr>
            <w:r w:rsidRPr="00D33579">
              <w:rPr>
                <w:rFonts w:eastAsia="Gulim"/>
                <w:color w:val="00B0F0"/>
              </w:rPr>
              <w:sym w:font="Wingdings 2" w:char="F076"/>
            </w:r>
            <w:r w:rsidRPr="00D33579">
              <w:rPr>
                <w:rFonts w:eastAsia="Gulim"/>
                <w:color w:val="00B0F0"/>
              </w:rPr>
              <w:t xml:space="preserve"> </w:t>
            </w:r>
            <w:r w:rsidRPr="00D33579">
              <w:rPr>
                <w:rFonts w:eastAsia="Gulim"/>
              </w:rPr>
              <w:t>Bóp cò. búa đậ</w:t>
            </w:r>
            <w:r>
              <w:rPr>
                <w:rFonts w:eastAsia="Gulim"/>
              </w:rPr>
              <w:t xml:space="preserve">p vào đuôi </w:t>
            </w:r>
            <w:r w:rsidRPr="00D33579">
              <w:rPr>
                <w:rFonts w:eastAsia="Gulim"/>
              </w:rPr>
              <w:t>kim hỏa, kim hỏa chọc vào hạt lửa, hạt lửa phát lửa đốt cháy thuốc phóng. Thuốc phóng cháy sinh ra khí thuốc có áp suất lớ</w:t>
            </w:r>
            <w:r>
              <w:rPr>
                <w:rFonts w:eastAsia="Gulim"/>
              </w:rPr>
              <w:t xml:space="preserve">n, </w:t>
            </w:r>
            <w:r w:rsidRPr="00D33579">
              <w:rPr>
                <w:rFonts w:eastAsia="Gulim"/>
              </w:rPr>
              <w:t xml:space="preserve">đẩy đầu đạn chuyển động trong nòng súng. </w:t>
            </w:r>
          </w:p>
          <w:p w:rsidR="00014DE4" w:rsidRPr="00D33579" w:rsidRDefault="00014DE4" w:rsidP="00E81162">
            <w:pPr>
              <w:jc w:val="both"/>
              <w:rPr>
                <w:rFonts w:eastAsia="Gulim"/>
              </w:rPr>
            </w:pPr>
            <w:r w:rsidRPr="00D33579">
              <w:rPr>
                <w:rFonts w:eastAsia="Gulim"/>
                <w:color w:val="00B0F0"/>
              </w:rPr>
              <w:sym w:font="Wingdings 2" w:char="F077"/>
            </w:r>
            <w:r w:rsidRPr="00D33579">
              <w:rPr>
                <w:rFonts w:eastAsia="Gulim"/>
              </w:rPr>
              <w:t xml:space="preserve"> Khi đầu đạn chuyển động qua lỗ</w:t>
            </w:r>
            <w:r>
              <w:rPr>
                <w:rFonts w:eastAsia="Gulim"/>
              </w:rPr>
              <w:t xml:space="preserve"> trích khí</w:t>
            </w:r>
            <w:r w:rsidRPr="00D33579">
              <w:rPr>
                <w:rFonts w:eastAsia="Gulim"/>
              </w:rPr>
              <w:t xml:space="preserve"> thuốc, một phần khí thuốc phụt qua lỗ trích khí thuốc đập vào mặt thoi đẩy, đẩy bệ</w:t>
            </w:r>
            <w:r>
              <w:rPr>
                <w:rFonts w:eastAsia="Gulim"/>
              </w:rPr>
              <w:t xml:space="preserve"> khoá nòng</w:t>
            </w:r>
            <w:r w:rsidRPr="00D33579">
              <w:rPr>
                <w:rFonts w:eastAsia="Gulim"/>
              </w:rPr>
              <w:t xml:space="preserve"> và khoá nòng lùi, đồng thời hất vỏ đạn ra ngoài.</w:t>
            </w:r>
          </w:p>
          <w:p w:rsidR="00014DE4" w:rsidRPr="00D33579" w:rsidRDefault="00014DE4" w:rsidP="00E81162">
            <w:pPr>
              <w:jc w:val="both"/>
              <w:rPr>
                <w:rFonts w:eastAsia="Gulim"/>
              </w:rPr>
            </w:pPr>
            <w:r w:rsidRPr="00D33579">
              <w:rPr>
                <w:rFonts w:eastAsia="Gulim"/>
                <w:color w:val="00B0F0"/>
              </w:rPr>
              <w:sym w:font="Wingdings 2" w:char="F078"/>
            </w:r>
            <w:r>
              <w:rPr>
                <w:rFonts w:eastAsia="Gulim"/>
              </w:rPr>
              <w:t xml:space="preserve"> </w:t>
            </w:r>
            <w:r w:rsidRPr="00D33579">
              <w:rPr>
                <w:rFonts w:eastAsia="Gulim"/>
              </w:rPr>
              <w:t>Khi bệ khoá nòng và khoá nòng lùi hết cỡ, lò xo đẩy về</w:t>
            </w:r>
            <w:r>
              <w:rPr>
                <w:rFonts w:eastAsia="Gulim"/>
              </w:rPr>
              <w:t xml:space="preserve"> giãn ra, đ</w:t>
            </w:r>
            <w:r w:rsidRPr="00D33579">
              <w:rPr>
                <w:rFonts w:eastAsia="Gulim"/>
              </w:rPr>
              <w:t>ẩy bệ</w:t>
            </w:r>
            <w:r>
              <w:rPr>
                <w:rFonts w:eastAsia="Gulim"/>
              </w:rPr>
              <w:t xml:space="preserve"> khóa nóng và khóa</w:t>
            </w:r>
            <w:r w:rsidRPr="00D33579">
              <w:rPr>
                <w:rFonts w:eastAsia="Gulim"/>
              </w:rPr>
              <w:t xml:space="preserve"> nóng về phía trước, đẩy viên đạn tiếp theo vào buồng đạn. </w:t>
            </w:r>
            <w:r w:rsidRPr="00A952CA">
              <w:rPr>
                <w:rFonts w:eastAsia="Gulim"/>
                <w:i/>
              </w:rPr>
              <w:t>Mọi hoạt động của súng cứ lặp đi, lặp lại cho đến khi hết đạn.</w:t>
            </w:r>
            <w:r>
              <w:rPr>
                <w:rFonts w:eastAsia="Gulim"/>
              </w:rPr>
              <w:t xml:space="preserve">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3: Luyện tập</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HS củng cố kiến thức đã học thông</w:t>
            </w:r>
            <w:r>
              <w:t xml:space="preserve"> qua</w:t>
            </w:r>
            <w:r w:rsidRPr="00214DDF">
              <w:t xml:space="preserve"> các câu hỏi luyện tập.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7A0A21" w:rsidRDefault="00014DE4" w:rsidP="00E81162">
            <w:pPr>
              <w:pStyle w:val="TableParagraph"/>
              <w:spacing w:line="20" w:lineRule="atLeast"/>
              <w:jc w:val="both"/>
              <w:rPr>
                <w:i/>
                <w:color w:val="000000" w:themeColor="text1"/>
                <w:sz w:val="24"/>
                <w:szCs w:val="24"/>
                <w:lang w:val="en-US"/>
              </w:rPr>
            </w:pPr>
            <w:r w:rsidRPr="007A0A21">
              <w:rPr>
                <w:color w:val="00B0F0"/>
                <w:sz w:val="24"/>
                <w:szCs w:val="24"/>
              </w:rPr>
              <w:sym w:font="Wingdings 2" w:char="F075"/>
            </w:r>
            <w:r w:rsidRPr="007A0A21">
              <w:rPr>
                <w:i/>
                <w:color w:val="000000" w:themeColor="text1"/>
                <w:sz w:val="24"/>
                <w:szCs w:val="24"/>
              </w:rPr>
              <w:t xml:space="preserve"> Chuyển giao </w:t>
            </w:r>
            <w:r w:rsidRPr="007A0A21">
              <w:rPr>
                <w:i/>
                <w:color w:val="000000" w:themeColor="text1"/>
                <w:sz w:val="24"/>
                <w:szCs w:val="24"/>
                <w:lang w:val="en-US"/>
              </w:rPr>
              <w:t>NVHT</w:t>
            </w:r>
          </w:p>
          <w:p w:rsidR="00014DE4" w:rsidRPr="007A0A21" w:rsidRDefault="00014DE4" w:rsidP="00E81162">
            <w:pPr>
              <w:spacing w:line="20" w:lineRule="atLeast"/>
              <w:jc w:val="both"/>
            </w:pPr>
            <w:r w:rsidRPr="007A0A21">
              <w:t>- GV ra các câu hỏi (trắc nghiệm) để HS thảo luận, trả lời.</w:t>
            </w:r>
          </w:p>
          <w:p w:rsidR="00014DE4" w:rsidRPr="007A0A21" w:rsidRDefault="00014DE4" w:rsidP="00E81162">
            <w:pPr>
              <w:spacing w:line="20" w:lineRule="atLeast"/>
              <w:jc w:val="both"/>
            </w:pPr>
            <w:r>
              <w:t xml:space="preserve">+ (Câu 1, 2, 3, 10 </w:t>
            </w:r>
            <w:r w:rsidRPr="007A0A21">
              <w:t>kèm theo ở phần ghi chú)</w:t>
            </w:r>
          </w:p>
          <w:p w:rsidR="00014DE4" w:rsidRPr="007A0A21" w:rsidRDefault="00014DE4" w:rsidP="00E81162">
            <w:pPr>
              <w:spacing w:line="20" w:lineRule="atLeast"/>
              <w:jc w:val="both"/>
              <w:rPr>
                <w:i/>
                <w:color w:val="000000" w:themeColor="text1"/>
              </w:rPr>
            </w:pPr>
            <w:r w:rsidRPr="007A0A21">
              <w:rPr>
                <w:color w:val="00B0F0"/>
              </w:rPr>
              <w:sym w:font="Wingdings 2" w:char="F078"/>
            </w:r>
            <w:r w:rsidRPr="007A0A21">
              <w:rPr>
                <w:i/>
                <w:color w:val="00B0F0"/>
              </w:rPr>
              <w:t xml:space="preserve"> </w:t>
            </w:r>
            <w:r w:rsidRPr="007A0A21">
              <w:rPr>
                <w:i/>
                <w:color w:val="000000" w:themeColor="text1"/>
              </w:rPr>
              <w:t>Kết luận, nhận định</w:t>
            </w:r>
          </w:p>
          <w:p w:rsidR="00014DE4" w:rsidRPr="007A0A21" w:rsidRDefault="00014DE4" w:rsidP="00E81162">
            <w:pPr>
              <w:spacing w:line="20" w:lineRule="atLeast"/>
              <w:jc w:val="both"/>
            </w:pPr>
            <w:r w:rsidRPr="007A0A21">
              <w:t>- GV nhận xét các thảo luậ</w:t>
            </w:r>
            <w:r>
              <w:t>n,</w:t>
            </w:r>
            <w:r w:rsidRPr="007A0A21">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A0A21" w:rsidRDefault="00014DE4" w:rsidP="00E81162">
            <w:pPr>
              <w:spacing w:line="20" w:lineRule="atLeast"/>
              <w:jc w:val="both"/>
              <w:rPr>
                <w:i/>
                <w:color w:val="000000" w:themeColor="text1"/>
                <w:lang w:val="pl-PL"/>
              </w:rPr>
            </w:pPr>
            <w:r w:rsidRPr="007A0A21">
              <w:rPr>
                <w:color w:val="00B0F0"/>
              </w:rPr>
              <w:sym w:font="Wingdings 2" w:char="F076"/>
            </w:r>
            <w:r w:rsidRPr="007A0A21">
              <w:rPr>
                <w:i/>
                <w:color w:val="000000" w:themeColor="text1"/>
                <w:lang w:val="pl-PL"/>
              </w:rPr>
              <w:t xml:space="preserve"> Thực hiện NVHT</w:t>
            </w:r>
          </w:p>
          <w:p w:rsidR="00014DE4" w:rsidRPr="007A0A21" w:rsidRDefault="00014DE4" w:rsidP="00E81162">
            <w:pPr>
              <w:spacing w:line="20" w:lineRule="atLeast"/>
              <w:jc w:val="both"/>
            </w:pPr>
            <w:r w:rsidRPr="007A0A21">
              <w:t>- Các nhóm/tổ thảo luận các câu hỏi do GV đề ra, sau đó đưa ra đáp án.</w:t>
            </w:r>
          </w:p>
          <w:p w:rsidR="00014DE4" w:rsidRPr="007A0A21" w:rsidRDefault="00014DE4" w:rsidP="00E81162">
            <w:pPr>
              <w:spacing w:line="20" w:lineRule="atLeast"/>
              <w:jc w:val="both"/>
              <w:rPr>
                <w:i/>
              </w:rPr>
            </w:pPr>
            <w:r w:rsidRPr="007A0A21">
              <w:rPr>
                <w:color w:val="00B0F0"/>
              </w:rPr>
              <w:sym w:font="Wingdings 2" w:char="F077"/>
            </w:r>
            <w:r w:rsidRPr="007A0A21">
              <w:t xml:space="preserve"> </w:t>
            </w:r>
            <w:r w:rsidRPr="007A0A21">
              <w:rPr>
                <w:i/>
                <w:color w:val="000000" w:themeColor="text1"/>
              </w:rPr>
              <w:t>Báo cáo, thảo luận.</w:t>
            </w:r>
          </w:p>
          <w:p w:rsidR="00014DE4" w:rsidRPr="007A0A21" w:rsidRDefault="00014DE4" w:rsidP="00E81162">
            <w:pPr>
              <w:spacing w:line="20" w:lineRule="atLeast"/>
              <w:jc w:val="both"/>
            </w:pPr>
            <w:r w:rsidRPr="007A0A21">
              <w:t>- Sau khi thảo luận, các nhóm/tổ cử đại diện phát biể</w:t>
            </w:r>
            <w:r>
              <w:t>u.</w:t>
            </w:r>
          </w:p>
        </w:tc>
        <w:tc>
          <w:tcPr>
            <w:tcW w:w="5256" w:type="dxa"/>
            <w:tcBorders>
              <w:bottom w:val="double" w:sz="4" w:space="0" w:color="auto"/>
            </w:tcBorders>
            <w:shd w:val="clear" w:color="auto" w:fill="auto"/>
          </w:tcPr>
          <w:p w:rsidR="00014DE4" w:rsidRPr="007A0A21" w:rsidRDefault="00014DE4" w:rsidP="00E81162">
            <w:pPr>
              <w:spacing w:line="20" w:lineRule="atLeast"/>
              <w:jc w:val="both"/>
            </w:pPr>
            <w:r w:rsidRPr="007A0A21">
              <w:t xml:space="preserve">- Đáp án:  </w:t>
            </w:r>
          </w:p>
          <w:p w:rsidR="00014DE4" w:rsidRPr="007A0A21" w:rsidRDefault="00014DE4" w:rsidP="00E81162">
            <w:pPr>
              <w:spacing w:line="20" w:lineRule="atLeast"/>
              <w:jc w:val="both"/>
            </w:pPr>
            <w:r>
              <w:t>+ Câu 1: A</w:t>
            </w:r>
          </w:p>
          <w:p w:rsidR="00014DE4" w:rsidRDefault="00014DE4" w:rsidP="00E81162">
            <w:pPr>
              <w:spacing w:line="20" w:lineRule="atLeast"/>
              <w:jc w:val="both"/>
            </w:pPr>
            <w:r>
              <w:t>+ Câu 2: D</w:t>
            </w:r>
          </w:p>
          <w:p w:rsidR="00014DE4" w:rsidRPr="007A0A21" w:rsidRDefault="00014DE4" w:rsidP="00E81162">
            <w:pPr>
              <w:spacing w:line="20" w:lineRule="atLeast"/>
              <w:jc w:val="both"/>
            </w:pPr>
            <w:r>
              <w:t>+ Câu 3: A</w:t>
            </w:r>
          </w:p>
          <w:p w:rsidR="00014DE4" w:rsidRPr="007A0A21" w:rsidRDefault="00014DE4" w:rsidP="00E81162">
            <w:pPr>
              <w:spacing w:line="20" w:lineRule="atLeast"/>
              <w:jc w:val="both"/>
            </w:pPr>
            <w:r>
              <w:t>+ Câu 10: D</w:t>
            </w:r>
          </w:p>
          <w:p w:rsidR="00014DE4" w:rsidRPr="007A0A21" w:rsidRDefault="00014DE4" w:rsidP="00E81162">
            <w:pPr>
              <w:spacing w:line="20" w:lineRule="atLeast"/>
              <w:jc w:val="both"/>
            </w:pPr>
          </w:p>
          <w:p w:rsidR="00014DE4" w:rsidRPr="007A0A21" w:rsidRDefault="00014DE4" w:rsidP="00E81162">
            <w:pPr>
              <w:spacing w:line="20" w:lineRule="atLeast"/>
              <w:jc w:val="both"/>
            </w:pPr>
          </w:p>
          <w:p w:rsidR="00014DE4" w:rsidRPr="007A0A21" w:rsidRDefault="00014DE4" w:rsidP="00E81162">
            <w:pPr>
              <w:spacing w:line="20" w:lineRule="atLeast"/>
              <w:jc w:val="both"/>
            </w:pP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4: Vận dụng</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 xml:space="preserve">HS vận dụng kiến thức đã học vào thực tiễn cuộc sống.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ra các câu hỏi (trắc nghiệm) để HS thảo luận, trả lời.</w:t>
            </w:r>
          </w:p>
          <w:p w:rsidR="00014DE4" w:rsidRPr="00214DDF" w:rsidRDefault="00014DE4" w:rsidP="00E81162">
            <w:pPr>
              <w:spacing w:line="20" w:lineRule="atLeast"/>
              <w:jc w:val="both"/>
            </w:pPr>
            <w:r>
              <w:t>+ (Câu 7, 8</w:t>
            </w:r>
            <w:r w:rsidRPr="00214DDF">
              <w:t xml:space="preserve"> file kèm theo ở phần ghi chú)</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nhóm/tổ thảo luận các câu hỏi do GV đề ra, sau đó đưa ra đáp án.</w:t>
            </w: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top w:val="single" w:sz="4" w:space="0" w:color="auto"/>
              <w:bottom w:val="double" w:sz="4" w:space="0" w:color="auto"/>
            </w:tcBorders>
            <w:shd w:val="clear" w:color="auto" w:fill="auto"/>
          </w:tcPr>
          <w:p w:rsidR="00014DE4" w:rsidRDefault="00014DE4" w:rsidP="00E81162">
            <w:pPr>
              <w:spacing w:line="20" w:lineRule="atLeast"/>
              <w:jc w:val="both"/>
            </w:pPr>
            <w:r w:rsidRPr="00214DDF">
              <w:t xml:space="preserve">- Đáp án: </w:t>
            </w:r>
            <w:r>
              <w:t xml:space="preserve"> </w:t>
            </w:r>
          </w:p>
          <w:p w:rsidR="00014DE4" w:rsidRDefault="00014DE4" w:rsidP="00E81162">
            <w:pPr>
              <w:spacing w:line="20" w:lineRule="atLeast"/>
              <w:jc w:val="both"/>
            </w:pPr>
            <w:r>
              <w:t>+ Câu 7: A</w:t>
            </w:r>
          </w:p>
          <w:p w:rsidR="00014DE4" w:rsidRPr="00214DDF" w:rsidRDefault="00014DE4" w:rsidP="00E81162">
            <w:pPr>
              <w:spacing w:line="20" w:lineRule="atLeast"/>
              <w:jc w:val="both"/>
            </w:pPr>
            <w:r>
              <w:t>+ Câu 8: C</w:t>
            </w:r>
          </w:p>
          <w:p w:rsidR="00014DE4" w:rsidRPr="00214DDF" w:rsidRDefault="00014DE4" w:rsidP="00E81162">
            <w:pPr>
              <w:spacing w:line="20" w:lineRule="atLeast"/>
              <w:jc w:val="both"/>
            </w:pPr>
          </w:p>
          <w:p w:rsidR="00014DE4" w:rsidRPr="00214DDF" w:rsidRDefault="00014DE4" w:rsidP="00E81162">
            <w:pPr>
              <w:spacing w:line="20" w:lineRule="atLeast"/>
              <w:jc w:val="both"/>
            </w:pPr>
          </w:p>
          <w:p w:rsidR="00014DE4" w:rsidRPr="00214DDF" w:rsidRDefault="00014DE4" w:rsidP="00E81162">
            <w:pPr>
              <w:spacing w:line="20" w:lineRule="atLeast"/>
              <w:jc w:val="both"/>
            </w:pPr>
          </w:p>
        </w:tc>
      </w:tr>
    </w:tbl>
    <w:p w:rsidR="00014DE4" w:rsidRDefault="00014DE4" w:rsidP="00014DE4">
      <w:pPr>
        <w:spacing w:line="20" w:lineRule="atLeast"/>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25</w:t>
      </w:r>
    </w:p>
    <w:p w:rsidR="00014DE4" w:rsidRPr="002C76F8" w:rsidRDefault="00014DE4" w:rsidP="00014DE4">
      <w:pPr>
        <w:spacing w:line="240" w:lineRule="auto"/>
        <w:jc w:val="center"/>
      </w:pPr>
      <w:r w:rsidRPr="002C76F8">
        <w:t>(Tiế</w:t>
      </w:r>
      <w:r>
        <w:t>t PPCT 25</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thực hiện được các bước tháo, lắp thông thường súng tiểu liên AK.</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các bước tháo, lắp súng.</w:t>
            </w:r>
          </w:p>
          <w:p w:rsidR="00014DE4" w:rsidRPr="009C37B7" w:rsidRDefault="00014DE4" w:rsidP="00E81162">
            <w:pPr>
              <w:spacing w:line="20" w:lineRule="atLeast"/>
            </w:pPr>
            <w:r w:rsidRPr="009C37B7">
              <w:rPr>
                <w:b/>
              </w:rPr>
              <w:t>2. Nội dung:</w:t>
            </w:r>
            <w:r w:rsidRPr="009C37B7">
              <w:t xml:space="preserve"> </w:t>
            </w:r>
            <w:r>
              <w:t xml:space="preserve">Tháo, lắp súng AK gồm mấy bước? </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0A075F" w:rsidRDefault="00014DE4" w:rsidP="00E81162">
            <w:pPr>
              <w:spacing w:line="20" w:lineRule="atLeast"/>
              <w:jc w:val="both"/>
              <w:rPr>
                <w:i/>
              </w:rPr>
            </w:pPr>
            <w:r w:rsidRPr="000A075F">
              <w:rPr>
                <w:i/>
              </w:rPr>
              <w:t xml:space="preserve">- Câu 1: Tháo lắp súng AK gồm mấy bước? </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 xml:space="preserve">u. </w:t>
            </w:r>
          </w:p>
        </w:tc>
        <w:tc>
          <w:tcPr>
            <w:tcW w:w="5256" w:type="dxa"/>
            <w:tcBorders>
              <w:bottom w:val="nil"/>
            </w:tcBorders>
            <w:shd w:val="clear" w:color="auto" w:fill="auto"/>
          </w:tcPr>
          <w:p w:rsidR="00014DE4" w:rsidRPr="009C37B7" w:rsidRDefault="00014DE4" w:rsidP="00E81162">
            <w:pPr>
              <w:spacing w:line="20" w:lineRule="atLeast"/>
              <w:jc w:val="both"/>
              <w:rPr>
                <w:bCs/>
              </w:rPr>
            </w:pPr>
            <w:r w:rsidRPr="00742FF7">
              <w:rPr>
                <w:noProof/>
              </w:rPr>
              <w:drawing>
                <wp:anchor distT="0" distB="0" distL="114300" distR="114300" simplePos="0" relativeHeight="251664384" behindDoc="0" locked="0" layoutInCell="1" allowOverlap="1" wp14:anchorId="060F611D" wp14:editId="170D3AB4">
                  <wp:simplePos x="0" y="0"/>
                  <wp:positionH relativeFrom="column">
                    <wp:posOffset>14605</wp:posOffset>
                  </wp:positionH>
                  <wp:positionV relativeFrom="paragraph">
                    <wp:posOffset>230505</wp:posOffset>
                  </wp:positionV>
                  <wp:extent cx="3159125" cy="1688465"/>
                  <wp:effectExtent l="0" t="0" r="317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159125"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Tháo 7 bước và lắp 7 bước.</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9C37B7" w:rsidTr="00E81162">
        <w:tc>
          <w:tcPr>
            <w:tcW w:w="10050" w:type="dxa"/>
            <w:gridSpan w:val="3"/>
          </w:tcPr>
          <w:p w:rsidR="00014DE4" w:rsidRPr="00020C31" w:rsidRDefault="00014DE4" w:rsidP="00E81162">
            <w:pPr>
              <w:spacing w:line="20" w:lineRule="atLeast"/>
              <w:jc w:val="both"/>
            </w:pPr>
            <w:r w:rsidRPr="00020C31">
              <w:rPr>
                <w:b/>
              </w:rPr>
              <w:t>1. Mục tiêu:</w:t>
            </w:r>
            <w:r w:rsidRPr="00020C31">
              <w:t xml:space="preserve"> HS hiểu và thực hiện được các bước tháo, lắp thông thường súng tiểu liên AK.</w:t>
            </w:r>
          </w:p>
          <w:p w:rsidR="00014DE4" w:rsidRPr="00020C31" w:rsidRDefault="00014DE4" w:rsidP="00E81162">
            <w:pPr>
              <w:jc w:val="both"/>
              <w:rPr>
                <w:b/>
              </w:rPr>
            </w:pPr>
            <w:r w:rsidRPr="00020C31">
              <w:rPr>
                <w:b/>
              </w:rPr>
              <w:t>2. Nội dung:</w:t>
            </w:r>
            <w:r w:rsidRPr="00020C31">
              <w:t xml:space="preserve"> Tháo, lắp thông thường súng tiểu liên Ak</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D30308" w:rsidRDefault="00014DE4" w:rsidP="00E81162">
            <w:pPr>
              <w:spacing w:line="20" w:lineRule="atLeast"/>
              <w:jc w:val="both"/>
              <w:rPr>
                <w:i/>
              </w:rPr>
            </w:pPr>
            <w:r w:rsidRPr="00D30308">
              <w:rPr>
                <w:i/>
              </w:rPr>
              <w:t xml:space="preserve">- GV: Hãy cho </w:t>
            </w:r>
            <w:r>
              <w:rPr>
                <w:i/>
              </w:rPr>
              <w:t>biết quy tắc tháo, lắp súng?</w:t>
            </w:r>
          </w:p>
        </w:tc>
        <w:tc>
          <w:tcPr>
            <w:tcW w:w="2405" w:type="dxa"/>
            <w:tcBorders>
              <w:top w:val="single" w:sz="4" w:space="0" w:color="auto"/>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Default="00014DE4" w:rsidP="00E81162">
            <w:pPr>
              <w:spacing w:line="20" w:lineRule="atLeast"/>
              <w:jc w:val="both"/>
            </w:pPr>
            <w:r w:rsidRPr="009C37B7">
              <w:t>- Các nhóm/tổ</w:t>
            </w:r>
            <w:r>
              <w:t xml:space="preserve"> (xem SGK trang 39</w:t>
            </w:r>
            <w:r w:rsidRPr="009C37B7">
              <w:t>) thảo luận để hoàn thành bài tập do GV đưa ra.</w:t>
            </w:r>
            <w:r>
              <w:t xml:space="preserve"> </w:t>
            </w:r>
          </w:p>
          <w:p w:rsidR="00014DE4" w:rsidRPr="009C37B7" w:rsidRDefault="00014DE4" w:rsidP="00E81162">
            <w:pPr>
              <w:spacing w:line="20" w:lineRule="atLeast"/>
              <w:jc w:val="both"/>
            </w:pPr>
            <w:r>
              <w:t>- HS tìm hiểu 4 quy tắc tháo, lắp súng.</w:t>
            </w:r>
          </w:p>
          <w:p w:rsidR="00014DE4" w:rsidRPr="00FF3C22" w:rsidRDefault="00014DE4" w:rsidP="00E81162">
            <w:pPr>
              <w:spacing w:line="20" w:lineRule="atLeast"/>
              <w:jc w:val="both"/>
              <w:rPr>
                <w:bCs/>
              </w:rPr>
            </w:pPr>
          </w:p>
        </w:tc>
        <w:tc>
          <w:tcPr>
            <w:tcW w:w="5256" w:type="dxa"/>
            <w:tcBorders>
              <w:bottom w:val="nil"/>
            </w:tcBorders>
            <w:shd w:val="clear" w:color="auto" w:fill="auto"/>
          </w:tcPr>
          <w:p w:rsidR="00014DE4" w:rsidRPr="00FF3C22" w:rsidRDefault="00014DE4" w:rsidP="00E81162">
            <w:pPr>
              <w:jc w:val="both"/>
              <w:rPr>
                <w:b/>
              </w:rPr>
            </w:pPr>
            <w:r w:rsidRPr="00FF3C22">
              <w:rPr>
                <w:b/>
              </w:rPr>
              <w:t>3. Tháo, lắp thông thường súng tiểu liên Ak</w:t>
            </w:r>
          </w:p>
          <w:p w:rsidR="00014DE4" w:rsidRDefault="00014DE4" w:rsidP="00E81162">
            <w:pPr>
              <w:jc w:val="both"/>
            </w:pPr>
            <w:r w:rsidRPr="00FF3C22">
              <w:rPr>
                <w:highlight w:val="lightGray"/>
              </w:rPr>
              <w:t>a. Quy tắc tháo, lắp</w:t>
            </w:r>
          </w:p>
          <w:p w:rsidR="00014DE4" w:rsidRPr="00FF3C22" w:rsidRDefault="00014DE4" w:rsidP="00E81162">
            <w:pPr>
              <w:jc w:val="both"/>
            </w:pPr>
            <w:r>
              <w:t>- N</w:t>
            </w:r>
            <w:r w:rsidRPr="00FF3C22">
              <w:t xml:space="preserve">ắm vững cấu tạo </w:t>
            </w:r>
            <w:r>
              <w:t xml:space="preserve">của </w:t>
            </w:r>
            <w:r w:rsidRPr="00FF3C22">
              <w:t>súng.</w:t>
            </w:r>
          </w:p>
          <w:p w:rsidR="00014DE4" w:rsidRDefault="00014DE4" w:rsidP="00E81162">
            <w:pPr>
              <w:jc w:val="both"/>
            </w:pPr>
            <w:r w:rsidRPr="00FF3C22">
              <w:t>- Chọn nơi khô ráo, sạch sẽ đề tháo, lắp</w:t>
            </w:r>
            <w:r>
              <w:t xml:space="preserve"> súng. C</w:t>
            </w:r>
            <w:r w:rsidRPr="00FF3C22">
              <w:t>huẩn bị đầy đủ đồ</w:t>
            </w:r>
            <w:r>
              <w:t xml:space="preserve"> dùng</w:t>
            </w:r>
            <w:r w:rsidRPr="00FF3C22">
              <w:t xml:space="preserve"> cần thiết (bàn, bạ</w:t>
            </w:r>
            <w:r>
              <w:t>t,...), phụ tùng.</w:t>
            </w:r>
          </w:p>
          <w:p w:rsidR="00014DE4" w:rsidRPr="00FF3C22" w:rsidRDefault="00014DE4" w:rsidP="00E81162">
            <w:pPr>
              <w:jc w:val="both"/>
            </w:pPr>
            <w:r w:rsidRPr="00FF3C22">
              <w:t>- Trước khi thảo súng phải kiếm tra, khám súng.</w:t>
            </w:r>
          </w:p>
          <w:p w:rsidR="00014DE4" w:rsidRPr="00FF3C22" w:rsidRDefault="00014DE4" w:rsidP="00E81162">
            <w:pPr>
              <w:jc w:val="both"/>
            </w:pPr>
            <w:r w:rsidRPr="00FF3C22">
              <w:t>- Khi tháo, lắp phải dùng đúng phụ</w:t>
            </w:r>
            <w:r>
              <w:t xml:space="preserve"> tùng; </w:t>
            </w:r>
            <w:r w:rsidRPr="00FF3C22">
              <w:t xml:space="preserve">động tác </w:t>
            </w:r>
            <w:r>
              <w:t xml:space="preserve">phải </w:t>
            </w:r>
            <w:r w:rsidRPr="00FF3C22">
              <w:t>đúng thứ tự</w:t>
            </w:r>
            <w:r>
              <w:t>, nhẹ nhàng</w:t>
            </w:r>
            <w:r w:rsidRPr="00FF3C22">
              <w:t xml:space="preserve">; nếu </w:t>
            </w:r>
            <w:r>
              <w:t xml:space="preserve">có </w:t>
            </w:r>
            <w:r w:rsidRPr="00FF3C22">
              <w:t>vướng mắc phải nghiên cứu thận trọ</w:t>
            </w:r>
            <w:r>
              <w:t>ng,</w:t>
            </w:r>
            <w:r w:rsidRPr="00FF3C22">
              <w:t xml:space="preserve"> không dùng sức mạnh đập, bẩy làm hỏ</w:t>
            </w:r>
            <w:r>
              <w:t xml:space="preserve">ng súng. </w:t>
            </w:r>
          </w:p>
        </w:tc>
      </w:tr>
      <w:tr w:rsidR="00014DE4" w:rsidRPr="009C37B7" w:rsidTr="00E81162">
        <w:tc>
          <w:tcPr>
            <w:tcW w:w="2389" w:type="dxa"/>
            <w:tcBorders>
              <w:top w:val="single" w:sz="4" w:space="0" w:color="auto"/>
              <w:bottom w:val="nil"/>
              <w:right w:val="single" w:sz="4" w:space="0" w:color="auto"/>
            </w:tcBorders>
          </w:tcPr>
          <w:p w:rsidR="00014DE4" w:rsidRPr="00FD4F7C" w:rsidRDefault="00014DE4" w:rsidP="00E81162">
            <w:pPr>
              <w:spacing w:line="20" w:lineRule="atLeast"/>
              <w:jc w:val="both"/>
              <w:rPr>
                <w:i/>
              </w:rPr>
            </w:pPr>
            <w:r>
              <w:rPr>
                <w:i/>
              </w:rPr>
              <w:t>- GV: Hãy trình bày thứ tự các bước tháo súng?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tháo súng như thế nào. Và, kỹ thuật từng bước tháo súng như thế nào.  </w:t>
            </w:r>
          </w:p>
          <w:p w:rsidR="00014DE4" w:rsidRDefault="00014DE4" w:rsidP="00E81162">
            <w:pPr>
              <w:spacing w:line="20" w:lineRule="atLeast"/>
              <w:jc w:val="both"/>
            </w:pP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CB2217" w:rsidRDefault="00014DE4" w:rsidP="00E81162">
            <w:pPr>
              <w:jc w:val="both"/>
              <w:rPr>
                <w:bCs/>
              </w:rPr>
            </w:pPr>
            <w:r w:rsidRPr="00CB2217">
              <w:rPr>
                <w:bCs/>
                <w:highlight w:val="lightGray"/>
              </w:rPr>
              <w:t>b. Tháo súng.</w:t>
            </w:r>
            <w:r>
              <w:rPr>
                <w:bCs/>
              </w:rPr>
              <w:t xml:space="preserve"> (Theo sách giáo khoa trang 39)</w:t>
            </w:r>
          </w:p>
          <w:p w:rsidR="00014DE4" w:rsidRPr="00CB2217" w:rsidRDefault="00014DE4" w:rsidP="00E81162">
            <w:pPr>
              <w:jc w:val="both"/>
              <w:rPr>
                <w:bCs/>
              </w:rPr>
            </w:pPr>
            <w:r>
              <w:rPr>
                <w:bCs/>
              </w:rPr>
              <w:t xml:space="preserve">- </w:t>
            </w:r>
            <w:r w:rsidRPr="00CB2217">
              <w:rPr>
                <w:bCs/>
              </w:rPr>
              <w:t>Bước</w:t>
            </w:r>
            <w:r>
              <w:rPr>
                <w:bCs/>
              </w:rPr>
              <w:t xml:space="preserve"> </w:t>
            </w:r>
            <w:r w:rsidRPr="00CB2217">
              <w:rPr>
                <w:bCs/>
              </w:rPr>
              <w:t>1: Tháo hộp tiếp đạn, kiểm tra súng.</w:t>
            </w:r>
          </w:p>
          <w:p w:rsidR="00014DE4" w:rsidRPr="00CB2217" w:rsidRDefault="00014DE4" w:rsidP="00E81162">
            <w:pPr>
              <w:jc w:val="both"/>
              <w:rPr>
                <w:bCs/>
              </w:rPr>
            </w:pPr>
            <w:r w:rsidRPr="00CB2217">
              <w:rPr>
                <w:bCs/>
              </w:rPr>
              <w:t>- Bướ</w:t>
            </w:r>
            <w:r>
              <w:rPr>
                <w:bCs/>
              </w:rPr>
              <w:t>c 2: Tháo ống</w:t>
            </w:r>
            <w:r w:rsidRPr="00CB2217">
              <w:rPr>
                <w:bCs/>
              </w:rPr>
              <w:t xml:space="preserve"> đựng phụ tùng</w:t>
            </w:r>
          </w:p>
          <w:p w:rsidR="00014DE4" w:rsidRPr="00CB2217" w:rsidRDefault="00014DE4" w:rsidP="00E81162">
            <w:pPr>
              <w:jc w:val="both"/>
              <w:rPr>
                <w:bCs/>
              </w:rPr>
            </w:pPr>
            <w:r w:rsidRPr="00CB2217">
              <w:rPr>
                <w:bCs/>
              </w:rPr>
              <w:t>- Bước 3: Th</w:t>
            </w:r>
            <w:r>
              <w:rPr>
                <w:bCs/>
              </w:rPr>
              <w:t>áo thông nòng</w:t>
            </w:r>
          </w:p>
          <w:p w:rsidR="00014DE4" w:rsidRPr="00CB2217" w:rsidRDefault="00014DE4" w:rsidP="00E81162">
            <w:pPr>
              <w:jc w:val="both"/>
              <w:rPr>
                <w:bCs/>
              </w:rPr>
            </w:pPr>
            <w:r>
              <w:rPr>
                <w:bCs/>
              </w:rPr>
              <w:t xml:space="preserve">- </w:t>
            </w:r>
            <w:r w:rsidRPr="00CB2217">
              <w:rPr>
                <w:bCs/>
                <w:lang w:val="vi-VN"/>
              </w:rPr>
              <w:t>Bước 4: Tháo nắp hộ</w:t>
            </w:r>
            <w:r>
              <w:rPr>
                <w:bCs/>
                <w:lang w:val="vi-VN"/>
              </w:rPr>
              <w:t>p khóa</w:t>
            </w:r>
            <w:r w:rsidRPr="00CB2217">
              <w:rPr>
                <w:bCs/>
                <w:lang w:val="vi-VN"/>
              </w:rPr>
              <w:t xml:space="preserve"> n</w:t>
            </w:r>
            <w:r w:rsidRPr="00CB2217">
              <w:rPr>
                <w:bCs/>
              </w:rPr>
              <w:t>ò</w:t>
            </w:r>
            <w:r w:rsidRPr="00CB2217">
              <w:rPr>
                <w:bCs/>
                <w:lang w:val="vi-VN"/>
              </w:rPr>
              <w:t>ng</w:t>
            </w:r>
          </w:p>
          <w:p w:rsidR="00014DE4" w:rsidRPr="00CB2217" w:rsidRDefault="00014DE4" w:rsidP="00E81162">
            <w:pPr>
              <w:jc w:val="both"/>
              <w:rPr>
                <w:bCs/>
              </w:rPr>
            </w:pPr>
            <w:r>
              <w:rPr>
                <w:bCs/>
              </w:rPr>
              <w:t xml:space="preserve">- </w:t>
            </w:r>
            <w:r w:rsidRPr="00CB2217">
              <w:rPr>
                <w:bCs/>
                <w:lang w:val="vi-VN"/>
              </w:rPr>
              <w:t>Bước 5: Tháo bộ phận đ</w:t>
            </w:r>
            <w:r w:rsidRPr="00CB2217">
              <w:rPr>
                <w:bCs/>
              </w:rPr>
              <w:t>ẩ</w:t>
            </w:r>
            <w:r w:rsidRPr="00CB2217">
              <w:rPr>
                <w:bCs/>
                <w:lang w:val="vi-VN"/>
              </w:rPr>
              <w:t>y về.</w:t>
            </w:r>
          </w:p>
          <w:p w:rsidR="00014DE4" w:rsidRPr="00CB2217" w:rsidRDefault="00014DE4" w:rsidP="00E81162">
            <w:pPr>
              <w:jc w:val="both"/>
              <w:rPr>
                <w:bCs/>
              </w:rPr>
            </w:pPr>
            <w:r w:rsidRPr="00CB2217">
              <w:rPr>
                <w:bCs/>
                <w:lang w:val="vi-VN"/>
              </w:rPr>
              <w:lastRenderedPageBreak/>
              <w:t>- Bước 6: Th</w:t>
            </w:r>
            <w:r>
              <w:rPr>
                <w:bCs/>
                <w:lang w:val="vi-VN"/>
              </w:rPr>
              <w:t>áo</w:t>
            </w:r>
            <w:r w:rsidRPr="00CB2217">
              <w:rPr>
                <w:bCs/>
                <w:lang w:val="vi-VN"/>
              </w:rPr>
              <w:t xml:space="preserve"> bệ</w:t>
            </w:r>
            <w:r>
              <w:rPr>
                <w:bCs/>
                <w:lang w:val="vi-VN"/>
              </w:rPr>
              <w:t xml:space="preserve"> khóa nòng, khóa nòng</w:t>
            </w:r>
          </w:p>
          <w:p w:rsidR="00014DE4" w:rsidRDefault="00014DE4" w:rsidP="00E81162">
            <w:pPr>
              <w:jc w:val="both"/>
              <w:rPr>
                <w:bCs/>
              </w:rPr>
            </w:pPr>
            <w:r w:rsidRPr="00CB2217">
              <w:rPr>
                <w:bCs/>
                <w:lang w:val="vi-VN"/>
              </w:rPr>
              <w:t xml:space="preserve">- Bước 7: Tháo </w:t>
            </w:r>
            <w:r w:rsidRPr="00CB2217">
              <w:rPr>
                <w:bCs/>
              </w:rPr>
              <w:t>ố</w:t>
            </w:r>
            <w:r w:rsidRPr="00CB2217">
              <w:rPr>
                <w:bCs/>
                <w:lang w:val="vi-VN"/>
              </w:rPr>
              <w:t>ng dẫn thoi</w:t>
            </w:r>
            <w:r>
              <w:rPr>
                <w:bCs/>
              </w:rPr>
              <w:t xml:space="preserve"> đẩy</w:t>
            </w:r>
            <w:r w:rsidRPr="00CB2217">
              <w:rPr>
                <w:bCs/>
                <w:lang w:val="vi-VN"/>
              </w:rPr>
              <w:t xml:space="preserve"> và ố</w:t>
            </w:r>
            <w:r>
              <w:rPr>
                <w:bCs/>
                <w:lang w:val="vi-VN"/>
              </w:rPr>
              <w:t>p lót</w:t>
            </w:r>
            <w:r w:rsidRPr="00CB2217">
              <w:rPr>
                <w:bCs/>
                <w:lang w:val="vi-VN"/>
              </w:rPr>
              <w:t xml:space="preserve"> tay trên</w:t>
            </w:r>
            <w:r w:rsidRPr="00CB2217">
              <w:rPr>
                <w:bCs/>
              </w:rPr>
              <w:t>.</w:t>
            </w:r>
          </w:p>
          <w:p w:rsidR="00014DE4" w:rsidRPr="00CB2217" w:rsidRDefault="00014DE4" w:rsidP="00E81162">
            <w:pPr>
              <w:jc w:val="both"/>
              <w:rPr>
                <w:bCs/>
              </w:rPr>
            </w:pPr>
            <w:r w:rsidRPr="002226F5">
              <w:rPr>
                <w:noProof/>
                <w:highlight w:val="yellow"/>
              </w:rPr>
              <w:drawing>
                <wp:anchor distT="0" distB="0" distL="114300" distR="114300" simplePos="0" relativeHeight="251665408" behindDoc="0" locked="0" layoutInCell="1" allowOverlap="1" wp14:anchorId="7191C276" wp14:editId="7FDE161C">
                  <wp:simplePos x="0" y="0"/>
                  <wp:positionH relativeFrom="column">
                    <wp:posOffset>1502410</wp:posOffset>
                  </wp:positionH>
                  <wp:positionV relativeFrom="paragraph">
                    <wp:posOffset>49530</wp:posOffset>
                  </wp:positionV>
                  <wp:extent cx="1757045" cy="631825"/>
                  <wp:effectExtent l="0" t="0" r="0" b="0"/>
                  <wp:wrapSquare wrapText="bothSides"/>
                  <wp:docPr id="4" name="Picture 4" descr="Lý thuyết GDQP 11 Cánh diều Bài 6: Giới thiệu một số loại súng bộ binh,  thuốc nổ, vật cản và vũ khí tự tạo | Giáo dục quốc phò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GDQP 11 Cánh diều Bài 6: Giới thiệu một số loại súng bộ binh,  thuốc nổ, vật cản và vũ khí tự tạo | Giáo dục quốc phòng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1073" b="7973"/>
                          <a:stretch/>
                        </pic:blipFill>
                        <pic:spPr bwMode="auto">
                          <a:xfrm>
                            <a:off x="0" y="0"/>
                            <a:ext cx="1757045" cy="63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F5">
              <w:rPr>
                <w:bCs/>
                <w:highlight w:val="yellow"/>
              </w:rPr>
              <w:t>- Lưu ý:</w:t>
            </w:r>
            <w:r>
              <w:rPr>
                <w:bCs/>
              </w:rPr>
              <w:t xml:space="preserve"> Khi tháo súng, các bộ phận tháo ra được đặt theo thứ tự từ phải qua trái (hình 6.4)</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lastRenderedPageBreak/>
              <w:t>- GV: Hãy trình bày thứ tự các bước lắp súng?</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lắp súng như thế nào. Và, kỹ thuật từng bước lắp súng như thế nào.  </w:t>
            </w:r>
          </w:p>
          <w:p w:rsidR="00014DE4" w:rsidRDefault="00014DE4" w:rsidP="00E81162">
            <w:pPr>
              <w:jc w:val="both"/>
            </w:pPr>
            <w:r>
              <w:t>-</w:t>
            </w:r>
            <w:r w:rsidRPr="0043088D">
              <w:t xml:space="preserve"> </w:t>
            </w:r>
            <w:r w:rsidRPr="0043088D">
              <w:rPr>
                <w:lang w:val="vi-VN"/>
              </w:rPr>
              <w:t xml:space="preserve">Thứ tự các bước lắp súng </w:t>
            </w:r>
            <w:r w:rsidRPr="0043088D">
              <w:t xml:space="preserve">làm </w:t>
            </w:r>
            <w:r w:rsidRPr="0043088D">
              <w:rPr>
                <w:lang w:val="vi-VN"/>
              </w:rPr>
              <w:t xml:space="preserve">ngược lại </w:t>
            </w:r>
            <w:r w:rsidRPr="0043088D">
              <w:t xml:space="preserve">khi </w:t>
            </w:r>
            <w:r w:rsidRPr="0043088D">
              <w:rPr>
                <w:lang w:val="vi-VN"/>
              </w:rPr>
              <w:t>th</w:t>
            </w:r>
            <w:r>
              <w:rPr>
                <w:lang w:val="vi-VN"/>
              </w:rPr>
              <w:t>áo</w:t>
            </w:r>
            <w:r w:rsidRPr="0043088D">
              <w:t xml:space="preserve"> </w:t>
            </w:r>
            <w:r w:rsidRPr="0043088D">
              <w:rPr>
                <w:lang w:val="vi-VN"/>
              </w:rPr>
              <w:t xml:space="preserve">súng </w:t>
            </w:r>
            <w:r w:rsidRPr="0043088D">
              <w:t>(</w:t>
            </w:r>
            <w:r w:rsidRPr="0043088D">
              <w:rPr>
                <w:lang w:val="vi-VN"/>
              </w:rPr>
              <w:t>bộ phận nào tháo ra</w:t>
            </w:r>
            <w:r w:rsidRPr="0043088D">
              <w:t xml:space="preserve"> </w:t>
            </w:r>
            <w:r w:rsidRPr="0043088D">
              <w:rPr>
                <w:lang w:val="vi-VN"/>
              </w:rPr>
              <w:t>sau thi lấp vào trước)</w:t>
            </w:r>
          </w:p>
          <w:p w:rsidR="00014DE4" w:rsidRPr="009C37B7" w:rsidRDefault="00014DE4" w:rsidP="00E81162">
            <w:pPr>
              <w:spacing w:line="20" w:lineRule="atLeast"/>
              <w:jc w:val="both"/>
              <w:rPr>
                <w:i/>
              </w:rPr>
            </w:pPr>
            <w:r w:rsidRPr="00FD4F7C">
              <w:t xml:space="preserve"> </w:t>
            </w: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tabs>
                <w:tab w:val="left" w:pos="267"/>
              </w:tabs>
              <w:spacing w:line="20" w:lineRule="atLeast"/>
              <w:jc w:val="both"/>
            </w:pPr>
            <w:r w:rsidRPr="009C37B7">
              <w:t xml:space="preserve">- Sau khi thảo luận, các nhóm/tổ cử đại diện phát biểu </w:t>
            </w:r>
          </w:p>
        </w:tc>
        <w:tc>
          <w:tcPr>
            <w:tcW w:w="5256" w:type="dxa"/>
            <w:tcBorders>
              <w:top w:val="single" w:sz="4" w:space="0" w:color="auto"/>
              <w:bottom w:val="nil"/>
            </w:tcBorders>
          </w:tcPr>
          <w:p w:rsidR="00014DE4" w:rsidRPr="00020C31" w:rsidRDefault="00014DE4" w:rsidP="00E81162">
            <w:pPr>
              <w:jc w:val="both"/>
              <w:rPr>
                <w:bCs/>
              </w:rPr>
            </w:pPr>
            <w:r w:rsidRPr="00CB2217">
              <w:rPr>
                <w:highlight w:val="lightGray"/>
              </w:rPr>
              <w:t>c. Lắp súng</w:t>
            </w:r>
            <w:r>
              <w:t xml:space="preserve"> </w:t>
            </w:r>
            <w:r>
              <w:rPr>
                <w:bCs/>
              </w:rPr>
              <w:t>(Theo sách giáo khoa trang 40)</w:t>
            </w:r>
          </w:p>
          <w:p w:rsidR="00014DE4" w:rsidRPr="00CB2217" w:rsidRDefault="00014DE4" w:rsidP="00E81162">
            <w:pPr>
              <w:jc w:val="both"/>
            </w:pPr>
            <w:r w:rsidRPr="00CB2217">
              <w:rPr>
                <w:lang w:val="vi-VN"/>
              </w:rPr>
              <w:t>- Bước</w:t>
            </w:r>
            <w:r w:rsidRPr="00CB2217">
              <w:t xml:space="preserve"> 1</w:t>
            </w:r>
            <w:r w:rsidRPr="00CB2217">
              <w:rPr>
                <w:lang w:val="vi-VN"/>
              </w:rPr>
              <w:t xml:space="preserve">: Lắp </w:t>
            </w:r>
            <w:r w:rsidRPr="00CB2217">
              <w:t>ố</w:t>
            </w:r>
            <w:r w:rsidRPr="00CB2217">
              <w:rPr>
                <w:lang w:val="vi-VN"/>
              </w:rPr>
              <w:t>ng dẫn thoi đ</w:t>
            </w:r>
            <w:r w:rsidRPr="00CB2217">
              <w:t>ẩ</w:t>
            </w:r>
            <w:r w:rsidRPr="00CB2217">
              <w:rPr>
                <w:lang w:val="vi-VN"/>
              </w:rPr>
              <w:t>y và ốp lót tay trên</w:t>
            </w:r>
          </w:p>
          <w:p w:rsidR="00014DE4" w:rsidRPr="00CB2217" w:rsidRDefault="00014DE4" w:rsidP="00E81162">
            <w:pPr>
              <w:jc w:val="both"/>
            </w:pPr>
            <w:r w:rsidRPr="00CB2217">
              <w:t xml:space="preserve">- </w:t>
            </w:r>
            <w:r w:rsidRPr="00CB2217">
              <w:rPr>
                <w:lang w:val="vi-VN"/>
              </w:rPr>
              <w:t>Bước 2: Lắp bệ khoá nòng, khoá nòng</w:t>
            </w:r>
          </w:p>
          <w:p w:rsidR="00014DE4" w:rsidRPr="00CB2217" w:rsidRDefault="00014DE4" w:rsidP="00E81162">
            <w:pPr>
              <w:jc w:val="both"/>
              <w:rPr>
                <w:lang w:val="vi-VN"/>
              </w:rPr>
            </w:pPr>
            <w:r>
              <w:t xml:space="preserve">   </w:t>
            </w:r>
            <w:r w:rsidRPr="00CB2217">
              <w:rPr>
                <w:lang w:val="vi-VN"/>
              </w:rPr>
              <w:t>+ Lắp khoá nóng vào bệ</w:t>
            </w:r>
            <w:r>
              <w:rPr>
                <w:lang w:val="vi-VN"/>
              </w:rPr>
              <w:t xml:space="preserve"> khoá nòng.</w:t>
            </w:r>
          </w:p>
          <w:p w:rsidR="00014DE4" w:rsidRDefault="00014DE4" w:rsidP="00E81162">
            <w:pPr>
              <w:jc w:val="both"/>
              <w:rPr>
                <w:lang w:val="vi-VN"/>
              </w:rPr>
            </w:pPr>
            <w:r>
              <w:t xml:space="preserve">   </w:t>
            </w:r>
            <w:r w:rsidRPr="00CB2217">
              <w:rPr>
                <w:lang w:val="vi-VN"/>
              </w:rPr>
              <w:t>+ Lắp bệ khoá n</w:t>
            </w:r>
            <w:r w:rsidRPr="00CB2217">
              <w:t>ò</w:t>
            </w:r>
            <w:r w:rsidRPr="00CB2217">
              <w:rPr>
                <w:lang w:val="vi-VN"/>
              </w:rPr>
              <w:t>ng v</w:t>
            </w:r>
            <w:r w:rsidRPr="00CB2217">
              <w:t>à</w:t>
            </w:r>
            <w:r w:rsidRPr="00CB2217">
              <w:rPr>
                <w:lang w:val="vi-VN"/>
              </w:rPr>
              <w:t xml:space="preserve"> kho</w:t>
            </w:r>
            <w:r w:rsidRPr="00CB2217">
              <w:t>á</w:t>
            </w:r>
            <w:r>
              <w:rPr>
                <w:lang w:val="vi-VN"/>
              </w:rPr>
              <w:t xml:space="preserve"> nòng vào súng</w:t>
            </w:r>
          </w:p>
          <w:p w:rsidR="00014DE4" w:rsidRPr="00CB2217" w:rsidRDefault="00014DE4" w:rsidP="00E81162">
            <w:pPr>
              <w:jc w:val="both"/>
            </w:pPr>
            <w:r w:rsidRPr="00CB2217">
              <w:rPr>
                <w:lang w:val="vi-VN"/>
              </w:rPr>
              <w:t>- Bước 3: Lắp bộ phậ</w:t>
            </w:r>
            <w:r>
              <w:rPr>
                <w:lang w:val="vi-VN"/>
              </w:rPr>
              <w:t>n đẩy</w:t>
            </w:r>
            <w:r w:rsidRPr="00CB2217">
              <w:rPr>
                <w:lang w:val="vi-VN"/>
              </w:rPr>
              <w:t xml:space="preserve"> về</w:t>
            </w:r>
          </w:p>
          <w:p w:rsidR="00014DE4" w:rsidRPr="0043088D" w:rsidRDefault="00014DE4" w:rsidP="00E81162">
            <w:pPr>
              <w:jc w:val="both"/>
            </w:pPr>
            <w:r w:rsidRPr="00CB2217">
              <w:rPr>
                <w:lang w:val="vi-VN"/>
              </w:rPr>
              <w:t>- Bước 4: Lắp nắp hộp khoả</w:t>
            </w:r>
            <w:r>
              <w:rPr>
                <w:lang w:val="vi-VN"/>
              </w:rPr>
              <w:t xml:space="preserve"> nòng, kiểm tra chuyển</w:t>
            </w:r>
            <w:r w:rsidRPr="00CB2217">
              <w:rPr>
                <w:lang w:val="vi-VN"/>
              </w:rPr>
              <w:t xml:space="preserve"> động của súng</w:t>
            </w:r>
          </w:p>
          <w:p w:rsidR="00014DE4" w:rsidRPr="00CB2217" w:rsidRDefault="00014DE4" w:rsidP="00E81162">
            <w:pPr>
              <w:jc w:val="both"/>
              <w:rPr>
                <w:lang w:val="vi-VN"/>
              </w:rPr>
            </w:pPr>
            <w:r>
              <w:t xml:space="preserve">   </w:t>
            </w:r>
            <w:r w:rsidRPr="00CB2217">
              <w:t xml:space="preserve">+ </w:t>
            </w:r>
            <w:r w:rsidRPr="00CB2217">
              <w:rPr>
                <w:lang w:val="vi-VN"/>
              </w:rPr>
              <w:t xml:space="preserve">Lắp nắp hộp khoá nóng: </w:t>
            </w:r>
          </w:p>
          <w:p w:rsidR="00014DE4" w:rsidRPr="00CB2217" w:rsidRDefault="00014DE4" w:rsidP="00E81162">
            <w:pPr>
              <w:jc w:val="both"/>
            </w:pPr>
            <w:r>
              <w:t xml:space="preserve">   </w:t>
            </w:r>
            <w:r w:rsidRPr="00CB2217">
              <w:rPr>
                <w:lang w:val="vi-VN"/>
              </w:rPr>
              <w:t>+ Kiể</w:t>
            </w:r>
            <w:r>
              <w:rPr>
                <w:lang w:val="vi-VN"/>
              </w:rPr>
              <w:t>m tra</w:t>
            </w:r>
            <w:r w:rsidRPr="00CB2217">
              <w:rPr>
                <w:lang w:val="vi-VN"/>
              </w:rPr>
              <w:t xml:space="preserve"> chuy</w:t>
            </w:r>
            <w:r w:rsidRPr="00CB2217">
              <w:t>ể</w:t>
            </w:r>
            <w:r w:rsidRPr="00CB2217">
              <w:rPr>
                <w:lang w:val="vi-VN"/>
              </w:rPr>
              <w:t>n động củ</w:t>
            </w:r>
            <w:r>
              <w:rPr>
                <w:lang w:val="vi-VN"/>
              </w:rPr>
              <w:t>a súng</w:t>
            </w:r>
            <w:r w:rsidRPr="00CB2217">
              <w:rPr>
                <w:lang w:val="vi-VN"/>
              </w:rPr>
              <w:t xml:space="preserve"> </w:t>
            </w:r>
          </w:p>
          <w:p w:rsidR="00014DE4" w:rsidRPr="00CB2217" w:rsidRDefault="00014DE4" w:rsidP="00E81162">
            <w:pPr>
              <w:jc w:val="both"/>
            </w:pPr>
            <w:r w:rsidRPr="00CB2217">
              <w:rPr>
                <w:lang w:val="vi-VN"/>
              </w:rPr>
              <w:t>- Bước 5: Lắ</w:t>
            </w:r>
            <w:r>
              <w:rPr>
                <w:lang w:val="vi-VN"/>
              </w:rPr>
              <w:t>p thông nòng</w:t>
            </w:r>
          </w:p>
          <w:p w:rsidR="00014DE4" w:rsidRPr="00CB2217" w:rsidRDefault="00014DE4" w:rsidP="00E81162">
            <w:pPr>
              <w:jc w:val="both"/>
            </w:pPr>
            <w:r w:rsidRPr="00CB2217">
              <w:rPr>
                <w:lang w:val="vi-VN"/>
              </w:rPr>
              <w:t>- Bước 6: Lắ</w:t>
            </w:r>
            <w:r>
              <w:rPr>
                <w:lang w:val="vi-VN"/>
              </w:rPr>
              <w:t>p ống</w:t>
            </w:r>
            <w:r w:rsidRPr="00CB2217">
              <w:rPr>
                <w:lang w:val="vi-VN"/>
              </w:rPr>
              <w:t xml:space="preserve"> đự</w:t>
            </w:r>
            <w:r>
              <w:rPr>
                <w:lang w:val="vi-VN"/>
              </w:rPr>
              <w:t>ng phụ</w:t>
            </w:r>
            <w:r w:rsidRPr="00CB2217">
              <w:rPr>
                <w:lang w:val="vi-VN"/>
              </w:rPr>
              <w:t xml:space="preserve"> tùng</w:t>
            </w:r>
          </w:p>
          <w:p w:rsidR="00014DE4" w:rsidRPr="00F80FDA" w:rsidRDefault="00014DE4" w:rsidP="00E81162">
            <w:pPr>
              <w:jc w:val="both"/>
              <w:rPr>
                <w:lang w:val="vi-VN"/>
              </w:rPr>
            </w:pPr>
            <w:r w:rsidRPr="00CB2217">
              <w:rPr>
                <w:lang w:val="vi-VN"/>
              </w:rPr>
              <w:t>- Bước 7: Lắp hộp tiếp đạn</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GV ra các câu hỏi (trắc nghiệm) để HS thảo luận, trả lời.</w:t>
            </w:r>
          </w:p>
          <w:p w:rsidR="00014DE4" w:rsidRPr="005B2AEE" w:rsidRDefault="00014DE4" w:rsidP="00E81162">
            <w:pPr>
              <w:spacing w:line="20" w:lineRule="atLeast"/>
              <w:jc w:val="both"/>
            </w:pPr>
            <w:r>
              <w:t>+ (Câu 1, 12, 13</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Các nhóm/tổ thảo luận các câu hỏi do 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t xml:space="preserve">- Đáp án:  </w:t>
            </w:r>
          </w:p>
          <w:p w:rsidR="00014DE4" w:rsidRPr="005B2AEE" w:rsidRDefault="00014DE4" w:rsidP="00E81162">
            <w:pPr>
              <w:spacing w:line="20" w:lineRule="atLeast"/>
              <w:jc w:val="both"/>
            </w:pPr>
            <w:r>
              <w:t>+ Câu 11: D</w:t>
            </w:r>
          </w:p>
          <w:p w:rsidR="00014DE4" w:rsidRPr="005B2AEE" w:rsidRDefault="00014DE4" w:rsidP="00E81162">
            <w:pPr>
              <w:spacing w:line="20" w:lineRule="atLeast"/>
              <w:jc w:val="both"/>
            </w:pPr>
            <w:r>
              <w:t>+ Câu 12: A</w:t>
            </w:r>
          </w:p>
          <w:p w:rsidR="00014DE4" w:rsidRPr="005B2AEE" w:rsidRDefault="00014DE4" w:rsidP="00E81162">
            <w:pPr>
              <w:spacing w:line="20" w:lineRule="atLeast"/>
              <w:jc w:val="both"/>
            </w:pPr>
            <w:r>
              <w:t>+ Câu 13: A</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14</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14: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26</w:t>
      </w:r>
    </w:p>
    <w:p w:rsidR="00014DE4" w:rsidRPr="002C76F8" w:rsidRDefault="00014DE4" w:rsidP="00014DE4">
      <w:pPr>
        <w:spacing w:line="240" w:lineRule="auto"/>
        <w:jc w:val="center"/>
      </w:pPr>
      <w:r w:rsidRPr="002C76F8">
        <w:t>(Tiế</w:t>
      </w:r>
      <w:r>
        <w:t>t PPCT 26</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w:t>
      </w:r>
      <w:r>
        <w:t xml:space="preserve">c: </w:t>
      </w:r>
      <w:r w:rsidRPr="00AF3273">
        <w:t xml:space="preserve">HS </w:t>
      </w:r>
      <w:r>
        <w:t>hiểu và biết được thế nào là thuốc nổ, vật cản và vũ khí tự tạo.</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nhận biết thế nào là thuốc nổ, vật cản và vũ khí tự tạo.</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dấu tích mà quân và dân ta đã thực hiện trong thời kì kháng chiến.</w:t>
            </w:r>
          </w:p>
          <w:p w:rsidR="00014DE4" w:rsidRPr="009C37B7" w:rsidRDefault="00014DE4" w:rsidP="00E81162">
            <w:pPr>
              <w:spacing w:line="20" w:lineRule="atLeast"/>
            </w:pPr>
            <w:r w:rsidRPr="009C37B7">
              <w:rPr>
                <w:b/>
              </w:rPr>
              <w:t>2. Nội dung:</w:t>
            </w:r>
            <w:r w:rsidRPr="009C37B7">
              <w:t xml:space="preserve"> </w:t>
            </w:r>
            <w:r>
              <w:t>Quan sát (hình 6.6 SGK trang 42), đây là dấu tích nào?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2F5B80" w:rsidRDefault="00014DE4" w:rsidP="00E81162">
            <w:pPr>
              <w:spacing w:line="20" w:lineRule="atLeast"/>
              <w:jc w:val="both"/>
              <w:rPr>
                <w:i/>
              </w:rPr>
            </w:pPr>
            <w:r w:rsidRPr="002F5B80">
              <w:rPr>
                <w:i/>
              </w:rPr>
              <w:t xml:space="preserve">- Câu 1: Quan sát </w:t>
            </w:r>
            <w:r>
              <w:rPr>
                <w:i/>
              </w:rPr>
              <w:t xml:space="preserve"> …</w:t>
            </w:r>
            <w:r w:rsidRPr="002F5B80">
              <w:rPr>
                <w:i/>
              </w:rPr>
              <w:t>?</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bottom w:val="nil"/>
            </w:tcBorders>
            <w:shd w:val="clear" w:color="auto" w:fill="auto"/>
          </w:tcPr>
          <w:p w:rsidR="00014DE4" w:rsidRPr="009C37B7" w:rsidRDefault="00014DE4" w:rsidP="00E81162">
            <w:pPr>
              <w:spacing w:line="20" w:lineRule="atLeast"/>
              <w:jc w:val="both"/>
              <w:rPr>
                <w:bCs/>
              </w:rPr>
            </w:pPr>
            <w:r>
              <w:rPr>
                <w:noProof/>
              </w:rPr>
              <w:drawing>
                <wp:anchor distT="0" distB="0" distL="114300" distR="114300" simplePos="0" relativeHeight="251666432" behindDoc="0" locked="0" layoutInCell="1" allowOverlap="1" wp14:anchorId="09E63899" wp14:editId="6015F96E">
                  <wp:simplePos x="0" y="0"/>
                  <wp:positionH relativeFrom="column">
                    <wp:posOffset>64770</wp:posOffset>
                  </wp:positionH>
                  <wp:positionV relativeFrom="paragraph">
                    <wp:posOffset>597535</wp:posOffset>
                  </wp:positionV>
                  <wp:extent cx="3121660" cy="1009015"/>
                  <wp:effectExtent l="0" t="0" r="2540" b="635"/>
                  <wp:wrapSquare wrapText="bothSides"/>
                  <wp:docPr id="21" name="Picture 21" descr="Review Tham Quan Di Tích Lịch Sử đồi A1 Điện Biên Phủ ở đâu,lịch Sử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Tham Quan Di Tích Lịch Sử đồi A1 Điện Biên Phủ ở đâu,lịch Sử 2022 -  Review Kinh Nghiệm Du Lịch Tham Quan Đi Phượt Việt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 xml:space="preserve">Dấu tích còn lại từ vụ nổ của khối thuốc nổ gần 1000 kg ở đồi A1 trong chiến dịch Điện Biên Phủ thắng 5/1954.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4C0649" w:rsidTr="00E81162">
        <w:tc>
          <w:tcPr>
            <w:tcW w:w="10050" w:type="dxa"/>
            <w:gridSpan w:val="3"/>
          </w:tcPr>
          <w:p w:rsidR="00014DE4" w:rsidRPr="004C0649" w:rsidRDefault="00014DE4" w:rsidP="00E81162">
            <w:pPr>
              <w:spacing w:line="20" w:lineRule="atLeast"/>
              <w:jc w:val="both"/>
            </w:pPr>
            <w:r w:rsidRPr="004C0649">
              <w:rPr>
                <w:b/>
              </w:rPr>
              <w:t>1. Mục tiêu:</w:t>
            </w:r>
            <w:r w:rsidRPr="004C0649">
              <w:t xml:space="preserve"> HS hiểu và biết được thế nào là thuốc nổ, vật cản và vũ khí tự tạo.</w:t>
            </w:r>
          </w:p>
          <w:p w:rsidR="00014DE4" w:rsidRPr="004C0649" w:rsidRDefault="00014DE4" w:rsidP="00E81162">
            <w:pPr>
              <w:jc w:val="both"/>
              <w:rPr>
                <w:b/>
              </w:rPr>
            </w:pPr>
            <w:r w:rsidRPr="004C0649">
              <w:rPr>
                <w:b/>
              </w:rPr>
              <w:t>2. Nội dung:</w:t>
            </w:r>
            <w:r>
              <w:t xml:space="preserve"> Thuốc nổ, vật cản và vũ khí tự tạo.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pStyle w:val="TableParagraph"/>
              <w:spacing w:line="20" w:lineRule="atLeast"/>
              <w:jc w:val="both"/>
              <w:rPr>
                <w:i/>
                <w:color w:val="000000" w:themeColor="text1"/>
                <w:sz w:val="24"/>
                <w:szCs w:val="24"/>
              </w:rPr>
            </w:pPr>
          </w:p>
          <w:p w:rsidR="00014DE4" w:rsidRDefault="00014DE4" w:rsidP="00E81162">
            <w:pPr>
              <w:spacing w:line="20" w:lineRule="atLeast"/>
              <w:jc w:val="both"/>
              <w:rPr>
                <w:i/>
              </w:rPr>
            </w:pPr>
            <w:r w:rsidRPr="00D30308">
              <w:rPr>
                <w:i/>
              </w:rPr>
              <w:t xml:space="preserve">- GV: Hãy cho </w:t>
            </w:r>
            <w:r>
              <w:rPr>
                <w:i/>
              </w:rPr>
              <w:t xml:space="preserve">biết khái niệm thuốc nổ? </w:t>
            </w:r>
          </w:p>
          <w:p w:rsidR="00014DE4" w:rsidRDefault="00014DE4" w:rsidP="00E81162">
            <w:pPr>
              <w:spacing w:line="20" w:lineRule="atLeast"/>
              <w:jc w:val="both"/>
              <w:rPr>
                <w:i/>
              </w:rPr>
            </w:pPr>
          </w:p>
          <w:p w:rsidR="00014DE4" w:rsidRPr="00D30308" w:rsidRDefault="00014DE4" w:rsidP="00E81162">
            <w:pPr>
              <w:spacing w:line="20" w:lineRule="atLeast"/>
              <w:jc w:val="both"/>
              <w:rPr>
                <w:i/>
              </w:rPr>
            </w:pPr>
            <w:r>
              <w:rPr>
                <w:i/>
              </w:rPr>
              <w:t>- GV: Hãy kể tên một số thuốc nổ thường dùng?</w:t>
            </w:r>
          </w:p>
        </w:tc>
        <w:tc>
          <w:tcPr>
            <w:tcW w:w="2405" w:type="dxa"/>
            <w:tcBorders>
              <w:top w:val="single" w:sz="4" w:space="0" w:color="auto"/>
              <w:left w:val="single" w:sz="4" w:space="0" w:color="auto"/>
              <w:bottom w:val="nil"/>
            </w:tcBorders>
            <w:shd w:val="clear" w:color="auto" w:fill="auto"/>
          </w:tcPr>
          <w:p w:rsidR="00014DE4"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rPr>
                <w:i/>
                <w:color w:val="000000" w:themeColor="text1"/>
                <w:lang w:val="pl-PL"/>
              </w:rPr>
            </w:pPr>
          </w:p>
          <w:p w:rsidR="00014DE4" w:rsidRDefault="00014DE4" w:rsidP="00E81162">
            <w:pPr>
              <w:spacing w:line="20" w:lineRule="atLeast"/>
              <w:jc w:val="both"/>
            </w:pPr>
            <w:r w:rsidRPr="009C37B7">
              <w:t>- Các nhóm/tổ</w:t>
            </w:r>
            <w:r>
              <w:t xml:space="preserve"> (xem SGK trang 42</w:t>
            </w:r>
            <w:r w:rsidRPr="009C37B7">
              <w:t>) thảo luận để hoàn thành bài tập do GV đưa ra.</w:t>
            </w:r>
            <w:r>
              <w:t xml:space="preserve">  </w:t>
            </w:r>
          </w:p>
          <w:p w:rsidR="00014DE4" w:rsidRDefault="00014DE4" w:rsidP="00E81162">
            <w:pPr>
              <w:spacing w:line="20" w:lineRule="atLeast"/>
              <w:jc w:val="both"/>
            </w:pPr>
            <w:r>
              <w:t xml:space="preserve">- HS tìm hiểu khái niệm thuốc nổ và một số tính năng, tác dụng của một số thuốc nổ thường dùng. </w:t>
            </w:r>
          </w:p>
          <w:p w:rsidR="00014DE4" w:rsidRDefault="00014DE4" w:rsidP="00E81162">
            <w:pPr>
              <w:spacing w:line="20" w:lineRule="atLeast"/>
              <w:jc w:val="both"/>
            </w:pPr>
            <w:r>
              <w:t>+ TNT</w:t>
            </w:r>
          </w:p>
          <w:p w:rsidR="00014DE4" w:rsidRPr="004C0649" w:rsidRDefault="00014DE4" w:rsidP="00E81162">
            <w:pPr>
              <w:jc w:val="both"/>
            </w:pPr>
            <w:r>
              <w:t xml:space="preserve">+ </w:t>
            </w:r>
            <w:r w:rsidRPr="004C0649">
              <w:t>Thuốc nổ</w:t>
            </w:r>
            <w:r>
              <w:t xml:space="preserve"> C4</w:t>
            </w:r>
          </w:p>
          <w:p w:rsidR="00014DE4" w:rsidRPr="004C0649" w:rsidRDefault="00014DE4" w:rsidP="00E81162">
            <w:pPr>
              <w:spacing w:line="20" w:lineRule="atLeast"/>
              <w:jc w:val="both"/>
            </w:pPr>
          </w:p>
        </w:tc>
        <w:tc>
          <w:tcPr>
            <w:tcW w:w="5256" w:type="dxa"/>
            <w:tcBorders>
              <w:bottom w:val="nil"/>
            </w:tcBorders>
            <w:shd w:val="clear" w:color="auto" w:fill="auto"/>
          </w:tcPr>
          <w:p w:rsidR="00014DE4" w:rsidRPr="004C0649" w:rsidRDefault="00014DE4" w:rsidP="00E81162">
            <w:pPr>
              <w:jc w:val="both"/>
              <w:rPr>
                <w:b/>
              </w:rPr>
            </w:pPr>
            <w:r w:rsidRPr="004C0649">
              <w:rPr>
                <w:b/>
              </w:rPr>
              <w:t>II. Thuốc nổ, vật cản và vũ khí tự tạo.</w:t>
            </w:r>
          </w:p>
          <w:p w:rsidR="00014DE4" w:rsidRDefault="00014DE4" w:rsidP="00E81162">
            <w:pPr>
              <w:jc w:val="both"/>
              <w:rPr>
                <w:b/>
              </w:rPr>
            </w:pPr>
            <w:r w:rsidRPr="004C0649">
              <w:rPr>
                <w:b/>
              </w:rPr>
              <w:t>1. Thuốc nổ</w:t>
            </w:r>
            <w:r>
              <w:rPr>
                <w:b/>
              </w:rPr>
              <w:t xml:space="preserve"> </w:t>
            </w:r>
          </w:p>
          <w:p w:rsidR="00014DE4" w:rsidRDefault="00014DE4" w:rsidP="00E81162">
            <w:pPr>
              <w:jc w:val="both"/>
            </w:pPr>
            <w:r w:rsidRPr="004C0649">
              <w:rPr>
                <w:highlight w:val="lightGray"/>
              </w:rPr>
              <w:t>a. Khái niệm</w:t>
            </w:r>
            <w:r>
              <w:t xml:space="preserve">: </w:t>
            </w:r>
            <w:r w:rsidRPr="004C0649">
              <w:t>Thuốc nổ là chế phẩm của chất nổ mà khi chịu tác động của những xung kích thích từ bên ngoài đủ mạ</w:t>
            </w:r>
            <w:r>
              <w:t>nh thì phát</w:t>
            </w:r>
            <w:r w:rsidRPr="004C0649">
              <w:t xml:space="preserve"> nổ.</w:t>
            </w:r>
            <w:r>
              <w:t xml:space="preserve"> </w:t>
            </w:r>
          </w:p>
          <w:p w:rsidR="00014DE4" w:rsidRPr="001A41A7" w:rsidRDefault="00014DE4" w:rsidP="00E81162">
            <w:pPr>
              <w:jc w:val="both"/>
              <w:rPr>
                <w:bCs/>
              </w:rPr>
            </w:pPr>
            <w:r w:rsidRPr="001A41A7">
              <w:rPr>
                <w:bCs/>
                <w:highlight w:val="lightGray"/>
              </w:rPr>
              <w:t>b. Một số thuốc nổ thường dùng</w:t>
            </w:r>
          </w:p>
          <w:p w:rsidR="00014DE4" w:rsidRPr="004C0649" w:rsidRDefault="00014DE4" w:rsidP="00E81162">
            <w:pPr>
              <w:jc w:val="both"/>
            </w:pPr>
            <w:r w:rsidRPr="004C0649">
              <w:rPr>
                <w:b/>
                <w:bCs/>
              </w:rPr>
              <w:t xml:space="preserve">- </w:t>
            </w:r>
            <w:r w:rsidRPr="004C0649">
              <w:t>Thuốc nổ trinitrotoluel (TNT):</w:t>
            </w:r>
          </w:p>
          <w:p w:rsidR="00014DE4" w:rsidRPr="004C0649" w:rsidRDefault="00014DE4" w:rsidP="00E81162">
            <w:pPr>
              <w:jc w:val="both"/>
            </w:pPr>
            <w:r w:rsidRPr="004C0649">
              <w:t xml:space="preserve">+ Tính năng: </w:t>
            </w:r>
            <w:r>
              <w:t>G</w:t>
            </w:r>
            <w:r w:rsidRPr="004C0649">
              <w:t>ây nổ bằng kíp số 6 trở lên, nếu thuốc nổ đúc khi gây nổ phả</w:t>
            </w:r>
            <w:r>
              <w:t>i dùng</w:t>
            </w:r>
            <w:r w:rsidRPr="004C0649">
              <w:t xml:space="preserve"> thuốc nổ mồi. Nóng chảy ở 81°C, cháy ở 310°C, nổ ở 350°C; nếu tăng nhiệt độ đột ngột lên 300°C sẽ </w:t>
            </w:r>
            <w:r>
              <w:t xml:space="preserve">phát </w:t>
            </w:r>
            <w:r w:rsidRPr="004C0649">
              <w:t xml:space="preserve">nổ. </w:t>
            </w:r>
          </w:p>
          <w:p w:rsidR="00014DE4" w:rsidRDefault="00014DE4" w:rsidP="00E81162">
            <w:pPr>
              <w:jc w:val="both"/>
            </w:pPr>
            <w:r w:rsidRPr="004C0649">
              <w:t>+ Tác dung: Được sử dụng rộng rãi trong quân đội cũng như trong một số lĩnh vự</w:t>
            </w:r>
            <w:r>
              <w:t>c khác.</w:t>
            </w:r>
          </w:p>
          <w:p w:rsidR="00014DE4" w:rsidRPr="004C0649" w:rsidRDefault="00014DE4" w:rsidP="00E81162">
            <w:pPr>
              <w:jc w:val="both"/>
            </w:pPr>
            <w:r w:rsidRPr="004C0649">
              <w:t>- Thuốc nổ C4:</w:t>
            </w:r>
          </w:p>
          <w:p w:rsidR="00014DE4" w:rsidRPr="004C0649" w:rsidRDefault="00014DE4" w:rsidP="00E81162">
            <w:pPr>
              <w:jc w:val="both"/>
            </w:pPr>
            <w:r>
              <w:t>+ Tính năng: L</w:t>
            </w:r>
            <w:r w:rsidRPr="004C0649">
              <w:t xml:space="preserve">à thuốc nổ hỗn hợp gồm 80% thuốc nổ mạnh Hexogen bột trộn với 20% chất kết dính. Sử dụng trong điều kiện nhiệt độ từ -30°C đến </w:t>
            </w:r>
            <w:r w:rsidRPr="004C0649">
              <w:lastRenderedPageBreak/>
              <w:t>50°C. Nếu nhiệt độ càng thấp thì dộ d</w:t>
            </w:r>
            <w:r>
              <w:t>ẻo</w:t>
            </w:r>
            <w:r w:rsidRPr="004C0649">
              <w:t xml:space="preserve"> càng giảm; gây nổ bằng kíp số 6 trở lên; đốt khó cháy, đốt nóng lên đến 190°C, khi cháy ở 201 °C thì </w:t>
            </w:r>
            <w:r>
              <w:t xml:space="preserve">phát </w:t>
            </w:r>
            <w:r w:rsidRPr="004C0649">
              <w:t xml:space="preserve">nổ. </w:t>
            </w:r>
          </w:p>
          <w:p w:rsidR="00014DE4" w:rsidRDefault="00014DE4" w:rsidP="00E81162">
            <w:pPr>
              <w:jc w:val="both"/>
            </w:pPr>
            <w:r w:rsidRPr="004C0649">
              <w:t>- Tác dụng: Dùng để phá các vật thể có hình dạng phức tạ</w:t>
            </w:r>
            <w:r>
              <w:t>p; dùng</w:t>
            </w:r>
            <w:r w:rsidRPr="004C0649">
              <w:t xml:space="preserve"> làm lượng nổ</w:t>
            </w:r>
            <w:r>
              <w:t xml:space="preserve"> lõm. </w:t>
            </w:r>
          </w:p>
          <w:p w:rsidR="00014DE4" w:rsidRPr="001A41A7" w:rsidRDefault="00014DE4" w:rsidP="00E81162">
            <w:pPr>
              <w:jc w:val="both"/>
              <w:rPr>
                <w:bCs/>
              </w:rPr>
            </w:pPr>
            <w:r w:rsidRPr="001A41A7">
              <w:rPr>
                <w:bCs/>
                <w:highlight w:val="lightGray"/>
              </w:rPr>
              <w:t>c. Đồ</w:t>
            </w:r>
            <w:r>
              <w:rPr>
                <w:bCs/>
                <w:highlight w:val="lightGray"/>
              </w:rPr>
              <w:t xml:space="preserve"> dùng</w:t>
            </w:r>
            <w:r w:rsidRPr="001A41A7">
              <w:rPr>
                <w:bCs/>
                <w:highlight w:val="lightGray"/>
              </w:rPr>
              <w:t xml:space="preserve"> gây nổ</w:t>
            </w:r>
          </w:p>
          <w:p w:rsidR="00014DE4" w:rsidRPr="001A41A7" w:rsidRDefault="00014DE4" w:rsidP="00E81162">
            <w:pPr>
              <w:jc w:val="both"/>
            </w:pPr>
            <w:r w:rsidRPr="001A41A7">
              <w:t>- Kíp thường</w:t>
            </w:r>
          </w:p>
          <w:p w:rsidR="00014DE4" w:rsidRPr="001A41A7" w:rsidRDefault="00014DE4" w:rsidP="00E81162">
            <w:pPr>
              <w:jc w:val="both"/>
            </w:pPr>
            <w:r w:rsidRPr="001A41A7">
              <w:t>- Nụ xùy</w:t>
            </w:r>
          </w:p>
          <w:p w:rsidR="00014DE4" w:rsidRPr="004C0649" w:rsidRDefault="00014DE4" w:rsidP="00E81162">
            <w:pPr>
              <w:jc w:val="both"/>
            </w:pPr>
            <w:r w:rsidRPr="001A41A7">
              <w:t>- Dây cháy chậm</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D30308">
              <w:rPr>
                <w:i/>
              </w:rPr>
              <w:lastRenderedPageBreak/>
              <w:t xml:space="preserve">- GV: Hãy cho </w:t>
            </w:r>
            <w:r>
              <w:rPr>
                <w:i/>
              </w:rPr>
              <w:t xml:space="preserve">biết khái niệm vật cản?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FD4F7C" w:rsidRDefault="00014DE4" w:rsidP="00E81162">
            <w:pPr>
              <w:spacing w:line="20" w:lineRule="atLeast"/>
              <w:jc w:val="both"/>
              <w:rPr>
                <w:i/>
              </w:rPr>
            </w:pPr>
            <w:r>
              <w:rPr>
                <w:i/>
              </w:rPr>
              <w:t>- GV: Hãy kể tên một số vật cản thường dùng?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khái niệm vật cản và một số tính năng, tác dụng của một số vật cản thường dùng. </w:t>
            </w: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5F10FF" w:rsidRDefault="00014DE4" w:rsidP="00E81162">
            <w:pPr>
              <w:jc w:val="both"/>
              <w:rPr>
                <w:b/>
                <w:bCs/>
              </w:rPr>
            </w:pPr>
            <w:r w:rsidRPr="005F10FF">
              <w:rPr>
                <w:b/>
                <w:bCs/>
              </w:rPr>
              <w:t>2. Vật cản</w:t>
            </w:r>
          </w:p>
          <w:p w:rsidR="00014DE4" w:rsidRPr="005F10FF" w:rsidRDefault="00014DE4" w:rsidP="00E81162">
            <w:pPr>
              <w:jc w:val="both"/>
            </w:pPr>
            <w:r w:rsidRPr="005F10FF">
              <w:rPr>
                <w:highlight w:val="lightGray"/>
              </w:rPr>
              <w:t>a. Khái niệm</w:t>
            </w:r>
            <w:r>
              <w:t>: V</w:t>
            </w:r>
            <w:r w:rsidRPr="005F10FF">
              <w:t>ật cản là tên gọi chung các vật thể, phương tiện do con người làm ra hoặc cải tạo cái có sẵn để làm chậm hoặc ngăn cản cơ động, gây khó khăn cho các hoạt động khác và g</w:t>
            </w:r>
            <w:r>
              <w:t>ây</w:t>
            </w:r>
            <w:r w:rsidRPr="005F10FF">
              <w:t xml:space="preserve"> thiệt hại cho đối phương.</w:t>
            </w:r>
          </w:p>
          <w:p w:rsidR="00014DE4" w:rsidRPr="005F10FF" w:rsidRDefault="00014DE4" w:rsidP="00E81162">
            <w:pPr>
              <w:jc w:val="both"/>
            </w:pPr>
            <w:r w:rsidRPr="005F10FF">
              <w:rPr>
                <w:highlight w:val="lightGray"/>
              </w:rPr>
              <w:t>b. Phân loại</w:t>
            </w:r>
          </w:p>
          <w:p w:rsidR="00014DE4" w:rsidRPr="005F10FF" w:rsidRDefault="00014DE4" w:rsidP="00E81162">
            <w:pPr>
              <w:jc w:val="both"/>
            </w:pPr>
            <w:r>
              <w:t>-</w:t>
            </w:r>
            <w:r>
              <w:rPr>
                <w:lang w:val="vi-VN"/>
              </w:rPr>
              <w:t xml:space="preserve"> V</w:t>
            </w:r>
            <w:r w:rsidRPr="005F10FF">
              <w:rPr>
                <w:lang w:val="vi-VN"/>
              </w:rPr>
              <w:t>ật c</w:t>
            </w:r>
            <w:r w:rsidRPr="005F10FF">
              <w:t>ả</w:t>
            </w:r>
            <w:r w:rsidRPr="005F10FF">
              <w:rPr>
                <w:lang w:val="vi-VN"/>
              </w:rPr>
              <w:t>n tự nhiên và v</w:t>
            </w:r>
            <w:r w:rsidRPr="005F10FF">
              <w:t>ậ</w:t>
            </w:r>
            <w:r w:rsidRPr="005F10FF">
              <w:rPr>
                <w:lang w:val="vi-VN"/>
              </w:rPr>
              <w:t>t c</w:t>
            </w:r>
            <w:r w:rsidRPr="005F10FF">
              <w:t>ả</w:t>
            </w:r>
            <w:r w:rsidRPr="005F10FF">
              <w:rPr>
                <w:lang w:val="vi-VN"/>
              </w:rPr>
              <w:t>n nh</w:t>
            </w:r>
            <w:r w:rsidRPr="005F10FF">
              <w:t>â</w:t>
            </w:r>
            <w:r w:rsidRPr="005F10FF">
              <w:rPr>
                <w:lang w:val="vi-VN"/>
              </w:rPr>
              <w:t>n tạo. V</w:t>
            </w:r>
            <w:r w:rsidRPr="005F10FF">
              <w:t>ậ</w:t>
            </w:r>
            <w:r w:rsidRPr="005F10FF">
              <w:rPr>
                <w:lang w:val="vi-VN"/>
              </w:rPr>
              <w:t>t c</w:t>
            </w:r>
            <w:r w:rsidRPr="005F10FF">
              <w:t>ả</w:t>
            </w:r>
            <w:r w:rsidRPr="005F10FF">
              <w:rPr>
                <w:lang w:val="vi-VN"/>
              </w:rPr>
              <w:t>n nh</w:t>
            </w:r>
            <w:r w:rsidRPr="005F10FF">
              <w:t>â</w:t>
            </w:r>
            <w:r w:rsidRPr="005F10FF">
              <w:rPr>
                <w:lang w:val="vi-VN"/>
              </w:rPr>
              <w:t>n tạo g</w:t>
            </w:r>
            <w:r w:rsidRPr="005F10FF">
              <w:t>ồ</w:t>
            </w:r>
            <w:r w:rsidRPr="005F10FF">
              <w:rPr>
                <w:lang w:val="vi-VN"/>
              </w:rPr>
              <w:t>m v</w:t>
            </w:r>
            <w:r w:rsidRPr="005F10FF">
              <w:t>ậ</w:t>
            </w:r>
            <w:r w:rsidRPr="005F10FF">
              <w:rPr>
                <w:lang w:val="vi-VN"/>
              </w:rPr>
              <w:t>t c</w:t>
            </w:r>
            <w:r w:rsidRPr="005F10FF">
              <w:t>ả</w:t>
            </w:r>
            <w:r w:rsidRPr="005F10FF">
              <w:rPr>
                <w:lang w:val="vi-VN"/>
              </w:rPr>
              <w:t>n nổ v</w:t>
            </w:r>
            <w:r w:rsidRPr="005F10FF">
              <w:t>à</w:t>
            </w:r>
            <w:r w:rsidRPr="005F10FF">
              <w:rPr>
                <w:lang w:val="vi-VN"/>
              </w:rPr>
              <w:t xml:space="preserve"> v</w:t>
            </w:r>
            <w:r w:rsidRPr="005F10FF">
              <w:t>ậ</w:t>
            </w:r>
            <w:r w:rsidRPr="005F10FF">
              <w:rPr>
                <w:lang w:val="vi-VN"/>
              </w:rPr>
              <w:t>t cản kh</w:t>
            </w:r>
            <w:r w:rsidRPr="005F10FF">
              <w:t>ô</w:t>
            </w:r>
            <w:r w:rsidRPr="005F10FF">
              <w:rPr>
                <w:lang w:val="vi-VN"/>
              </w:rPr>
              <w:t>ng n</w:t>
            </w:r>
            <w:r w:rsidRPr="005F10FF">
              <w:t>ổ</w:t>
            </w:r>
            <w:r w:rsidRPr="005F10FF">
              <w:rPr>
                <w:lang w:val="vi-VN"/>
              </w:rPr>
              <w:t>.</w:t>
            </w:r>
            <w:r>
              <w:t xml:space="preserve"> (</w:t>
            </w:r>
            <w:r w:rsidRPr="005F10FF">
              <w:rPr>
                <w:lang w:val="vi-VN"/>
              </w:rPr>
              <w:t>Vật c</w:t>
            </w:r>
            <w:r w:rsidRPr="005F10FF">
              <w:t>ả</w:t>
            </w:r>
            <w:r w:rsidRPr="005F10FF">
              <w:rPr>
                <w:lang w:val="vi-VN"/>
              </w:rPr>
              <w:t>n n</w:t>
            </w:r>
            <w:r w:rsidRPr="005F10FF">
              <w:t>ổ</w:t>
            </w:r>
            <w:r w:rsidRPr="005F10FF">
              <w:rPr>
                <w:lang w:val="vi-VN"/>
              </w:rPr>
              <w:t xml:space="preserve"> l</w:t>
            </w:r>
            <w:r w:rsidRPr="005F10FF">
              <w:t>à</w:t>
            </w:r>
            <w:r w:rsidRPr="005F10FF">
              <w:rPr>
                <w:lang w:val="vi-VN"/>
              </w:rPr>
              <w:t xml:space="preserve"> vật c</w:t>
            </w:r>
            <w:r w:rsidRPr="005F10FF">
              <w:t>ả</w:t>
            </w:r>
            <w:r w:rsidRPr="005F10FF">
              <w:rPr>
                <w:lang w:val="vi-VN"/>
              </w:rPr>
              <w:t>n b</w:t>
            </w:r>
            <w:r w:rsidRPr="005F10FF">
              <w:t>ằ</w:t>
            </w:r>
            <w:r w:rsidRPr="005F10FF">
              <w:rPr>
                <w:lang w:val="vi-VN"/>
              </w:rPr>
              <w:t>ng m</w:t>
            </w:r>
            <w:r w:rsidRPr="005F10FF">
              <w:t>ì</w:t>
            </w:r>
            <w:r w:rsidRPr="005F10FF">
              <w:rPr>
                <w:lang w:val="vi-VN"/>
              </w:rPr>
              <w:t>n</w:t>
            </w:r>
            <w:r w:rsidRPr="005F10FF">
              <w:t>,</w:t>
            </w:r>
            <w:r w:rsidRPr="005F10FF">
              <w:rPr>
                <w:lang w:val="vi-VN"/>
              </w:rPr>
              <w:t xml:space="preserve"> lư</w:t>
            </w:r>
            <w:r w:rsidRPr="005F10FF">
              <w:t>ợ</w:t>
            </w:r>
            <w:r w:rsidRPr="005F10FF">
              <w:rPr>
                <w:lang w:val="vi-VN"/>
              </w:rPr>
              <w:t>ng n</w:t>
            </w:r>
            <w:r w:rsidRPr="005F10FF">
              <w:t>ổ,...</w:t>
            </w:r>
            <w:r>
              <w:rPr>
                <w:lang w:val="vi-VN"/>
              </w:rPr>
              <w:t>; v</w:t>
            </w:r>
            <w:r w:rsidRPr="005F10FF">
              <w:rPr>
                <w:lang w:val="vi-VN"/>
              </w:rPr>
              <w:t>ật c</w:t>
            </w:r>
            <w:r w:rsidRPr="005F10FF">
              <w:t>ả</w:t>
            </w:r>
            <w:r w:rsidRPr="005F10FF">
              <w:rPr>
                <w:lang w:val="vi-VN"/>
              </w:rPr>
              <w:t>n kh</w:t>
            </w:r>
            <w:r w:rsidRPr="005F10FF">
              <w:t>ô</w:t>
            </w:r>
            <w:r w:rsidRPr="005F10FF">
              <w:rPr>
                <w:lang w:val="vi-VN"/>
              </w:rPr>
              <w:t>ng nổ c</w:t>
            </w:r>
            <w:r w:rsidRPr="005F10FF">
              <w:t>ó</w:t>
            </w:r>
            <w:r w:rsidRPr="005F10FF">
              <w:rPr>
                <w:lang w:val="vi-VN"/>
              </w:rPr>
              <w:t xml:space="preserve"> nh</w:t>
            </w:r>
            <w:r w:rsidRPr="005F10FF">
              <w:t>iề</w:t>
            </w:r>
            <w:r w:rsidRPr="005F10FF">
              <w:rPr>
                <w:lang w:val="vi-VN"/>
              </w:rPr>
              <w:t>u loạ</w:t>
            </w:r>
            <w:r>
              <w:rPr>
                <w:lang w:val="vi-VN"/>
              </w:rPr>
              <w:t>i như hàng rào thép gai, hàng rào tre,</w:t>
            </w:r>
            <w:r w:rsidRPr="005F10FF">
              <w:rPr>
                <w:lang w:val="vi-VN"/>
              </w:rPr>
              <w:t xml:space="preserve"> hàng rào đ</w:t>
            </w:r>
            <w:r w:rsidRPr="005F10FF">
              <w:t>i</w:t>
            </w:r>
            <w:r w:rsidRPr="005F10FF">
              <w:rPr>
                <w:lang w:val="vi-VN"/>
              </w:rPr>
              <w:t>ện</w:t>
            </w:r>
            <w:r w:rsidRPr="005F10FF">
              <w:t>,</w:t>
            </w:r>
            <w:r w:rsidRPr="005F10FF">
              <w:rPr>
                <w:lang w:val="vi-VN"/>
              </w:rPr>
              <w:t xml:space="preserve"> h</w:t>
            </w:r>
            <w:r w:rsidRPr="005F10FF">
              <w:t>à</w:t>
            </w:r>
            <w:r w:rsidRPr="005F10FF">
              <w:rPr>
                <w:lang w:val="vi-VN"/>
              </w:rPr>
              <w:t>o</w:t>
            </w:r>
            <w:r w:rsidRPr="005F10FF">
              <w:t>,</w:t>
            </w:r>
            <w:r w:rsidRPr="005F10FF">
              <w:rPr>
                <w:lang w:val="vi-VN"/>
              </w:rPr>
              <w:t xml:space="preserve"> hố</w:t>
            </w:r>
            <w:r w:rsidRPr="005F10FF">
              <w:t>,</w:t>
            </w:r>
            <w:r w:rsidRPr="005F10FF">
              <w:rPr>
                <w:lang w:val="vi-VN"/>
              </w:rPr>
              <w:t xml:space="preserve"> vách đứng, vách hụt</w:t>
            </w:r>
            <w:r w:rsidRPr="005F10FF">
              <w:t>,</w:t>
            </w:r>
            <w:r w:rsidRPr="005F10FF">
              <w:rPr>
                <w:lang w:val="vi-VN"/>
              </w:rPr>
              <w:t>...</w:t>
            </w:r>
            <w:r>
              <w:t>)</w:t>
            </w:r>
          </w:p>
          <w:p w:rsidR="00014DE4" w:rsidRDefault="00014DE4" w:rsidP="00E81162">
            <w:pPr>
              <w:jc w:val="both"/>
            </w:pPr>
            <w:r w:rsidRPr="005F10FF">
              <w:rPr>
                <w:highlight w:val="lightGray"/>
              </w:rPr>
              <w:t>c. Một số loại vật cản.</w:t>
            </w:r>
            <w:r>
              <w:t xml:space="preserve"> </w:t>
            </w:r>
          </w:p>
          <w:p w:rsidR="00014DE4" w:rsidRDefault="00014DE4" w:rsidP="00E81162">
            <w:pPr>
              <w:jc w:val="both"/>
            </w:pPr>
            <w:r>
              <w:t xml:space="preserve">- Chông tre. </w:t>
            </w:r>
          </w:p>
          <w:p w:rsidR="00014DE4" w:rsidRDefault="00014DE4" w:rsidP="00E81162">
            <w:pPr>
              <w:jc w:val="both"/>
            </w:pPr>
            <w:r>
              <w:t xml:space="preserve">- Hàng rào lò xo. </w:t>
            </w:r>
          </w:p>
          <w:p w:rsidR="00014DE4" w:rsidRPr="001A41A7" w:rsidRDefault="00014DE4" w:rsidP="00E81162">
            <w:pPr>
              <w:jc w:val="both"/>
            </w:pPr>
            <w:r>
              <w:t>- Hàng rào vướng chân.</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t>- GV: Giới thiệu nguyên lí hoạt động, tính năng của một số loại vũ khí tự tạo.</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r>
              <w:t>.</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lắng nghe và phát biểu ý kiến. </w:t>
            </w: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9C37B7" w:rsidRDefault="00014DE4" w:rsidP="00E81162">
            <w:pPr>
              <w:spacing w:line="20" w:lineRule="atLeast"/>
              <w:jc w:val="both"/>
            </w:pPr>
            <w:r w:rsidRPr="005B2AEE">
              <w:t>- Sau khi thảo luận, các nhóm/tổ cử đại diện phát biể</w:t>
            </w:r>
            <w:r>
              <w:t>u.</w:t>
            </w:r>
          </w:p>
        </w:tc>
        <w:tc>
          <w:tcPr>
            <w:tcW w:w="5256" w:type="dxa"/>
            <w:tcBorders>
              <w:top w:val="single" w:sz="4" w:space="0" w:color="auto"/>
              <w:bottom w:val="nil"/>
            </w:tcBorders>
          </w:tcPr>
          <w:p w:rsidR="00014DE4" w:rsidRPr="003D6820" w:rsidRDefault="00014DE4" w:rsidP="00E81162">
            <w:pPr>
              <w:jc w:val="both"/>
              <w:rPr>
                <w:b/>
              </w:rPr>
            </w:pPr>
            <w:r w:rsidRPr="003D6820">
              <w:rPr>
                <w:b/>
              </w:rPr>
              <w:t>3. Vũ khí tự tạo</w:t>
            </w:r>
          </w:p>
          <w:p w:rsidR="00014DE4" w:rsidRPr="003D6820" w:rsidRDefault="00014DE4" w:rsidP="00E81162">
            <w:pPr>
              <w:jc w:val="both"/>
            </w:pPr>
            <w:r>
              <w:t xml:space="preserve">- </w:t>
            </w:r>
            <w:r w:rsidRPr="003D6820">
              <w:t>Vũ khi tự tạo là vũ khí có cấu tạo và nguyên lí hoạt động đơn giản, dễ chế tạo bằng những phương pháp và phương tiện thủ công, dùng vật liệu tại chỗ, đạn dược thu được của đổi phương.</w:t>
            </w:r>
          </w:p>
          <w:p w:rsidR="00014DE4" w:rsidRPr="003D6820" w:rsidRDefault="00014DE4" w:rsidP="00E81162">
            <w:pPr>
              <w:jc w:val="both"/>
            </w:pPr>
            <w:r>
              <w:t xml:space="preserve">- </w:t>
            </w:r>
            <w:r w:rsidRPr="003D6820">
              <w:t>Vũ khi tự tạo có khả năng sát thương, tiêu diệt sinh lực địch hiệu quả, đáp ứng kịp thời nhu cầu sử dụng trong lực lượng vũ trang của địa phương.</w:t>
            </w:r>
          </w:p>
          <w:p w:rsidR="00014DE4" w:rsidRPr="003D6820" w:rsidRDefault="00014DE4" w:rsidP="00E81162">
            <w:pPr>
              <w:jc w:val="both"/>
            </w:pPr>
            <w:r>
              <w:t xml:space="preserve">- </w:t>
            </w:r>
            <w:r w:rsidRPr="003D6820">
              <w:t>Vũ khí tự tạo có nhiều loại như: dao, mã tấu, giáo, mác, lao, kiếm, dao găm, gậy tầm vông, cung, nỏ, chông các loại; bẫy chông, bẫy đá, bẫy đạ</w:t>
            </w:r>
            <w:r>
              <w:t>n,</w:t>
            </w:r>
            <w:r w:rsidRPr="003D6820">
              <w:t xml:space="preserve"> tổ</w:t>
            </w:r>
            <w:r>
              <w:t xml:space="preserve"> ong,</w:t>
            </w:r>
            <w:r w:rsidRPr="003D6820">
              <w:t xml:space="preserve"> bom, lựu đạn, mìn tự chế,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xml:space="preserve">- GV ra các câu hỏi (trắc nghiệm) để HS </w:t>
            </w:r>
            <w:r w:rsidRPr="005B2AEE">
              <w:lastRenderedPageBreak/>
              <w:t>thảo luận, trả lời.</w:t>
            </w:r>
          </w:p>
          <w:p w:rsidR="00014DE4" w:rsidRPr="005B2AEE" w:rsidRDefault="00014DE4" w:rsidP="00E81162">
            <w:pPr>
              <w:spacing w:line="20" w:lineRule="atLeast"/>
              <w:jc w:val="both"/>
            </w:pPr>
            <w:r>
              <w:t>+ (Câu 15, 16, 17</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lastRenderedPageBreak/>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xml:space="preserve">- Các nhóm/tổ thảo luận các câu hỏi do </w:t>
            </w:r>
            <w:r w:rsidRPr="005B2AEE">
              <w:lastRenderedPageBreak/>
              <w:t>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lastRenderedPageBreak/>
              <w:t xml:space="preserve">- Đáp án:  </w:t>
            </w:r>
          </w:p>
          <w:p w:rsidR="00014DE4" w:rsidRPr="005B2AEE" w:rsidRDefault="00014DE4" w:rsidP="00E81162">
            <w:pPr>
              <w:spacing w:line="20" w:lineRule="atLeast"/>
              <w:jc w:val="both"/>
            </w:pPr>
            <w:r>
              <w:t>+ Câu 15: A</w:t>
            </w:r>
          </w:p>
          <w:p w:rsidR="00014DE4" w:rsidRDefault="00014DE4" w:rsidP="00E81162">
            <w:pPr>
              <w:spacing w:line="20" w:lineRule="atLeast"/>
              <w:jc w:val="both"/>
            </w:pPr>
            <w:r>
              <w:t xml:space="preserve">+ Câu 16: B </w:t>
            </w:r>
          </w:p>
          <w:p w:rsidR="00014DE4" w:rsidRPr="005B2AEE" w:rsidRDefault="00014DE4" w:rsidP="00E81162">
            <w:pPr>
              <w:spacing w:line="20" w:lineRule="atLeast"/>
              <w:jc w:val="both"/>
            </w:pPr>
            <w:r>
              <w:lastRenderedPageBreak/>
              <w:t>+ Câu 17: B</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lastRenderedPageBreak/>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19, 20</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luận</w:t>
            </w:r>
            <w:r>
              <w:t>,</w:t>
            </w:r>
            <w:r w:rsidRPr="009C37B7">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19: B</w:t>
            </w:r>
          </w:p>
          <w:p w:rsidR="00014DE4" w:rsidRPr="009C37B7" w:rsidRDefault="00014DE4" w:rsidP="00E81162">
            <w:pPr>
              <w:spacing w:line="20" w:lineRule="atLeast"/>
              <w:jc w:val="both"/>
            </w:pPr>
            <w:r>
              <w:t>+ Câu 20: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tabs>
          <w:tab w:val="left" w:pos="3350"/>
        </w:tabs>
        <w:jc w:val="both"/>
      </w:pPr>
      <w:r w:rsidRPr="00C558B0">
        <w:t xml:space="preserve">D. RÚT KINH NGHIỆM. </w:t>
      </w:r>
      <w:r>
        <w:tab/>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27</w:t>
      </w:r>
    </w:p>
    <w:p w:rsidR="00014DE4" w:rsidRPr="002C76F8" w:rsidRDefault="00014DE4" w:rsidP="00014DE4">
      <w:pPr>
        <w:spacing w:line="240" w:lineRule="auto"/>
        <w:jc w:val="center"/>
      </w:pPr>
      <w:r w:rsidRPr="002C76F8">
        <w:t>(Tiế</w:t>
      </w:r>
      <w:r>
        <w:t>t PPCT 27 – Thực hành</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biết cách tháo, lắp súng AK</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Thông qua bài họ</w:t>
      </w:r>
      <w:r>
        <w:t xml:space="preserve">c, </w:t>
      </w:r>
      <w:r w:rsidRPr="00C558B0">
        <w:t xml:space="preserve">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 xml:space="preserve">c, súng tiểu liên AK. </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701BBF" w:rsidTr="00E81162">
        <w:tc>
          <w:tcPr>
            <w:tcW w:w="4794" w:type="dxa"/>
            <w:gridSpan w:val="2"/>
            <w:shd w:val="clear" w:color="auto" w:fill="E5DFEC" w:themeFill="accent4" w:themeFillTint="33"/>
          </w:tcPr>
          <w:p w:rsidR="00014DE4" w:rsidRPr="00701BBF" w:rsidRDefault="00014DE4" w:rsidP="00E81162">
            <w:pPr>
              <w:spacing w:line="20" w:lineRule="atLeast"/>
              <w:jc w:val="center"/>
              <w:rPr>
                <w:b/>
              </w:rPr>
            </w:pPr>
            <w:r w:rsidRPr="00701BBF">
              <w:rPr>
                <w:b/>
              </w:rPr>
              <w:t>Hoạt động dạy &amp; học</w:t>
            </w:r>
          </w:p>
        </w:tc>
        <w:tc>
          <w:tcPr>
            <w:tcW w:w="5256" w:type="dxa"/>
            <w:vMerge w:val="restart"/>
            <w:shd w:val="clear" w:color="auto" w:fill="E5DFEC" w:themeFill="accent4" w:themeFillTint="33"/>
          </w:tcPr>
          <w:p w:rsidR="00014DE4" w:rsidRPr="00701BBF" w:rsidRDefault="00014DE4" w:rsidP="00E81162">
            <w:pPr>
              <w:spacing w:line="20" w:lineRule="atLeast"/>
            </w:pPr>
          </w:p>
          <w:p w:rsidR="00014DE4" w:rsidRPr="00701BBF" w:rsidRDefault="00014DE4" w:rsidP="00E81162">
            <w:pPr>
              <w:spacing w:line="20" w:lineRule="atLeast"/>
              <w:jc w:val="center"/>
              <w:rPr>
                <w:b/>
              </w:rPr>
            </w:pPr>
            <w:r w:rsidRPr="00701BBF">
              <w:rPr>
                <w:b/>
              </w:rPr>
              <w:t>Dự kiến sản phẩm</w:t>
            </w:r>
          </w:p>
        </w:tc>
      </w:tr>
      <w:tr w:rsidR="00014DE4" w:rsidRPr="00701BBF" w:rsidTr="00E81162">
        <w:tc>
          <w:tcPr>
            <w:tcW w:w="2389" w:type="dxa"/>
            <w:tcBorders>
              <w:bottom w:val="single" w:sz="4" w:space="0" w:color="auto"/>
            </w:tcBorders>
            <w:shd w:val="clear" w:color="auto" w:fill="E5DFEC" w:themeFill="accent4" w:themeFillTint="33"/>
          </w:tcPr>
          <w:p w:rsidR="00014DE4" w:rsidRPr="00701BBF" w:rsidRDefault="00014DE4" w:rsidP="00E81162">
            <w:pPr>
              <w:spacing w:line="20" w:lineRule="atLeast"/>
              <w:jc w:val="center"/>
              <w:rPr>
                <w:b/>
              </w:rPr>
            </w:pPr>
            <w:r w:rsidRPr="00701BBF">
              <w:rPr>
                <w:b/>
              </w:rPr>
              <w:t>Giáo viên</w:t>
            </w:r>
          </w:p>
        </w:tc>
        <w:tc>
          <w:tcPr>
            <w:tcW w:w="2405" w:type="dxa"/>
            <w:shd w:val="clear" w:color="auto" w:fill="E5DFEC" w:themeFill="accent4" w:themeFillTint="33"/>
          </w:tcPr>
          <w:p w:rsidR="00014DE4" w:rsidRPr="00701BBF" w:rsidRDefault="00014DE4" w:rsidP="00E81162">
            <w:pPr>
              <w:spacing w:line="20" w:lineRule="atLeast"/>
              <w:jc w:val="center"/>
              <w:rPr>
                <w:b/>
              </w:rPr>
            </w:pPr>
            <w:r w:rsidRPr="00701BBF">
              <w:rPr>
                <w:b/>
              </w:rPr>
              <w:t>Học sinh</w:t>
            </w:r>
          </w:p>
        </w:tc>
        <w:tc>
          <w:tcPr>
            <w:tcW w:w="5256" w:type="dxa"/>
            <w:vMerge/>
            <w:shd w:val="clear" w:color="auto" w:fill="E5DFEC" w:themeFill="accent4" w:themeFillTint="33"/>
          </w:tcPr>
          <w:p w:rsidR="00014DE4" w:rsidRPr="00701BBF" w:rsidRDefault="00014DE4" w:rsidP="00E81162">
            <w:pPr>
              <w:spacing w:line="20" w:lineRule="atLeast"/>
            </w:pPr>
          </w:p>
        </w:tc>
      </w:tr>
      <w:tr w:rsidR="00014DE4" w:rsidRPr="00701BBF" w:rsidTr="00E81162">
        <w:tc>
          <w:tcPr>
            <w:tcW w:w="10050" w:type="dxa"/>
            <w:gridSpan w:val="3"/>
            <w:tcBorders>
              <w:top w:val="single" w:sz="4" w:space="0" w:color="auto"/>
              <w:bottom w:val="nil"/>
            </w:tcBorders>
            <w:shd w:val="clear" w:color="auto" w:fill="F2F2F2" w:themeFill="background1" w:themeFillShade="F2"/>
          </w:tcPr>
          <w:p w:rsidR="00014DE4" w:rsidRPr="00701BBF" w:rsidRDefault="00014DE4" w:rsidP="00E81162">
            <w:pPr>
              <w:spacing w:line="20" w:lineRule="atLeast"/>
              <w:jc w:val="center"/>
              <w:rPr>
                <w:b/>
              </w:rPr>
            </w:pPr>
            <w:r w:rsidRPr="00701BBF">
              <w:rPr>
                <w:b/>
              </w:rPr>
              <w:t>Hoạt động 1: Khởi động</w:t>
            </w:r>
          </w:p>
        </w:tc>
      </w:tr>
      <w:tr w:rsidR="00014DE4" w:rsidRPr="00701BBF" w:rsidTr="00E81162">
        <w:tc>
          <w:tcPr>
            <w:tcW w:w="10050" w:type="dxa"/>
            <w:gridSpan w:val="3"/>
            <w:tcBorders>
              <w:top w:val="single" w:sz="4" w:space="0" w:color="auto"/>
              <w:bottom w:val="nil"/>
            </w:tcBorders>
            <w:shd w:val="clear" w:color="auto" w:fill="auto"/>
          </w:tcPr>
          <w:p w:rsidR="00014DE4" w:rsidRPr="00701BBF" w:rsidRDefault="00014DE4" w:rsidP="00E81162">
            <w:pPr>
              <w:spacing w:line="20" w:lineRule="atLeast"/>
            </w:pPr>
            <w:r w:rsidRPr="00701BBF">
              <w:rPr>
                <w:b/>
              </w:rPr>
              <w:t xml:space="preserve">1. Mục tiêu: </w:t>
            </w:r>
            <w:r w:rsidRPr="00701BBF">
              <w:t>HS biết được các quy tắc khi tháo, lắp súng.</w:t>
            </w:r>
          </w:p>
          <w:p w:rsidR="00014DE4" w:rsidRPr="00701BBF" w:rsidRDefault="00014DE4" w:rsidP="00E81162">
            <w:pPr>
              <w:spacing w:line="20" w:lineRule="atLeast"/>
            </w:pPr>
            <w:r w:rsidRPr="00701BBF">
              <w:rPr>
                <w:b/>
              </w:rPr>
              <w:t>2. Nội dung:</w:t>
            </w:r>
            <w:r w:rsidRPr="00701BBF">
              <w:t xml:space="preserve"> Hãy cho biết quy tắc tháo, lắp súng?</w:t>
            </w:r>
          </w:p>
        </w:tc>
      </w:tr>
      <w:tr w:rsidR="00014DE4" w:rsidRPr="00701BBF" w:rsidTr="00E81162">
        <w:tc>
          <w:tcPr>
            <w:tcW w:w="2389" w:type="dxa"/>
            <w:tcBorders>
              <w:top w:val="single" w:sz="4" w:space="0" w:color="auto"/>
              <w:bottom w:val="nil"/>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biên chế lớp thành 4 nhóm/tổ để sinh hoạt, tập luyện. </w:t>
            </w:r>
          </w:p>
          <w:p w:rsidR="00014DE4" w:rsidRPr="00701BBF" w:rsidRDefault="00014DE4" w:rsidP="00E81162">
            <w:pPr>
              <w:spacing w:line="20" w:lineRule="atLeast"/>
              <w:jc w:val="both"/>
              <w:rPr>
                <w:i/>
              </w:rPr>
            </w:pPr>
            <w:r w:rsidRPr="00701BBF">
              <w:rPr>
                <w:i/>
              </w:rPr>
              <w:t>- Câu 1: Hãy cho biết q/tắc tháo, lắp súng?</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xml:space="preserve">- GV nhận xét các thảo luận, kết luận vấn đề. </w:t>
            </w:r>
          </w:p>
        </w:tc>
        <w:tc>
          <w:tcPr>
            <w:tcW w:w="2405" w:type="dxa"/>
            <w:tcBorders>
              <w:left w:val="single" w:sz="4" w:space="0" w:color="auto"/>
              <w:bottom w:val="nil"/>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Các nhóm trưởng chỉ huy nhóm/tổ sinh hoạt theo từng chủ đề GV đưa ra. </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Sau khi thảo luận, các nhóm/tổ cử đại diện phát biểu.</w:t>
            </w:r>
          </w:p>
        </w:tc>
        <w:tc>
          <w:tcPr>
            <w:tcW w:w="5256" w:type="dxa"/>
            <w:tcBorders>
              <w:bottom w:val="nil"/>
            </w:tcBorders>
            <w:shd w:val="clear" w:color="auto" w:fill="auto"/>
          </w:tcPr>
          <w:p w:rsidR="00014DE4" w:rsidRPr="00701BBF" w:rsidRDefault="00014DE4" w:rsidP="00E81162">
            <w:pPr>
              <w:spacing w:line="20" w:lineRule="atLeast"/>
              <w:jc w:val="both"/>
            </w:pPr>
            <w:r w:rsidRPr="00701BBF">
              <w:rPr>
                <w:rStyle w:val="Strong"/>
                <w:b w:val="0"/>
              </w:rPr>
              <w:t xml:space="preserve">- Đáp án: </w:t>
            </w:r>
            <w:r w:rsidRPr="00701BBF">
              <w:t>Quy tắc tháo, lắp</w:t>
            </w:r>
          </w:p>
          <w:p w:rsidR="00014DE4" w:rsidRPr="00701BBF" w:rsidRDefault="00014DE4" w:rsidP="00E81162">
            <w:pPr>
              <w:spacing w:line="20" w:lineRule="atLeast"/>
              <w:jc w:val="both"/>
            </w:pPr>
            <w:r w:rsidRPr="00701BBF">
              <w:t>- Nắm vững cấu tạo của súng.</w:t>
            </w:r>
          </w:p>
          <w:p w:rsidR="00014DE4" w:rsidRPr="00701BBF" w:rsidRDefault="00014DE4" w:rsidP="00E81162">
            <w:pPr>
              <w:spacing w:line="20" w:lineRule="atLeast"/>
              <w:jc w:val="both"/>
            </w:pPr>
            <w:r w:rsidRPr="00701BBF">
              <w:t>- Chọn nơi khô ráo, sạch sẽ đề tháo, lắp súng. Chuẩn bị đầy đủ đồ dùng cần thiết (bàn, bạt,...), phụ tùng.</w:t>
            </w:r>
          </w:p>
          <w:p w:rsidR="00014DE4" w:rsidRPr="00701BBF" w:rsidRDefault="00014DE4" w:rsidP="00E81162">
            <w:pPr>
              <w:spacing w:line="20" w:lineRule="atLeast"/>
              <w:jc w:val="both"/>
            </w:pPr>
            <w:r w:rsidRPr="00701BBF">
              <w:t>- Trước khi thảo súng phải kiếm tra, khám súng.</w:t>
            </w:r>
          </w:p>
          <w:p w:rsidR="00014DE4" w:rsidRPr="00701BBF" w:rsidRDefault="00014DE4" w:rsidP="00E81162">
            <w:pPr>
              <w:spacing w:line="20" w:lineRule="atLeast"/>
              <w:jc w:val="both"/>
              <w:rPr>
                <w:bCs/>
              </w:rPr>
            </w:pPr>
            <w:r w:rsidRPr="00701BBF">
              <w:t>- Khi tháo, lắp phải dùng đúng phụ tùng; động tác phải đúng thứ tự, nhẹ nhàng; nếu có vướng mắc phải nghiên cứu thận trọng, không dùng sức mạnh đập, bẩy làm hỏng súng.</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2: Khám phá</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1. Mục tiêu:</w:t>
            </w:r>
            <w:r w:rsidRPr="00701BBF">
              <w:t xml:space="preserve"> HS hiểu và biết cách tháo, lắp súng AK</w:t>
            </w:r>
            <w:r w:rsidRPr="00701BBF">
              <w:rPr>
                <w:b/>
              </w:rPr>
              <w:t xml:space="preserve"> </w:t>
            </w:r>
          </w:p>
          <w:p w:rsidR="00014DE4" w:rsidRPr="00701BBF" w:rsidRDefault="00014DE4" w:rsidP="00E81162">
            <w:pPr>
              <w:spacing w:line="20" w:lineRule="atLeast"/>
              <w:jc w:val="both"/>
              <w:rPr>
                <w:b/>
              </w:rPr>
            </w:pPr>
            <w:r w:rsidRPr="00701BBF">
              <w:rPr>
                <w:b/>
              </w:rPr>
              <w:t>2. Nội dung:</w:t>
            </w:r>
            <w:r w:rsidRPr="00701BBF">
              <w:t xml:space="preserve"> Tháo, lắp thông thường súng tiểu liên Ak</w:t>
            </w:r>
          </w:p>
        </w:tc>
      </w:tr>
      <w:tr w:rsidR="00014DE4" w:rsidRPr="00701BBF" w:rsidTr="00E81162">
        <w:tc>
          <w:tcPr>
            <w:tcW w:w="2389" w:type="dxa"/>
            <w:tcBorders>
              <w:top w:val="single" w:sz="4" w:space="0" w:color="auto"/>
              <w:bottom w:val="nil"/>
              <w:right w:val="single" w:sz="4" w:space="0" w:color="auto"/>
            </w:tcBorders>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giới thiệu quy tắc tháo, lắp súng đồng thời  thị phạm mẫu các bước tháo, lắp súng AK, qua ba bước: </w:t>
            </w:r>
          </w:p>
          <w:p w:rsidR="00014DE4" w:rsidRPr="00701BBF" w:rsidRDefault="00014DE4" w:rsidP="00E81162">
            <w:pPr>
              <w:spacing w:line="20" w:lineRule="atLeast"/>
              <w:jc w:val="both"/>
            </w:pPr>
            <w:r w:rsidRPr="00701BBF">
              <w:t xml:space="preserve">+ Bước 1: Làm nhanh </w:t>
            </w:r>
          </w:p>
          <w:p w:rsidR="00014DE4" w:rsidRPr="00701BBF" w:rsidRDefault="00014DE4" w:rsidP="00E81162">
            <w:pPr>
              <w:spacing w:line="20" w:lineRule="atLeast"/>
              <w:jc w:val="both"/>
            </w:pPr>
            <w:r w:rsidRPr="00701BBF">
              <w:t xml:space="preserve">+ Bước 2: Làm chậm </w:t>
            </w:r>
          </w:p>
          <w:p w:rsidR="00014DE4" w:rsidRPr="00701BBF" w:rsidRDefault="00014DE4" w:rsidP="00E81162">
            <w:pPr>
              <w:spacing w:line="20" w:lineRule="atLeast"/>
              <w:jc w:val="both"/>
            </w:pPr>
            <w:r w:rsidRPr="00701BBF">
              <w:t>+ Bước 3: Làm tổng hợp</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i/>
              </w:rPr>
            </w:pPr>
            <w:r w:rsidRPr="00701BBF">
              <w:t xml:space="preserve">- </w:t>
            </w:r>
            <w:r w:rsidRPr="00701BBF">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HS các nhóm/tổ lắng nghe, quan sát giáo viên giới thiệu nội dung bài học.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701BBF" w:rsidRDefault="00014DE4" w:rsidP="00E81162">
            <w:pPr>
              <w:spacing w:line="20" w:lineRule="atLeast"/>
              <w:jc w:val="both"/>
              <w:rPr>
                <w:b/>
              </w:rPr>
            </w:pPr>
            <w:r w:rsidRPr="00701BBF">
              <w:rPr>
                <w:b/>
              </w:rPr>
              <w:t>3. Tháo, lắp thông thường súng tiểu liên Ak</w:t>
            </w:r>
          </w:p>
          <w:p w:rsidR="00014DE4" w:rsidRPr="00701BBF" w:rsidRDefault="00014DE4" w:rsidP="00E81162">
            <w:pPr>
              <w:spacing w:line="20" w:lineRule="atLeast"/>
              <w:jc w:val="both"/>
            </w:pPr>
            <w:r w:rsidRPr="00701BBF">
              <w:rPr>
                <w:highlight w:val="lightGray"/>
              </w:rPr>
              <w:t>a. Quy tắc tháo, lắp</w:t>
            </w:r>
          </w:p>
          <w:p w:rsidR="00014DE4" w:rsidRPr="00701BBF" w:rsidRDefault="00014DE4" w:rsidP="00E81162">
            <w:pPr>
              <w:spacing w:line="20" w:lineRule="atLeast"/>
              <w:jc w:val="both"/>
              <w:rPr>
                <w:bCs/>
              </w:rPr>
            </w:pPr>
            <w:r w:rsidRPr="00701BBF">
              <w:rPr>
                <w:bCs/>
                <w:highlight w:val="lightGray"/>
              </w:rPr>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r w:rsidRPr="00701BBF">
              <w:rPr>
                <w:bCs/>
              </w:rPr>
              <w:t>- Bước 3: Thảo thông nòng</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rPr>
            </w:pP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rPr>
                <w:bCs/>
              </w:rPr>
            </w:pPr>
            <w:r w:rsidRPr="00701BBF">
              <w:rPr>
                <w:highlight w:val="lightGray"/>
              </w:rPr>
              <w:t>c. Lắp súng</w:t>
            </w:r>
            <w:r w:rsidRPr="00701BBF">
              <w:t xml:space="preserve"> </w:t>
            </w:r>
            <w:r w:rsidRPr="00701BBF">
              <w:rPr>
                <w:bCs/>
              </w:rPr>
              <w:t>(Theo sách giáo khoa trang 40)</w:t>
            </w:r>
          </w:p>
          <w:p w:rsidR="00014DE4" w:rsidRPr="00701BBF" w:rsidRDefault="00014DE4" w:rsidP="00E81162">
            <w:pPr>
              <w:spacing w:line="20" w:lineRule="atLeast"/>
              <w:jc w:val="both"/>
            </w:pPr>
            <w:r w:rsidRPr="00701BBF">
              <w:rPr>
                <w:lang w:val="vi-VN"/>
              </w:rPr>
              <w:t>- Bước</w:t>
            </w:r>
            <w:r w:rsidRPr="00701BBF">
              <w:t xml:space="preserve"> 1</w:t>
            </w:r>
            <w:r w:rsidRPr="00701BBF">
              <w:rPr>
                <w:lang w:val="vi-VN"/>
              </w:rPr>
              <w:t xml:space="preserve">: Lắp </w:t>
            </w:r>
            <w:r w:rsidRPr="00701BBF">
              <w:t>ố</w:t>
            </w:r>
            <w:r w:rsidRPr="00701BBF">
              <w:rPr>
                <w:lang w:val="vi-VN"/>
              </w:rPr>
              <w:t>ng dẫn thoi đ</w:t>
            </w:r>
            <w:r w:rsidRPr="00701BBF">
              <w:t>ẩ</w:t>
            </w:r>
            <w:r w:rsidRPr="00701BBF">
              <w:rPr>
                <w:lang w:val="vi-VN"/>
              </w:rPr>
              <w:t>y và ốp lót tay trên</w:t>
            </w:r>
          </w:p>
          <w:p w:rsidR="00014DE4" w:rsidRPr="00701BBF" w:rsidRDefault="00014DE4" w:rsidP="00E81162">
            <w:pPr>
              <w:spacing w:line="20" w:lineRule="atLeast"/>
              <w:jc w:val="both"/>
            </w:pPr>
            <w:r w:rsidRPr="00701BBF">
              <w:t xml:space="preserve">- </w:t>
            </w:r>
            <w:r w:rsidRPr="00701BBF">
              <w:rPr>
                <w:lang w:val="vi-VN"/>
              </w:rPr>
              <w:t>Bước 2: Lắp bệ khoá nòng, khoá nòng</w:t>
            </w:r>
          </w:p>
          <w:p w:rsidR="00014DE4" w:rsidRPr="00701BBF" w:rsidRDefault="00014DE4" w:rsidP="00E81162">
            <w:pPr>
              <w:spacing w:line="20" w:lineRule="atLeast"/>
              <w:jc w:val="both"/>
            </w:pPr>
            <w:r w:rsidRPr="00701BBF">
              <w:rPr>
                <w:lang w:val="vi-VN"/>
              </w:rPr>
              <w:t>- Bước 3: Lắp bộ phận đẩy về</w:t>
            </w:r>
          </w:p>
          <w:p w:rsidR="00014DE4" w:rsidRPr="00701BBF" w:rsidRDefault="00014DE4" w:rsidP="00E81162">
            <w:pPr>
              <w:spacing w:line="20" w:lineRule="atLeast"/>
              <w:jc w:val="both"/>
            </w:pPr>
            <w:r w:rsidRPr="00701BBF">
              <w:rPr>
                <w:lang w:val="vi-VN"/>
              </w:rPr>
              <w:t>- Bước 4: Lắp nắp hộp khoả nòng, kiểm tra chuyển động của súng</w:t>
            </w:r>
          </w:p>
          <w:p w:rsidR="00014DE4" w:rsidRPr="00701BBF" w:rsidRDefault="00014DE4" w:rsidP="00E81162">
            <w:pPr>
              <w:spacing w:line="20" w:lineRule="atLeast"/>
              <w:jc w:val="both"/>
            </w:pPr>
            <w:r w:rsidRPr="00701BBF">
              <w:rPr>
                <w:lang w:val="vi-VN"/>
              </w:rPr>
              <w:t>- Bước 5: Lắp thông nòng</w:t>
            </w:r>
          </w:p>
          <w:p w:rsidR="00014DE4" w:rsidRPr="00701BBF" w:rsidRDefault="00014DE4" w:rsidP="00E81162">
            <w:pPr>
              <w:spacing w:line="20" w:lineRule="atLeast"/>
              <w:jc w:val="both"/>
            </w:pPr>
            <w:r w:rsidRPr="00701BBF">
              <w:rPr>
                <w:lang w:val="vi-VN"/>
              </w:rPr>
              <w:t>- Bước 6: Lắp ống đựng phụ tùng</w:t>
            </w:r>
          </w:p>
          <w:p w:rsidR="00014DE4" w:rsidRPr="00701BBF" w:rsidRDefault="00014DE4" w:rsidP="00E81162">
            <w:pPr>
              <w:spacing w:line="20" w:lineRule="atLeast"/>
              <w:jc w:val="both"/>
              <w:rPr>
                <w:lang w:val="vi-VN"/>
              </w:rPr>
            </w:pPr>
            <w:r w:rsidRPr="00701BBF">
              <w:rPr>
                <w:lang w:val="vi-VN"/>
              </w:rPr>
              <w:t>- Bước 7: Lắp hộp tiếp đạn</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3: Luyện tập</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 xml:space="preserve">1. Mục tiêu: </w:t>
            </w:r>
            <w:r w:rsidRPr="00701BBF">
              <w:t xml:space="preserve">HS củng cố kiến thức đã học thông qua luyện tập. </w:t>
            </w:r>
          </w:p>
          <w:p w:rsidR="00014DE4" w:rsidRPr="00701BBF" w:rsidRDefault="00014DE4" w:rsidP="00E81162">
            <w:pPr>
              <w:spacing w:line="20" w:lineRule="atLeast"/>
              <w:jc w:val="both"/>
            </w:pPr>
            <w:r w:rsidRPr="00701BBF">
              <w:rPr>
                <w:b/>
              </w:rPr>
              <w:t>2. Nội dung:</w:t>
            </w:r>
            <w:r w:rsidRPr="00701BBF">
              <w:t xml:space="preserve"> Các nhóm/tổ triển khai luyện tập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lastRenderedPageBreak/>
              <w:t xml:space="preserve">- GV yêu cầu HS tập trung, tích cực trong quá trình tập luyện.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r w:rsidRPr="00701BBF">
              <w:t>- GV quan sát để sửa sai và động viên tinh thần HS trong quá trình tập luyện.</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GV nhận xét các thảo luận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lastRenderedPageBreak/>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lastRenderedPageBreak/>
              <w:t xml:space="preserve">- Các nhóm/tổ nhanh chóng triển khai về vị trí tập luyện dưới sự hướng dẫn của nhóm/tổ trưởng. </w:t>
            </w:r>
          </w:p>
          <w:p w:rsidR="00014DE4" w:rsidRPr="00701BBF" w:rsidRDefault="00014DE4" w:rsidP="00E81162">
            <w:pPr>
              <w:spacing w:line="20" w:lineRule="atLeast"/>
              <w:jc w:val="both"/>
            </w:pPr>
            <w:r w:rsidRPr="00701BBF">
              <w:t xml:space="preserve">- Trong quá trình tập luyện nếu chưa hiểu, chưa rõ nội dung nào thì yêu cầu GV hỗ trợ.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701BBF" w:rsidRDefault="00014DE4" w:rsidP="00E81162">
            <w:pPr>
              <w:spacing w:line="20" w:lineRule="atLeast"/>
              <w:jc w:val="both"/>
              <w:rPr>
                <w:bCs/>
              </w:rPr>
            </w:pPr>
            <w:r w:rsidRPr="00701BBF">
              <w:rPr>
                <w:bCs/>
                <w:highlight w:val="lightGray"/>
              </w:rPr>
              <w:lastRenderedPageBreak/>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lastRenderedPageBreak/>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p>
          <w:p w:rsidR="00014DE4" w:rsidRPr="00701BBF" w:rsidRDefault="00014DE4" w:rsidP="00E81162">
            <w:pPr>
              <w:spacing w:line="20" w:lineRule="atLeast"/>
              <w:jc w:val="both"/>
              <w:rPr>
                <w:bCs/>
              </w:rPr>
            </w:pPr>
            <w:r w:rsidRPr="00701BBF">
              <w:rPr>
                <w:noProof/>
              </w:rPr>
              <w:drawing>
                <wp:anchor distT="0" distB="0" distL="114300" distR="114300" simplePos="0" relativeHeight="251667456" behindDoc="0" locked="0" layoutInCell="1" allowOverlap="1" wp14:anchorId="463D85FE" wp14:editId="414A4E98">
                  <wp:simplePos x="0" y="0"/>
                  <wp:positionH relativeFrom="column">
                    <wp:posOffset>64135</wp:posOffset>
                  </wp:positionH>
                  <wp:positionV relativeFrom="paragraph">
                    <wp:posOffset>234950</wp:posOffset>
                  </wp:positionV>
                  <wp:extent cx="3133090" cy="1260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Bước 3: Tháo thông nòng. </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lang w:val="vi-VN"/>
              </w:rPr>
            </w:pPr>
            <w:r w:rsidRPr="00701BBF">
              <w:rPr>
                <w:noProof/>
              </w:rPr>
              <w:drawing>
                <wp:anchor distT="0" distB="0" distL="114300" distR="114300" simplePos="0" relativeHeight="251669504" behindDoc="0" locked="0" layoutInCell="1" allowOverlap="1" wp14:anchorId="5AB5F795" wp14:editId="11E7EB38">
                  <wp:simplePos x="0" y="0"/>
                  <wp:positionH relativeFrom="margin">
                    <wp:posOffset>109855</wp:posOffset>
                  </wp:positionH>
                  <wp:positionV relativeFrom="paragraph">
                    <wp:posOffset>232410</wp:posOffset>
                  </wp:positionV>
                  <wp:extent cx="3068955" cy="832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noProof/>
              </w:rPr>
              <w:drawing>
                <wp:anchor distT="0" distB="0" distL="114300" distR="114300" simplePos="0" relativeHeight="251668480" behindDoc="0" locked="0" layoutInCell="1" allowOverlap="1" wp14:anchorId="09377FE4" wp14:editId="3131F850">
                  <wp:simplePos x="0" y="0"/>
                  <wp:positionH relativeFrom="margin">
                    <wp:posOffset>159385</wp:posOffset>
                  </wp:positionH>
                  <wp:positionV relativeFrom="paragraph">
                    <wp:posOffset>276860</wp:posOffset>
                  </wp:positionV>
                  <wp:extent cx="2978150" cy="10045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pPr>
            <w:r w:rsidRPr="00701BBF">
              <w:rPr>
                <w:bCs/>
                <w:highlight w:val="lightGray"/>
              </w:rPr>
              <w:t>c. Lắp súng:</w:t>
            </w:r>
            <w:r w:rsidRPr="00701BBF">
              <w:rPr>
                <w:bCs/>
              </w:rPr>
              <w:t xml:space="preserve"> </w:t>
            </w:r>
            <w:r w:rsidRPr="00701BBF">
              <w:rPr>
                <w:lang w:val="vi-VN"/>
              </w:rPr>
              <w:t xml:space="preserve">Thứ tự các bước lắp súng </w:t>
            </w:r>
            <w:r w:rsidRPr="00701BBF">
              <w:t xml:space="preserve">làm </w:t>
            </w:r>
            <w:r w:rsidRPr="00701BBF">
              <w:rPr>
                <w:lang w:val="vi-VN"/>
              </w:rPr>
              <w:t xml:space="preserve">ngược lại </w:t>
            </w:r>
            <w:r w:rsidRPr="00701BBF">
              <w:t xml:space="preserve">khi </w:t>
            </w:r>
            <w:r w:rsidRPr="00701BBF">
              <w:rPr>
                <w:lang w:val="vi-VN"/>
              </w:rPr>
              <w:t>tháo</w:t>
            </w:r>
            <w:r w:rsidRPr="00701BBF">
              <w:t xml:space="preserve"> </w:t>
            </w:r>
            <w:r w:rsidRPr="00701BBF">
              <w:rPr>
                <w:lang w:val="vi-VN"/>
              </w:rPr>
              <w:t xml:space="preserve">súng </w:t>
            </w:r>
            <w:r w:rsidRPr="00701BBF">
              <w:t>(</w:t>
            </w:r>
            <w:r w:rsidRPr="00701BBF">
              <w:rPr>
                <w:lang w:val="vi-VN"/>
              </w:rPr>
              <w:t>bộ phận nào tháo ra</w:t>
            </w:r>
            <w:r w:rsidRPr="00701BBF">
              <w:t xml:space="preserve"> </w:t>
            </w:r>
            <w:r w:rsidRPr="00701BBF">
              <w:rPr>
                <w:lang w:val="vi-VN"/>
              </w:rPr>
              <w:t>sau thì lấp vào trước)</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lastRenderedPageBreak/>
              <w:t>Hoạt động 4: Vận dụng</w:t>
            </w:r>
          </w:p>
        </w:tc>
      </w:tr>
      <w:tr w:rsidR="00014DE4" w:rsidRPr="00701BBF" w:rsidTr="00E81162">
        <w:tc>
          <w:tcPr>
            <w:tcW w:w="10050" w:type="dxa"/>
            <w:gridSpan w:val="3"/>
          </w:tcPr>
          <w:p w:rsidR="00014DE4" w:rsidRPr="00701BBF" w:rsidRDefault="00014DE4" w:rsidP="00E81162">
            <w:pPr>
              <w:spacing w:line="20" w:lineRule="atLeast"/>
              <w:jc w:val="both"/>
            </w:pPr>
            <w:r w:rsidRPr="00701BBF">
              <w:rPr>
                <w:b/>
              </w:rPr>
              <w:t xml:space="preserve">1. Mục tiêu: </w:t>
            </w:r>
            <w:r w:rsidRPr="00701BBF">
              <w:t xml:space="preserve">HS vận dụng kiến thức đã học vào thực tiễn của quá trình học tập, sinh hoạt </w:t>
            </w:r>
          </w:p>
          <w:p w:rsidR="00014DE4" w:rsidRPr="00701BBF" w:rsidRDefault="00014DE4" w:rsidP="00E81162">
            <w:pPr>
              <w:spacing w:line="20" w:lineRule="atLeast"/>
              <w:jc w:val="both"/>
            </w:pPr>
            <w:r w:rsidRPr="00701BBF">
              <w:rPr>
                <w:b/>
              </w:rPr>
              <w:t>2. Nội dung:</w:t>
            </w:r>
            <w:r w:rsidRPr="00701BBF">
              <w:t xml:space="preserve"> </w:t>
            </w:r>
            <w:r w:rsidRPr="00701BBF">
              <w:rPr>
                <w:shd w:val="clear" w:color="auto" w:fill="FFFFFF"/>
              </w:rPr>
              <w:t>HS thực hiện được thứ tự các bước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rPr>
                <w:shd w:val="clear" w:color="auto" w:fill="FFFFFF"/>
              </w:rPr>
            </w:pPr>
            <w:r w:rsidRPr="00701BBF">
              <w:t xml:space="preserve">- GV gọi các nhóm/tổ  thực hiện </w:t>
            </w:r>
            <w:r w:rsidRPr="00701BBF">
              <w:rPr>
                <w:shd w:val="clear" w:color="auto" w:fill="FFFFFF"/>
              </w:rPr>
              <w:t>thứ tự các bước tháo, lắp súng tiểu liên AK.</w:t>
            </w:r>
          </w:p>
          <w:p w:rsidR="00014DE4" w:rsidRPr="00701BBF" w:rsidRDefault="00014DE4" w:rsidP="00E81162">
            <w:pPr>
              <w:spacing w:line="20" w:lineRule="atLeast"/>
              <w:jc w:val="both"/>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color w:val="000000"/>
              </w:rPr>
            </w:pPr>
            <w:r w:rsidRPr="00701BBF">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rPr>
                <w:color w:val="000000" w:themeColor="text1"/>
              </w:rPr>
            </w:pPr>
            <w:r w:rsidRPr="00701BBF">
              <w:rPr>
                <w:color w:val="000000" w:themeColor="text1"/>
              </w:rPr>
              <w:t>- Các HS  sẵn sàng, tự tin  thực hiện các nội dung theo yêu cầu của GV nhằm củng cố nội dung bài học.</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701BBF" w:rsidRDefault="00014DE4" w:rsidP="00E81162">
            <w:pPr>
              <w:spacing w:line="20" w:lineRule="atLeast"/>
              <w:jc w:val="both"/>
              <w:rPr>
                <w:shd w:val="clear" w:color="auto" w:fill="FFFFFF"/>
              </w:rPr>
            </w:pPr>
            <w:r w:rsidRPr="00701BBF">
              <w:rPr>
                <w:noProof/>
              </w:rPr>
              <w:drawing>
                <wp:anchor distT="0" distB="0" distL="114300" distR="114300" simplePos="0" relativeHeight="251670528" behindDoc="0" locked="0" layoutInCell="1" allowOverlap="1" wp14:anchorId="650FEE86" wp14:editId="2F3E863D">
                  <wp:simplePos x="0" y="0"/>
                  <wp:positionH relativeFrom="column">
                    <wp:posOffset>64770</wp:posOffset>
                  </wp:positionH>
                  <wp:positionV relativeFrom="paragraph">
                    <wp:posOffset>454660</wp:posOffset>
                  </wp:positionV>
                  <wp:extent cx="3091180" cy="13760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BBF">
              <w:t xml:space="preserve">- Học sinh hiểu và thực hiện được </w:t>
            </w:r>
            <w:r w:rsidRPr="00701BBF">
              <w:rPr>
                <w:shd w:val="clear" w:color="auto" w:fill="FFFFFF"/>
              </w:rPr>
              <w:t xml:space="preserve">thứ tự các bước tháo, lắp súng tiểu liên AK. </w:t>
            </w:r>
          </w:p>
        </w:tc>
      </w:tr>
    </w:tbl>
    <w:p w:rsidR="00014DE4" w:rsidRDefault="00014DE4" w:rsidP="00014DE4">
      <w:pPr>
        <w:jc w:val="both"/>
      </w:pPr>
      <w:r w:rsidRPr="00C558B0">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28</w:t>
      </w:r>
    </w:p>
    <w:p w:rsidR="00014DE4" w:rsidRPr="002C76F8" w:rsidRDefault="00014DE4" w:rsidP="00014DE4">
      <w:pPr>
        <w:spacing w:line="240" w:lineRule="auto"/>
        <w:jc w:val="center"/>
      </w:pPr>
      <w:r w:rsidRPr="002C76F8">
        <w:t>(Tiế</w:t>
      </w:r>
      <w:r>
        <w:t>t PPCT 28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1552" behindDoc="0" locked="0" layoutInCell="1" allowOverlap="1" wp14:anchorId="41777A5F" wp14:editId="1F9E5492">
                  <wp:simplePos x="0" y="0"/>
                  <wp:positionH relativeFrom="column">
                    <wp:posOffset>64135</wp:posOffset>
                  </wp:positionH>
                  <wp:positionV relativeFrom="paragraph">
                    <wp:posOffset>234950</wp:posOffset>
                  </wp:positionV>
                  <wp:extent cx="3133090" cy="1260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3600" behindDoc="0" locked="0" layoutInCell="1" allowOverlap="1" wp14:anchorId="181F3883" wp14:editId="00C7BA68">
                  <wp:simplePos x="0" y="0"/>
                  <wp:positionH relativeFrom="margin">
                    <wp:posOffset>109855</wp:posOffset>
                  </wp:positionH>
                  <wp:positionV relativeFrom="paragraph">
                    <wp:posOffset>232410</wp:posOffset>
                  </wp:positionV>
                  <wp:extent cx="3068955" cy="8324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2576" behindDoc="0" locked="0" layoutInCell="1" allowOverlap="1" wp14:anchorId="0946DFD5" wp14:editId="7F059CC2">
                  <wp:simplePos x="0" y="0"/>
                  <wp:positionH relativeFrom="margin">
                    <wp:posOffset>159385</wp:posOffset>
                  </wp:positionH>
                  <wp:positionV relativeFrom="paragraph">
                    <wp:posOffset>276860</wp:posOffset>
                  </wp:positionV>
                  <wp:extent cx="2978150" cy="10045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4624" behindDoc="0" locked="0" layoutInCell="1" allowOverlap="1" wp14:anchorId="155BB487" wp14:editId="7A296C71">
                  <wp:simplePos x="0" y="0"/>
                  <wp:positionH relativeFrom="column">
                    <wp:posOffset>64770</wp:posOffset>
                  </wp:positionH>
                  <wp:positionV relativeFrom="paragraph">
                    <wp:posOffset>454660</wp:posOffset>
                  </wp:positionV>
                  <wp:extent cx="3091180" cy="13760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29</w:t>
      </w:r>
    </w:p>
    <w:p w:rsidR="00014DE4" w:rsidRDefault="00014DE4" w:rsidP="00014DE4">
      <w:pPr>
        <w:spacing w:line="240" w:lineRule="auto"/>
        <w:jc w:val="center"/>
      </w:pPr>
      <w:r w:rsidRPr="002C76F8">
        <w:t>(Tiế</w:t>
      </w:r>
      <w:r>
        <w:t>t PPCT 29 – Thực hành</w:t>
      </w:r>
      <w:r w:rsidRPr="002C76F8">
        <w:t>)</w:t>
      </w:r>
    </w:p>
    <w:p w:rsidR="00014DE4" w:rsidRPr="002C76F8" w:rsidRDefault="00014DE4" w:rsidP="00014DE4">
      <w:pPr>
        <w:spacing w:line="240" w:lineRule="auto"/>
      </w:pP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lastRenderedPageBreak/>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5648" behindDoc="0" locked="0" layoutInCell="1" allowOverlap="1" wp14:anchorId="58EA9851" wp14:editId="3AE23677">
                  <wp:simplePos x="0" y="0"/>
                  <wp:positionH relativeFrom="column">
                    <wp:posOffset>64135</wp:posOffset>
                  </wp:positionH>
                  <wp:positionV relativeFrom="paragraph">
                    <wp:posOffset>234950</wp:posOffset>
                  </wp:positionV>
                  <wp:extent cx="3133090" cy="12604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7696" behindDoc="0" locked="0" layoutInCell="1" allowOverlap="1" wp14:anchorId="1350414F" wp14:editId="08E63185">
                  <wp:simplePos x="0" y="0"/>
                  <wp:positionH relativeFrom="margin">
                    <wp:posOffset>109855</wp:posOffset>
                  </wp:positionH>
                  <wp:positionV relativeFrom="paragraph">
                    <wp:posOffset>232410</wp:posOffset>
                  </wp:positionV>
                  <wp:extent cx="3068955" cy="83248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6672" behindDoc="0" locked="0" layoutInCell="1" allowOverlap="1" wp14:anchorId="0206692D" wp14:editId="4AFD9D1E">
                  <wp:simplePos x="0" y="0"/>
                  <wp:positionH relativeFrom="margin">
                    <wp:posOffset>159385</wp:posOffset>
                  </wp:positionH>
                  <wp:positionV relativeFrom="paragraph">
                    <wp:posOffset>276860</wp:posOffset>
                  </wp:positionV>
                  <wp:extent cx="2978150" cy="10045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8720" behindDoc="0" locked="0" layoutInCell="1" allowOverlap="1" wp14:anchorId="7E816376" wp14:editId="44D1955C">
                  <wp:simplePos x="0" y="0"/>
                  <wp:positionH relativeFrom="column">
                    <wp:posOffset>64770</wp:posOffset>
                  </wp:positionH>
                  <wp:positionV relativeFrom="paragraph">
                    <wp:posOffset>454660</wp:posOffset>
                  </wp:positionV>
                  <wp:extent cx="3091180" cy="13760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014DE4" w:rsidRDefault="00014DE4" w:rsidP="00014DE4">
      <w:pPr>
        <w:spacing w:line="20" w:lineRule="atLeast"/>
      </w:pP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30</w:t>
      </w:r>
    </w:p>
    <w:p w:rsidR="00014DE4" w:rsidRPr="005B4AA9" w:rsidRDefault="00014DE4" w:rsidP="00014DE4">
      <w:pPr>
        <w:spacing w:line="240" w:lineRule="auto"/>
        <w:jc w:val="center"/>
      </w:pPr>
      <w:r w:rsidRPr="002C76F8">
        <w:t>(Tiế</w:t>
      </w:r>
      <w:r>
        <w:t>t PPCT 30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9744" behindDoc="0" locked="0" layoutInCell="1" allowOverlap="1" wp14:anchorId="4468D38D" wp14:editId="0488B3C0">
                  <wp:simplePos x="0" y="0"/>
                  <wp:positionH relativeFrom="column">
                    <wp:posOffset>64135</wp:posOffset>
                  </wp:positionH>
                  <wp:positionV relativeFrom="paragraph">
                    <wp:posOffset>234950</wp:posOffset>
                  </wp:positionV>
                  <wp:extent cx="3133090" cy="12604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81792" behindDoc="0" locked="0" layoutInCell="1" allowOverlap="1" wp14:anchorId="0B6472F8" wp14:editId="279B39A2">
                  <wp:simplePos x="0" y="0"/>
                  <wp:positionH relativeFrom="margin">
                    <wp:posOffset>109855</wp:posOffset>
                  </wp:positionH>
                  <wp:positionV relativeFrom="paragraph">
                    <wp:posOffset>232410</wp:posOffset>
                  </wp:positionV>
                  <wp:extent cx="3068955" cy="83248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80768" behindDoc="0" locked="0" layoutInCell="1" allowOverlap="1" wp14:anchorId="08FED5C5" wp14:editId="335B98D8">
                  <wp:simplePos x="0" y="0"/>
                  <wp:positionH relativeFrom="margin">
                    <wp:posOffset>159385</wp:posOffset>
                  </wp:positionH>
                  <wp:positionV relativeFrom="paragraph">
                    <wp:posOffset>276860</wp:posOffset>
                  </wp:positionV>
                  <wp:extent cx="2978150" cy="1004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82816" behindDoc="0" locked="0" layoutInCell="1" allowOverlap="1" wp14:anchorId="5C036BBC" wp14:editId="0A490043">
                  <wp:simplePos x="0" y="0"/>
                  <wp:positionH relativeFrom="column">
                    <wp:posOffset>64770</wp:posOffset>
                  </wp:positionH>
                  <wp:positionV relativeFrom="paragraph">
                    <wp:posOffset>454660</wp:posOffset>
                  </wp:positionV>
                  <wp:extent cx="3091180" cy="13760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1F1A19" w:rsidRDefault="001F1A19"/>
    <w:sectPr w:rsidR="001F1A19" w:rsidSect="0037137A">
      <w:footerReference w:type="default" r:id="rId23"/>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962" w:rsidRDefault="00240962">
      <w:pPr>
        <w:spacing w:line="240" w:lineRule="auto"/>
      </w:pPr>
      <w:r>
        <w:separator/>
      </w:r>
    </w:p>
  </w:endnote>
  <w:endnote w:type="continuationSeparator" w:id="0">
    <w:p w:rsidR="00240962" w:rsidRDefault="00240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001863" w:rsidRPr="00B02E9C" w:rsidRDefault="00014DE4">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671A1B">
          <w:rPr>
            <w:noProof/>
            <w:sz w:val="22"/>
            <w:szCs w:val="22"/>
          </w:rPr>
          <w:t>2</w:t>
        </w:r>
        <w:r w:rsidRPr="00B02E9C">
          <w:rPr>
            <w:noProof/>
            <w:sz w:val="22"/>
            <w:szCs w:val="22"/>
          </w:rPr>
          <w:fldChar w:fldCharType="end"/>
        </w:r>
      </w:p>
    </w:sdtContent>
  </w:sdt>
  <w:p w:rsidR="00001863" w:rsidRPr="00BB5C9C" w:rsidRDefault="002409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962" w:rsidRDefault="00240962">
      <w:pPr>
        <w:spacing w:line="240" w:lineRule="auto"/>
      </w:pPr>
      <w:r>
        <w:separator/>
      </w:r>
    </w:p>
  </w:footnote>
  <w:footnote w:type="continuationSeparator" w:id="0">
    <w:p w:rsidR="00240962" w:rsidRDefault="002409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E4"/>
    <w:rsid w:val="00014DE4"/>
    <w:rsid w:val="00110DD4"/>
    <w:rsid w:val="001F1A19"/>
    <w:rsid w:val="00240962"/>
    <w:rsid w:val="00260B6E"/>
    <w:rsid w:val="00671A1B"/>
    <w:rsid w:val="007D1C03"/>
    <w:rsid w:val="00980572"/>
    <w:rsid w:val="00E75183"/>
    <w:rsid w:val="00FA0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A0A89-21FF-45E4-BB6C-5BF4699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E4"/>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DE4"/>
    <w:pPr>
      <w:tabs>
        <w:tab w:val="center" w:pos="4680"/>
        <w:tab w:val="right" w:pos="9360"/>
      </w:tabs>
      <w:spacing w:line="240" w:lineRule="auto"/>
    </w:pPr>
  </w:style>
  <w:style w:type="character" w:customStyle="1" w:styleId="HeaderChar">
    <w:name w:val="Header Char"/>
    <w:basedOn w:val="DefaultParagraphFont"/>
    <w:link w:val="Header"/>
    <w:uiPriority w:val="99"/>
    <w:rsid w:val="00014DE4"/>
    <w:rPr>
      <w:rFonts w:cstheme="minorBidi"/>
      <w:sz w:val="24"/>
      <w:szCs w:val="24"/>
    </w:rPr>
  </w:style>
  <w:style w:type="paragraph" w:styleId="Footer">
    <w:name w:val="footer"/>
    <w:basedOn w:val="Normal"/>
    <w:link w:val="FooterChar"/>
    <w:uiPriority w:val="99"/>
    <w:unhideWhenUsed/>
    <w:rsid w:val="00014DE4"/>
    <w:pPr>
      <w:tabs>
        <w:tab w:val="center" w:pos="4680"/>
        <w:tab w:val="right" w:pos="9360"/>
      </w:tabs>
      <w:spacing w:line="240" w:lineRule="auto"/>
    </w:pPr>
  </w:style>
  <w:style w:type="character" w:customStyle="1" w:styleId="FooterChar">
    <w:name w:val="Footer Char"/>
    <w:basedOn w:val="DefaultParagraphFont"/>
    <w:link w:val="Footer"/>
    <w:uiPriority w:val="99"/>
    <w:rsid w:val="00014DE4"/>
    <w:rPr>
      <w:rFonts w:cstheme="minorBidi"/>
      <w:sz w:val="24"/>
      <w:szCs w:val="24"/>
    </w:rPr>
  </w:style>
  <w:style w:type="table" w:styleId="TableGrid">
    <w:name w:val="Table Grid"/>
    <w:basedOn w:val="TableNormal"/>
    <w:uiPriority w:val="39"/>
    <w:rsid w:val="00014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4DE4"/>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014DE4"/>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014DE4"/>
    <w:rPr>
      <w:b/>
      <w:bCs/>
    </w:rPr>
  </w:style>
  <w:style w:type="paragraph" w:styleId="ListParagraph">
    <w:name w:val="List Paragraph"/>
    <w:basedOn w:val="Normal"/>
    <w:uiPriority w:val="34"/>
    <w:qFormat/>
    <w:rsid w:val="00014DE4"/>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014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2025-02-23T00:31:00Z</dcterms:created>
  <dcterms:modified xsi:type="dcterms:W3CDTF">2025-02-23T08:44:00Z</dcterms:modified>
</cp:coreProperties>
</file>