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59FA9" w14:textId="77777777" w:rsidR="002D3508" w:rsidRDefault="002D3508" w:rsidP="002D3508">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GV: LÊ</w:t>
      </w:r>
      <w:bookmarkStart w:id="0" w:name="_GoBack"/>
      <w:bookmarkEnd w:id="0"/>
      <w:r>
        <w:rPr>
          <w:rFonts w:ascii="Times New Roman" w:hAnsi="Times New Roman" w:cs="Times New Roman"/>
          <w:b/>
          <w:bCs/>
          <w:sz w:val="24"/>
          <w:szCs w:val="24"/>
        </w:rPr>
        <w:t xml:space="preserve"> THỊ THU HIỀN</w:t>
      </w:r>
    </w:p>
    <w:p w14:paraId="47F932A0" w14:textId="56494F57" w:rsidR="00780211" w:rsidRPr="00D93B4E" w:rsidRDefault="00D517FB" w:rsidP="00D93B4E">
      <w:pPr>
        <w:spacing w:after="0" w:line="276" w:lineRule="auto"/>
        <w:jc w:val="center"/>
        <w:rPr>
          <w:rFonts w:ascii="Times New Roman" w:hAnsi="Times New Roman" w:cs="Times New Roman"/>
          <w:b/>
          <w:bCs/>
          <w:sz w:val="24"/>
          <w:szCs w:val="24"/>
        </w:rPr>
      </w:pPr>
      <w:r w:rsidRPr="00D93B4E">
        <w:rPr>
          <w:rFonts w:ascii="Times New Roman" w:hAnsi="Times New Roman" w:cs="Times New Roman"/>
          <w:b/>
          <w:bCs/>
          <w:sz w:val="24"/>
          <w:szCs w:val="24"/>
        </w:rPr>
        <w:t>BÀI 5: MỘT SỐ HỢP CHẤT OXYGEN CỦA NITROGEN</w:t>
      </w:r>
    </w:p>
    <w:p w14:paraId="628780C7" w14:textId="2748A9C7" w:rsidR="00482450" w:rsidRPr="00D93B4E" w:rsidRDefault="00482450" w:rsidP="00D93B4E">
      <w:pPr>
        <w:spacing w:after="0" w:line="276" w:lineRule="auto"/>
        <w:rPr>
          <w:rFonts w:ascii="Times New Roman" w:hAnsi="Times New Roman" w:cs="Times New Roman"/>
          <w:b/>
          <w:bCs/>
          <w:sz w:val="24"/>
          <w:szCs w:val="24"/>
        </w:rPr>
      </w:pPr>
      <w:r w:rsidRPr="00D93B4E">
        <w:rPr>
          <w:rFonts w:ascii="Times New Roman" w:hAnsi="Times New Roman" w:cs="Times New Roman"/>
          <w:b/>
          <w:bCs/>
          <w:sz w:val="24"/>
          <w:szCs w:val="24"/>
        </w:rPr>
        <w:t>I. Mục tiêu</w:t>
      </w:r>
    </w:p>
    <w:p w14:paraId="29A5F988" w14:textId="670EA72D" w:rsidR="00482450" w:rsidRPr="00D93B4E" w:rsidRDefault="00482450" w:rsidP="00D93B4E">
      <w:pPr>
        <w:spacing w:after="0" w:line="276" w:lineRule="auto"/>
        <w:rPr>
          <w:rFonts w:ascii="Times New Roman" w:hAnsi="Times New Roman" w:cs="Times New Roman"/>
          <w:b/>
          <w:bCs/>
          <w:sz w:val="24"/>
          <w:szCs w:val="24"/>
        </w:rPr>
      </w:pPr>
      <w:r w:rsidRPr="00D93B4E">
        <w:rPr>
          <w:rFonts w:ascii="Times New Roman" w:hAnsi="Times New Roman" w:cs="Times New Roman"/>
          <w:b/>
          <w:bCs/>
          <w:sz w:val="24"/>
          <w:szCs w:val="24"/>
        </w:rPr>
        <w:t>1. Kiến thức</w:t>
      </w:r>
    </w:p>
    <w:p w14:paraId="383064C1" w14:textId="6646F63C" w:rsidR="00482450" w:rsidRPr="00D93B4E" w:rsidRDefault="00D517FB"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Trình bày được nguồn gốc của các oxide nitrogen trong không khí</w:t>
      </w:r>
    </w:p>
    <w:p w14:paraId="6F2A93A8" w14:textId="7548EFDE" w:rsidR="00D517FB" w:rsidRPr="00D93B4E" w:rsidRDefault="00D517FB"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Trình bày được cấu tạo của HNO</w:t>
      </w:r>
      <w:r w:rsidRPr="00D93B4E">
        <w:rPr>
          <w:rFonts w:ascii="Times New Roman" w:hAnsi="Times New Roman" w:cs="Times New Roman"/>
          <w:sz w:val="24"/>
          <w:szCs w:val="24"/>
          <w:vertAlign w:val="subscript"/>
        </w:rPr>
        <w:t>3</w:t>
      </w:r>
    </w:p>
    <w:p w14:paraId="1999CEA2" w14:textId="3858E2D3" w:rsidR="00D517FB" w:rsidRPr="00D93B4E" w:rsidRDefault="00D517FB"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Hiểu được tính acid, tính oxi hóa, ứng dụng thực tiễn của acid HNO</w:t>
      </w:r>
      <w:r w:rsidRPr="00D93B4E">
        <w:rPr>
          <w:rFonts w:ascii="Times New Roman" w:hAnsi="Times New Roman" w:cs="Times New Roman"/>
          <w:sz w:val="24"/>
          <w:szCs w:val="24"/>
          <w:vertAlign w:val="subscript"/>
        </w:rPr>
        <w:t>3</w:t>
      </w:r>
    </w:p>
    <w:p w14:paraId="104A4B79" w14:textId="027FC726" w:rsidR="00D517FB" w:rsidRPr="00D93B4E" w:rsidRDefault="00D517FB"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Giải thích được hiện tượng mưa acid, hiện tượng phú dưỡng</w:t>
      </w:r>
      <w:r w:rsidR="00D93B4E" w:rsidRPr="00D93B4E">
        <w:rPr>
          <w:rFonts w:ascii="Times New Roman" w:hAnsi="Times New Roman" w:cs="Times New Roman"/>
          <w:sz w:val="24"/>
          <w:szCs w:val="24"/>
        </w:rPr>
        <w:t>, các câu ca dao tục ngữ dưới góc độ hóa học</w:t>
      </w:r>
      <w:r w:rsidRPr="00D93B4E">
        <w:rPr>
          <w:rFonts w:ascii="Times New Roman" w:hAnsi="Times New Roman" w:cs="Times New Roman"/>
          <w:sz w:val="24"/>
          <w:szCs w:val="24"/>
        </w:rPr>
        <w:t>.</w:t>
      </w:r>
    </w:p>
    <w:p w14:paraId="3AE97611" w14:textId="77777777" w:rsidR="00C60254" w:rsidRPr="00D93B4E" w:rsidRDefault="00C60254" w:rsidP="00D93B4E">
      <w:pPr>
        <w:spacing w:after="0" w:line="276" w:lineRule="auto"/>
        <w:jc w:val="both"/>
        <w:rPr>
          <w:rFonts w:ascii="Times New Roman" w:eastAsia="Times New Roman" w:hAnsi="Times New Roman" w:cs="Times New Roman"/>
          <w:b/>
          <w:sz w:val="24"/>
          <w:szCs w:val="24"/>
          <w:lang w:val="pt-BR"/>
        </w:rPr>
      </w:pPr>
      <w:r w:rsidRPr="00D93B4E">
        <w:rPr>
          <w:rFonts w:ascii="Times New Roman" w:eastAsia="Times New Roman" w:hAnsi="Times New Roman" w:cs="Times New Roman"/>
          <w:b/>
          <w:sz w:val="24"/>
          <w:szCs w:val="24"/>
          <w:lang w:val="pt-BR"/>
        </w:rPr>
        <w:t>2. Năng lực:</w:t>
      </w:r>
    </w:p>
    <w:p w14:paraId="6B6307F5" w14:textId="480E8B5A" w:rsidR="00004549" w:rsidRPr="00D93B4E" w:rsidRDefault="00C578A9" w:rsidP="00D93B4E">
      <w:pPr>
        <w:tabs>
          <w:tab w:val="left" w:pos="142"/>
        </w:tabs>
        <w:spacing w:after="0" w:line="276" w:lineRule="auto"/>
        <w:jc w:val="both"/>
        <w:rPr>
          <w:rFonts w:ascii="Times New Roman" w:eastAsia="Calibri" w:hAnsi="Times New Roman" w:cs="Times New Roman"/>
          <w:color w:val="FF0000"/>
          <w:sz w:val="24"/>
          <w:szCs w:val="24"/>
          <w:lang w:val="pt-BR"/>
        </w:rPr>
      </w:pPr>
      <w:r w:rsidRPr="00D93B4E">
        <w:rPr>
          <w:rFonts w:ascii="Times New Roman" w:eastAsia="Calibri" w:hAnsi="Times New Roman" w:cs="Times New Roman"/>
          <w:b/>
          <w:bCs/>
          <w:color w:val="000000"/>
          <w:sz w:val="24"/>
          <w:szCs w:val="24"/>
          <w:lang w:val="pt-BR"/>
        </w:rPr>
        <w:t xml:space="preserve">2.1. </w:t>
      </w:r>
      <w:r w:rsidR="00004549" w:rsidRPr="00D93B4E">
        <w:rPr>
          <w:rFonts w:ascii="Times New Roman" w:eastAsia="Calibri" w:hAnsi="Times New Roman" w:cs="Times New Roman"/>
          <w:b/>
          <w:bCs/>
          <w:color w:val="000000"/>
          <w:sz w:val="24"/>
          <w:szCs w:val="24"/>
          <w:lang w:val="vi-VN"/>
        </w:rPr>
        <w:t>Năng lực chung:</w:t>
      </w:r>
      <w:r w:rsidR="00BD0401" w:rsidRPr="00D93B4E">
        <w:rPr>
          <w:rFonts w:ascii="Times New Roman" w:eastAsia="Calibri" w:hAnsi="Times New Roman" w:cs="Times New Roman"/>
          <w:color w:val="000000"/>
          <w:sz w:val="24"/>
          <w:szCs w:val="24"/>
          <w:lang w:val="pt-BR"/>
        </w:rPr>
        <w:t xml:space="preserve"> </w:t>
      </w:r>
    </w:p>
    <w:p w14:paraId="5AD6EAFA" w14:textId="401E92DA" w:rsidR="00C578A9" w:rsidRPr="00D93B4E" w:rsidRDefault="001A2B13" w:rsidP="00D93B4E">
      <w:pPr>
        <w:spacing w:after="0" w:line="276" w:lineRule="auto"/>
        <w:rPr>
          <w:rFonts w:ascii="Times New Roman" w:hAnsi="Times New Roman" w:cs="Times New Roman"/>
          <w:i/>
          <w:iCs/>
          <w:sz w:val="24"/>
          <w:szCs w:val="24"/>
          <w:lang w:val="pt-BR"/>
        </w:rPr>
      </w:pPr>
      <w:r w:rsidRPr="00D93B4E">
        <w:rPr>
          <w:rFonts w:ascii="Times New Roman" w:eastAsia="Calibri" w:hAnsi="Times New Roman" w:cs="Times New Roman"/>
          <w:i/>
          <w:iCs/>
          <w:color w:val="000000"/>
          <w:sz w:val="24"/>
          <w:szCs w:val="24"/>
          <w:lang w:val="pt-BR"/>
        </w:rPr>
        <w:t xml:space="preserve">- </w:t>
      </w:r>
      <w:r w:rsidR="00C578A9" w:rsidRPr="00D93B4E">
        <w:rPr>
          <w:rFonts w:ascii="Times New Roman" w:eastAsia="Calibri" w:hAnsi="Times New Roman" w:cs="Times New Roman"/>
          <w:i/>
          <w:iCs/>
          <w:color w:val="000000"/>
          <w:sz w:val="24"/>
          <w:szCs w:val="24"/>
          <w:lang w:val="vi-VN"/>
        </w:rPr>
        <w:t>Năng lực tự chủ và tự học</w:t>
      </w:r>
      <w:r w:rsidR="00C578A9" w:rsidRPr="00D93B4E">
        <w:rPr>
          <w:rFonts w:ascii="Times New Roman" w:eastAsia="Calibri" w:hAnsi="Times New Roman" w:cs="Times New Roman"/>
          <w:i/>
          <w:iCs/>
          <w:color w:val="000000"/>
          <w:sz w:val="24"/>
          <w:szCs w:val="24"/>
          <w:lang w:val="pt-BR"/>
        </w:rPr>
        <w:t>:</w:t>
      </w:r>
      <w:r w:rsidR="00FB51E4" w:rsidRPr="00D93B4E">
        <w:rPr>
          <w:rFonts w:ascii="Times New Roman" w:eastAsia="Calibri" w:hAnsi="Times New Roman" w:cs="Times New Roman"/>
          <w:i/>
          <w:iCs/>
          <w:color w:val="000000"/>
          <w:sz w:val="24"/>
          <w:szCs w:val="24"/>
          <w:lang w:val="pt-BR"/>
        </w:rPr>
        <w:t xml:space="preserve"> </w:t>
      </w:r>
      <w:r w:rsidR="00FB51E4" w:rsidRPr="00D93B4E">
        <w:rPr>
          <w:rFonts w:ascii="Times New Roman" w:eastAsia="Calibri" w:hAnsi="Times New Roman" w:cs="Times New Roman"/>
          <w:color w:val="000000"/>
          <w:sz w:val="24"/>
          <w:szCs w:val="24"/>
          <w:lang w:val="pt-BR"/>
        </w:rPr>
        <w:t>Tìm kiếm thông tin trong SGK. Quan sát hình ảnh, video để hiểu về mưa acid, quan sát thí nghiệm để hiểu về tính chất của acid HNO</w:t>
      </w:r>
      <w:r w:rsidR="00FB51E4" w:rsidRPr="00D93B4E">
        <w:rPr>
          <w:rFonts w:ascii="Times New Roman" w:eastAsia="Calibri" w:hAnsi="Times New Roman" w:cs="Times New Roman"/>
          <w:color w:val="000000"/>
          <w:sz w:val="24"/>
          <w:szCs w:val="24"/>
          <w:vertAlign w:val="subscript"/>
          <w:lang w:val="pt-BR"/>
        </w:rPr>
        <w:t>3</w:t>
      </w:r>
    </w:p>
    <w:p w14:paraId="020162D9" w14:textId="1B8F46DD" w:rsidR="00C578A9" w:rsidRPr="00D93B4E" w:rsidRDefault="001A2B13" w:rsidP="00D93B4E">
      <w:pPr>
        <w:tabs>
          <w:tab w:val="left" w:pos="142"/>
        </w:tabs>
        <w:spacing w:after="0" w:line="276" w:lineRule="auto"/>
        <w:jc w:val="both"/>
        <w:rPr>
          <w:rFonts w:ascii="Times New Roman" w:eastAsia="Calibri" w:hAnsi="Times New Roman" w:cs="Times New Roman"/>
          <w:i/>
          <w:iCs/>
          <w:color w:val="000000"/>
          <w:sz w:val="24"/>
          <w:szCs w:val="24"/>
          <w:lang w:val="pt-BR"/>
        </w:rPr>
      </w:pPr>
      <w:r w:rsidRPr="00D93B4E">
        <w:rPr>
          <w:rFonts w:ascii="Times New Roman" w:eastAsia="Calibri" w:hAnsi="Times New Roman" w:cs="Times New Roman"/>
          <w:i/>
          <w:iCs/>
          <w:color w:val="000000"/>
          <w:sz w:val="24"/>
          <w:szCs w:val="24"/>
          <w:lang w:val="pt-BR"/>
        </w:rPr>
        <w:t xml:space="preserve">- </w:t>
      </w:r>
      <w:r w:rsidR="00C578A9" w:rsidRPr="00D93B4E">
        <w:rPr>
          <w:rFonts w:ascii="Times New Roman" w:eastAsia="Calibri" w:hAnsi="Times New Roman" w:cs="Times New Roman"/>
          <w:i/>
          <w:iCs/>
          <w:color w:val="000000"/>
          <w:sz w:val="24"/>
          <w:szCs w:val="24"/>
          <w:lang w:val="vi-VN"/>
        </w:rPr>
        <w:t>Năng lực giao tiếp và hợp tác</w:t>
      </w:r>
      <w:r w:rsidR="00FB51E4" w:rsidRPr="00D93B4E">
        <w:rPr>
          <w:rFonts w:ascii="Times New Roman" w:eastAsia="Calibri" w:hAnsi="Times New Roman" w:cs="Times New Roman"/>
          <w:i/>
          <w:iCs/>
          <w:color w:val="000000"/>
          <w:sz w:val="24"/>
          <w:szCs w:val="24"/>
          <w:lang w:val="pt-BR"/>
        </w:rPr>
        <w:t xml:space="preserve">: </w:t>
      </w:r>
      <w:r w:rsidR="00FB51E4" w:rsidRPr="00D93B4E">
        <w:rPr>
          <w:rFonts w:ascii="Times New Roman" w:eastAsia="Calibri" w:hAnsi="Times New Roman" w:cs="Times New Roman"/>
          <w:color w:val="000000"/>
          <w:sz w:val="24"/>
          <w:szCs w:val="24"/>
          <w:lang w:val="pt-BR"/>
        </w:rPr>
        <w:t xml:space="preserve">Làm việc nhóm </w:t>
      </w:r>
      <w:r w:rsidR="00D93B4E" w:rsidRPr="00D93B4E">
        <w:rPr>
          <w:rFonts w:ascii="Times New Roman" w:eastAsia="Calibri" w:hAnsi="Times New Roman" w:cs="Times New Roman"/>
          <w:color w:val="000000"/>
          <w:sz w:val="24"/>
          <w:szCs w:val="24"/>
          <w:lang w:val="pt-BR"/>
        </w:rPr>
        <w:t>hoàn thành các phiếu học tập</w:t>
      </w:r>
    </w:p>
    <w:p w14:paraId="6F006AFB" w14:textId="5ACE717E" w:rsidR="00D93B4E" w:rsidRPr="00D93B4E" w:rsidRDefault="001A2B13" w:rsidP="00D93B4E">
      <w:pPr>
        <w:tabs>
          <w:tab w:val="left" w:pos="142"/>
        </w:tabs>
        <w:spacing w:after="0" w:line="276" w:lineRule="auto"/>
        <w:jc w:val="both"/>
        <w:rPr>
          <w:rFonts w:ascii="Times New Roman" w:eastAsia="Calibri" w:hAnsi="Times New Roman" w:cs="Times New Roman"/>
          <w:i/>
          <w:iCs/>
          <w:color w:val="000000"/>
          <w:sz w:val="24"/>
          <w:szCs w:val="24"/>
          <w:lang w:val="pt-BR"/>
        </w:rPr>
      </w:pPr>
      <w:r w:rsidRPr="00D93B4E">
        <w:rPr>
          <w:rFonts w:ascii="Times New Roman" w:eastAsia="Calibri" w:hAnsi="Times New Roman" w:cs="Times New Roman"/>
          <w:i/>
          <w:iCs/>
          <w:color w:val="000000"/>
          <w:sz w:val="24"/>
          <w:szCs w:val="24"/>
          <w:lang w:val="pt-BR"/>
        </w:rPr>
        <w:t xml:space="preserve">- </w:t>
      </w:r>
      <w:r w:rsidR="00C578A9" w:rsidRPr="00D93B4E">
        <w:rPr>
          <w:rFonts w:ascii="Times New Roman" w:eastAsia="Calibri" w:hAnsi="Times New Roman" w:cs="Times New Roman"/>
          <w:i/>
          <w:iCs/>
          <w:color w:val="000000"/>
          <w:sz w:val="24"/>
          <w:szCs w:val="24"/>
          <w:lang w:val="vi-VN"/>
        </w:rPr>
        <w:t>Năng lực giải quyết vấn đề và sáng tạo</w:t>
      </w:r>
      <w:r w:rsidR="00FB51E4" w:rsidRPr="00D93B4E">
        <w:rPr>
          <w:rFonts w:ascii="Times New Roman" w:eastAsia="Calibri" w:hAnsi="Times New Roman" w:cs="Times New Roman"/>
          <w:i/>
          <w:iCs/>
          <w:color w:val="000000"/>
          <w:sz w:val="24"/>
          <w:szCs w:val="24"/>
          <w:lang w:val="pt-BR"/>
        </w:rPr>
        <w:t xml:space="preserve">: </w:t>
      </w:r>
      <w:r w:rsidR="00FB51E4" w:rsidRPr="00D93B4E">
        <w:rPr>
          <w:rFonts w:ascii="Times New Roman" w:eastAsia="Calibri" w:hAnsi="Times New Roman" w:cs="Times New Roman"/>
          <w:color w:val="000000"/>
          <w:sz w:val="24"/>
          <w:szCs w:val="24"/>
          <w:lang w:val="pt-BR"/>
        </w:rPr>
        <w:t>Giải thích được mưa acid là gì? Hiện tượng phú dưỡng</w:t>
      </w:r>
      <w:r w:rsidR="00D93B4E" w:rsidRPr="00D93B4E">
        <w:rPr>
          <w:rFonts w:ascii="Times New Roman" w:eastAsia="Calibri" w:hAnsi="Times New Roman" w:cs="Times New Roman"/>
          <w:color w:val="000000"/>
          <w:sz w:val="24"/>
          <w:szCs w:val="24"/>
          <w:lang w:val="pt-BR"/>
        </w:rPr>
        <w:t>?</w:t>
      </w:r>
    </w:p>
    <w:p w14:paraId="5135364B" w14:textId="629E53C4" w:rsidR="00004549" w:rsidRPr="00D93B4E" w:rsidRDefault="00FB51E4" w:rsidP="00D93B4E">
      <w:pPr>
        <w:tabs>
          <w:tab w:val="left" w:pos="142"/>
        </w:tabs>
        <w:spacing w:after="0" w:line="276" w:lineRule="auto"/>
        <w:jc w:val="both"/>
        <w:rPr>
          <w:rFonts w:ascii="Times New Roman" w:eastAsia="Calibri" w:hAnsi="Times New Roman" w:cs="Times New Roman"/>
          <w:b/>
          <w:color w:val="000000"/>
          <w:sz w:val="24"/>
          <w:szCs w:val="24"/>
          <w:lang w:val="vi-VN"/>
        </w:rPr>
      </w:pPr>
      <w:r w:rsidRPr="00D93B4E">
        <w:rPr>
          <w:rFonts w:ascii="Times New Roman" w:eastAsia="Calibri" w:hAnsi="Times New Roman" w:cs="Times New Roman"/>
          <w:i/>
          <w:iCs/>
          <w:color w:val="000000"/>
          <w:sz w:val="24"/>
          <w:szCs w:val="24"/>
          <w:lang w:val="pt-BR"/>
        </w:rPr>
        <w:t>.</w:t>
      </w:r>
      <w:r w:rsidR="00C578A9" w:rsidRPr="00D93B4E">
        <w:rPr>
          <w:rFonts w:ascii="Times New Roman" w:eastAsia="Calibri" w:hAnsi="Times New Roman" w:cs="Times New Roman"/>
          <w:b/>
          <w:bCs/>
          <w:color w:val="000000"/>
          <w:sz w:val="24"/>
          <w:szCs w:val="24"/>
          <w:lang w:val="pt-BR"/>
        </w:rPr>
        <w:t>2.2.</w:t>
      </w:r>
      <w:r w:rsidR="00C578A9" w:rsidRPr="00D93B4E">
        <w:rPr>
          <w:rFonts w:ascii="Times New Roman" w:eastAsia="Calibri" w:hAnsi="Times New Roman" w:cs="Times New Roman"/>
          <w:color w:val="000000"/>
          <w:sz w:val="24"/>
          <w:szCs w:val="24"/>
          <w:lang w:val="pt-BR"/>
        </w:rPr>
        <w:t xml:space="preserve"> </w:t>
      </w:r>
      <w:r w:rsidR="00004549" w:rsidRPr="00D93B4E">
        <w:rPr>
          <w:rFonts w:ascii="Times New Roman" w:eastAsia="Calibri" w:hAnsi="Times New Roman" w:cs="Times New Roman"/>
          <w:b/>
          <w:color w:val="000000"/>
          <w:sz w:val="24"/>
          <w:szCs w:val="24"/>
          <w:lang w:val="vi-VN"/>
        </w:rPr>
        <w:t xml:space="preserve">Năng lực hóa học: </w:t>
      </w:r>
    </w:p>
    <w:p w14:paraId="0170BFE1" w14:textId="02B17C6B" w:rsidR="00004549" w:rsidRPr="00D93B4E" w:rsidRDefault="00004549" w:rsidP="00D93B4E">
      <w:pPr>
        <w:spacing w:after="0" w:line="276" w:lineRule="auto"/>
        <w:ind w:firstLine="426"/>
        <w:jc w:val="both"/>
        <w:rPr>
          <w:rFonts w:ascii="Times New Roman" w:eastAsia="Calibri" w:hAnsi="Times New Roman" w:cs="Times New Roman"/>
          <w:i/>
          <w:color w:val="000000"/>
          <w:sz w:val="24"/>
          <w:szCs w:val="24"/>
          <w:lang w:val="vi-VN"/>
        </w:rPr>
      </w:pPr>
      <w:r w:rsidRPr="00D93B4E">
        <w:rPr>
          <w:rFonts w:ascii="Times New Roman" w:eastAsia="Calibri" w:hAnsi="Times New Roman" w:cs="Times New Roman"/>
          <w:i/>
          <w:color w:val="000000"/>
          <w:sz w:val="24"/>
          <w:szCs w:val="24"/>
          <w:lang w:val="vi-VN"/>
        </w:rPr>
        <w:t xml:space="preserve">a. Nhận thức hoá học: </w:t>
      </w:r>
    </w:p>
    <w:p w14:paraId="6BBA602E" w14:textId="3CE4D86C" w:rsidR="00FB51E4" w:rsidRPr="00D93B4E" w:rsidRDefault="00FB51E4"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Trình bày được nguồn gốc của các oxide nitrogen trong không khí</w:t>
      </w:r>
      <w:r w:rsidR="00D93B4E" w:rsidRPr="00D93B4E">
        <w:rPr>
          <w:rFonts w:ascii="Times New Roman" w:hAnsi="Times New Roman" w:cs="Times New Roman"/>
          <w:sz w:val="24"/>
          <w:szCs w:val="24"/>
        </w:rPr>
        <w:t>.</w:t>
      </w:r>
    </w:p>
    <w:p w14:paraId="6808C489" w14:textId="324F856C" w:rsidR="00FB51E4" w:rsidRPr="00D93B4E" w:rsidRDefault="00FB51E4"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Trình bày được cấu tạo của HNO</w:t>
      </w:r>
      <w:r w:rsidRPr="00D93B4E">
        <w:rPr>
          <w:rFonts w:ascii="Times New Roman" w:hAnsi="Times New Roman" w:cs="Times New Roman"/>
          <w:sz w:val="24"/>
          <w:szCs w:val="24"/>
          <w:vertAlign w:val="subscript"/>
        </w:rPr>
        <w:t>3</w:t>
      </w:r>
      <w:r w:rsidR="00D93B4E" w:rsidRPr="00D93B4E">
        <w:rPr>
          <w:rFonts w:ascii="Times New Roman" w:hAnsi="Times New Roman" w:cs="Times New Roman"/>
          <w:sz w:val="24"/>
          <w:szCs w:val="24"/>
          <w:vertAlign w:val="subscript"/>
        </w:rPr>
        <w:t>.</w:t>
      </w:r>
    </w:p>
    <w:p w14:paraId="3368B77A" w14:textId="2FBE4013" w:rsidR="00FB51E4" w:rsidRPr="00D93B4E" w:rsidRDefault="00FB51E4"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Hiểu được tính acid, tính oxi hóa, ứng dụng thực tiễn của acid HNO</w:t>
      </w:r>
      <w:r w:rsidRPr="00D93B4E">
        <w:rPr>
          <w:rFonts w:ascii="Times New Roman" w:hAnsi="Times New Roman" w:cs="Times New Roman"/>
          <w:sz w:val="24"/>
          <w:szCs w:val="24"/>
          <w:vertAlign w:val="subscript"/>
        </w:rPr>
        <w:t>3</w:t>
      </w:r>
      <w:r w:rsidR="00D93B4E" w:rsidRPr="00D93B4E">
        <w:rPr>
          <w:rFonts w:ascii="Times New Roman" w:hAnsi="Times New Roman" w:cs="Times New Roman"/>
          <w:sz w:val="24"/>
          <w:szCs w:val="24"/>
          <w:vertAlign w:val="subscript"/>
        </w:rPr>
        <w:t>.</w:t>
      </w:r>
    </w:p>
    <w:p w14:paraId="535398E3" w14:textId="77777777" w:rsidR="00FB51E4" w:rsidRPr="00D93B4E" w:rsidRDefault="00FB51E4" w:rsidP="00D93B4E">
      <w:pPr>
        <w:spacing w:after="0" w:line="276" w:lineRule="auto"/>
        <w:rPr>
          <w:rFonts w:ascii="Times New Roman" w:hAnsi="Times New Roman" w:cs="Times New Roman"/>
          <w:sz w:val="24"/>
          <w:szCs w:val="24"/>
        </w:rPr>
      </w:pPr>
      <w:r w:rsidRPr="00D93B4E">
        <w:rPr>
          <w:rFonts w:ascii="Times New Roman" w:hAnsi="Times New Roman" w:cs="Times New Roman"/>
          <w:sz w:val="24"/>
          <w:szCs w:val="24"/>
        </w:rPr>
        <w:t>- Giải thích được hiện tượng mưa acid, hiện tượng phú dưỡng.</w:t>
      </w:r>
    </w:p>
    <w:p w14:paraId="33AC9CA9" w14:textId="08058694" w:rsidR="00004549" w:rsidRPr="00D93B4E" w:rsidRDefault="00004549" w:rsidP="00D93B4E">
      <w:pPr>
        <w:spacing w:after="0" w:line="276" w:lineRule="auto"/>
        <w:ind w:firstLine="426"/>
        <w:jc w:val="both"/>
        <w:rPr>
          <w:rFonts w:ascii="Times New Roman" w:eastAsia="Arial" w:hAnsi="Times New Roman" w:cs="Times New Roman"/>
          <w:sz w:val="24"/>
          <w:szCs w:val="24"/>
        </w:rPr>
      </w:pPr>
      <w:r w:rsidRPr="00D93B4E">
        <w:rPr>
          <w:rFonts w:ascii="Times New Roman" w:eastAsia="Arial" w:hAnsi="Times New Roman" w:cs="Times New Roman"/>
          <w:i/>
          <w:sz w:val="24"/>
          <w:szCs w:val="24"/>
          <w:lang w:val="vi-VN"/>
        </w:rPr>
        <w:t>b. Tìm hiểu tự nhiên dưới góc độ hóa học</w:t>
      </w:r>
      <w:r w:rsidRPr="00D93B4E">
        <w:rPr>
          <w:rFonts w:ascii="Times New Roman" w:eastAsia="Arial" w:hAnsi="Times New Roman" w:cs="Times New Roman"/>
          <w:sz w:val="24"/>
          <w:szCs w:val="24"/>
          <w:lang w:val="vi-VN"/>
        </w:rPr>
        <w:t xml:space="preserve"> </w:t>
      </w:r>
      <w:r w:rsidRPr="00D93B4E">
        <w:rPr>
          <w:rFonts w:ascii="Times New Roman" w:eastAsia="Arial" w:hAnsi="Times New Roman" w:cs="Times New Roman"/>
          <w:i/>
          <w:iCs/>
          <w:sz w:val="24"/>
          <w:szCs w:val="24"/>
          <w:lang w:val="vi-VN"/>
        </w:rPr>
        <w:t>được thực hiện thông qua các hoạt động</w:t>
      </w:r>
      <w:r w:rsidRPr="00D93B4E">
        <w:rPr>
          <w:rFonts w:ascii="Times New Roman" w:eastAsia="Arial" w:hAnsi="Times New Roman" w:cs="Times New Roman"/>
          <w:sz w:val="24"/>
          <w:szCs w:val="24"/>
          <w:lang w:val="vi-VN"/>
        </w:rPr>
        <w:t>:</w:t>
      </w:r>
      <w:r w:rsidR="00FB51E4" w:rsidRPr="00D93B4E">
        <w:rPr>
          <w:rFonts w:ascii="Times New Roman" w:eastAsia="Arial" w:hAnsi="Times New Roman" w:cs="Times New Roman"/>
          <w:sz w:val="24"/>
          <w:szCs w:val="24"/>
        </w:rPr>
        <w:t xml:space="preserve"> Quan sát video, hình ảnh, hoạt động nhóm.</w:t>
      </w:r>
    </w:p>
    <w:p w14:paraId="06BC76D6" w14:textId="30ACE974" w:rsidR="00004549" w:rsidRPr="00D93B4E" w:rsidRDefault="00004549" w:rsidP="00D93B4E">
      <w:pPr>
        <w:spacing w:after="0" w:line="276" w:lineRule="auto"/>
        <w:ind w:firstLine="426"/>
        <w:rPr>
          <w:rFonts w:ascii="Times New Roman" w:hAnsi="Times New Roman" w:cs="Times New Roman"/>
          <w:sz w:val="24"/>
          <w:szCs w:val="24"/>
        </w:rPr>
      </w:pPr>
      <w:bookmarkStart w:id="1" w:name="_Hlk105351088"/>
      <w:r w:rsidRPr="00D93B4E">
        <w:rPr>
          <w:rFonts w:ascii="Times New Roman" w:eastAsia="Calibri" w:hAnsi="Times New Roman" w:cs="Times New Roman"/>
          <w:i/>
          <w:color w:val="000000"/>
          <w:sz w:val="24"/>
          <w:szCs w:val="24"/>
          <w:lang w:val="vi-VN"/>
        </w:rPr>
        <w:t>c. Vận dụng kiến thức, kĩ năng đã học</w:t>
      </w:r>
      <w:r w:rsidR="00D93B4E" w:rsidRPr="00D93B4E">
        <w:rPr>
          <w:rFonts w:ascii="Times New Roman" w:eastAsia="Calibri" w:hAnsi="Times New Roman" w:cs="Times New Roman"/>
          <w:i/>
          <w:color w:val="000000"/>
          <w:sz w:val="24"/>
          <w:szCs w:val="24"/>
        </w:rPr>
        <w:t>:</w:t>
      </w:r>
      <w:r w:rsidRPr="00D93B4E">
        <w:rPr>
          <w:rFonts w:ascii="Times New Roman" w:eastAsia="Calibri" w:hAnsi="Times New Roman" w:cs="Times New Roman"/>
          <w:i/>
          <w:color w:val="000000"/>
          <w:sz w:val="24"/>
          <w:szCs w:val="24"/>
          <w:lang w:val="vi-VN"/>
        </w:rPr>
        <w:t xml:space="preserve"> </w:t>
      </w:r>
      <w:r w:rsidRPr="00D93B4E">
        <w:rPr>
          <w:rFonts w:ascii="Times New Roman" w:eastAsia="Calibri" w:hAnsi="Times New Roman" w:cs="Times New Roman"/>
          <w:iCs/>
          <w:color w:val="000000"/>
          <w:sz w:val="24"/>
          <w:szCs w:val="24"/>
          <w:lang w:val="vi-VN"/>
        </w:rPr>
        <w:t xml:space="preserve">để giải thích được </w:t>
      </w:r>
      <w:bookmarkEnd w:id="1"/>
      <w:r w:rsidR="00FB51E4" w:rsidRPr="00D93B4E">
        <w:rPr>
          <w:rFonts w:ascii="Times New Roman" w:hAnsi="Times New Roman" w:cs="Times New Roman"/>
          <w:sz w:val="24"/>
          <w:szCs w:val="24"/>
        </w:rPr>
        <w:t>hiện tượng mưa acid, hiện tượng phú dưỡng.</w:t>
      </w:r>
    </w:p>
    <w:p w14:paraId="2645CEF1" w14:textId="135F0A91" w:rsidR="00C60254" w:rsidRPr="00D93B4E" w:rsidRDefault="00C60254" w:rsidP="00D93B4E">
      <w:pPr>
        <w:tabs>
          <w:tab w:val="left" w:pos="7169"/>
        </w:tabs>
        <w:spacing w:after="0" w:line="276" w:lineRule="auto"/>
        <w:jc w:val="both"/>
        <w:rPr>
          <w:rFonts w:ascii="Times New Roman" w:eastAsia="SimSun" w:hAnsi="Times New Roman" w:cs="Times New Roman"/>
          <w:bCs/>
          <w:sz w:val="24"/>
          <w:szCs w:val="24"/>
          <w:lang w:val="nl-NL"/>
        </w:rPr>
      </w:pPr>
      <w:r w:rsidRPr="00D93B4E">
        <w:rPr>
          <w:rFonts w:ascii="Times New Roman" w:eastAsia="SimSun" w:hAnsi="Times New Roman" w:cs="Times New Roman"/>
          <w:b/>
          <w:sz w:val="24"/>
          <w:szCs w:val="24"/>
          <w:lang w:val="nl-NL"/>
        </w:rPr>
        <w:t>3. Phẩm chất</w:t>
      </w:r>
      <w:r w:rsidR="00D517FB" w:rsidRPr="00D93B4E">
        <w:rPr>
          <w:rFonts w:ascii="Times New Roman" w:eastAsia="SimSun" w:hAnsi="Times New Roman" w:cs="Times New Roman"/>
          <w:b/>
          <w:sz w:val="24"/>
          <w:szCs w:val="24"/>
          <w:lang w:val="nl-NL"/>
        </w:rPr>
        <w:t xml:space="preserve">: </w:t>
      </w:r>
      <w:r w:rsidR="00D517FB" w:rsidRPr="00D93B4E">
        <w:rPr>
          <w:rFonts w:ascii="Times New Roman" w:eastAsia="SimSun" w:hAnsi="Times New Roman" w:cs="Times New Roman"/>
          <w:bCs/>
          <w:sz w:val="24"/>
          <w:szCs w:val="24"/>
          <w:lang w:val="nl-NL"/>
        </w:rPr>
        <w:t>Yêu nước, trách nhiệm, chăm chỉ</w:t>
      </w:r>
    </w:p>
    <w:p w14:paraId="54A1D3AC" w14:textId="77777777" w:rsidR="004E325A" w:rsidRPr="00D93B4E" w:rsidRDefault="004E325A" w:rsidP="00D93B4E">
      <w:pPr>
        <w:pStyle w:val="NormalWeb"/>
        <w:spacing w:before="0" w:beforeAutospacing="0" w:after="0" w:afterAutospacing="0" w:line="276" w:lineRule="auto"/>
        <w:jc w:val="both"/>
        <w:rPr>
          <w:lang w:val="vi-VN"/>
        </w:rPr>
      </w:pPr>
      <w:r w:rsidRPr="00D93B4E">
        <w:rPr>
          <w:b/>
          <w:bCs/>
          <w:color w:val="000000"/>
          <w:lang w:val="vi-VN"/>
        </w:rPr>
        <w:t>II. Thiết bị dạy học và học liệu</w:t>
      </w:r>
    </w:p>
    <w:p w14:paraId="36F81800" w14:textId="35189AB7" w:rsidR="00664D6A" w:rsidRPr="00D93B4E" w:rsidRDefault="00D93B4E" w:rsidP="00D93B4E">
      <w:pPr>
        <w:pStyle w:val="NormalWeb"/>
        <w:spacing w:before="0" w:beforeAutospacing="0" w:after="0" w:afterAutospacing="0" w:line="276" w:lineRule="auto"/>
        <w:jc w:val="both"/>
        <w:rPr>
          <w:rStyle w:val="Hyperlink"/>
          <w:lang w:val="vi-VN"/>
        </w:rPr>
      </w:pPr>
      <w:r w:rsidRPr="00D93B4E">
        <w:t xml:space="preserve">Link video hiện tượng mưa acid: </w:t>
      </w:r>
      <w:hyperlink r:id="rId5" w:history="1">
        <w:r w:rsidRPr="00D93B4E">
          <w:rPr>
            <w:rStyle w:val="Hyperlink"/>
            <w:lang w:val="vi-VN"/>
          </w:rPr>
          <w:t>https://www.youtube.com/watch?v=u-umbBkZNC0</w:t>
        </w:r>
      </w:hyperlink>
    </w:p>
    <w:p w14:paraId="5914B1E4" w14:textId="6A2FFABA" w:rsidR="00D93B4E" w:rsidRPr="00D93B4E" w:rsidRDefault="00D93B4E" w:rsidP="00D93B4E">
      <w:pPr>
        <w:pStyle w:val="NormalWeb"/>
        <w:spacing w:before="0" w:beforeAutospacing="0" w:after="0" w:afterAutospacing="0" w:line="276" w:lineRule="auto"/>
        <w:jc w:val="both"/>
        <w:rPr>
          <w:rStyle w:val="Hyperlink"/>
          <w:lang w:val="vi-VN"/>
        </w:rPr>
      </w:pPr>
      <w:r w:rsidRPr="00D93B4E">
        <w:rPr>
          <w:noProof/>
        </w:rPr>
        <w:drawing>
          <wp:inline distT="0" distB="0" distL="0" distR="0" wp14:anchorId="316F031E" wp14:editId="2E855DFC">
            <wp:extent cx="2420471" cy="171190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41616" cy="1726856"/>
                    </a:xfrm>
                    <a:prstGeom prst="rect">
                      <a:avLst/>
                    </a:prstGeom>
                  </pic:spPr>
                </pic:pic>
              </a:graphicData>
            </a:graphic>
          </wp:inline>
        </w:drawing>
      </w:r>
      <w:r w:rsidRPr="00D93B4E">
        <w:rPr>
          <w:noProof/>
        </w:rPr>
        <w:drawing>
          <wp:inline distT="0" distB="0" distL="0" distR="0" wp14:anchorId="4DB2923A" wp14:editId="6290E7E8">
            <wp:extent cx="1567909" cy="119261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79841" cy="1201688"/>
                    </a:xfrm>
                    <a:prstGeom prst="rect">
                      <a:avLst/>
                    </a:prstGeom>
                  </pic:spPr>
                </pic:pic>
              </a:graphicData>
            </a:graphic>
          </wp:inline>
        </w:drawing>
      </w:r>
    </w:p>
    <w:p w14:paraId="03F65E12" w14:textId="0DF82A34" w:rsidR="00D93B4E" w:rsidRPr="00D93B4E" w:rsidRDefault="00D93B4E" w:rsidP="00D93B4E">
      <w:pPr>
        <w:pStyle w:val="NormalWeb"/>
        <w:spacing w:before="0" w:beforeAutospacing="0" w:after="0" w:afterAutospacing="0" w:line="276" w:lineRule="auto"/>
        <w:jc w:val="both"/>
        <w:rPr>
          <w:rStyle w:val="Hyperlink"/>
          <w:lang w:val="vi-VN"/>
        </w:rPr>
      </w:pPr>
      <w:r w:rsidRPr="00D93B4E">
        <w:rPr>
          <w:b/>
          <w:bCs/>
          <w:noProof/>
          <w:color w:val="000000"/>
        </w:rPr>
        <w:drawing>
          <wp:inline distT="0" distB="0" distL="0" distR="0" wp14:anchorId="0477D3A0" wp14:editId="03FE6696">
            <wp:extent cx="2540131" cy="997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0131" cy="997001"/>
                    </a:xfrm>
                    <a:prstGeom prst="rect">
                      <a:avLst/>
                    </a:prstGeom>
                  </pic:spPr>
                </pic:pic>
              </a:graphicData>
            </a:graphic>
          </wp:inline>
        </w:drawing>
      </w:r>
    </w:p>
    <w:p w14:paraId="44F22034" w14:textId="2D4EA583" w:rsidR="00FD6334" w:rsidRPr="00D93B4E" w:rsidRDefault="00FD6334" w:rsidP="00D93B4E">
      <w:pPr>
        <w:pStyle w:val="NormalWeb"/>
        <w:spacing w:before="0" w:beforeAutospacing="0" w:after="0" w:afterAutospacing="0" w:line="276" w:lineRule="auto"/>
        <w:jc w:val="both"/>
        <w:rPr>
          <w:color w:val="000000"/>
          <w:lang w:val="vi-VN"/>
        </w:rPr>
      </w:pPr>
      <w:r w:rsidRPr="00D93B4E">
        <w:rPr>
          <w:b/>
          <w:bCs/>
          <w:noProof/>
          <w:color w:val="000000"/>
        </w:rPr>
        <w:lastRenderedPageBreak/>
        <w:drawing>
          <wp:inline distT="0" distB="0" distL="0" distR="0" wp14:anchorId="05828FB8" wp14:editId="5CE0FC2D">
            <wp:extent cx="1961140" cy="2972513"/>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67472" cy="2982110"/>
                    </a:xfrm>
                    <a:prstGeom prst="rect">
                      <a:avLst/>
                    </a:prstGeom>
                  </pic:spPr>
                </pic:pic>
              </a:graphicData>
            </a:graphic>
          </wp:inline>
        </w:drawing>
      </w:r>
      <w:r w:rsidRPr="00D93B4E">
        <w:rPr>
          <w:b/>
          <w:bCs/>
          <w:color w:val="000000"/>
        </w:rPr>
        <w:t xml:space="preserve"> </w:t>
      </w:r>
    </w:p>
    <w:p w14:paraId="2A6B2635" w14:textId="5BE659D9" w:rsidR="00664D6A" w:rsidRPr="00D93B4E" w:rsidRDefault="00664D6A" w:rsidP="00D93B4E">
      <w:pPr>
        <w:pStyle w:val="NormalWeb"/>
        <w:spacing w:before="0" w:beforeAutospacing="0" w:after="0" w:afterAutospacing="0" w:line="276" w:lineRule="auto"/>
        <w:jc w:val="both"/>
        <w:rPr>
          <w:color w:val="000000"/>
          <w:lang w:val="vi-VN"/>
        </w:rPr>
      </w:pPr>
    </w:p>
    <w:p w14:paraId="0D6944CF" w14:textId="21F7B56F" w:rsidR="004E325A" w:rsidRPr="00D93B4E" w:rsidRDefault="004E325A" w:rsidP="00D93B4E">
      <w:pPr>
        <w:pStyle w:val="NormalWeb"/>
        <w:spacing w:before="0" w:beforeAutospacing="0" w:after="0" w:afterAutospacing="0" w:line="276" w:lineRule="auto"/>
        <w:jc w:val="both"/>
        <w:rPr>
          <w:lang w:val="vi-VN"/>
        </w:rPr>
      </w:pPr>
      <w:r w:rsidRPr="00D93B4E">
        <w:rPr>
          <w:b/>
          <w:bCs/>
          <w:color w:val="000000"/>
          <w:lang w:val="vi-VN"/>
        </w:rPr>
        <w:t>III. Tiến trình dạy học</w:t>
      </w:r>
    </w:p>
    <w:p w14:paraId="1A817944" w14:textId="296EC622" w:rsidR="004E325A" w:rsidRPr="00D93B4E" w:rsidRDefault="004E325A" w:rsidP="00D93B4E">
      <w:pPr>
        <w:pStyle w:val="NormalWeb"/>
        <w:spacing w:before="0" w:beforeAutospacing="0" w:after="0" w:afterAutospacing="0" w:line="276" w:lineRule="auto"/>
        <w:jc w:val="both"/>
        <w:rPr>
          <w:lang w:val="vi-VN"/>
        </w:rPr>
      </w:pPr>
      <w:r w:rsidRPr="00D93B4E">
        <w:rPr>
          <w:b/>
          <w:bCs/>
          <w:color w:val="000000"/>
          <w:lang w:val="vi-VN"/>
        </w:rPr>
        <w:t xml:space="preserve">1. Hoạt động 1: </w:t>
      </w:r>
      <w:r w:rsidR="00B27CDC" w:rsidRPr="00D93B4E">
        <w:rPr>
          <w:b/>
          <w:bCs/>
          <w:color w:val="000000"/>
          <w:lang w:val="vi-VN"/>
        </w:rPr>
        <w:t>Khởi động</w:t>
      </w:r>
    </w:p>
    <w:p w14:paraId="7415E4CA" w14:textId="4543A35E" w:rsidR="004E325A" w:rsidRPr="00D93B4E" w:rsidRDefault="0031106E" w:rsidP="00D93B4E">
      <w:pPr>
        <w:pStyle w:val="NormalWeb"/>
        <w:spacing w:before="0" w:beforeAutospacing="0" w:after="0" w:afterAutospacing="0" w:line="276" w:lineRule="auto"/>
        <w:jc w:val="both"/>
        <w:rPr>
          <w:b/>
          <w:bCs/>
        </w:rPr>
      </w:pPr>
      <w:r w:rsidRPr="00D93B4E">
        <w:rPr>
          <w:b/>
          <w:bCs/>
          <w:color w:val="000000"/>
        </w:rPr>
        <w:t xml:space="preserve">   </w:t>
      </w:r>
      <w:r w:rsidR="004E325A" w:rsidRPr="00D93B4E">
        <w:rPr>
          <w:b/>
          <w:bCs/>
          <w:color w:val="000000"/>
          <w:lang w:val="vi-VN"/>
        </w:rPr>
        <w:t xml:space="preserve">a) Mục tiêu: </w:t>
      </w:r>
      <w:r w:rsidR="000D5DA0" w:rsidRPr="00D93B4E">
        <w:rPr>
          <w:color w:val="000000"/>
        </w:rPr>
        <w:t>Thông qua vấn đề đặt giúp HS muốn tìm hiểu về nguyên nhân, sự hình thành mưa acid; từ đó tìm hiểu tính chất của acid HNO</w:t>
      </w:r>
      <w:r w:rsidR="000D5DA0" w:rsidRPr="00D93B4E">
        <w:rPr>
          <w:color w:val="000000"/>
          <w:vertAlign w:val="subscript"/>
        </w:rPr>
        <w:t>3</w:t>
      </w:r>
      <w:r w:rsidR="000D5DA0" w:rsidRPr="00D93B4E">
        <w:rPr>
          <w:color w:val="000000"/>
        </w:rPr>
        <w:t xml:space="preserve"> để giải quyết câu hỏi đặt ra</w:t>
      </w:r>
      <w:r w:rsidR="00D93B4E" w:rsidRPr="00D93B4E">
        <w:rPr>
          <w:color w:val="000000"/>
        </w:rPr>
        <w:t>.</w:t>
      </w:r>
    </w:p>
    <w:p w14:paraId="059E664E" w14:textId="390A845B" w:rsidR="000D5DA0" w:rsidRPr="00D93B4E" w:rsidRDefault="0031106E" w:rsidP="00D93B4E">
      <w:pPr>
        <w:pStyle w:val="NormalWeb"/>
        <w:spacing w:before="0" w:beforeAutospacing="0" w:after="0" w:afterAutospacing="0" w:line="276" w:lineRule="auto"/>
        <w:jc w:val="both"/>
        <w:rPr>
          <w:b/>
          <w:bCs/>
          <w:color w:val="000000"/>
          <w:lang w:val="vi-VN"/>
        </w:rPr>
      </w:pPr>
      <w:r w:rsidRPr="00D93B4E">
        <w:rPr>
          <w:b/>
          <w:bCs/>
          <w:color w:val="000000"/>
        </w:rPr>
        <w:t xml:space="preserve">   </w:t>
      </w:r>
      <w:r w:rsidR="004E325A" w:rsidRPr="00D93B4E">
        <w:rPr>
          <w:b/>
          <w:bCs/>
          <w:color w:val="000000"/>
          <w:lang w:val="vi-VN"/>
        </w:rPr>
        <w:t xml:space="preserve">b) Nội dung: </w:t>
      </w:r>
      <w:r w:rsidR="000D5DA0" w:rsidRPr="00D93B4E">
        <w:rPr>
          <w:color w:val="000000"/>
        </w:rPr>
        <w:t xml:space="preserve"> GV chiếu video hậu quả mà mưa acid gây nên đối với con người, thiên nhiên, …</w:t>
      </w:r>
    </w:p>
    <w:p w14:paraId="5F390D81" w14:textId="77777777" w:rsidR="00786F01" w:rsidRPr="00D93B4E" w:rsidRDefault="0031106E" w:rsidP="00D93B4E">
      <w:pPr>
        <w:pStyle w:val="NormalWeb"/>
        <w:spacing w:before="0" w:beforeAutospacing="0" w:after="0" w:afterAutospacing="0" w:line="276" w:lineRule="auto"/>
        <w:jc w:val="both"/>
        <w:rPr>
          <w:i/>
          <w:iCs/>
          <w:color w:val="000000"/>
          <w:lang w:val="vi-VN"/>
        </w:rPr>
      </w:pPr>
      <w:r w:rsidRPr="00D93B4E">
        <w:rPr>
          <w:b/>
          <w:bCs/>
          <w:color w:val="000000"/>
        </w:rPr>
        <w:t xml:space="preserve">   </w:t>
      </w:r>
      <w:r w:rsidR="004E325A" w:rsidRPr="00D93B4E">
        <w:rPr>
          <w:b/>
          <w:bCs/>
          <w:color w:val="000000"/>
          <w:lang w:val="vi-VN"/>
        </w:rPr>
        <w:t>c) Sản phẩm:</w:t>
      </w:r>
      <w:r w:rsidR="004E325A" w:rsidRPr="00D93B4E">
        <w:rPr>
          <w:color w:val="000000"/>
          <w:lang w:val="vi-VN"/>
        </w:rPr>
        <w:t xml:space="preserve"> </w:t>
      </w:r>
    </w:p>
    <w:p w14:paraId="581A721D" w14:textId="7E9A11B1" w:rsidR="00786F01" w:rsidRPr="00D93B4E" w:rsidRDefault="00786F01" w:rsidP="00D93B4E">
      <w:pPr>
        <w:pStyle w:val="NormalWeb"/>
        <w:spacing w:before="0" w:beforeAutospacing="0" w:after="0" w:afterAutospacing="0" w:line="276" w:lineRule="auto"/>
        <w:jc w:val="both"/>
        <w:rPr>
          <w:color w:val="000000"/>
        </w:rPr>
      </w:pPr>
      <w:r w:rsidRPr="00D93B4E">
        <w:rPr>
          <w:color w:val="000000"/>
        </w:rPr>
        <w:t xml:space="preserve">Hậu quả của mưa acid gây nên </w:t>
      </w:r>
    </w:p>
    <w:p w14:paraId="09989E1A" w14:textId="77777777" w:rsidR="00786F01" w:rsidRPr="00D93B4E" w:rsidRDefault="00786F01" w:rsidP="00D93B4E">
      <w:pPr>
        <w:pStyle w:val="NormalWeb"/>
        <w:spacing w:before="0" w:beforeAutospacing="0" w:after="0" w:afterAutospacing="0" w:line="276" w:lineRule="auto"/>
        <w:jc w:val="both"/>
        <w:rPr>
          <w:color w:val="333333"/>
          <w:shd w:val="clear" w:color="auto" w:fill="FFFFFF"/>
        </w:rPr>
      </w:pPr>
      <w:r w:rsidRPr="00D93B4E">
        <w:rPr>
          <w:color w:val="000000"/>
        </w:rPr>
        <w:t xml:space="preserve">+ Đối với con người: </w:t>
      </w:r>
      <w:r w:rsidRPr="00D93B4E">
        <w:rPr>
          <w:color w:val="333333"/>
          <w:shd w:val="clear" w:color="auto" w:fill="FFFFFF"/>
        </w:rPr>
        <w:t>Khi chúng ta sử dụng nước mưa axit trong các hoạt động sinh hoạt hàng ngày như tắm rửa, giặt giũ sẽ gây ra các bệnh về da: viêm da, nấm, mẩn ngứa. Nếu ăn uống nước mưa axit sẽ khiến hệ tiêu hóa bị ảnh hưởng nghiêm trọng, đường ruột bị tổn thương….</w:t>
      </w:r>
    </w:p>
    <w:p w14:paraId="3EF5FD93" w14:textId="51A7FEC2" w:rsidR="00786F01" w:rsidRPr="00D93B4E" w:rsidRDefault="00786F01" w:rsidP="00D93B4E">
      <w:pPr>
        <w:pStyle w:val="NormalWeb"/>
        <w:spacing w:before="0" w:beforeAutospacing="0" w:after="0" w:afterAutospacing="0" w:line="276" w:lineRule="auto"/>
        <w:jc w:val="both"/>
        <w:rPr>
          <w:color w:val="333333"/>
          <w:shd w:val="clear" w:color="auto" w:fill="FFFFFF"/>
        </w:rPr>
      </w:pPr>
      <w:r w:rsidRPr="00D93B4E">
        <w:rPr>
          <w:color w:val="333333"/>
          <w:shd w:val="clear" w:color="auto" w:fill="FFFFFF"/>
        </w:rPr>
        <w:t>+ Đối với sinh vật: Mưa axit cũng làm giảm khả năng duy trì nồng độ canxi của các loài sinh vật biển khiến chúng bị giảm khả năng sinh sản, làm biến dạng xương và cột sống</w:t>
      </w:r>
    </w:p>
    <w:p w14:paraId="7E0DB7BB" w14:textId="77777777" w:rsidR="00786F01" w:rsidRPr="00D93B4E" w:rsidRDefault="00786F01" w:rsidP="00D93B4E">
      <w:pPr>
        <w:pStyle w:val="NormalWeb"/>
        <w:spacing w:before="0" w:beforeAutospacing="0" w:after="0" w:afterAutospacing="0" w:line="276" w:lineRule="auto"/>
        <w:jc w:val="both"/>
        <w:rPr>
          <w:color w:val="333333"/>
          <w:shd w:val="clear" w:color="auto" w:fill="FFFFFF"/>
        </w:rPr>
      </w:pPr>
      <w:r w:rsidRPr="00D93B4E">
        <w:rPr>
          <w:color w:val="333333"/>
          <w:shd w:val="clear" w:color="auto" w:fill="FFFFFF"/>
        </w:rPr>
        <w:t>+ Đối với thực vật: Mưa axit ngấm xuống đất sẽ khiến cho các thảm thực vật bị mất đi lớp sáp bảo vệ trên lá, làm lá hư hỏng héo úa, ảnh hưởng đến quá trình quang hợp và hô hấp của cây. </w:t>
      </w:r>
    </w:p>
    <w:p w14:paraId="6F4E7E23" w14:textId="77777777" w:rsidR="00786F01" w:rsidRPr="00D93B4E" w:rsidRDefault="00786F01" w:rsidP="00D93B4E">
      <w:pPr>
        <w:pStyle w:val="NormalWeb"/>
        <w:spacing w:before="0" w:beforeAutospacing="0" w:after="0" w:afterAutospacing="0" w:line="276" w:lineRule="auto"/>
        <w:jc w:val="both"/>
        <w:rPr>
          <w:color w:val="333333"/>
          <w:shd w:val="clear" w:color="auto" w:fill="FFFFFF"/>
        </w:rPr>
      </w:pPr>
      <w:r w:rsidRPr="00D93B4E">
        <w:rPr>
          <w:color w:val="333333"/>
          <w:shd w:val="clear" w:color="auto" w:fill="FFFFFF"/>
        </w:rPr>
        <w:t>+ Đối với môi trường: Mưa axit kéo dài sẽ làm cho bầu không khí hình thành sương mù axit, ảnh hưởng tới tầm nhìn và khả năng lan truyền ánh sáng mặt trời. </w:t>
      </w:r>
    </w:p>
    <w:p w14:paraId="3149F2A3" w14:textId="77777777" w:rsidR="00786F01" w:rsidRPr="00D93B4E" w:rsidRDefault="00786F01" w:rsidP="00D93B4E">
      <w:pPr>
        <w:pStyle w:val="NormalWeb"/>
        <w:spacing w:before="0" w:beforeAutospacing="0" w:after="0" w:afterAutospacing="0" w:line="276" w:lineRule="auto"/>
        <w:jc w:val="both"/>
      </w:pPr>
      <w:r w:rsidRPr="00D93B4E">
        <w:rPr>
          <w:color w:val="333333"/>
          <w:shd w:val="clear" w:color="auto" w:fill="FFFFFF"/>
        </w:rPr>
        <w:t xml:space="preserve">+ Đối với kinh tế xã hội: Ở những khu vực xuất hiện mưa axit sẽ bị ảnh hưởng nghiêm trọng về kinh tế, xã hội: giảm năng suất cây trồng, vật nuôi khiến cho người dân sống bằng nông nghiệp bị điêu đứng. Nghiêm trọng hơn, mưa axit còn là nguyên nhân gây ra tình trạng thiếu lương thực, thực phẩm ở khu vực. Đặc biệt, thiệt hại kinh tế lớn nhất từ mưa axit đó chính là làm xói mòn các công trình kiến trúc như cầu đường, tòa </w:t>
      </w:r>
      <w:proofErr w:type="gramStart"/>
      <w:r w:rsidRPr="00D93B4E">
        <w:rPr>
          <w:color w:val="333333"/>
          <w:shd w:val="clear" w:color="auto" w:fill="FFFFFF"/>
        </w:rPr>
        <w:t>nhà,...</w:t>
      </w:r>
      <w:proofErr w:type="gramEnd"/>
      <w:r w:rsidRPr="00D93B4E">
        <w:rPr>
          <w:color w:val="333333"/>
          <w:shd w:val="clear" w:color="auto" w:fill="FFFFFF"/>
        </w:rPr>
        <w:t xml:space="preserve"> làm hao tổn chi phí bảo dưỡng, sửa chữa. Bởi axit có khả năng sinh ra phản ứng với các loại đá như vôi, cẩm thạch, sa thạch, sắt, </w:t>
      </w:r>
      <w:proofErr w:type="gramStart"/>
      <w:r w:rsidRPr="00D93B4E">
        <w:rPr>
          <w:color w:val="333333"/>
          <w:shd w:val="clear" w:color="auto" w:fill="FFFFFF"/>
        </w:rPr>
        <w:t>thép,.</w:t>
      </w:r>
      <w:proofErr w:type="gramEnd"/>
    </w:p>
    <w:p w14:paraId="5467D8CC" w14:textId="7FFADC4C" w:rsidR="004E325A" w:rsidRPr="00D93B4E" w:rsidRDefault="0031106E" w:rsidP="00D93B4E">
      <w:pPr>
        <w:pStyle w:val="NormalWeb"/>
        <w:spacing w:before="0" w:beforeAutospacing="0" w:after="0" w:afterAutospacing="0" w:line="276" w:lineRule="auto"/>
        <w:jc w:val="both"/>
        <w:rPr>
          <w:color w:val="000000"/>
          <w:lang w:val="vi-VN"/>
        </w:rPr>
      </w:pPr>
      <w:r w:rsidRPr="00D93B4E">
        <w:rPr>
          <w:b/>
          <w:bCs/>
          <w:color w:val="000000"/>
        </w:rPr>
        <w:t xml:space="preserve">   </w:t>
      </w:r>
      <w:r w:rsidR="004E325A" w:rsidRPr="00D93B4E">
        <w:rPr>
          <w:b/>
          <w:bCs/>
          <w:color w:val="000000"/>
          <w:lang w:val="vi-VN"/>
        </w:rPr>
        <w:t>d) Tổ chức thực hiện:</w:t>
      </w:r>
      <w:r w:rsidR="004E325A" w:rsidRPr="00D93B4E">
        <w:rPr>
          <w:color w:val="000000"/>
          <w:lang w:val="vi-VN"/>
        </w:rPr>
        <w:t xml:space="preserve"> </w:t>
      </w:r>
    </w:p>
    <w:p w14:paraId="0160FBC4" w14:textId="5E647CA3" w:rsidR="00786F01" w:rsidRPr="00D93B4E" w:rsidRDefault="00786F01" w:rsidP="00D93B4E">
      <w:pPr>
        <w:pStyle w:val="NormalWeb"/>
        <w:spacing w:before="0" w:beforeAutospacing="0" w:after="0" w:afterAutospacing="0" w:line="276" w:lineRule="auto"/>
        <w:jc w:val="both"/>
        <w:rPr>
          <w:color w:val="000000"/>
        </w:rPr>
      </w:pPr>
      <w:r w:rsidRPr="00D93B4E">
        <w:rPr>
          <w:color w:val="000000"/>
        </w:rPr>
        <w:t>- GV đặt câu hỏi: “Các em đã bao giờ nghe đến mưa acid chưa?”</w:t>
      </w:r>
    </w:p>
    <w:p w14:paraId="53A00EB6" w14:textId="5BAB2F6A" w:rsidR="00786F01" w:rsidRPr="00D93B4E" w:rsidRDefault="00786F01" w:rsidP="00D93B4E">
      <w:pPr>
        <w:pStyle w:val="NormalWeb"/>
        <w:spacing w:before="0" w:beforeAutospacing="0" w:after="0" w:afterAutospacing="0" w:line="276" w:lineRule="auto"/>
        <w:jc w:val="both"/>
        <w:rPr>
          <w:i/>
          <w:iCs/>
          <w:color w:val="000000"/>
        </w:rPr>
      </w:pPr>
      <w:r w:rsidRPr="00D93B4E">
        <w:rPr>
          <w:color w:val="000000"/>
        </w:rPr>
        <w:t>- HS trả lời. Nếu HS biết GV hỏi thử xem hậu quả mưa acid gây ra là gì?</w:t>
      </w:r>
    </w:p>
    <w:p w14:paraId="65115C69" w14:textId="2D18C586" w:rsidR="00786F01" w:rsidRPr="00D93B4E" w:rsidRDefault="00786F01" w:rsidP="00D93B4E">
      <w:pPr>
        <w:pStyle w:val="NormalWeb"/>
        <w:spacing w:before="0" w:beforeAutospacing="0" w:after="0" w:afterAutospacing="0" w:line="276" w:lineRule="auto"/>
        <w:jc w:val="both"/>
        <w:rPr>
          <w:color w:val="000000"/>
        </w:rPr>
      </w:pPr>
      <w:r w:rsidRPr="00D93B4E">
        <w:rPr>
          <w:color w:val="000000"/>
        </w:rPr>
        <w:t>- GV chiếu video hậu quả mà mưa acid gây nên đối với con người, thiên nhiên, …</w:t>
      </w:r>
    </w:p>
    <w:p w14:paraId="288E4883" w14:textId="38EBB391" w:rsidR="00786F01" w:rsidRPr="00D93B4E" w:rsidRDefault="00786F01" w:rsidP="00D93B4E">
      <w:pPr>
        <w:pStyle w:val="NormalWeb"/>
        <w:spacing w:before="0" w:beforeAutospacing="0" w:after="0" w:afterAutospacing="0" w:line="276" w:lineRule="auto"/>
        <w:jc w:val="both"/>
        <w:rPr>
          <w:lang w:val="vi-VN"/>
        </w:rPr>
      </w:pPr>
      <w:r w:rsidRPr="00D93B4E">
        <w:rPr>
          <w:color w:val="000000"/>
        </w:rPr>
        <w:t xml:space="preserve">- </w:t>
      </w:r>
      <w:r w:rsidR="00D93B4E">
        <w:rPr>
          <w:color w:val="000000"/>
        </w:rPr>
        <w:t>V</w:t>
      </w:r>
      <w:r w:rsidRPr="00D93B4E">
        <w:rPr>
          <w:color w:val="000000"/>
        </w:rPr>
        <w:t xml:space="preserve">ì sao </w:t>
      </w:r>
      <w:r w:rsidR="00D93B4E">
        <w:rPr>
          <w:color w:val="000000"/>
        </w:rPr>
        <w:t>mưa acid</w:t>
      </w:r>
      <w:r w:rsidRPr="00D93B4E">
        <w:rPr>
          <w:color w:val="000000"/>
        </w:rPr>
        <w:t xml:space="preserve"> lại gây hậu quả nghiêm trọng như vậy chúng ta cùng nhau đi tìm hiểu trong bài học ngày hôm nay</w:t>
      </w:r>
    </w:p>
    <w:p w14:paraId="2EF4EF57" w14:textId="72F00B7D" w:rsidR="004E325A" w:rsidRPr="00D93B4E" w:rsidRDefault="004E325A" w:rsidP="00D93B4E">
      <w:pPr>
        <w:pStyle w:val="NormalWeb"/>
        <w:spacing w:before="0" w:beforeAutospacing="0" w:after="0" w:afterAutospacing="0" w:line="276" w:lineRule="auto"/>
        <w:jc w:val="both"/>
        <w:rPr>
          <w:b/>
          <w:bCs/>
          <w:color w:val="000000"/>
          <w:lang w:val="vi-VN"/>
        </w:rPr>
      </w:pPr>
      <w:r w:rsidRPr="00D93B4E">
        <w:rPr>
          <w:b/>
          <w:bCs/>
          <w:color w:val="000000"/>
          <w:lang w:val="vi-VN"/>
        </w:rPr>
        <w:t>2. Hoạt động 2: Hình thành kiến thức mới</w:t>
      </w:r>
    </w:p>
    <w:tbl>
      <w:tblPr>
        <w:tblStyle w:val="TableGrid"/>
        <w:tblW w:w="0" w:type="auto"/>
        <w:tblLook w:val="04A0" w:firstRow="1" w:lastRow="0" w:firstColumn="1" w:lastColumn="0" w:noHBand="0" w:noVBand="1"/>
      </w:tblPr>
      <w:tblGrid>
        <w:gridCol w:w="6070"/>
        <w:gridCol w:w="3700"/>
      </w:tblGrid>
      <w:tr w:rsidR="00817A42" w:rsidRPr="00D93B4E" w14:paraId="24D94C34" w14:textId="77777777" w:rsidTr="00580D94">
        <w:tc>
          <w:tcPr>
            <w:tcW w:w="9770" w:type="dxa"/>
            <w:gridSpan w:val="2"/>
          </w:tcPr>
          <w:p w14:paraId="4FBECFB2" w14:textId="3985B246" w:rsidR="00817A42" w:rsidRPr="00D93B4E" w:rsidRDefault="00817A42" w:rsidP="00D93B4E">
            <w:pPr>
              <w:pStyle w:val="NormalWeb"/>
              <w:spacing w:before="0" w:beforeAutospacing="0" w:after="0" w:afterAutospacing="0" w:line="276" w:lineRule="auto"/>
              <w:jc w:val="center"/>
              <w:rPr>
                <w:b/>
                <w:bCs/>
                <w:color w:val="000000"/>
              </w:rPr>
            </w:pPr>
            <w:r w:rsidRPr="00D93B4E">
              <w:rPr>
                <w:b/>
                <w:bCs/>
                <w:color w:val="000000"/>
                <w:lang w:val="vi-VN"/>
              </w:rPr>
              <w:lastRenderedPageBreak/>
              <w:t>Hoạt động 1:</w:t>
            </w:r>
            <w:r w:rsidR="000D5DA0" w:rsidRPr="00D93B4E">
              <w:rPr>
                <w:b/>
                <w:bCs/>
                <w:color w:val="000000"/>
              </w:rPr>
              <w:t xml:space="preserve"> Các oxide của nitrogen. Hiện tượng mưa acid</w:t>
            </w:r>
          </w:p>
          <w:p w14:paraId="18C97F65" w14:textId="77777777" w:rsidR="00817A42" w:rsidRPr="00D93B4E" w:rsidRDefault="00817A42" w:rsidP="00D93B4E">
            <w:pPr>
              <w:pStyle w:val="NormalWeb"/>
              <w:spacing w:before="0" w:beforeAutospacing="0" w:after="0" w:afterAutospacing="0" w:line="276" w:lineRule="auto"/>
              <w:rPr>
                <w:b/>
                <w:bCs/>
                <w:color w:val="000000"/>
                <w:lang w:val="vi-VN"/>
              </w:rPr>
            </w:pPr>
            <w:r w:rsidRPr="00D93B4E">
              <w:rPr>
                <w:b/>
                <w:bCs/>
                <w:color w:val="000000"/>
                <w:lang w:val="vi-VN"/>
              </w:rPr>
              <w:t>Mục tiêu:</w:t>
            </w:r>
          </w:p>
          <w:p w14:paraId="10E82754" w14:textId="77777777" w:rsidR="000D5DA0" w:rsidRPr="00D93B4E" w:rsidRDefault="000D5DA0"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 Trình bày được nguồn gốc của các oxide nitrogen trong không khí</w:t>
            </w:r>
          </w:p>
          <w:p w14:paraId="076ABCCA" w14:textId="3084ADE4" w:rsidR="000D5DA0" w:rsidRPr="00D93B4E" w:rsidRDefault="000D5DA0" w:rsidP="00D93B4E">
            <w:pPr>
              <w:spacing w:after="160" w:line="276" w:lineRule="auto"/>
              <w:rPr>
                <w:rFonts w:ascii="Times New Roman" w:hAnsi="Times New Roman" w:cs="Times New Roman"/>
                <w:sz w:val="24"/>
                <w:szCs w:val="24"/>
              </w:rPr>
            </w:pPr>
            <w:r w:rsidRPr="00D93B4E">
              <w:rPr>
                <w:rFonts w:ascii="Times New Roman" w:hAnsi="Times New Roman" w:cs="Times New Roman"/>
                <w:sz w:val="24"/>
                <w:szCs w:val="24"/>
              </w:rPr>
              <w:t xml:space="preserve">- </w:t>
            </w:r>
            <w:r w:rsidR="00786F01" w:rsidRPr="00D93B4E">
              <w:rPr>
                <w:rFonts w:ascii="Times New Roman" w:hAnsi="Times New Roman" w:cs="Times New Roman"/>
                <w:sz w:val="24"/>
                <w:szCs w:val="24"/>
              </w:rPr>
              <w:t>Giải thích được hiện tượng mưa acid</w:t>
            </w:r>
          </w:p>
        </w:tc>
      </w:tr>
      <w:tr w:rsidR="00817A42" w:rsidRPr="00D93B4E" w14:paraId="20C227C5" w14:textId="77777777" w:rsidTr="00597D2B">
        <w:tc>
          <w:tcPr>
            <w:tcW w:w="6070" w:type="dxa"/>
          </w:tcPr>
          <w:p w14:paraId="3F4D30EC" w14:textId="73FD8DD8" w:rsidR="00817A42" w:rsidRPr="00D93B4E" w:rsidRDefault="00817A42" w:rsidP="00D93B4E">
            <w:pPr>
              <w:pStyle w:val="NormalWeb"/>
              <w:spacing w:before="0" w:beforeAutospacing="0" w:after="0" w:afterAutospacing="0" w:line="276" w:lineRule="auto"/>
              <w:jc w:val="center"/>
              <w:rPr>
                <w:b/>
                <w:bCs/>
                <w:color w:val="000000"/>
              </w:rPr>
            </w:pPr>
            <w:r w:rsidRPr="00D93B4E">
              <w:rPr>
                <w:b/>
                <w:lang w:val="de-DE"/>
              </w:rPr>
              <w:t>Hoạt động của GV và HS</w:t>
            </w:r>
          </w:p>
        </w:tc>
        <w:tc>
          <w:tcPr>
            <w:tcW w:w="3700" w:type="dxa"/>
          </w:tcPr>
          <w:p w14:paraId="0F5A92E6" w14:textId="26648552" w:rsidR="00817A42" w:rsidRPr="00D93B4E" w:rsidRDefault="00817A42" w:rsidP="00D93B4E">
            <w:pPr>
              <w:pStyle w:val="NormalWeb"/>
              <w:spacing w:before="0" w:beforeAutospacing="0" w:after="0" w:afterAutospacing="0" w:line="276" w:lineRule="auto"/>
              <w:jc w:val="center"/>
              <w:rPr>
                <w:b/>
                <w:bCs/>
                <w:color w:val="000000"/>
              </w:rPr>
            </w:pPr>
            <w:r w:rsidRPr="00D93B4E">
              <w:rPr>
                <w:b/>
              </w:rPr>
              <w:t>Sản phẩm</w:t>
            </w:r>
            <w:r w:rsidR="00E643E4" w:rsidRPr="00D93B4E">
              <w:rPr>
                <w:b/>
              </w:rPr>
              <w:t xml:space="preserve"> dự kiến</w:t>
            </w:r>
          </w:p>
        </w:tc>
      </w:tr>
      <w:tr w:rsidR="00817A42" w:rsidRPr="00D93B4E" w14:paraId="013B10DF" w14:textId="77777777" w:rsidTr="00597D2B">
        <w:tc>
          <w:tcPr>
            <w:tcW w:w="6070" w:type="dxa"/>
          </w:tcPr>
          <w:p w14:paraId="48DC753E" w14:textId="08C739EA" w:rsidR="00DF1874" w:rsidRPr="00D93B4E" w:rsidRDefault="00DF1874" w:rsidP="00D93B4E">
            <w:pPr>
              <w:spacing w:line="276" w:lineRule="auto"/>
              <w:rPr>
                <w:rFonts w:ascii="Times New Roman" w:hAnsi="Times New Roman" w:cs="Times New Roman"/>
                <w:b/>
                <w:bCs/>
                <w:color w:val="000000"/>
                <w:sz w:val="24"/>
                <w:szCs w:val="24"/>
                <w:lang w:val="vi-VN"/>
              </w:rPr>
            </w:pPr>
            <w:bookmarkStart w:id="2" w:name="_Hlk105351383"/>
            <w:r w:rsidRPr="00D93B4E">
              <w:rPr>
                <w:rFonts w:ascii="Times New Roman" w:hAnsi="Times New Roman" w:cs="Times New Roman"/>
                <w:b/>
                <w:bCs/>
                <w:color w:val="000000"/>
                <w:sz w:val="24"/>
                <w:szCs w:val="24"/>
                <w:lang w:val="vi-VN"/>
              </w:rPr>
              <w:t>Giao nhiệm vụ học tập:</w:t>
            </w:r>
          </w:p>
          <w:p w14:paraId="5E058D1D" w14:textId="003C022A" w:rsidR="0031106E" w:rsidRPr="00D93B4E" w:rsidRDefault="00E509FD"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 xml:space="preserve">- </w:t>
            </w:r>
            <w:r w:rsidR="00411F1B" w:rsidRPr="00D93B4E">
              <w:rPr>
                <w:rFonts w:ascii="Times New Roman" w:hAnsi="Times New Roman" w:cs="Times New Roman"/>
                <w:sz w:val="24"/>
                <w:szCs w:val="24"/>
              </w:rPr>
              <w:t>Hãy tìm hiểu và cho biết hiện tượng nào trong tự nhiên và quá trình nào trong đời sống là nguồn tạo ra khí NO, NO</w:t>
            </w:r>
            <w:r w:rsidR="00411F1B" w:rsidRPr="00D93B4E">
              <w:rPr>
                <w:rFonts w:ascii="Times New Roman" w:hAnsi="Times New Roman" w:cs="Times New Roman"/>
                <w:sz w:val="24"/>
                <w:szCs w:val="24"/>
                <w:vertAlign w:val="subscript"/>
              </w:rPr>
              <w:t>2</w:t>
            </w:r>
            <w:r w:rsidR="00411F1B" w:rsidRPr="00D93B4E">
              <w:rPr>
                <w:rFonts w:ascii="Times New Roman" w:hAnsi="Times New Roman" w:cs="Times New Roman"/>
                <w:sz w:val="24"/>
                <w:szCs w:val="24"/>
              </w:rPr>
              <w:t xml:space="preserve"> trong không khí</w:t>
            </w:r>
          </w:p>
          <w:p w14:paraId="453CBB3A" w14:textId="1410B435" w:rsidR="00E509FD" w:rsidRPr="00D93B4E" w:rsidRDefault="00E509FD"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 Từ câu hỏi đặt ra đầu bài, dựa vào SGK em hãy cho biết mưa acid là gì?</w:t>
            </w:r>
          </w:p>
          <w:p w14:paraId="4C8AB133" w14:textId="3C384BA4" w:rsidR="00DF1874" w:rsidRPr="00D93B4E" w:rsidRDefault="00DF1874"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Thực hiện nhiệm vụ:</w:t>
            </w:r>
          </w:p>
          <w:p w14:paraId="56BA97F6" w14:textId="1DAF9EDC" w:rsidR="0031106E" w:rsidRPr="00D93B4E" w:rsidRDefault="00411F1B"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 xml:space="preserve">Thảo luận với bạn bên cạnh </w:t>
            </w:r>
          </w:p>
          <w:p w14:paraId="213B66B8" w14:textId="7A55AA55" w:rsidR="00DF1874" w:rsidRPr="00D93B4E" w:rsidRDefault="00DF1874"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lang w:val="vi-VN"/>
              </w:rPr>
              <w:t>Báo cáo, thảo luận</w:t>
            </w:r>
            <w:r w:rsidRPr="00D93B4E">
              <w:rPr>
                <w:rFonts w:ascii="Times New Roman" w:hAnsi="Times New Roman" w:cs="Times New Roman"/>
                <w:b/>
                <w:bCs/>
                <w:color w:val="000000"/>
                <w:sz w:val="24"/>
                <w:szCs w:val="24"/>
              </w:rPr>
              <w:t>:</w:t>
            </w:r>
          </w:p>
          <w:p w14:paraId="43747351" w14:textId="0A7CA5F5" w:rsidR="0031106E" w:rsidRPr="00D93B4E" w:rsidRDefault="00411F1B"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HS xung phong phát biểu</w:t>
            </w:r>
          </w:p>
          <w:p w14:paraId="6CA60D50" w14:textId="77777777" w:rsidR="00817A42" w:rsidRPr="00D93B4E" w:rsidRDefault="00DF1874"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Kết luận, nhận định:</w:t>
            </w:r>
            <w:bookmarkEnd w:id="2"/>
          </w:p>
          <w:p w14:paraId="537C7C78" w14:textId="08321767" w:rsidR="0031106E" w:rsidRPr="00D93B4E" w:rsidRDefault="00411F1B"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GV nhận xét và đưa ra kết luận</w:t>
            </w:r>
          </w:p>
        </w:tc>
        <w:tc>
          <w:tcPr>
            <w:tcW w:w="3700" w:type="dxa"/>
          </w:tcPr>
          <w:p w14:paraId="33163F22" w14:textId="76BA0292" w:rsidR="00817A42" w:rsidRPr="00D93B4E" w:rsidRDefault="00411F1B" w:rsidP="00D93B4E">
            <w:pPr>
              <w:pStyle w:val="NormalWeb"/>
              <w:spacing w:before="0" w:beforeAutospacing="0" w:after="0" w:afterAutospacing="0" w:line="276" w:lineRule="auto"/>
              <w:jc w:val="both"/>
              <w:rPr>
                <w:color w:val="000000"/>
              </w:rPr>
            </w:pPr>
            <w:r w:rsidRPr="00D93B4E">
              <w:rPr>
                <w:color w:val="000000"/>
              </w:rPr>
              <w:t>Nitrogen oxide là khí độc, gây ảnh hưởng đến sức khỏe con người.</w:t>
            </w:r>
          </w:p>
          <w:p w14:paraId="6A943603" w14:textId="77777777" w:rsidR="00E509FD" w:rsidRPr="00D93B4E" w:rsidRDefault="00E509FD" w:rsidP="00D93B4E">
            <w:pPr>
              <w:pStyle w:val="NormalWeb"/>
              <w:spacing w:before="0" w:beforeAutospacing="0" w:after="0" w:afterAutospacing="0" w:line="276" w:lineRule="auto"/>
              <w:jc w:val="both"/>
              <w:rPr>
                <w:color w:val="000000"/>
              </w:rPr>
            </w:pPr>
            <w:r w:rsidRPr="00D93B4E">
              <w:rPr>
                <w:color w:val="000000"/>
                <w:position w:val="-12"/>
              </w:rPr>
              <w:object w:dxaOrig="3320" w:dyaOrig="460" w14:anchorId="7DF59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22.5pt" o:ole="">
                  <v:imagedata r:id="rId10" o:title=""/>
                </v:shape>
                <o:OLEObject Type="Embed" ProgID="Equation.DSMT4" ShapeID="_x0000_i1025" DrawAspect="Content" ObjectID="_1824052768" r:id="rId11"/>
              </w:object>
            </w:r>
          </w:p>
          <w:p w14:paraId="52E8EF59" w14:textId="77777777" w:rsidR="00E509FD" w:rsidRPr="00D93B4E" w:rsidRDefault="00E509FD" w:rsidP="00D93B4E">
            <w:pPr>
              <w:pStyle w:val="NormalWeb"/>
              <w:spacing w:before="0" w:beforeAutospacing="0" w:after="0" w:afterAutospacing="0" w:line="276" w:lineRule="auto"/>
              <w:jc w:val="both"/>
              <w:rPr>
                <w:color w:val="000000"/>
              </w:rPr>
            </w:pPr>
            <w:r w:rsidRPr="00D93B4E">
              <w:rPr>
                <w:color w:val="000000"/>
              </w:rPr>
              <w:t>Sau đó:</w:t>
            </w:r>
          </w:p>
          <w:p w14:paraId="4D331681" w14:textId="77777777" w:rsidR="00E509FD" w:rsidRPr="00D93B4E" w:rsidRDefault="00E509FD" w:rsidP="00D93B4E">
            <w:pPr>
              <w:pStyle w:val="NormalWeb"/>
              <w:spacing w:before="0" w:beforeAutospacing="0" w:after="0" w:afterAutospacing="0" w:line="276" w:lineRule="auto"/>
              <w:jc w:val="both"/>
              <w:rPr>
                <w:color w:val="000000"/>
              </w:rPr>
            </w:pPr>
            <w:r w:rsidRPr="00D93B4E">
              <w:rPr>
                <w:color w:val="000000"/>
                <w:position w:val="-12"/>
              </w:rPr>
              <w:object w:dxaOrig="1980" w:dyaOrig="360" w14:anchorId="514F4EF0">
                <v:shape id="_x0000_i1026" type="#_x0000_t75" style="width:99pt;height:18pt" o:ole="">
                  <v:imagedata r:id="rId12" o:title=""/>
                </v:shape>
                <o:OLEObject Type="Embed" ProgID="Equation.DSMT4" ShapeID="_x0000_i1026" DrawAspect="Content" ObjectID="_1824052769" r:id="rId13"/>
              </w:object>
            </w:r>
          </w:p>
          <w:p w14:paraId="3BF31F4A" w14:textId="77777777" w:rsidR="00E509FD" w:rsidRPr="00D93B4E" w:rsidRDefault="00E509FD" w:rsidP="00D93B4E">
            <w:pPr>
              <w:pStyle w:val="NormalWeb"/>
              <w:spacing w:before="0" w:beforeAutospacing="0" w:after="0" w:afterAutospacing="0" w:line="276" w:lineRule="auto"/>
              <w:jc w:val="both"/>
              <w:rPr>
                <w:color w:val="000000"/>
              </w:rPr>
            </w:pPr>
            <w:r w:rsidRPr="00D93B4E">
              <w:rPr>
                <w:color w:val="000000"/>
              </w:rPr>
              <w:t xml:space="preserve">(không </w:t>
            </w:r>
            <w:proofErr w:type="gramStart"/>
            <w:r w:rsidRPr="00D93B4E">
              <w:rPr>
                <w:color w:val="000000"/>
              </w:rPr>
              <w:t xml:space="preserve">màu)   </w:t>
            </w:r>
            <w:proofErr w:type="gramEnd"/>
            <w:r w:rsidRPr="00D93B4E">
              <w:rPr>
                <w:color w:val="000000"/>
              </w:rPr>
              <w:t xml:space="preserve"> (nâu đỏ)</w:t>
            </w:r>
          </w:p>
          <w:p w14:paraId="62BFCE17" w14:textId="1322660D" w:rsidR="00E509FD" w:rsidRPr="00D93B4E" w:rsidRDefault="00E509FD" w:rsidP="00D93B4E">
            <w:pPr>
              <w:pStyle w:val="NormalWeb"/>
              <w:spacing w:before="0" w:beforeAutospacing="0" w:after="0" w:afterAutospacing="0" w:line="276" w:lineRule="auto"/>
              <w:jc w:val="both"/>
              <w:rPr>
                <w:color w:val="000000"/>
              </w:rPr>
            </w:pPr>
            <w:r w:rsidRPr="00D93B4E">
              <w:rPr>
                <w:color w:val="000000"/>
              </w:rPr>
              <w:t>- Mưa acid tạo thành do lượng khí thải SO</w:t>
            </w:r>
            <w:r w:rsidRPr="00D93B4E">
              <w:rPr>
                <w:color w:val="000000"/>
                <w:vertAlign w:val="subscript"/>
              </w:rPr>
              <w:t>2</w:t>
            </w:r>
            <w:r w:rsidRPr="00D93B4E">
              <w:rPr>
                <w:color w:val="000000"/>
              </w:rPr>
              <w:t xml:space="preserve"> và </w:t>
            </w:r>
            <w:proofErr w:type="gramStart"/>
            <w:r w:rsidRPr="00D93B4E">
              <w:rPr>
                <w:color w:val="000000"/>
              </w:rPr>
              <w:t>NO</w:t>
            </w:r>
            <w:r w:rsidRPr="00D93B4E">
              <w:rPr>
                <w:color w:val="000000"/>
                <w:vertAlign w:val="subscript"/>
              </w:rPr>
              <w:t xml:space="preserve">x  </w:t>
            </w:r>
            <w:r w:rsidRPr="00D93B4E">
              <w:rPr>
                <w:color w:val="000000"/>
              </w:rPr>
              <w:t>từ</w:t>
            </w:r>
            <w:proofErr w:type="gramEnd"/>
            <w:r w:rsidRPr="00D93B4E">
              <w:rPr>
                <w:color w:val="000000"/>
              </w:rPr>
              <w:t xml:space="preserve"> các quá trình tiêu thụ than đá, dầu  mỏ và các nhiên liệu tự nhiên khác trong sản xuất và sinh hoạt của con người.</w:t>
            </w:r>
          </w:p>
          <w:p w14:paraId="69BFE181" w14:textId="1C1DADAB" w:rsidR="00411F1B" w:rsidRPr="00D93B4E" w:rsidRDefault="0087421B" w:rsidP="00D93B4E">
            <w:pPr>
              <w:pStyle w:val="NormalWeb"/>
              <w:spacing w:before="0" w:beforeAutospacing="0" w:after="0" w:afterAutospacing="0" w:line="276" w:lineRule="auto"/>
              <w:jc w:val="both"/>
            </w:pPr>
            <w:r w:rsidRPr="00D93B4E">
              <w:rPr>
                <w:color w:val="000000"/>
                <w:position w:val="-32"/>
              </w:rPr>
              <w:object w:dxaOrig="3480" w:dyaOrig="760" w14:anchorId="73E4656C">
                <v:shape id="_x0000_i1027" type="#_x0000_t75" style="width:174pt;height:38.25pt" o:ole="">
                  <v:imagedata r:id="rId14" o:title=""/>
                </v:shape>
                <o:OLEObject Type="Embed" ProgID="Equation.DSMT4" ShapeID="_x0000_i1027" DrawAspect="Content" ObjectID="_1824052770" r:id="rId15"/>
              </w:object>
            </w:r>
          </w:p>
        </w:tc>
      </w:tr>
      <w:tr w:rsidR="00580D94" w:rsidRPr="00D93B4E" w14:paraId="3B96F737" w14:textId="77777777" w:rsidTr="001C668E">
        <w:tc>
          <w:tcPr>
            <w:tcW w:w="9770" w:type="dxa"/>
            <w:gridSpan w:val="2"/>
          </w:tcPr>
          <w:p w14:paraId="0B3FB3B1" w14:textId="540DBA15" w:rsidR="00580D94" w:rsidRPr="00D93B4E" w:rsidRDefault="00580D94" w:rsidP="00D93B4E">
            <w:pPr>
              <w:pStyle w:val="NormalWeb"/>
              <w:spacing w:before="0" w:beforeAutospacing="0" w:after="0" w:afterAutospacing="0" w:line="276" w:lineRule="auto"/>
              <w:jc w:val="center"/>
              <w:rPr>
                <w:b/>
                <w:bCs/>
                <w:color w:val="000000"/>
              </w:rPr>
            </w:pPr>
            <w:r w:rsidRPr="00D93B4E">
              <w:rPr>
                <w:b/>
                <w:bCs/>
                <w:color w:val="000000"/>
                <w:lang w:val="vi-VN"/>
              </w:rPr>
              <w:t xml:space="preserve">Hoạt động </w:t>
            </w:r>
            <w:r w:rsidRPr="00D93B4E">
              <w:rPr>
                <w:b/>
                <w:bCs/>
                <w:color w:val="000000"/>
              </w:rPr>
              <w:t>2</w:t>
            </w:r>
            <w:r w:rsidRPr="00D93B4E">
              <w:rPr>
                <w:b/>
                <w:bCs/>
                <w:color w:val="000000"/>
                <w:lang w:val="vi-VN"/>
              </w:rPr>
              <w:t>:</w:t>
            </w:r>
            <w:r w:rsidRPr="00D93B4E">
              <w:rPr>
                <w:b/>
                <w:bCs/>
                <w:color w:val="000000"/>
              </w:rPr>
              <w:t xml:space="preserve"> Tìm hiểu cấu tạo phân tử của acid HNO</w:t>
            </w:r>
            <w:r w:rsidRPr="00D93B4E">
              <w:rPr>
                <w:b/>
                <w:bCs/>
                <w:color w:val="000000"/>
                <w:vertAlign w:val="subscript"/>
              </w:rPr>
              <w:t>3</w:t>
            </w:r>
          </w:p>
          <w:p w14:paraId="7EA9E20F" w14:textId="77777777" w:rsidR="00580D94" w:rsidRPr="00D93B4E" w:rsidRDefault="00580D94" w:rsidP="00D93B4E">
            <w:pPr>
              <w:pStyle w:val="NormalWeb"/>
              <w:spacing w:before="0" w:beforeAutospacing="0" w:after="0" w:afterAutospacing="0" w:line="276" w:lineRule="auto"/>
              <w:jc w:val="both"/>
              <w:rPr>
                <w:b/>
                <w:bCs/>
                <w:color w:val="000000"/>
                <w:lang w:val="vi-VN"/>
              </w:rPr>
            </w:pPr>
            <w:r w:rsidRPr="00D93B4E">
              <w:rPr>
                <w:b/>
                <w:bCs/>
                <w:color w:val="000000"/>
                <w:lang w:val="vi-VN"/>
              </w:rPr>
              <w:t>Mục tiêu:</w:t>
            </w:r>
          </w:p>
          <w:p w14:paraId="46E0DD4F" w14:textId="52AD21AF" w:rsidR="00D50CDB" w:rsidRPr="00D93B4E" w:rsidRDefault="00D50CDB"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 Trình bày được cấu tạo của HNO</w:t>
            </w:r>
            <w:r w:rsidRPr="00D93B4E">
              <w:rPr>
                <w:rFonts w:ascii="Times New Roman" w:hAnsi="Times New Roman" w:cs="Times New Roman"/>
                <w:sz w:val="24"/>
                <w:szCs w:val="24"/>
                <w:vertAlign w:val="subscript"/>
              </w:rPr>
              <w:t>3</w:t>
            </w:r>
          </w:p>
        </w:tc>
      </w:tr>
      <w:tr w:rsidR="00580D94" w:rsidRPr="00D93B4E" w14:paraId="6728A747" w14:textId="77777777" w:rsidTr="00597D2B">
        <w:tc>
          <w:tcPr>
            <w:tcW w:w="6070" w:type="dxa"/>
          </w:tcPr>
          <w:p w14:paraId="6561EA1B" w14:textId="7E5DFCD9" w:rsidR="00A474D9" w:rsidRPr="00D93B4E" w:rsidRDefault="00580D94" w:rsidP="00D93B4E">
            <w:pPr>
              <w:spacing w:line="276" w:lineRule="auto"/>
              <w:rPr>
                <w:rFonts w:ascii="Times New Roman" w:hAnsi="Times New Roman" w:cs="Times New Roman"/>
                <w:b/>
                <w:sz w:val="24"/>
                <w:szCs w:val="24"/>
                <w:lang w:val="de-DE"/>
              </w:rPr>
            </w:pPr>
            <w:r w:rsidRPr="00D93B4E">
              <w:rPr>
                <w:rFonts w:ascii="Times New Roman" w:hAnsi="Times New Roman" w:cs="Times New Roman"/>
                <w:b/>
                <w:sz w:val="24"/>
                <w:szCs w:val="24"/>
                <w:lang w:val="de-DE"/>
              </w:rPr>
              <w:t>Hoạt động của GV và HS</w:t>
            </w:r>
            <w:r w:rsidR="00A474D9" w:rsidRPr="00D93B4E">
              <w:rPr>
                <w:rFonts w:ascii="Times New Roman" w:hAnsi="Times New Roman" w:cs="Times New Roman"/>
                <w:b/>
                <w:sz w:val="24"/>
                <w:szCs w:val="24"/>
                <w:lang w:val="de-DE"/>
              </w:rPr>
              <w:t>:</w:t>
            </w:r>
          </w:p>
          <w:p w14:paraId="5D6FBA83" w14:textId="4B46D3DC" w:rsidR="00585955" w:rsidRPr="00D93B4E" w:rsidRDefault="00585955" w:rsidP="00D93B4E">
            <w:pPr>
              <w:spacing w:line="276" w:lineRule="auto"/>
              <w:rPr>
                <w:rFonts w:ascii="Times New Roman" w:hAnsi="Times New Roman" w:cs="Times New Roman"/>
                <w:b/>
                <w:bCs/>
                <w:color w:val="000000"/>
                <w:sz w:val="24"/>
                <w:szCs w:val="24"/>
                <w:lang w:val="vi-VN"/>
              </w:rPr>
            </w:pPr>
          </w:p>
        </w:tc>
        <w:tc>
          <w:tcPr>
            <w:tcW w:w="3700" w:type="dxa"/>
          </w:tcPr>
          <w:p w14:paraId="22530D0E" w14:textId="2D6E4A9D" w:rsidR="00580D94" w:rsidRPr="00D93B4E" w:rsidRDefault="00E509FD" w:rsidP="00D93B4E">
            <w:pPr>
              <w:pStyle w:val="NormalWeb"/>
              <w:spacing w:before="0" w:beforeAutospacing="0" w:after="0" w:afterAutospacing="0" w:line="276" w:lineRule="auto"/>
              <w:jc w:val="both"/>
              <w:rPr>
                <w:b/>
                <w:bCs/>
                <w:color w:val="000000"/>
              </w:rPr>
            </w:pPr>
            <w:r w:rsidRPr="00D93B4E">
              <w:rPr>
                <w:b/>
              </w:rPr>
              <w:t>Sản phẩm dự kiến</w:t>
            </w:r>
          </w:p>
        </w:tc>
      </w:tr>
      <w:tr w:rsidR="00E509FD" w:rsidRPr="00D93B4E" w14:paraId="21303BCF" w14:textId="77777777" w:rsidTr="00597D2B">
        <w:tc>
          <w:tcPr>
            <w:tcW w:w="6070" w:type="dxa"/>
          </w:tcPr>
          <w:p w14:paraId="773A6BDF" w14:textId="77777777" w:rsidR="00E509FD" w:rsidRPr="00D93B4E" w:rsidRDefault="00E509FD"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Giao nhiệm vụ học tập:</w:t>
            </w:r>
          </w:p>
          <w:p w14:paraId="174938C2" w14:textId="5D0B037E" w:rsidR="00E509FD" w:rsidRPr="00D93B4E" w:rsidRDefault="00E509FD"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 xml:space="preserve">HS </w:t>
            </w:r>
            <w:r w:rsidR="0087421B" w:rsidRPr="00D93B4E">
              <w:rPr>
                <w:rFonts w:ascii="Times New Roman" w:hAnsi="Times New Roman" w:cs="Times New Roman"/>
                <w:sz w:val="24"/>
                <w:szCs w:val="24"/>
              </w:rPr>
              <w:t>dựa vào SGK và quan sát hình ảnh</w:t>
            </w:r>
            <w:r w:rsidRPr="00D93B4E">
              <w:rPr>
                <w:rFonts w:ascii="Times New Roman" w:hAnsi="Times New Roman" w:cs="Times New Roman"/>
                <w:sz w:val="24"/>
                <w:szCs w:val="24"/>
              </w:rPr>
              <w:t xml:space="preserve"> trả lời câu hỏi 5,6 trong SGK</w:t>
            </w:r>
            <w:r w:rsidR="0087421B" w:rsidRPr="00D93B4E">
              <w:rPr>
                <w:rFonts w:ascii="Times New Roman" w:hAnsi="Times New Roman" w:cs="Times New Roman"/>
                <w:sz w:val="24"/>
                <w:szCs w:val="24"/>
              </w:rPr>
              <w:t>.</w:t>
            </w:r>
          </w:p>
          <w:p w14:paraId="6F132FEF" w14:textId="77777777" w:rsidR="00E509FD" w:rsidRPr="00D93B4E" w:rsidRDefault="00E509FD"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Thực hiện nhiệm vụ:</w:t>
            </w:r>
          </w:p>
          <w:p w14:paraId="4EF93AD4" w14:textId="77777777" w:rsidR="00B279C4" w:rsidRPr="00D93B4E" w:rsidRDefault="00B279C4"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Nêu trạng thái, màu sắc, độ bền tính tan trong nước, nồng độ của dung dịch HNO</w:t>
            </w:r>
            <w:r w:rsidRPr="00D93B4E">
              <w:rPr>
                <w:rFonts w:ascii="Times New Roman" w:hAnsi="Times New Roman" w:cs="Times New Roman"/>
                <w:sz w:val="24"/>
                <w:szCs w:val="24"/>
                <w:vertAlign w:val="subscript"/>
              </w:rPr>
              <w:t>3</w:t>
            </w:r>
            <w:r w:rsidRPr="00D93B4E">
              <w:rPr>
                <w:rFonts w:ascii="Times New Roman" w:hAnsi="Times New Roman" w:cs="Times New Roman"/>
                <w:sz w:val="24"/>
                <w:szCs w:val="24"/>
              </w:rPr>
              <w:t xml:space="preserve"> đậm đặc và khối lượng riêng</w:t>
            </w:r>
          </w:p>
          <w:p w14:paraId="28037B5D" w14:textId="5BBBCECB" w:rsidR="00E509FD" w:rsidRPr="00D93B4E" w:rsidRDefault="00E509FD"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lang w:val="vi-VN"/>
              </w:rPr>
              <w:t>Báo cáo, thảo luận</w:t>
            </w:r>
            <w:r w:rsidRPr="00D93B4E">
              <w:rPr>
                <w:rFonts w:ascii="Times New Roman" w:hAnsi="Times New Roman" w:cs="Times New Roman"/>
                <w:b/>
                <w:bCs/>
                <w:color w:val="000000"/>
                <w:sz w:val="24"/>
                <w:szCs w:val="24"/>
              </w:rPr>
              <w:t>:</w:t>
            </w:r>
          </w:p>
          <w:p w14:paraId="28A061C6" w14:textId="77777777" w:rsidR="00E509FD" w:rsidRPr="00D93B4E" w:rsidRDefault="00E509FD"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HS xung phong phát biểu</w:t>
            </w:r>
          </w:p>
          <w:p w14:paraId="2BD3AB3E" w14:textId="77777777" w:rsidR="00E509FD" w:rsidRPr="00D93B4E" w:rsidRDefault="00E509FD"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Kết luận, nhận định:</w:t>
            </w:r>
          </w:p>
          <w:p w14:paraId="1AB600D9" w14:textId="77777777" w:rsidR="00E509FD" w:rsidRPr="00D93B4E" w:rsidRDefault="00E509FD" w:rsidP="00D93B4E">
            <w:pPr>
              <w:spacing w:line="276" w:lineRule="auto"/>
              <w:rPr>
                <w:rFonts w:ascii="Times New Roman" w:hAnsi="Times New Roman" w:cs="Times New Roman"/>
                <w:sz w:val="24"/>
                <w:szCs w:val="24"/>
              </w:rPr>
            </w:pPr>
            <w:r w:rsidRPr="00D93B4E">
              <w:rPr>
                <w:rFonts w:ascii="Times New Roman" w:hAnsi="Times New Roman" w:cs="Times New Roman"/>
                <w:sz w:val="24"/>
                <w:szCs w:val="24"/>
              </w:rPr>
              <w:t>GV nhận xét và đưa ra kết luận</w:t>
            </w:r>
          </w:p>
          <w:p w14:paraId="64E114B1" w14:textId="4AF4FF58" w:rsidR="00D93B4E" w:rsidRPr="00D93B4E" w:rsidRDefault="00D93B4E" w:rsidP="00D93B4E">
            <w:pPr>
              <w:spacing w:line="276" w:lineRule="auto"/>
              <w:rPr>
                <w:rFonts w:ascii="Times New Roman" w:hAnsi="Times New Roman" w:cs="Times New Roman"/>
                <w:b/>
                <w:sz w:val="24"/>
                <w:szCs w:val="24"/>
                <w:lang w:val="de-DE"/>
              </w:rPr>
            </w:pPr>
          </w:p>
        </w:tc>
        <w:tc>
          <w:tcPr>
            <w:tcW w:w="3700" w:type="dxa"/>
          </w:tcPr>
          <w:p w14:paraId="31E25DB9" w14:textId="0B5E963C" w:rsidR="00E509FD" w:rsidRPr="00D93B4E" w:rsidRDefault="00E509FD" w:rsidP="00D93B4E">
            <w:pPr>
              <w:pStyle w:val="NormalWeb"/>
              <w:spacing w:before="0" w:beforeAutospacing="0" w:after="0" w:afterAutospacing="0" w:line="276" w:lineRule="auto"/>
              <w:jc w:val="both"/>
              <w:rPr>
                <w:bCs/>
                <w:lang w:val="de-DE"/>
              </w:rPr>
            </w:pPr>
            <w:r w:rsidRPr="00D93B4E">
              <w:rPr>
                <w:bCs/>
                <w:lang w:val="de-DE"/>
              </w:rPr>
              <w:t>- Nitric acid là chất lỏng không màu, bốc khói mạnh trong không khí ẩm.</w:t>
            </w:r>
            <w:r w:rsidR="0087421B" w:rsidRPr="00D93B4E">
              <w:rPr>
                <w:bCs/>
                <w:lang w:val="de-DE"/>
              </w:rPr>
              <w:t xml:space="preserve"> Kém bền, bị phân hủy ở điều kiện thường khi có ánh sáng.</w:t>
            </w:r>
          </w:p>
          <w:p w14:paraId="114D4F56" w14:textId="6BD8640B" w:rsidR="0087421B" w:rsidRPr="00D93B4E" w:rsidRDefault="00E509FD" w:rsidP="00D93B4E">
            <w:pPr>
              <w:pStyle w:val="NormalWeb"/>
              <w:spacing w:before="0" w:beforeAutospacing="0" w:after="0" w:afterAutospacing="0" w:line="276" w:lineRule="auto"/>
              <w:jc w:val="both"/>
              <w:rPr>
                <w:noProof/>
              </w:rPr>
            </w:pPr>
            <w:r w:rsidRPr="00D93B4E">
              <w:rPr>
                <w:bCs/>
                <w:lang w:val="de-DE"/>
              </w:rPr>
              <w:t>- Nitric acid tan trong nước theo bất kì tỉ lệ nào.</w:t>
            </w:r>
            <w:r w:rsidR="0087421B" w:rsidRPr="00D93B4E">
              <w:rPr>
                <w:noProof/>
              </w:rPr>
              <w:t xml:space="preserve"> </w:t>
            </w:r>
          </w:p>
          <w:p w14:paraId="29E3BF57" w14:textId="49E27FCA" w:rsidR="00E509FD" w:rsidRPr="00D93B4E" w:rsidRDefault="0087421B" w:rsidP="00D93B4E">
            <w:pPr>
              <w:pStyle w:val="NormalWeb"/>
              <w:spacing w:before="0" w:beforeAutospacing="0" w:after="0" w:afterAutospacing="0" w:line="276" w:lineRule="auto"/>
              <w:jc w:val="both"/>
              <w:rPr>
                <w:bCs/>
                <w:lang w:val="de-DE"/>
              </w:rPr>
            </w:pPr>
            <w:r w:rsidRPr="00D93B4E">
              <w:rPr>
                <w:noProof/>
              </w:rPr>
              <w:drawing>
                <wp:inline distT="0" distB="0" distL="0" distR="0" wp14:anchorId="1134FB78" wp14:editId="4F9CA615">
                  <wp:extent cx="1304013" cy="9785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7715" cy="988791"/>
                          </a:xfrm>
                          <a:prstGeom prst="rect">
                            <a:avLst/>
                          </a:prstGeom>
                          <a:noFill/>
                          <a:ln>
                            <a:noFill/>
                          </a:ln>
                        </pic:spPr>
                      </pic:pic>
                    </a:graphicData>
                  </a:graphic>
                </wp:inline>
              </w:drawing>
            </w:r>
          </w:p>
        </w:tc>
      </w:tr>
      <w:tr w:rsidR="004A1775" w:rsidRPr="00D93B4E" w14:paraId="7DAFE626" w14:textId="77777777" w:rsidTr="00580D94">
        <w:tc>
          <w:tcPr>
            <w:tcW w:w="9770" w:type="dxa"/>
            <w:gridSpan w:val="2"/>
          </w:tcPr>
          <w:p w14:paraId="661C6408" w14:textId="06E3A2EA" w:rsidR="004A1775" w:rsidRPr="00D93B4E" w:rsidRDefault="004A1775" w:rsidP="00D93B4E">
            <w:pPr>
              <w:pStyle w:val="NormalWeb"/>
              <w:spacing w:before="0" w:beforeAutospacing="0" w:after="0" w:afterAutospacing="0" w:line="276" w:lineRule="auto"/>
              <w:jc w:val="center"/>
              <w:rPr>
                <w:b/>
                <w:bCs/>
                <w:color w:val="000000"/>
              </w:rPr>
            </w:pPr>
            <w:r w:rsidRPr="00D93B4E">
              <w:rPr>
                <w:b/>
                <w:bCs/>
                <w:color w:val="000000"/>
                <w:lang w:val="vi-VN"/>
              </w:rPr>
              <w:t xml:space="preserve">Hoạt động </w:t>
            </w:r>
            <w:r w:rsidR="00E509FD" w:rsidRPr="00D93B4E">
              <w:rPr>
                <w:b/>
                <w:bCs/>
                <w:color w:val="000000"/>
              </w:rPr>
              <w:t>3</w:t>
            </w:r>
            <w:r w:rsidRPr="00D93B4E">
              <w:rPr>
                <w:b/>
                <w:bCs/>
                <w:color w:val="000000"/>
                <w:lang w:val="vi-VN"/>
              </w:rPr>
              <w:t>:</w:t>
            </w:r>
            <w:r w:rsidR="00E509FD" w:rsidRPr="00D93B4E">
              <w:rPr>
                <w:b/>
                <w:bCs/>
                <w:color w:val="000000"/>
              </w:rPr>
              <w:t xml:space="preserve"> Tính chất hóa học và ứng dụng thực tiễn quan trọng của acid nitric</w:t>
            </w:r>
          </w:p>
          <w:p w14:paraId="3C29F779" w14:textId="77777777" w:rsidR="004A1775" w:rsidRPr="00D93B4E" w:rsidRDefault="004A1775" w:rsidP="00D93B4E">
            <w:pPr>
              <w:pStyle w:val="NormalWeb"/>
              <w:spacing w:before="0" w:beforeAutospacing="0" w:after="0" w:afterAutospacing="0" w:line="276" w:lineRule="auto"/>
              <w:rPr>
                <w:b/>
                <w:bCs/>
                <w:color w:val="000000"/>
                <w:lang w:val="vi-VN"/>
              </w:rPr>
            </w:pPr>
            <w:r w:rsidRPr="00D93B4E">
              <w:rPr>
                <w:b/>
                <w:bCs/>
                <w:color w:val="000000"/>
                <w:lang w:val="vi-VN"/>
              </w:rPr>
              <w:t>Mục tiêu:</w:t>
            </w:r>
          </w:p>
          <w:p w14:paraId="0F4769EF" w14:textId="763DACFD" w:rsidR="00E509FD" w:rsidRPr="00D93B4E" w:rsidRDefault="00E509FD" w:rsidP="00D93B4E">
            <w:pPr>
              <w:spacing w:line="276" w:lineRule="auto"/>
              <w:rPr>
                <w:rFonts w:ascii="Times New Roman" w:hAnsi="Times New Roman" w:cs="Times New Roman"/>
                <w:sz w:val="24"/>
                <w:szCs w:val="24"/>
              </w:rPr>
            </w:pPr>
            <w:r w:rsidRPr="00D93B4E">
              <w:rPr>
                <w:rFonts w:ascii="Times New Roman" w:hAnsi="Times New Roman" w:cs="Times New Roman"/>
                <w:b/>
                <w:bCs/>
                <w:color w:val="000000"/>
                <w:sz w:val="24"/>
                <w:szCs w:val="24"/>
              </w:rPr>
              <w:t>-</w:t>
            </w:r>
            <w:r w:rsidRPr="00D93B4E">
              <w:rPr>
                <w:rFonts w:ascii="Times New Roman" w:hAnsi="Times New Roman" w:cs="Times New Roman"/>
                <w:sz w:val="24"/>
                <w:szCs w:val="24"/>
              </w:rPr>
              <w:t xml:space="preserve"> Hiểu được tính acid, tính oxi hóa, ứng dụng thực tiễn của acid HNO</w:t>
            </w:r>
            <w:r w:rsidRPr="00D93B4E">
              <w:rPr>
                <w:rFonts w:ascii="Times New Roman" w:hAnsi="Times New Roman" w:cs="Times New Roman"/>
                <w:sz w:val="24"/>
                <w:szCs w:val="24"/>
                <w:vertAlign w:val="subscript"/>
              </w:rPr>
              <w:t>3</w:t>
            </w:r>
          </w:p>
          <w:p w14:paraId="54D4AAF9" w14:textId="37712F10" w:rsidR="00E509FD" w:rsidRPr="00D93B4E" w:rsidRDefault="00E509FD" w:rsidP="00D93B4E">
            <w:pPr>
              <w:pStyle w:val="NormalWeb"/>
              <w:spacing w:before="0" w:beforeAutospacing="0" w:after="0" w:afterAutospacing="0" w:line="276" w:lineRule="auto"/>
              <w:rPr>
                <w:b/>
                <w:bCs/>
                <w:color w:val="000000"/>
              </w:rPr>
            </w:pPr>
            <w:r w:rsidRPr="00D93B4E">
              <w:rPr>
                <w:b/>
                <w:bCs/>
                <w:color w:val="000000"/>
              </w:rPr>
              <w:t>- Hoàn thành được các PTHH liên quan đến tính chất hóa học của acid nitric</w:t>
            </w:r>
          </w:p>
        </w:tc>
      </w:tr>
      <w:tr w:rsidR="0031106E" w:rsidRPr="00D93B4E" w14:paraId="1C97E4CD" w14:textId="77777777" w:rsidTr="00597D2B">
        <w:tc>
          <w:tcPr>
            <w:tcW w:w="6070" w:type="dxa"/>
          </w:tcPr>
          <w:p w14:paraId="7E84F584" w14:textId="184B82DA" w:rsidR="0031106E" w:rsidRPr="00D93B4E" w:rsidRDefault="0031106E" w:rsidP="00D93B4E">
            <w:pPr>
              <w:spacing w:line="276" w:lineRule="auto"/>
              <w:jc w:val="center"/>
              <w:rPr>
                <w:rFonts w:ascii="Times New Roman" w:hAnsi="Times New Roman" w:cs="Times New Roman"/>
                <w:b/>
                <w:bCs/>
                <w:color w:val="000000"/>
                <w:sz w:val="24"/>
                <w:szCs w:val="24"/>
                <w:lang w:val="vi-VN"/>
              </w:rPr>
            </w:pPr>
            <w:r w:rsidRPr="00D93B4E">
              <w:rPr>
                <w:rFonts w:ascii="Times New Roman" w:hAnsi="Times New Roman" w:cs="Times New Roman"/>
                <w:b/>
                <w:sz w:val="24"/>
                <w:szCs w:val="24"/>
                <w:lang w:val="de-DE"/>
              </w:rPr>
              <w:t>Hoạt động của GV và HS</w:t>
            </w:r>
          </w:p>
        </w:tc>
        <w:tc>
          <w:tcPr>
            <w:tcW w:w="3700" w:type="dxa"/>
          </w:tcPr>
          <w:p w14:paraId="4DCBC02A" w14:textId="23E7A590" w:rsidR="0031106E" w:rsidRPr="00D93B4E" w:rsidRDefault="0031106E" w:rsidP="00D93B4E">
            <w:pPr>
              <w:pStyle w:val="NormalWeb"/>
              <w:spacing w:before="0" w:beforeAutospacing="0" w:after="0" w:afterAutospacing="0" w:line="276" w:lineRule="auto"/>
              <w:jc w:val="center"/>
              <w:rPr>
                <w:b/>
                <w:bCs/>
                <w:color w:val="000000"/>
              </w:rPr>
            </w:pPr>
            <w:r w:rsidRPr="00D93B4E">
              <w:rPr>
                <w:b/>
              </w:rPr>
              <w:t>Sản phẩm dự kiến</w:t>
            </w:r>
          </w:p>
        </w:tc>
      </w:tr>
      <w:tr w:rsidR="0031106E" w:rsidRPr="00D93B4E" w14:paraId="7F6A8874" w14:textId="77777777" w:rsidTr="00597D2B">
        <w:tc>
          <w:tcPr>
            <w:tcW w:w="6070" w:type="dxa"/>
          </w:tcPr>
          <w:p w14:paraId="7412DBAA" w14:textId="77777777" w:rsidR="0031106E" w:rsidRPr="00D93B4E" w:rsidRDefault="0031106E"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Giao nhiệm vụ học tập:</w:t>
            </w:r>
          </w:p>
          <w:p w14:paraId="661945B4" w14:textId="7CA8DB51" w:rsidR="00580D94" w:rsidRPr="00D93B4E" w:rsidRDefault="00580D94" w:rsidP="00D93B4E">
            <w:pPr>
              <w:spacing w:line="276" w:lineRule="auto"/>
              <w:rPr>
                <w:rFonts w:ascii="Times New Roman" w:hAnsi="Times New Roman" w:cs="Times New Roman"/>
                <w:color w:val="000000"/>
                <w:sz w:val="24"/>
                <w:szCs w:val="24"/>
              </w:rPr>
            </w:pPr>
            <w:r w:rsidRPr="00D93B4E">
              <w:rPr>
                <w:rFonts w:ascii="Times New Roman" w:hAnsi="Times New Roman" w:cs="Times New Roman"/>
                <w:color w:val="000000"/>
                <w:sz w:val="24"/>
                <w:szCs w:val="24"/>
              </w:rPr>
              <w:t>Chia lớp thành 4 nhóm</w:t>
            </w:r>
            <w:r w:rsidR="002B3C24" w:rsidRPr="00D93B4E">
              <w:rPr>
                <w:rFonts w:ascii="Times New Roman" w:hAnsi="Times New Roman" w:cs="Times New Roman"/>
                <w:color w:val="000000"/>
                <w:sz w:val="24"/>
                <w:szCs w:val="24"/>
              </w:rPr>
              <w:t xml:space="preserve">. GV hướng dẫn HS </w:t>
            </w:r>
            <w:r w:rsidR="003B55BF" w:rsidRPr="00D93B4E">
              <w:rPr>
                <w:rFonts w:ascii="Times New Roman" w:hAnsi="Times New Roman" w:cs="Times New Roman"/>
                <w:color w:val="000000"/>
                <w:sz w:val="24"/>
                <w:szCs w:val="24"/>
              </w:rPr>
              <w:t>hoàn thành phiếu học tập số 1</w:t>
            </w:r>
            <w:r w:rsidRPr="00D93B4E">
              <w:rPr>
                <w:rFonts w:ascii="Times New Roman" w:hAnsi="Times New Roman" w:cs="Times New Roman"/>
                <w:color w:val="000000"/>
                <w:sz w:val="24"/>
                <w:szCs w:val="24"/>
              </w:rPr>
              <w:t>. Nhóm nào hoàn thành nhanh nhất thì được điểm cộng</w:t>
            </w:r>
          </w:p>
          <w:p w14:paraId="1D71473A" w14:textId="74F2AA75" w:rsidR="0031106E" w:rsidRPr="00D93B4E" w:rsidRDefault="0031106E"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lang w:val="vi-VN"/>
              </w:rPr>
              <w:lastRenderedPageBreak/>
              <w:t>Thực hiện nhiệm vụ:</w:t>
            </w:r>
            <w:r w:rsidR="00580D94" w:rsidRPr="00D93B4E">
              <w:rPr>
                <w:rFonts w:ascii="Times New Roman" w:hAnsi="Times New Roman" w:cs="Times New Roman"/>
                <w:b/>
                <w:bCs/>
                <w:color w:val="000000"/>
                <w:sz w:val="24"/>
                <w:szCs w:val="24"/>
              </w:rPr>
              <w:t xml:space="preserve"> </w:t>
            </w:r>
            <w:r w:rsidR="00580D94" w:rsidRPr="00D93B4E">
              <w:rPr>
                <w:rFonts w:ascii="Times New Roman" w:hAnsi="Times New Roman" w:cs="Times New Roman"/>
                <w:color w:val="000000"/>
                <w:sz w:val="24"/>
                <w:szCs w:val="24"/>
              </w:rPr>
              <w:t>HS hoàn thành nhiệm vụ</w:t>
            </w:r>
          </w:p>
          <w:p w14:paraId="57DB76DE" w14:textId="54B24730" w:rsidR="0031106E" w:rsidRPr="00D93B4E" w:rsidRDefault="0031106E"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lang w:val="vi-VN"/>
              </w:rPr>
              <w:t>Báo cáo, thảo luận</w:t>
            </w:r>
            <w:r w:rsidRPr="00D93B4E">
              <w:rPr>
                <w:rFonts w:ascii="Times New Roman" w:hAnsi="Times New Roman" w:cs="Times New Roman"/>
                <w:b/>
                <w:bCs/>
                <w:color w:val="000000"/>
                <w:sz w:val="24"/>
                <w:szCs w:val="24"/>
              </w:rPr>
              <w:t>:</w:t>
            </w:r>
          </w:p>
          <w:p w14:paraId="4EB0BE9A" w14:textId="59B4D0ED" w:rsidR="00026822" w:rsidRPr="00D93B4E" w:rsidRDefault="00580D94" w:rsidP="00D93B4E">
            <w:pPr>
              <w:spacing w:line="276" w:lineRule="auto"/>
              <w:rPr>
                <w:rFonts w:ascii="Times New Roman" w:hAnsi="Times New Roman" w:cs="Times New Roman"/>
                <w:noProof/>
                <w:sz w:val="24"/>
                <w:szCs w:val="24"/>
              </w:rPr>
            </w:pPr>
            <w:r w:rsidRPr="00D93B4E">
              <w:rPr>
                <w:rFonts w:ascii="Times New Roman" w:hAnsi="Times New Roman" w:cs="Times New Roman"/>
                <w:sz w:val="24"/>
                <w:szCs w:val="24"/>
              </w:rPr>
              <w:t>HS thảo luận nhóm đưa ra câu trả lời</w:t>
            </w:r>
          </w:p>
          <w:p w14:paraId="5D8E86EB" w14:textId="77777777" w:rsidR="0031106E" w:rsidRPr="00D93B4E" w:rsidRDefault="0031106E"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Kết luận, nhận định:</w:t>
            </w:r>
          </w:p>
          <w:p w14:paraId="4856C7FE" w14:textId="0BC875F5" w:rsidR="00A474D9" w:rsidRPr="00D93B4E" w:rsidRDefault="00B279C4" w:rsidP="00D93B4E">
            <w:pPr>
              <w:pStyle w:val="NormalWeb"/>
              <w:spacing w:before="0" w:beforeAutospacing="0" w:after="0" w:afterAutospacing="0" w:line="276" w:lineRule="auto"/>
              <w:rPr>
                <w:color w:val="000000"/>
              </w:rPr>
            </w:pPr>
            <w:r w:rsidRPr="00D93B4E">
              <w:rPr>
                <w:color w:val="000000"/>
              </w:rPr>
              <w:t>GV gợi ý HS giải thích hiện tượng thụ động hóa</w:t>
            </w:r>
          </w:p>
          <w:p w14:paraId="601D3BE2" w14:textId="33F4BF04" w:rsidR="00026822" w:rsidRPr="00D93B4E" w:rsidRDefault="00D93B4E" w:rsidP="00D93B4E">
            <w:pPr>
              <w:pStyle w:val="NormalWeb"/>
              <w:spacing w:before="0" w:beforeAutospacing="0" w:after="0" w:afterAutospacing="0" w:line="276" w:lineRule="auto"/>
              <w:rPr>
                <w:b/>
                <w:bCs/>
                <w:color w:val="000000"/>
              </w:rPr>
            </w:pPr>
            <w:r w:rsidRPr="00D93B4E">
              <w:rPr>
                <w:noProof/>
              </w:rPr>
              <w:drawing>
                <wp:inline distT="0" distB="0" distL="0" distR="0" wp14:anchorId="4F50D372" wp14:editId="6ACC91D4">
                  <wp:extent cx="3025029" cy="2356903"/>
                  <wp:effectExtent l="0" t="0" r="444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48142" cy="2374911"/>
                          </a:xfrm>
                          <a:prstGeom prst="rect">
                            <a:avLst/>
                          </a:prstGeom>
                        </pic:spPr>
                      </pic:pic>
                    </a:graphicData>
                  </a:graphic>
                </wp:inline>
              </w:drawing>
            </w:r>
          </w:p>
        </w:tc>
        <w:tc>
          <w:tcPr>
            <w:tcW w:w="3700" w:type="dxa"/>
          </w:tcPr>
          <w:p w14:paraId="07622405" w14:textId="77777777" w:rsidR="0031106E" w:rsidRPr="00D93B4E" w:rsidRDefault="001A1604" w:rsidP="00D93B4E">
            <w:pPr>
              <w:pStyle w:val="NormalWeb"/>
              <w:spacing w:before="0" w:beforeAutospacing="0" w:after="0" w:afterAutospacing="0" w:line="276" w:lineRule="auto"/>
              <w:jc w:val="both"/>
              <w:rPr>
                <w:b/>
                <w:bCs/>
                <w:color w:val="000000"/>
              </w:rPr>
            </w:pPr>
            <w:r w:rsidRPr="00D93B4E">
              <w:rPr>
                <w:b/>
                <w:bCs/>
                <w:color w:val="000000"/>
              </w:rPr>
              <w:lastRenderedPageBreak/>
              <w:t>Dung dịch HNO</w:t>
            </w:r>
            <w:r w:rsidRPr="00D93B4E">
              <w:rPr>
                <w:b/>
                <w:bCs/>
                <w:color w:val="000000"/>
                <w:vertAlign w:val="subscript"/>
              </w:rPr>
              <w:t>3</w:t>
            </w:r>
            <w:r w:rsidRPr="00D93B4E">
              <w:rPr>
                <w:b/>
                <w:bCs/>
                <w:color w:val="000000"/>
              </w:rPr>
              <w:t xml:space="preserve"> là acid mạnh</w:t>
            </w:r>
          </w:p>
          <w:p w14:paraId="4781123A" w14:textId="77777777" w:rsidR="001A1604" w:rsidRPr="00D93B4E" w:rsidRDefault="001A1604" w:rsidP="00D93B4E">
            <w:pPr>
              <w:pStyle w:val="NormalWeb"/>
              <w:spacing w:before="0" w:beforeAutospacing="0" w:after="0" w:afterAutospacing="0" w:line="276" w:lineRule="auto"/>
              <w:jc w:val="both"/>
              <w:rPr>
                <w:b/>
                <w:bCs/>
                <w:color w:val="000000"/>
              </w:rPr>
            </w:pPr>
            <w:r w:rsidRPr="00D93B4E">
              <w:rPr>
                <w:b/>
                <w:bCs/>
                <w:color w:val="000000"/>
                <w:position w:val="-12"/>
              </w:rPr>
              <w:object w:dxaOrig="2040" w:dyaOrig="380" w14:anchorId="7CA9596F">
                <v:shape id="_x0000_i1028" type="#_x0000_t75" style="width:102pt;height:18.75pt" o:ole="">
                  <v:imagedata r:id="rId18" o:title=""/>
                </v:shape>
                <o:OLEObject Type="Embed" ProgID="Equation.DSMT4" ShapeID="_x0000_i1028" DrawAspect="Content" ObjectID="_1824052771" r:id="rId19"/>
              </w:object>
            </w:r>
          </w:p>
          <w:p w14:paraId="60E3EADA" w14:textId="2EA31442" w:rsidR="001A1604" w:rsidRPr="00D93B4E" w:rsidRDefault="001A1604" w:rsidP="00D93B4E">
            <w:pPr>
              <w:pStyle w:val="NormalWeb"/>
              <w:spacing w:before="0" w:beforeAutospacing="0" w:after="0" w:afterAutospacing="0" w:line="276" w:lineRule="auto"/>
              <w:jc w:val="both"/>
              <w:rPr>
                <w:b/>
                <w:bCs/>
                <w:color w:val="000000"/>
              </w:rPr>
            </w:pPr>
            <w:r w:rsidRPr="00D93B4E">
              <w:rPr>
                <w:b/>
                <w:bCs/>
                <w:color w:val="000000"/>
              </w:rPr>
              <w:t>Tính chất hóa học</w:t>
            </w:r>
          </w:p>
          <w:p w14:paraId="415A0B76" w14:textId="550C4EA0" w:rsidR="001A1604" w:rsidRPr="00D93B4E" w:rsidRDefault="001A1604" w:rsidP="00D93B4E">
            <w:pPr>
              <w:pStyle w:val="NormalWeb"/>
              <w:spacing w:before="0" w:beforeAutospacing="0" w:after="0" w:afterAutospacing="0" w:line="276" w:lineRule="auto"/>
              <w:jc w:val="both"/>
              <w:rPr>
                <w:b/>
                <w:bCs/>
                <w:color w:val="000000"/>
              </w:rPr>
            </w:pPr>
            <w:r w:rsidRPr="00D93B4E">
              <w:rPr>
                <w:b/>
                <w:bCs/>
                <w:color w:val="000000"/>
              </w:rPr>
              <w:lastRenderedPageBreak/>
              <w:t>1. Làm quỳ tím hóa đỏ</w:t>
            </w:r>
          </w:p>
          <w:p w14:paraId="1A2A28CF" w14:textId="4CAD3625" w:rsidR="00844427" w:rsidRPr="00D93B4E" w:rsidRDefault="00844427" w:rsidP="00D93B4E">
            <w:pPr>
              <w:pStyle w:val="NormalWeb"/>
              <w:spacing w:before="0" w:beforeAutospacing="0" w:after="0" w:afterAutospacing="0" w:line="276" w:lineRule="auto"/>
              <w:jc w:val="both"/>
              <w:rPr>
                <w:b/>
                <w:bCs/>
                <w:color w:val="000000"/>
              </w:rPr>
            </w:pPr>
            <w:r w:rsidRPr="00D93B4E">
              <w:rPr>
                <w:b/>
                <w:bCs/>
                <w:color w:val="000000"/>
              </w:rPr>
              <w:t>2. Tác dụng với kim loại (trừ Au, Pt)</w:t>
            </w:r>
          </w:p>
          <w:p w14:paraId="7366A810" w14:textId="69C8E948" w:rsidR="005E24D7" w:rsidRPr="00D93B4E" w:rsidRDefault="005E24D7" w:rsidP="00D93B4E">
            <w:pPr>
              <w:pStyle w:val="NormalWeb"/>
              <w:spacing w:before="0" w:beforeAutospacing="0" w:after="0" w:afterAutospacing="0" w:line="276" w:lineRule="auto"/>
              <w:jc w:val="both"/>
              <w:rPr>
                <w:b/>
                <w:bCs/>
                <w:color w:val="FF0000"/>
              </w:rPr>
            </w:pPr>
            <w:r w:rsidRPr="00D93B4E">
              <w:rPr>
                <w:b/>
                <w:bCs/>
                <w:color w:val="FF0000"/>
              </w:rPr>
              <w:t>KL + HNO</w:t>
            </w:r>
            <w:r w:rsidRPr="00D93B4E">
              <w:rPr>
                <w:b/>
                <w:bCs/>
                <w:color w:val="FF0000"/>
                <w:vertAlign w:val="subscript"/>
              </w:rPr>
              <w:t>3</w:t>
            </w:r>
            <w:r w:rsidRPr="00D93B4E">
              <w:rPr>
                <w:b/>
                <w:bCs/>
                <w:color w:val="FF0000"/>
              </w:rPr>
              <w:t xml:space="preserve">  </w:t>
            </w:r>
            <w:r w:rsidRPr="00D93B4E">
              <w:rPr>
                <w:color w:val="FF0000"/>
                <w:position w:val="-10"/>
              </w:rPr>
              <w:object w:dxaOrig="380" w:dyaOrig="260" w14:anchorId="46F2349B">
                <v:shape id="_x0000_i1029" type="#_x0000_t75" style="width:18.75pt;height:13.5pt" o:ole="">
                  <v:imagedata r:id="rId20" o:title=""/>
                </v:shape>
                <o:OLEObject Type="Embed" ProgID="Equation.DSMT4" ShapeID="_x0000_i1029" DrawAspect="Content" ObjectID="_1824052772" r:id="rId21"/>
              </w:object>
            </w:r>
            <w:r w:rsidRPr="00D93B4E">
              <w:rPr>
                <w:b/>
                <w:bCs/>
                <w:color w:val="FF0000"/>
              </w:rPr>
              <w:t>Muối nitrate + spk + H</w:t>
            </w:r>
            <w:r w:rsidRPr="00D93B4E">
              <w:rPr>
                <w:b/>
                <w:bCs/>
                <w:color w:val="FF0000"/>
                <w:vertAlign w:val="subscript"/>
              </w:rPr>
              <w:t>2</w:t>
            </w:r>
            <w:r w:rsidRPr="00D93B4E">
              <w:rPr>
                <w:b/>
                <w:bCs/>
                <w:color w:val="FF0000"/>
              </w:rPr>
              <w:t>O</w:t>
            </w:r>
          </w:p>
          <w:p w14:paraId="16461A75" w14:textId="77777777" w:rsidR="00B279C4" w:rsidRPr="00D93B4E" w:rsidRDefault="00B279C4" w:rsidP="00D93B4E">
            <w:pPr>
              <w:tabs>
                <w:tab w:val="left" w:pos="9360"/>
              </w:tabs>
              <w:spacing w:line="276" w:lineRule="auto"/>
              <w:jc w:val="both"/>
              <w:rPr>
                <w:rFonts w:ascii="Times New Roman" w:hAnsi="Times New Roman" w:cs="Times New Roman"/>
                <w:sz w:val="24"/>
                <w:szCs w:val="24"/>
                <w:vertAlign w:val="subscript"/>
                <w:lang w:val="pt-BR"/>
              </w:rPr>
            </w:pPr>
            <w:r w:rsidRPr="00D93B4E">
              <w:rPr>
                <w:rFonts w:ascii="Times New Roman" w:hAnsi="Times New Roman" w:cs="Times New Roman"/>
                <w:sz w:val="24"/>
                <w:szCs w:val="24"/>
                <w:vertAlign w:val="subscript"/>
                <w:lang w:val="pl-PL"/>
              </w:rPr>
              <w:t xml:space="preserve">      </w:t>
            </w:r>
            <w:r w:rsidRPr="00D93B4E">
              <w:rPr>
                <w:rFonts w:ascii="Times New Roman" w:hAnsi="Times New Roman" w:cs="Times New Roman"/>
                <w:sz w:val="24"/>
                <w:szCs w:val="24"/>
                <w:vertAlign w:val="subscript"/>
                <w:lang w:val="pt-BR"/>
              </w:rPr>
              <w:t>0</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vertAlign w:val="subscript"/>
                <w:lang w:val="pt-BR"/>
              </w:rPr>
              <w:t>+5</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vertAlign w:val="subscript"/>
                <w:lang w:val="pt-BR"/>
              </w:rPr>
              <w:t>+2</w:t>
            </w:r>
          </w:p>
          <w:p w14:paraId="1A71BB3F" w14:textId="77777777" w:rsidR="00B279C4" w:rsidRPr="00D93B4E" w:rsidRDefault="00B279C4"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3Cu +8HNO</w:t>
            </w:r>
            <w:r w:rsidRPr="00D93B4E">
              <w:rPr>
                <w:rFonts w:ascii="Times New Roman" w:hAnsi="Times New Roman" w:cs="Times New Roman"/>
                <w:sz w:val="24"/>
                <w:szCs w:val="24"/>
                <w:vertAlign w:val="subscript"/>
                <w:lang w:val="pt-BR"/>
              </w:rPr>
              <w:t>3(l)</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rPr>
              <w:t>→</w:t>
            </w:r>
            <w:r w:rsidRPr="00D93B4E">
              <w:rPr>
                <w:rFonts w:ascii="Times New Roman" w:hAnsi="Times New Roman" w:cs="Times New Roman"/>
                <w:sz w:val="24"/>
                <w:szCs w:val="24"/>
                <w:lang w:val="pt-BR"/>
              </w:rPr>
              <w:t xml:space="preserve"> 3Cu(NO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+ 2NO + 4H</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O</w:t>
            </w:r>
          </w:p>
          <w:p w14:paraId="182910F8" w14:textId="77777777" w:rsidR="00B279C4" w:rsidRPr="00D93B4E" w:rsidRDefault="00B279C4"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vertAlign w:val="subscript"/>
                <w:lang w:val="pt-BR"/>
              </w:rPr>
              <w:t xml:space="preserve">   0</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vertAlign w:val="subscript"/>
                <w:lang w:val="pt-BR"/>
              </w:rPr>
              <w:t>+5</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vertAlign w:val="subscript"/>
                <w:lang w:val="pt-BR"/>
              </w:rPr>
              <w:t>+4</w:t>
            </w:r>
          </w:p>
          <w:p w14:paraId="7A7CAC98" w14:textId="77777777" w:rsidR="00B279C4" w:rsidRPr="00D93B4E" w:rsidRDefault="00B279C4"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Cu + 4HNO</w:t>
            </w:r>
            <w:r w:rsidRPr="00D93B4E">
              <w:rPr>
                <w:rFonts w:ascii="Times New Roman" w:hAnsi="Times New Roman" w:cs="Times New Roman"/>
                <w:sz w:val="24"/>
                <w:szCs w:val="24"/>
                <w:vertAlign w:val="subscript"/>
                <w:lang w:val="pt-BR"/>
              </w:rPr>
              <w:t>3đ</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rPr>
              <w:t>→</w:t>
            </w:r>
            <w:r w:rsidRPr="00D93B4E">
              <w:rPr>
                <w:rFonts w:ascii="Times New Roman" w:hAnsi="Times New Roman" w:cs="Times New Roman"/>
                <w:sz w:val="24"/>
                <w:szCs w:val="24"/>
                <w:lang w:val="pt-BR"/>
              </w:rPr>
              <w:t xml:space="preserve"> Cu(NO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+ 2NO</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+ 2H</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O</w:t>
            </w:r>
          </w:p>
          <w:p w14:paraId="1BBB7868" w14:textId="77777777" w:rsidR="00D93B4E" w:rsidRDefault="00844427" w:rsidP="00D93B4E">
            <w:pPr>
              <w:pStyle w:val="NormalWeb"/>
              <w:spacing w:before="0" w:beforeAutospacing="0" w:after="0" w:afterAutospacing="0" w:line="276" w:lineRule="auto"/>
              <w:jc w:val="both"/>
              <w:rPr>
                <w:b/>
                <w:bCs/>
                <w:color w:val="FF0000"/>
              </w:rPr>
            </w:pPr>
            <w:r w:rsidRPr="00D93B4E">
              <w:rPr>
                <w:b/>
                <w:bCs/>
                <w:color w:val="FF0000"/>
              </w:rPr>
              <w:t>Lưu ý:</w:t>
            </w:r>
          </w:p>
          <w:p w14:paraId="0B624A2B" w14:textId="21226ABF" w:rsidR="00844427" w:rsidRPr="00D93B4E" w:rsidRDefault="00844427" w:rsidP="00D93B4E">
            <w:pPr>
              <w:pStyle w:val="NormalWeb"/>
              <w:numPr>
                <w:ilvl w:val="0"/>
                <w:numId w:val="5"/>
              </w:numPr>
              <w:spacing w:before="0" w:beforeAutospacing="0" w:after="0" w:afterAutospacing="0" w:line="276" w:lineRule="auto"/>
              <w:ind w:left="296"/>
              <w:jc w:val="both"/>
              <w:rPr>
                <w:b/>
                <w:bCs/>
                <w:color w:val="FF0000"/>
              </w:rPr>
            </w:pPr>
            <w:r w:rsidRPr="00D93B4E">
              <w:rPr>
                <w:b/>
                <w:bCs/>
                <w:color w:val="FF0000"/>
              </w:rPr>
              <w:t>Al, Fe, Cr bị thụ động hóa trong HNO</w:t>
            </w:r>
            <w:r w:rsidRPr="00D93B4E">
              <w:rPr>
                <w:b/>
                <w:bCs/>
                <w:color w:val="FF0000"/>
                <w:vertAlign w:val="subscript"/>
              </w:rPr>
              <w:t>3</w:t>
            </w:r>
            <w:r w:rsidRPr="00D93B4E">
              <w:rPr>
                <w:b/>
                <w:bCs/>
                <w:color w:val="FF0000"/>
              </w:rPr>
              <w:t xml:space="preserve"> đặc nguội</w:t>
            </w:r>
          </w:p>
          <w:p w14:paraId="32C8B2E3" w14:textId="7C2B0F75" w:rsidR="00597D2B" w:rsidRPr="00D93B4E" w:rsidRDefault="00597D2B" w:rsidP="00D93B4E">
            <w:pPr>
              <w:pStyle w:val="NormalWeb"/>
              <w:numPr>
                <w:ilvl w:val="0"/>
                <w:numId w:val="5"/>
              </w:numPr>
              <w:spacing w:before="0" w:beforeAutospacing="0" w:after="0" w:afterAutospacing="0" w:line="276" w:lineRule="auto"/>
              <w:ind w:left="296"/>
              <w:jc w:val="both"/>
              <w:rPr>
                <w:b/>
                <w:bCs/>
                <w:color w:val="FF0000"/>
              </w:rPr>
            </w:pPr>
            <w:r w:rsidRPr="00D93B4E">
              <w:rPr>
                <w:b/>
                <w:bCs/>
                <w:color w:val="FF0000"/>
              </w:rPr>
              <w:t>Dung dịch nước cường toan (HNO</w:t>
            </w:r>
            <w:r w:rsidRPr="00D93B4E">
              <w:rPr>
                <w:b/>
                <w:bCs/>
                <w:color w:val="FF0000"/>
                <w:vertAlign w:val="subscript"/>
              </w:rPr>
              <w:t>3</w:t>
            </w:r>
            <w:r w:rsidRPr="00D93B4E">
              <w:rPr>
                <w:b/>
                <w:bCs/>
                <w:color w:val="FF0000"/>
              </w:rPr>
              <w:t xml:space="preserve"> </w:t>
            </w:r>
            <w:proofErr w:type="gramStart"/>
            <w:r w:rsidRPr="00D93B4E">
              <w:rPr>
                <w:b/>
                <w:bCs/>
                <w:color w:val="FF0000"/>
              </w:rPr>
              <w:t>đặc :</w:t>
            </w:r>
            <w:proofErr w:type="gramEnd"/>
            <w:r w:rsidRPr="00D93B4E">
              <w:rPr>
                <w:b/>
                <w:bCs/>
                <w:color w:val="FF0000"/>
              </w:rPr>
              <w:t xml:space="preserve"> HCl = 1:3) có khả năng hòa tan Pt, Au</w:t>
            </w:r>
          </w:p>
          <w:p w14:paraId="33DFE3E0" w14:textId="6989C3E3" w:rsidR="005E24D7" w:rsidRPr="00D93B4E" w:rsidRDefault="005E24D7" w:rsidP="00D93B4E">
            <w:pPr>
              <w:pStyle w:val="NormalWeb"/>
              <w:spacing w:before="0" w:beforeAutospacing="0" w:after="0" w:afterAutospacing="0" w:line="276" w:lineRule="auto"/>
              <w:jc w:val="both"/>
              <w:rPr>
                <w:b/>
                <w:bCs/>
                <w:color w:val="000000"/>
              </w:rPr>
            </w:pPr>
            <w:r w:rsidRPr="00D93B4E">
              <w:rPr>
                <w:b/>
                <w:bCs/>
                <w:color w:val="000000"/>
              </w:rPr>
              <w:t xml:space="preserve">3. Tác dụng với </w:t>
            </w:r>
            <w:r w:rsidR="00B279C4" w:rsidRPr="00D93B4E">
              <w:rPr>
                <w:b/>
                <w:bCs/>
                <w:color w:val="000000"/>
              </w:rPr>
              <w:t xml:space="preserve">basic </w:t>
            </w:r>
            <w:r w:rsidRPr="00D93B4E">
              <w:rPr>
                <w:b/>
                <w:bCs/>
                <w:color w:val="000000"/>
              </w:rPr>
              <w:t xml:space="preserve">oxide </w:t>
            </w:r>
          </w:p>
          <w:p w14:paraId="6AB7CFEE" w14:textId="77777777" w:rsidR="00B279C4" w:rsidRPr="00D93B4E" w:rsidRDefault="00B279C4"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2 HNO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 CuO </w:t>
            </w:r>
            <w:r w:rsidRPr="00D93B4E">
              <w:rPr>
                <w:rFonts w:ascii="Times New Roman" w:hAnsi="Times New Roman" w:cs="Times New Roman"/>
                <w:sz w:val="24"/>
                <w:szCs w:val="24"/>
              </w:rPr>
              <w:t>→</w:t>
            </w:r>
            <w:r w:rsidRPr="00D93B4E">
              <w:rPr>
                <w:rFonts w:ascii="Times New Roman" w:hAnsi="Times New Roman" w:cs="Times New Roman"/>
                <w:sz w:val="24"/>
                <w:szCs w:val="24"/>
                <w:lang w:val="pt-BR"/>
              </w:rPr>
              <w:t xml:space="preserve"> Cu(NO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 H</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O </w:t>
            </w:r>
          </w:p>
          <w:p w14:paraId="6DCD4726" w14:textId="28CBAC57" w:rsidR="005E24D7" w:rsidRPr="00D93B4E" w:rsidRDefault="005E24D7" w:rsidP="00D93B4E">
            <w:pPr>
              <w:pStyle w:val="NormalWeb"/>
              <w:spacing w:before="0" w:beforeAutospacing="0" w:after="0" w:afterAutospacing="0" w:line="276" w:lineRule="auto"/>
              <w:jc w:val="both"/>
              <w:rPr>
                <w:b/>
                <w:bCs/>
                <w:color w:val="000000"/>
              </w:rPr>
            </w:pPr>
            <w:r w:rsidRPr="00D93B4E">
              <w:rPr>
                <w:b/>
                <w:bCs/>
                <w:color w:val="000000"/>
              </w:rPr>
              <w:t>4. Tác dụng với base</w:t>
            </w:r>
          </w:p>
          <w:p w14:paraId="281DBA0D" w14:textId="77777777" w:rsidR="00B279C4" w:rsidRPr="00D93B4E" w:rsidRDefault="00B279C4"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2HNO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+Ca(OH)</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rPr>
              <w:t xml:space="preserve">→ </w:t>
            </w:r>
            <w:r w:rsidRPr="00D93B4E">
              <w:rPr>
                <w:rFonts w:ascii="Times New Roman" w:hAnsi="Times New Roman" w:cs="Times New Roman"/>
                <w:sz w:val="24"/>
                <w:szCs w:val="24"/>
                <w:lang w:val="pt-BR"/>
              </w:rPr>
              <w:t>Ca(NO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+2H</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O  </w:t>
            </w:r>
          </w:p>
          <w:p w14:paraId="01D60FDA" w14:textId="2460D5CF" w:rsidR="005E24D7" w:rsidRPr="00D93B4E" w:rsidRDefault="005E24D7" w:rsidP="00D93B4E">
            <w:pPr>
              <w:pStyle w:val="NormalWeb"/>
              <w:spacing w:before="0" w:beforeAutospacing="0" w:after="0" w:afterAutospacing="0" w:line="276" w:lineRule="auto"/>
              <w:jc w:val="both"/>
              <w:rPr>
                <w:b/>
                <w:bCs/>
                <w:color w:val="000000"/>
              </w:rPr>
            </w:pPr>
            <w:r w:rsidRPr="00D93B4E">
              <w:rPr>
                <w:b/>
                <w:bCs/>
                <w:color w:val="000000"/>
              </w:rPr>
              <w:t>5. Tác dụng với muối của acid yếu hơn</w:t>
            </w:r>
          </w:p>
          <w:p w14:paraId="0495149C" w14:textId="77777777" w:rsidR="00B279C4" w:rsidRPr="00D93B4E" w:rsidRDefault="00B279C4" w:rsidP="00D93B4E">
            <w:pPr>
              <w:tabs>
                <w:tab w:val="left" w:pos="1980"/>
                <w:tab w:val="left" w:pos="288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2HNO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 CaCO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rPr>
              <w:t xml:space="preserve"> → </w:t>
            </w:r>
            <w:r w:rsidRPr="00D93B4E">
              <w:rPr>
                <w:rFonts w:ascii="Times New Roman" w:hAnsi="Times New Roman" w:cs="Times New Roman"/>
                <w:sz w:val="24"/>
                <w:szCs w:val="24"/>
                <w:lang w:val="pt-BR"/>
              </w:rPr>
              <w:t>Ca(NO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 CO</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 H</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O</w:t>
            </w:r>
          </w:p>
          <w:p w14:paraId="0DB35EC9" w14:textId="77777777" w:rsidR="00597D2B" w:rsidRPr="00D93B4E" w:rsidRDefault="00597D2B"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HNO</w:t>
            </w:r>
            <w:r w:rsidRPr="00D93B4E">
              <w:rPr>
                <w:rFonts w:ascii="Times New Roman" w:hAnsi="Times New Roman" w:cs="Times New Roman"/>
                <w:sz w:val="24"/>
                <w:szCs w:val="24"/>
                <w:vertAlign w:val="subscript"/>
                <w:lang w:val="pt-BR"/>
              </w:rPr>
              <w:t xml:space="preserve">3 </w:t>
            </w:r>
            <w:r w:rsidRPr="00D93B4E">
              <w:rPr>
                <w:rFonts w:ascii="Times New Roman" w:hAnsi="Times New Roman" w:cs="Times New Roman"/>
                <w:sz w:val="24"/>
                <w:szCs w:val="24"/>
                <w:lang w:val="pt-BR"/>
              </w:rPr>
              <w:t xml:space="preserve">có số OXH + 5 có thể bị khử thành: </w:t>
            </w:r>
          </w:p>
          <w:p w14:paraId="3547FC8B" w14:textId="77777777" w:rsidR="00597D2B" w:rsidRPr="00D93B4E" w:rsidRDefault="00597D2B" w:rsidP="00D93B4E">
            <w:pPr>
              <w:tabs>
                <w:tab w:val="left" w:pos="9360"/>
              </w:tabs>
              <w:spacing w:line="276" w:lineRule="auto"/>
              <w:jc w:val="both"/>
              <w:rPr>
                <w:rFonts w:ascii="Times New Roman" w:hAnsi="Times New Roman" w:cs="Times New Roman"/>
                <w:sz w:val="24"/>
                <w:szCs w:val="24"/>
                <w:vertAlign w:val="subscript"/>
                <w:lang w:val="pt-BR"/>
              </w:rPr>
            </w:pPr>
            <w:r w:rsidRPr="00D93B4E">
              <w:rPr>
                <w:rFonts w:ascii="Times New Roman" w:hAnsi="Times New Roman" w:cs="Times New Roman"/>
                <w:sz w:val="24"/>
                <w:szCs w:val="24"/>
                <w:vertAlign w:val="subscript"/>
                <w:lang w:val="pt-BR"/>
              </w:rPr>
              <w:t xml:space="preserve"> o      +1           +2        +4           -3</w:t>
            </w:r>
          </w:p>
          <w:p w14:paraId="5C8F4583" w14:textId="3339865D" w:rsidR="001A1604" w:rsidRPr="00D93B4E" w:rsidRDefault="00597D2B" w:rsidP="00D93B4E">
            <w:pPr>
              <w:tabs>
                <w:tab w:val="left" w:pos="9360"/>
              </w:tabs>
              <w:spacing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N</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N</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O, NO, NO</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NH</w:t>
            </w:r>
            <w:r w:rsidRPr="00D93B4E">
              <w:rPr>
                <w:rFonts w:ascii="Times New Roman" w:hAnsi="Times New Roman" w:cs="Times New Roman"/>
                <w:sz w:val="24"/>
                <w:szCs w:val="24"/>
                <w:vertAlign w:val="subscript"/>
                <w:lang w:val="pt-BR"/>
              </w:rPr>
              <w:t>4</w:t>
            </w:r>
            <w:r w:rsidRPr="00D93B4E">
              <w:rPr>
                <w:rFonts w:ascii="Times New Roman" w:hAnsi="Times New Roman" w:cs="Times New Roman"/>
                <w:sz w:val="24"/>
                <w:szCs w:val="24"/>
                <w:lang w:val="pt-BR"/>
              </w:rPr>
              <w:t>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tuỳ theo nồng độ HNO</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và khả năng khử của chất tham gia. </w:t>
            </w:r>
          </w:p>
        </w:tc>
      </w:tr>
      <w:tr w:rsidR="00597D2B" w:rsidRPr="00D93B4E" w14:paraId="189690FD" w14:textId="77777777" w:rsidTr="00597D2B">
        <w:tc>
          <w:tcPr>
            <w:tcW w:w="6070" w:type="dxa"/>
          </w:tcPr>
          <w:p w14:paraId="218D7935" w14:textId="3D53246D" w:rsidR="00597D2B" w:rsidRPr="00D93B4E" w:rsidRDefault="00597D2B"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sz w:val="24"/>
                <w:szCs w:val="24"/>
                <w:lang w:val="de-DE"/>
              </w:rPr>
              <w:lastRenderedPageBreak/>
              <w:t>Hoạt động của GV và HS</w:t>
            </w:r>
          </w:p>
        </w:tc>
        <w:tc>
          <w:tcPr>
            <w:tcW w:w="3700" w:type="dxa"/>
          </w:tcPr>
          <w:p w14:paraId="4B6FBC45" w14:textId="39A92B76" w:rsidR="00597D2B" w:rsidRPr="00D93B4E" w:rsidRDefault="00597D2B" w:rsidP="00D93B4E">
            <w:pPr>
              <w:pStyle w:val="NormalWeb"/>
              <w:spacing w:before="0" w:beforeAutospacing="0" w:after="0" w:afterAutospacing="0" w:line="276" w:lineRule="auto"/>
              <w:jc w:val="both"/>
              <w:rPr>
                <w:b/>
                <w:bCs/>
                <w:color w:val="000000"/>
              </w:rPr>
            </w:pPr>
            <w:r w:rsidRPr="00D93B4E">
              <w:rPr>
                <w:b/>
              </w:rPr>
              <w:t>Sản phẩm dự kiến</w:t>
            </w:r>
          </w:p>
        </w:tc>
      </w:tr>
      <w:tr w:rsidR="00597D2B" w:rsidRPr="00D93B4E" w14:paraId="48069A48" w14:textId="77777777" w:rsidTr="00597D2B">
        <w:tc>
          <w:tcPr>
            <w:tcW w:w="6070" w:type="dxa"/>
          </w:tcPr>
          <w:p w14:paraId="10356E8F" w14:textId="77777777" w:rsidR="00597D2B" w:rsidRPr="00D93B4E" w:rsidRDefault="00597D2B"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Giao nhiệm vụ học tập:</w:t>
            </w:r>
          </w:p>
          <w:p w14:paraId="6CDF2A3B" w14:textId="448FA140" w:rsidR="00597D2B" w:rsidRPr="00D93B4E" w:rsidRDefault="00597D2B" w:rsidP="00D93B4E">
            <w:pPr>
              <w:spacing w:line="276" w:lineRule="auto"/>
              <w:rPr>
                <w:rFonts w:ascii="Times New Roman" w:hAnsi="Times New Roman" w:cs="Times New Roman"/>
                <w:color w:val="000000"/>
                <w:sz w:val="24"/>
                <w:szCs w:val="24"/>
              </w:rPr>
            </w:pPr>
            <w:r w:rsidRPr="00D93B4E">
              <w:rPr>
                <w:rFonts w:ascii="Times New Roman" w:hAnsi="Times New Roman" w:cs="Times New Roman"/>
                <w:color w:val="000000"/>
                <w:sz w:val="24"/>
                <w:szCs w:val="24"/>
              </w:rPr>
              <w:t xml:space="preserve">Hoạt động theo nhóm hoàn thành phiếu học tập số </w:t>
            </w:r>
            <w:r w:rsidR="00FD6334" w:rsidRPr="00D93B4E">
              <w:rPr>
                <w:rFonts w:ascii="Times New Roman" w:hAnsi="Times New Roman" w:cs="Times New Roman"/>
                <w:color w:val="000000"/>
                <w:sz w:val="24"/>
                <w:szCs w:val="24"/>
              </w:rPr>
              <w:t>3</w:t>
            </w:r>
          </w:p>
          <w:p w14:paraId="486401CF" w14:textId="77777777" w:rsidR="00597D2B" w:rsidRPr="00D93B4E" w:rsidRDefault="00597D2B"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lang w:val="vi-VN"/>
              </w:rPr>
              <w:t>Thực hiện nhiệm vụ:</w:t>
            </w:r>
            <w:r w:rsidRPr="00D93B4E">
              <w:rPr>
                <w:rFonts w:ascii="Times New Roman" w:hAnsi="Times New Roman" w:cs="Times New Roman"/>
                <w:b/>
                <w:bCs/>
                <w:color w:val="000000"/>
                <w:sz w:val="24"/>
                <w:szCs w:val="24"/>
              </w:rPr>
              <w:t xml:space="preserve"> </w:t>
            </w:r>
            <w:r w:rsidRPr="00D93B4E">
              <w:rPr>
                <w:rFonts w:ascii="Times New Roman" w:hAnsi="Times New Roman" w:cs="Times New Roman"/>
                <w:color w:val="000000"/>
                <w:sz w:val="24"/>
                <w:szCs w:val="24"/>
              </w:rPr>
              <w:t>HS hoàn thành nhiệm vụ</w:t>
            </w:r>
          </w:p>
          <w:p w14:paraId="3FA63D16" w14:textId="77777777" w:rsidR="00597D2B" w:rsidRPr="00D93B4E" w:rsidRDefault="00597D2B"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lang w:val="vi-VN"/>
              </w:rPr>
              <w:t>Báo cáo, thảo luận</w:t>
            </w:r>
            <w:r w:rsidRPr="00D93B4E">
              <w:rPr>
                <w:rFonts w:ascii="Times New Roman" w:hAnsi="Times New Roman" w:cs="Times New Roman"/>
                <w:b/>
                <w:bCs/>
                <w:color w:val="000000"/>
                <w:sz w:val="24"/>
                <w:szCs w:val="24"/>
              </w:rPr>
              <w:t>:</w:t>
            </w:r>
          </w:p>
          <w:p w14:paraId="67825B7E" w14:textId="77777777" w:rsidR="00597D2B" w:rsidRPr="00D93B4E" w:rsidRDefault="00597D2B" w:rsidP="00D93B4E">
            <w:pPr>
              <w:spacing w:line="276" w:lineRule="auto"/>
              <w:rPr>
                <w:rFonts w:ascii="Times New Roman" w:hAnsi="Times New Roman" w:cs="Times New Roman"/>
                <w:noProof/>
                <w:sz w:val="24"/>
                <w:szCs w:val="24"/>
              </w:rPr>
            </w:pPr>
            <w:r w:rsidRPr="00D93B4E">
              <w:rPr>
                <w:rFonts w:ascii="Times New Roman" w:hAnsi="Times New Roman" w:cs="Times New Roman"/>
                <w:sz w:val="24"/>
                <w:szCs w:val="24"/>
              </w:rPr>
              <w:t>HS thảo luận nhóm đưa ra câu trả lời</w:t>
            </w:r>
          </w:p>
          <w:p w14:paraId="007D06C9" w14:textId="77777777" w:rsidR="00597D2B" w:rsidRPr="00D93B4E" w:rsidRDefault="00597D2B" w:rsidP="00D93B4E">
            <w:pPr>
              <w:spacing w:line="276" w:lineRule="auto"/>
              <w:rPr>
                <w:rFonts w:ascii="Times New Roman" w:hAnsi="Times New Roman" w:cs="Times New Roman"/>
                <w:b/>
                <w:bCs/>
                <w:color w:val="000000"/>
                <w:sz w:val="24"/>
                <w:szCs w:val="24"/>
                <w:lang w:val="vi-VN"/>
              </w:rPr>
            </w:pPr>
            <w:r w:rsidRPr="00D93B4E">
              <w:rPr>
                <w:rFonts w:ascii="Times New Roman" w:hAnsi="Times New Roman" w:cs="Times New Roman"/>
                <w:b/>
                <w:bCs/>
                <w:color w:val="000000"/>
                <w:sz w:val="24"/>
                <w:szCs w:val="24"/>
                <w:lang w:val="vi-VN"/>
              </w:rPr>
              <w:t>Kết luận, nhận định:</w:t>
            </w:r>
          </w:p>
          <w:p w14:paraId="0F4D2FC4" w14:textId="42F08CE5" w:rsidR="00FD6334" w:rsidRPr="00D93B4E" w:rsidRDefault="00FD6334" w:rsidP="00D93B4E">
            <w:pPr>
              <w:spacing w:line="276" w:lineRule="auto"/>
              <w:rPr>
                <w:rFonts w:ascii="Times New Roman" w:hAnsi="Times New Roman" w:cs="Times New Roman"/>
                <w:b/>
                <w:bCs/>
                <w:color w:val="000000"/>
                <w:sz w:val="24"/>
                <w:szCs w:val="24"/>
              </w:rPr>
            </w:pPr>
            <w:r w:rsidRPr="00D93B4E">
              <w:rPr>
                <w:rFonts w:ascii="Times New Roman" w:hAnsi="Times New Roman" w:cs="Times New Roman"/>
                <w:b/>
                <w:bCs/>
                <w:color w:val="000000"/>
                <w:sz w:val="24"/>
                <w:szCs w:val="24"/>
              </w:rPr>
              <w:t>Mời HS nhóm khác nhận xét bài nhóm bạn, phân tích các ý và chốt lại kết quả các nhóm</w:t>
            </w:r>
          </w:p>
        </w:tc>
        <w:tc>
          <w:tcPr>
            <w:tcW w:w="3700" w:type="dxa"/>
          </w:tcPr>
          <w:p w14:paraId="1F2E2322" w14:textId="55B01DB5" w:rsidR="00597D2B" w:rsidRPr="00D93B4E" w:rsidRDefault="00FD6334" w:rsidP="00D93B4E">
            <w:pPr>
              <w:pStyle w:val="NormalWeb"/>
              <w:spacing w:before="0" w:beforeAutospacing="0" w:after="0" w:afterAutospacing="0" w:line="276" w:lineRule="auto"/>
              <w:jc w:val="both"/>
              <w:rPr>
                <w:color w:val="000000"/>
              </w:rPr>
            </w:pPr>
            <w:r w:rsidRPr="00D93B4E">
              <w:rPr>
                <w:color w:val="000000"/>
              </w:rPr>
              <w:t>Hiện tượng phú dưỡng xảy ra khi dư thừa chất dinh dưỡng trong môi trường nước như nitrate và phosphate, làm suy giảm chất lượng nước gây ảnh hưởng tiêu cực đến đời sống con người cũng như các loài động vật sống dưới nước.</w:t>
            </w:r>
          </w:p>
        </w:tc>
      </w:tr>
    </w:tbl>
    <w:p w14:paraId="4C5B2ABF" w14:textId="77777777" w:rsidR="004E325A" w:rsidRPr="00D93B4E" w:rsidRDefault="004E325A" w:rsidP="00D93B4E">
      <w:pPr>
        <w:pStyle w:val="NormalWeb"/>
        <w:spacing w:before="0" w:beforeAutospacing="0" w:after="0" w:afterAutospacing="0" w:line="276" w:lineRule="auto"/>
        <w:jc w:val="both"/>
        <w:rPr>
          <w:lang w:val="vi-VN"/>
        </w:rPr>
      </w:pPr>
      <w:r w:rsidRPr="00D93B4E">
        <w:rPr>
          <w:b/>
          <w:bCs/>
          <w:color w:val="000000"/>
          <w:lang w:val="vi-VN"/>
        </w:rPr>
        <w:t>3. Hoạt động 3: Luyện tập</w:t>
      </w:r>
    </w:p>
    <w:p w14:paraId="6083D274" w14:textId="60709626" w:rsidR="004E325A" w:rsidRPr="00D93B4E" w:rsidRDefault="004E325A" w:rsidP="00D93B4E">
      <w:pPr>
        <w:pStyle w:val="NormalWeb"/>
        <w:spacing w:before="0" w:beforeAutospacing="0" w:after="0" w:afterAutospacing="0" w:line="276" w:lineRule="auto"/>
        <w:ind w:firstLine="539"/>
        <w:jc w:val="both"/>
        <w:rPr>
          <w:i/>
          <w:iCs/>
          <w:color w:val="000000"/>
          <w:lang w:val="vi-VN"/>
        </w:rPr>
      </w:pPr>
      <w:r w:rsidRPr="00D93B4E">
        <w:rPr>
          <w:b/>
          <w:bCs/>
          <w:color w:val="000000"/>
          <w:lang w:val="vi-VN"/>
        </w:rPr>
        <w:t>a) Mục tiêu:</w:t>
      </w:r>
      <w:r w:rsidRPr="00D93B4E">
        <w:rPr>
          <w:color w:val="000000"/>
          <w:lang w:val="vi-VN"/>
        </w:rPr>
        <w:t xml:space="preserve"> </w:t>
      </w:r>
    </w:p>
    <w:p w14:paraId="349BD2B4" w14:textId="05DE2F8A" w:rsidR="00FD6334" w:rsidRPr="00D93B4E" w:rsidRDefault="00FD6334" w:rsidP="00D93B4E">
      <w:pPr>
        <w:pStyle w:val="NormalWeb"/>
        <w:spacing w:before="0" w:beforeAutospacing="0" w:after="0" w:afterAutospacing="0" w:line="276" w:lineRule="auto"/>
        <w:ind w:firstLine="539"/>
        <w:jc w:val="both"/>
        <w:rPr>
          <w:i/>
          <w:iCs/>
          <w:color w:val="000000"/>
        </w:rPr>
      </w:pPr>
      <w:r w:rsidRPr="00D93B4E">
        <w:rPr>
          <w:i/>
          <w:iCs/>
          <w:color w:val="000000"/>
        </w:rPr>
        <w:t xml:space="preserve">Học sinh viết được các PTHH </w:t>
      </w:r>
    </w:p>
    <w:p w14:paraId="07D0D89C" w14:textId="77777777" w:rsidR="00FD6334" w:rsidRPr="00D93B4E" w:rsidRDefault="004E325A" w:rsidP="00D93B4E">
      <w:pPr>
        <w:pStyle w:val="NormalWeb"/>
        <w:spacing w:before="0" w:beforeAutospacing="0" w:after="0" w:afterAutospacing="0" w:line="276" w:lineRule="auto"/>
        <w:ind w:firstLine="539"/>
        <w:jc w:val="both"/>
        <w:rPr>
          <w:i/>
          <w:iCs/>
          <w:color w:val="000000"/>
          <w:lang w:val="vi-VN"/>
        </w:rPr>
      </w:pPr>
      <w:r w:rsidRPr="00D93B4E">
        <w:rPr>
          <w:b/>
          <w:bCs/>
          <w:color w:val="000000"/>
          <w:lang w:val="vi-VN"/>
        </w:rPr>
        <w:t>b) Nội dung:</w:t>
      </w:r>
      <w:r w:rsidRPr="00D93B4E">
        <w:rPr>
          <w:color w:val="000000"/>
          <w:lang w:val="vi-VN"/>
        </w:rPr>
        <w:t xml:space="preserve"> </w:t>
      </w:r>
    </w:p>
    <w:p w14:paraId="404795DD" w14:textId="0A20D269" w:rsidR="00465B60" w:rsidRPr="00D93B4E" w:rsidRDefault="00895D05" w:rsidP="00D93B4E">
      <w:pPr>
        <w:spacing w:line="276" w:lineRule="auto"/>
        <w:jc w:val="both"/>
        <w:rPr>
          <w:rFonts w:ascii="Times New Roman" w:hAnsi="Times New Roman" w:cs="Times New Roman"/>
          <w:sz w:val="24"/>
          <w:szCs w:val="24"/>
          <w:vertAlign w:val="subscript"/>
          <w:lang w:val="pt-BR"/>
        </w:rPr>
      </w:pPr>
      <w:r w:rsidRPr="00D93B4E">
        <w:rPr>
          <w:rFonts w:ascii="Times New Roman" w:hAnsi="Times New Roman" w:cs="Times New Roman"/>
          <w:sz w:val="24"/>
          <w:szCs w:val="24"/>
          <w:lang w:val="pt-BR"/>
        </w:rPr>
        <w:lastRenderedPageBreak/>
        <w:t>(1) H</w:t>
      </w:r>
      <w:r w:rsidRPr="00D93B4E">
        <w:rPr>
          <w:rFonts w:ascii="Times New Roman" w:hAnsi="Times New Roman" w:cs="Times New Roman"/>
          <w:sz w:val="24"/>
          <w:szCs w:val="24"/>
          <w:vertAlign w:val="subscript"/>
          <w:lang w:val="pt-BR"/>
        </w:rPr>
        <w:t>2</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20" w:dyaOrig="320" w14:anchorId="6CC1E6FF">
          <v:shape id="_x0000_i1030" type="#_x0000_t75" style="width:36pt;height:15.75pt" o:ole="">
            <v:imagedata r:id="rId22" o:title=""/>
          </v:shape>
          <o:OLEObject Type="Embed" ProgID="Equation.DSMT4" ShapeID="_x0000_i1030" DrawAspect="Content" ObjectID="_1824052773" r:id="rId23"/>
        </w:object>
      </w:r>
      <w:r w:rsidR="00465B60" w:rsidRPr="00D93B4E">
        <w:rPr>
          <w:rFonts w:ascii="Times New Roman" w:hAnsi="Times New Roman" w:cs="Times New Roman"/>
          <w:sz w:val="24"/>
          <w:szCs w:val="24"/>
          <w:lang w:val="pt-BR"/>
        </w:rPr>
        <w:t xml:space="preserve"> NH</w:t>
      </w:r>
      <w:r w:rsidR="00465B60" w:rsidRPr="00D93B4E">
        <w:rPr>
          <w:rFonts w:ascii="Times New Roman" w:hAnsi="Times New Roman" w:cs="Times New Roman"/>
          <w:sz w:val="24"/>
          <w:szCs w:val="24"/>
          <w:vertAlign w:val="subscript"/>
          <w:lang w:val="pt-BR"/>
        </w:rPr>
        <w:t>3</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65C7B926">
          <v:shape id="_x0000_i1031" type="#_x0000_t75" style="width:36.75pt;height:15.75pt" o:ole="">
            <v:imagedata r:id="rId24" o:title=""/>
          </v:shape>
          <o:OLEObject Type="Embed" ProgID="Equation.DSMT4" ShapeID="_x0000_i1031" DrawAspect="Content" ObjectID="_1824052774" r:id="rId25"/>
        </w:object>
      </w:r>
      <w:r w:rsidR="00465B60" w:rsidRPr="00D93B4E">
        <w:rPr>
          <w:rFonts w:ascii="Times New Roman" w:hAnsi="Times New Roman" w:cs="Times New Roman"/>
          <w:sz w:val="24"/>
          <w:szCs w:val="24"/>
          <w:lang w:val="pt-BR"/>
        </w:rPr>
        <w:t xml:space="preserve">    NH</w:t>
      </w:r>
      <w:r w:rsidR="00465B60" w:rsidRPr="00D93B4E">
        <w:rPr>
          <w:rFonts w:ascii="Times New Roman" w:hAnsi="Times New Roman" w:cs="Times New Roman"/>
          <w:sz w:val="24"/>
          <w:szCs w:val="24"/>
          <w:vertAlign w:val="subscript"/>
          <w:lang w:val="pt-BR"/>
        </w:rPr>
        <w:t>4</w:t>
      </w:r>
      <w:r w:rsidR="00465B60" w:rsidRPr="00D93B4E">
        <w:rPr>
          <w:rFonts w:ascii="Times New Roman" w:hAnsi="Times New Roman" w:cs="Times New Roman"/>
          <w:sz w:val="24"/>
          <w:szCs w:val="24"/>
          <w:lang w:val="pt-BR"/>
        </w:rPr>
        <w:t xml:space="preserve">Cl </w:t>
      </w:r>
      <w:r w:rsidR="00465B60" w:rsidRPr="00D93B4E">
        <w:rPr>
          <w:rFonts w:ascii="Times New Roman" w:eastAsia="Times New Roman" w:hAnsi="Times New Roman" w:cs="Times New Roman"/>
          <w:position w:val="-6"/>
          <w:sz w:val="24"/>
          <w:szCs w:val="24"/>
          <w:lang w:val="pt-BR"/>
        </w:rPr>
        <w:object w:dxaOrig="740" w:dyaOrig="320" w14:anchorId="3A16D207">
          <v:shape id="_x0000_i1032" type="#_x0000_t75" style="width:36.75pt;height:15.75pt" o:ole="">
            <v:imagedata r:id="rId26" o:title=""/>
          </v:shape>
          <o:OLEObject Type="Embed" ProgID="Equation.DSMT4" ShapeID="_x0000_i1032" DrawAspect="Content" ObjectID="_1824052775" r:id="rId27"/>
        </w:object>
      </w:r>
      <w:r w:rsidR="00465B60"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lang w:val="pt-BR"/>
        </w:rPr>
        <w:t>NH</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18842D9D">
          <v:shape id="_x0000_i1033" type="#_x0000_t75" style="width:36.75pt;height:15.75pt" o:ole="">
            <v:imagedata r:id="rId28" o:title=""/>
          </v:shape>
          <o:OLEObject Type="Embed" ProgID="Equation.DSMT4" ShapeID="_x0000_i1033" DrawAspect="Content" ObjectID="_1824052776" r:id="rId29"/>
        </w:object>
      </w:r>
      <w:r w:rsidRPr="00D93B4E">
        <w:rPr>
          <w:rFonts w:ascii="Times New Roman" w:hAnsi="Times New Roman" w:cs="Times New Roman"/>
          <w:sz w:val="24"/>
          <w:szCs w:val="24"/>
          <w:lang w:val="pt-BR"/>
        </w:rPr>
        <w:t xml:space="preserve"> N</w:t>
      </w:r>
      <w:r w:rsidRPr="00D93B4E">
        <w:rPr>
          <w:rFonts w:ascii="Times New Roman" w:hAnsi="Times New Roman" w:cs="Times New Roman"/>
          <w:sz w:val="24"/>
          <w:szCs w:val="24"/>
          <w:vertAlign w:val="subscript"/>
          <w:lang w:val="pt-BR"/>
        </w:rPr>
        <w:t>2</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21D69610">
          <v:shape id="_x0000_i1034" type="#_x0000_t75" style="width:36.75pt;height:15.75pt" o:ole="">
            <v:imagedata r:id="rId30" o:title=""/>
          </v:shape>
          <o:OLEObject Type="Embed" ProgID="Equation.DSMT4" ShapeID="_x0000_i1034" DrawAspect="Content" ObjectID="_1824052777" r:id="rId31"/>
        </w:object>
      </w:r>
      <w:r w:rsidR="00465B60" w:rsidRPr="00D93B4E">
        <w:rPr>
          <w:rFonts w:ascii="Times New Roman" w:hAnsi="Times New Roman" w:cs="Times New Roman"/>
          <w:sz w:val="24"/>
          <w:szCs w:val="24"/>
          <w:lang w:val="pt-BR"/>
        </w:rPr>
        <w:t>NO</w:t>
      </w:r>
    </w:p>
    <w:p w14:paraId="5BC838CF" w14:textId="569691E1" w:rsidR="00465B60" w:rsidRPr="00D93B4E" w:rsidRDefault="00895D05" w:rsidP="00D93B4E">
      <w:pPr>
        <w:spacing w:line="276" w:lineRule="auto"/>
        <w:jc w:val="both"/>
        <w:rPr>
          <w:rFonts w:ascii="Times New Roman" w:eastAsia="Times New Roman" w:hAnsi="Times New Roman" w:cs="Times New Roman"/>
          <w:sz w:val="24"/>
          <w:szCs w:val="24"/>
          <w:vertAlign w:val="subscript"/>
          <w:lang w:val="pt-BR"/>
        </w:rPr>
      </w:pPr>
      <w:r w:rsidRPr="00D93B4E">
        <w:rPr>
          <w:rFonts w:ascii="Times New Roman" w:hAnsi="Times New Roman" w:cs="Times New Roman"/>
          <w:sz w:val="24"/>
          <w:szCs w:val="24"/>
          <w:lang w:val="pt-BR"/>
        </w:rPr>
        <w:t xml:space="preserve">(2) </w:t>
      </w:r>
      <w:r w:rsidR="00465B60" w:rsidRPr="00D93B4E">
        <w:rPr>
          <w:rFonts w:ascii="Times New Roman" w:hAnsi="Times New Roman" w:cs="Times New Roman"/>
          <w:sz w:val="24"/>
          <w:szCs w:val="24"/>
          <w:lang w:val="pt-BR"/>
        </w:rPr>
        <w:t>N</w:t>
      </w:r>
      <w:r w:rsidR="00465B60" w:rsidRPr="00D93B4E">
        <w:rPr>
          <w:rFonts w:ascii="Times New Roman" w:hAnsi="Times New Roman" w:cs="Times New Roman"/>
          <w:sz w:val="24"/>
          <w:szCs w:val="24"/>
          <w:vertAlign w:val="subscript"/>
          <w:lang w:val="pt-BR"/>
        </w:rPr>
        <w:t>2</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20" w:dyaOrig="320" w14:anchorId="42503495">
          <v:shape id="_x0000_i1035" type="#_x0000_t75" style="width:36pt;height:15.75pt" o:ole="">
            <v:imagedata r:id="rId22" o:title=""/>
          </v:shape>
          <o:OLEObject Type="Embed" ProgID="Equation.DSMT4" ShapeID="_x0000_i1035" DrawAspect="Content" ObjectID="_1824052778" r:id="rId32"/>
        </w:object>
      </w:r>
      <w:r w:rsidR="00465B60" w:rsidRPr="00D93B4E">
        <w:rPr>
          <w:rFonts w:ascii="Times New Roman" w:hAnsi="Times New Roman" w:cs="Times New Roman"/>
          <w:sz w:val="24"/>
          <w:szCs w:val="24"/>
          <w:lang w:val="pt-BR"/>
        </w:rPr>
        <w:t xml:space="preserve"> NH</w:t>
      </w:r>
      <w:r w:rsidR="00465B60" w:rsidRPr="00D93B4E">
        <w:rPr>
          <w:rFonts w:ascii="Times New Roman" w:hAnsi="Times New Roman" w:cs="Times New Roman"/>
          <w:sz w:val="24"/>
          <w:szCs w:val="24"/>
          <w:vertAlign w:val="subscript"/>
          <w:lang w:val="pt-BR"/>
        </w:rPr>
        <w:t>3</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19FE2155">
          <v:shape id="_x0000_i1036" type="#_x0000_t75" style="width:36.75pt;height:15.75pt" o:ole="">
            <v:imagedata r:id="rId24" o:title=""/>
          </v:shape>
          <o:OLEObject Type="Embed" ProgID="Equation.DSMT4" ShapeID="_x0000_i1036" DrawAspect="Content" ObjectID="_1824052779" r:id="rId33"/>
        </w:object>
      </w:r>
      <w:r w:rsidR="00465B60" w:rsidRPr="00D93B4E">
        <w:rPr>
          <w:rFonts w:ascii="Times New Roman" w:hAnsi="Times New Roman" w:cs="Times New Roman"/>
          <w:sz w:val="24"/>
          <w:szCs w:val="24"/>
          <w:lang w:val="pt-BR"/>
        </w:rPr>
        <w:t xml:space="preserve">    NO </w:t>
      </w:r>
      <w:r w:rsidR="00465B60" w:rsidRPr="00D93B4E">
        <w:rPr>
          <w:rFonts w:ascii="Times New Roman" w:eastAsia="Times New Roman" w:hAnsi="Times New Roman" w:cs="Times New Roman"/>
          <w:position w:val="-6"/>
          <w:sz w:val="24"/>
          <w:szCs w:val="24"/>
          <w:lang w:val="pt-BR"/>
        </w:rPr>
        <w:object w:dxaOrig="740" w:dyaOrig="320" w14:anchorId="45516E41">
          <v:shape id="_x0000_i1037" type="#_x0000_t75" style="width:36.75pt;height:15.75pt" o:ole="">
            <v:imagedata r:id="rId26" o:title=""/>
          </v:shape>
          <o:OLEObject Type="Embed" ProgID="Equation.DSMT4" ShapeID="_x0000_i1037" DrawAspect="Content" ObjectID="_1824052780" r:id="rId34"/>
        </w:object>
      </w:r>
      <w:r w:rsidR="00465B60" w:rsidRPr="00D93B4E">
        <w:rPr>
          <w:rFonts w:ascii="Times New Roman" w:hAnsi="Times New Roman" w:cs="Times New Roman"/>
          <w:sz w:val="24"/>
          <w:szCs w:val="24"/>
          <w:lang w:val="pt-BR"/>
        </w:rPr>
        <w:t xml:space="preserve"> NO</w:t>
      </w:r>
      <w:r w:rsidR="00465B60" w:rsidRPr="00D93B4E">
        <w:rPr>
          <w:rFonts w:ascii="Times New Roman" w:hAnsi="Times New Roman" w:cs="Times New Roman"/>
          <w:sz w:val="24"/>
          <w:szCs w:val="24"/>
          <w:vertAlign w:val="subscript"/>
          <w:lang w:val="pt-BR"/>
        </w:rPr>
        <w:t>2</w:t>
      </w:r>
      <w:r w:rsidR="00465B60" w:rsidRPr="00D93B4E">
        <w:rPr>
          <w:rFonts w:ascii="Times New Roman" w:eastAsia="Times New Roman" w:hAnsi="Times New Roman" w:cs="Times New Roman"/>
          <w:position w:val="-6"/>
          <w:sz w:val="24"/>
          <w:szCs w:val="24"/>
          <w:lang w:val="pt-BR"/>
        </w:rPr>
        <w:object w:dxaOrig="740" w:dyaOrig="320" w14:anchorId="5FFF8C2D">
          <v:shape id="_x0000_i1038" type="#_x0000_t75" style="width:36.75pt;height:15.75pt" o:ole="">
            <v:imagedata r:id="rId28" o:title=""/>
          </v:shape>
          <o:OLEObject Type="Embed" ProgID="Equation.DSMT4" ShapeID="_x0000_i1038" DrawAspect="Content" ObjectID="_1824052781" r:id="rId35"/>
        </w:object>
      </w:r>
      <w:r w:rsidR="00465B60" w:rsidRPr="00D93B4E">
        <w:rPr>
          <w:rFonts w:ascii="Times New Roman" w:hAnsi="Times New Roman" w:cs="Times New Roman"/>
          <w:sz w:val="24"/>
          <w:szCs w:val="24"/>
          <w:lang w:val="pt-BR"/>
        </w:rPr>
        <w:t xml:space="preserve"> HNO</w:t>
      </w:r>
      <w:r w:rsidR="00465B60" w:rsidRPr="00D93B4E">
        <w:rPr>
          <w:rFonts w:ascii="Times New Roman" w:hAnsi="Times New Roman" w:cs="Times New Roman"/>
          <w:sz w:val="24"/>
          <w:szCs w:val="24"/>
          <w:vertAlign w:val="subscript"/>
          <w:lang w:val="pt-BR"/>
        </w:rPr>
        <w:t>3</w:t>
      </w:r>
      <w:r w:rsidR="00465B60" w:rsidRPr="00D93B4E">
        <w:rPr>
          <w:rFonts w:ascii="Times New Roman" w:eastAsia="Times New Roman" w:hAnsi="Times New Roman" w:cs="Times New Roman"/>
          <w:position w:val="-6"/>
          <w:sz w:val="24"/>
          <w:szCs w:val="24"/>
          <w:lang w:val="pt-BR"/>
        </w:rPr>
        <w:object w:dxaOrig="740" w:dyaOrig="320" w14:anchorId="69B18F02">
          <v:shape id="_x0000_i1039" type="#_x0000_t75" style="width:36.75pt;height:15.75pt" o:ole="">
            <v:imagedata r:id="rId30" o:title=""/>
          </v:shape>
          <o:OLEObject Type="Embed" ProgID="Equation.DSMT4" ShapeID="_x0000_i1039" DrawAspect="Content" ObjectID="_1824052782" r:id="rId36"/>
        </w:object>
      </w:r>
      <w:r w:rsidR="00465B60" w:rsidRPr="00D93B4E">
        <w:rPr>
          <w:rFonts w:ascii="Times New Roman" w:eastAsia="Times New Roman" w:hAnsi="Times New Roman" w:cs="Times New Roman"/>
          <w:sz w:val="24"/>
          <w:szCs w:val="24"/>
          <w:lang w:val="pt-BR"/>
        </w:rPr>
        <w:t>Cu(NO</w:t>
      </w:r>
      <w:r w:rsidR="00465B60" w:rsidRPr="00D93B4E">
        <w:rPr>
          <w:rFonts w:ascii="Times New Roman" w:eastAsia="Times New Roman" w:hAnsi="Times New Roman" w:cs="Times New Roman"/>
          <w:sz w:val="24"/>
          <w:szCs w:val="24"/>
          <w:vertAlign w:val="subscript"/>
          <w:lang w:val="pt-BR"/>
        </w:rPr>
        <w:t>3</w:t>
      </w:r>
      <w:r w:rsidR="00465B60" w:rsidRPr="00D93B4E">
        <w:rPr>
          <w:rFonts w:ascii="Times New Roman" w:eastAsia="Times New Roman" w:hAnsi="Times New Roman" w:cs="Times New Roman"/>
          <w:sz w:val="24"/>
          <w:szCs w:val="24"/>
          <w:lang w:val="pt-BR"/>
        </w:rPr>
        <w:t>)</w:t>
      </w:r>
      <w:r w:rsidR="00465B60" w:rsidRPr="00D93B4E">
        <w:rPr>
          <w:rFonts w:ascii="Times New Roman" w:eastAsia="Times New Roman" w:hAnsi="Times New Roman" w:cs="Times New Roman"/>
          <w:sz w:val="24"/>
          <w:szCs w:val="24"/>
          <w:vertAlign w:val="subscript"/>
          <w:lang w:val="pt-BR"/>
        </w:rPr>
        <w:t>2</w:t>
      </w:r>
    </w:p>
    <w:p w14:paraId="1E958911" w14:textId="3987DD8D" w:rsidR="00465B60" w:rsidRPr="00D93B4E" w:rsidRDefault="00895D05" w:rsidP="00D93B4E">
      <w:pPr>
        <w:spacing w:line="276" w:lineRule="auto"/>
        <w:jc w:val="both"/>
        <w:rPr>
          <w:rFonts w:ascii="Times New Roman" w:eastAsia="Times New Roman" w:hAnsi="Times New Roman" w:cs="Times New Roman"/>
          <w:sz w:val="24"/>
          <w:szCs w:val="24"/>
          <w:vertAlign w:val="subscript"/>
          <w:lang w:val="pt-BR"/>
        </w:rPr>
      </w:pPr>
      <w:r w:rsidRPr="00D93B4E">
        <w:rPr>
          <w:rFonts w:ascii="Times New Roman" w:hAnsi="Times New Roman" w:cs="Times New Roman"/>
          <w:sz w:val="24"/>
          <w:szCs w:val="24"/>
          <w:lang w:val="pt-BR"/>
        </w:rPr>
        <w:t>(3) NH</w:t>
      </w:r>
      <w:r w:rsidRPr="00D93B4E">
        <w:rPr>
          <w:rFonts w:ascii="Times New Roman" w:hAnsi="Times New Roman" w:cs="Times New Roman"/>
          <w:sz w:val="24"/>
          <w:szCs w:val="24"/>
          <w:vertAlign w:val="subscript"/>
          <w:lang w:val="pt-BR"/>
        </w:rPr>
        <w:t>3</w:t>
      </w:r>
      <w:r w:rsidR="00465B60" w:rsidRPr="00D93B4E">
        <w:rPr>
          <w:rFonts w:ascii="Times New Roman" w:eastAsia="Times New Roman" w:hAnsi="Times New Roman" w:cs="Times New Roman"/>
          <w:position w:val="-6"/>
          <w:sz w:val="24"/>
          <w:szCs w:val="24"/>
          <w:lang w:val="pt-BR"/>
        </w:rPr>
        <w:object w:dxaOrig="720" w:dyaOrig="320" w14:anchorId="63DDF1E9">
          <v:shape id="_x0000_i1040" type="#_x0000_t75" style="width:36pt;height:15.75pt" o:ole="">
            <v:imagedata r:id="rId22" o:title=""/>
          </v:shape>
          <o:OLEObject Type="Embed" ProgID="Equation.DSMT4" ShapeID="_x0000_i1040" DrawAspect="Content" ObjectID="_1824052783" r:id="rId37"/>
        </w:object>
      </w:r>
      <w:r w:rsidR="00465B60"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lang w:val="pt-BR"/>
        </w:rPr>
        <w:t>N</w:t>
      </w:r>
      <w:r w:rsidRPr="00D93B4E">
        <w:rPr>
          <w:rFonts w:ascii="Times New Roman" w:hAnsi="Times New Roman" w:cs="Times New Roman"/>
          <w:sz w:val="24"/>
          <w:szCs w:val="24"/>
          <w:vertAlign w:val="subscript"/>
          <w:lang w:val="pt-BR"/>
        </w:rPr>
        <w:t>2</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54966291">
          <v:shape id="_x0000_i1041" type="#_x0000_t75" style="width:36.75pt;height:15.75pt" o:ole="">
            <v:imagedata r:id="rId24" o:title=""/>
          </v:shape>
          <o:OLEObject Type="Embed" ProgID="Equation.DSMT4" ShapeID="_x0000_i1041" DrawAspect="Content" ObjectID="_1824052784" r:id="rId38"/>
        </w:object>
      </w:r>
      <w:r w:rsidR="00465B60"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lang w:val="pt-BR"/>
        </w:rPr>
        <w:t>NO</w:t>
      </w:r>
      <w:r w:rsidR="00465B60"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2850363C">
          <v:shape id="_x0000_i1042" type="#_x0000_t75" style="width:36.75pt;height:15.75pt" o:ole="">
            <v:imagedata r:id="rId26" o:title=""/>
          </v:shape>
          <o:OLEObject Type="Embed" ProgID="Equation.DSMT4" ShapeID="_x0000_i1042" DrawAspect="Content" ObjectID="_1824052785" r:id="rId39"/>
        </w:object>
      </w:r>
      <w:r w:rsidR="00465B60" w:rsidRPr="00D93B4E">
        <w:rPr>
          <w:rFonts w:ascii="Times New Roman" w:hAnsi="Times New Roman" w:cs="Times New Roman"/>
          <w:sz w:val="24"/>
          <w:szCs w:val="24"/>
          <w:lang w:val="pt-BR"/>
        </w:rPr>
        <w:t xml:space="preserve"> H</w:t>
      </w:r>
      <w:r w:rsidRPr="00D93B4E">
        <w:rPr>
          <w:rFonts w:ascii="Times New Roman" w:hAnsi="Times New Roman" w:cs="Times New Roman"/>
          <w:sz w:val="24"/>
          <w:szCs w:val="24"/>
          <w:lang w:val="pt-BR"/>
        </w:rPr>
        <w:t xml:space="preserve"> NO</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w:t>
      </w:r>
      <w:r w:rsidR="00465B60" w:rsidRPr="00D93B4E">
        <w:rPr>
          <w:rFonts w:ascii="Times New Roman" w:eastAsia="Times New Roman" w:hAnsi="Times New Roman" w:cs="Times New Roman"/>
          <w:position w:val="-6"/>
          <w:sz w:val="24"/>
          <w:szCs w:val="24"/>
          <w:lang w:val="pt-BR"/>
        </w:rPr>
        <w:object w:dxaOrig="740" w:dyaOrig="320" w14:anchorId="283D624E">
          <v:shape id="_x0000_i1043" type="#_x0000_t75" style="width:36.75pt;height:15.75pt" o:ole="">
            <v:imagedata r:id="rId28" o:title=""/>
          </v:shape>
          <o:OLEObject Type="Embed" ProgID="Equation.DSMT4" ShapeID="_x0000_i1043" DrawAspect="Content" ObjectID="_1824052786" r:id="rId40"/>
        </w:object>
      </w:r>
      <w:r w:rsidR="00465B60" w:rsidRPr="00D93B4E">
        <w:rPr>
          <w:rFonts w:ascii="Times New Roman" w:hAnsi="Times New Roman" w:cs="Times New Roman"/>
          <w:sz w:val="24"/>
          <w:szCs w:val="24"/>
          <w:lang w:val="pt-BR"/>
        </w:rPr>
        <w:t xml:space="preserve"> </w:t>
      </w:r>
      <w:r w:rsidRPr="00D93B4E">
        <w:rPr>
          <w:rFonts w:ascii="Times New Roman" w:hAnsi="Times New Roman" w:cs="Times New Roman"/>
          <w:sz w:val="24"/>
          <w:szCs w:val="24"/>
          <w:lang w:val="pt-BR"/>
        </w:rPr>
        <w:t>HNO</w:t>
      </w:r>
      <w:r w:rsidRPr="00D93B4E">
        <w:rPr>
          <w:rFonts w:ascii="Times New Roman" w:hAnsi="Times New Roman" w:cs="Times New Roman"/>
          <w:sz w:val="24"/>
          <w:szCs w:val="24"/>
          <w:vertAlign w:val="subscript"/>
          <w:lang w:val="pt-BR"/>
        </w:rPr>
        <w:t>3</w:t>
      </w:r>
      <w:r w:rsidR="00465B60" w:rsidRPr="00D93B4E">
        <w:rPr>
          <w:rFonts w:ascii="Times New Roman" w:eastAsia="Times New Roman" w:hAnsi="Times New Roman" w:cs="Times New Roman"/>
          <w:position w:val="-6"/>
          <w:sz w:val="24"/>
          <w:szCs w:val="24"/>
          <w:lang w:val="pt-BR"/>
        </w:rPr>
        <w:object w:dxaOrig="740" w:dyaOrig="320" w14:anchorId="55F12140">
          <v:shape id="_x0000_i1044" type="#_x0000_t75" style="width:36.75pt;height:15.75pt" o:ole="">
            <v:imagedata r:id="rId30" o:title=""/>
          </v:shape>
          <o:OLEObject Type="Embed" ProgID="Equation.DSMT4" ShapeID="_x0000_i1044" DrawAspect="Content" ObjectID="_1824052787" r:id="rId41"/>
        </w:object>
      </w:r>
      <w:r w:rsidR="00465B60" w:rsidRPr="00D93B4E">
        <w:rPr>
          <w:rFonts w:ascii="Times New Roman" w:eastAsia="Times New Roman" w:hAnsi="Times New Roman" w:cs="Times New Roman"/>
          <w:sz w:val="24"/>
          <w:szCs w:val="24"/>
          <w:lang w:val="pt-BR"/>
        </w:rPr>
        <w:t>Ca(NO</w:t>
      </w:r>
      <w:r w:rsidR="00465B60" w:rsidRPr="00D93B4E">
        <w:rPr>
          <w:rFonts w:ascii="Times New Roman" w:eastAsia="Times New Roman" w:hAnsi="Times New Roman" w:cs="Times New Roman"/>
          <w:sz w:val="24"/>
          <w:szCs w:val="24"/>
          <w:vertAlign w:val="subscript"/>
          <w:lang w:val="pt-BR"/>
        </w:rPr>
        <w:t>3</w:t>
      </w:r>
      <w:r w:rsidR="00465B60" w:rsidRPr="00D93B4E">
        <w:rPr>
          <w:rFonts w:ascii="Times New Roman" w:eastAsia="Times New Roman" w:hAnsi="Times New Roman" w:cs="Times New Roman"/>
          <w:sz w:val="24"/>
          <w:szCs w:val="24"/>
          <w:lang w:val="pt-BR"/>
        </w:rPr>
        <w:t>)</w:t>
      </w:r>
      <w:r w:rsidR="00465B60" w:rsidRPr="00D93B4E">
        <w:rPr>
          <w:rFonts w:ascii="Times New Roman" w:eastAsia="Times New Roman" w:hAnsi="Times New Roman" w:cs="Times New Roman"/>
          <w:sz w:val="24"/>
          <w:szCs w:val="24"/>
          <w:vertAlign w:val="subscript"/>
          <w:lang w:val="pt-BR"/>
        </w:rPr>
        <w:t>2</w:t>
      </w:r>
    </w:p>
    <w:p w14:paraId="3C2D89A7" w14:textId="5B4030DC" w:rsidR="004E325A" w:rsidRPr="00D93B4E" w:rsidRDefault="00895D05" w:rsidP="00D93B4E">
      <w:pPr>
        <w:spacing w:line="276" w:lineRule="auto"/>
        <w:jc w:val="both"/>
        <w:rPr>
          <w:rFonts w:ascii="Times New Roman" w:hAnsi="Times New Roman" w:cs="Times New Roman"/>
          <w:sz w:val="24"/>
          <w:szCs w:val="24"/>
          <w:vertAlign w:val="subscript"/>
          <w:lang w:val="pt-BR"/>
        </w:rPr>
      </w:pPr>
      <w:r w:rsidRPr="00D93B4E">
        <w:rPr>
          <w:rFonts w:ascii="Times New Roman" w:hAnsi="Times New Roman" w:cs="Times New Roman"/>
          <w:sz w:val="24"/>
          <w:szCs w:val="24"/>
          <w:lang w:val="pt-BR"/>
        </w:rPr>
        <w:t>(4) (NH</w:t>
      </w:r>
      <w:r w:rsidRPr="00D93B4E">
        <w:rPr>
          <w:rFonts w:ascii="Times New Roman" w:hAnsi="Times New Roman" w:cs="Times New Roman"/>
          <w:sz w:val="24"/>
          <w:szCs w:val="24"/>
          <w:vertAlign w:val="subscript"/>
          <w:lang w:val="pt-BR"/>
        </w:rPr>
        <w:t>4</w:t>
      </w:r>
      <w:r w:rsidRPr="00D93B4E">
        <w:rPr>
          <w:rFonts w:ascii="Times New Roman" w:hAnsi="Times New Roman" w:cs="Times New Roman"/>
          <w:sz w:val="24"/>
          <w:szCs w:val="24"/>
          <w:lang w:val="pt-BR"/>
        </w:rPr>
        <w:t>)</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SO</w:t>
      </w:r>
      <w:r w:rsidRPr="00D93B4E">
        <w:rPr>
          <w:rFonts w:ascii="Times New Roman" w:hAnsi="Times New Roman" w:cs="Times New Roman"/>
          <w:sz w:val="24"/>
          <w:szCs w:val="24"/>
          <w:vertAlign w:val="subscript"/>
          <w:lang w:val="pt-BR"/>
        </w:rPr>
        <w:t>4</w:t>
      </w:r>
      <w:r w:rsidRPr="00D93B4E">
        <w:rPr>
          <w:rFonts w:ascii="Times New Roman" w:hAnsi="Times New Roman" w:cs="Times New Roman"/>
          <w:sz w:val="24"/>
          <w:szCs w:val="24"/>
          <w:lang w:val="pt-BR"/>
        </w:rPr>
        <w:t xml:space="preserve"> </w:t>
      </w:r>
      <w:r w:rsidRPr="00D93B4E">
        <w:rPr>
          <w:rFonts w:ascii="Times New Roman" w:eastAsia="Times New Roman" w:hAnsi="Times New Roman" w:cs="Times New Roman"/>
          <w:position w:val="-6"/>
          <w:sz w:val="24"/>
          <w:szCs w:val="24"/>
          <w:lang w:val="pt-BR"/>
        </w:rPr>
        <w:object w:dxaOrig="720" w:dyaOrig="320" w14:anchorId="4977A03A">
          <v:shape id="_x0000_i1045" type="#_x0000_t75" style="width:36pt;height:15.75pt" o:ole="">
            <v:imagedata r:id="rId22" o:title=""/>
          </v:shape>
          <o:OLEObject Type="Embed" ProgID="Equation.DSMT4" ShapeID="_x0000_i1045" DrawAspect="Content" ObjectID="_1824052788" r:id="rId42"/>
        </w:object>
      </w:r>
      <w:r w:rsidRPr="00D93B4E">
        <w:rPr>
          <w:rFonts w:ascii="Times New Roman" w:hAnsi="Times New Roman" w:cs="Times New Roman"/>
          <w:sz w:val="24"/>
          <w:szCs w:val="24"/>
          <w:lang w:val="pt-BR"/>
        </w:rPr>
        <w:t xml:space="preserve"> NH</w:t>
      </w:r>
      <w:r w:rsidRPr="00D93B4E">
        <w:rPr>
          <w:rFonts w:ascii="Times New Roman" w:hAnsi="Times New Roman" w:cs="Times New Roman"/>
          <w:sz w:val="24"/>
          <w:szCs w:val="24"/>
          <w:vertAlign w:val="subscript"/>
          <w:lang w:val="pt-BR"/>
        </w:rPr>
        <w:t>3</w:t>
      </w:r>
      <w:r w:rsidRPr="00D93B4E">
        <w:rPr>
          <w:rFonts w:ascii="Times New Roman" w:hAnsi="Times New Roman" w:cs="Times New Roman"/>
          <w:sz w:val="24"/>
          <w:szCs w:val="24"/>
          <w:lang w:val="pt-BR"/>
        </w:rPr>
        <w:t xml:space="preserve">   </w:t>
      </w:r>
      <w:r w:rsidRPr="00D93B4E">
        <w:rPr>
          <w:rFonts w:ascii="Times New Roman" w:eastAsia="Times New Roman" w:hAnsi="Times New Roman" w:cs="Times New Roman"/>
          <w:position w:val="-6"/>
          <w:sz w:val="24"/>
          <w:szCs w:val="24"/>
          <w:lang w:val="pt-BR"/>
        </w:rPr>
        <w:object w:dxaOrig="740" w:dyaOrig="320" w14:anchorId="0D4AA2BF">
          <v:shape id="_x0000_i1046" type="#_x0000_t75" style="width:36.75pt;height:15.75pt" o:ole="">
            <v:imagedata r:id="rId24" o:title=""/>
          </v:shape>
          <o:OLEObject Type="Embed" ProgID="Equation.DSMT4" ShapeID="_x0000_i1046" DrawAspect="Content" ObjectID="_1824052789" r:id="rId43"/>
        </w:object>
      </w:r>
      <w:r w:rsidRPr="00D93B4E">
        <w:rPr>
          <w:rFonts w:ascii="Times New Roman" w:hAnsi="Times New Roman" w:cs="Times New Roman"/>
          <w:sz w:val="24"/>
          <w:szCs w:val="24"/>
          <w:lang w:val="pt-BR"/>
        </w:rPr>
        <w:t xml:space="preserve">    NH</w:t>
      </w:r>
      <w:r w:rsidRPr="00D93B4E">
        <w:rPr>
          <w:rFonts w:ascii="Times New Roman" w:hAnsi="Times New Roman" w:cs="Times New Roman"/>
          <w:sz w:val="24"/>
          <w:szCs w:val="24"/>
          <w:vertAlign w:val="subscript"/>
          <w:lang w:val="pt-BR"/>
        </w:rPr>
        <w:t>4</w:t>
      </w:r>
      <w:r w:rsidRPr="00D93B4E">
        <w:rPr>
          <w:rFonts w:ascii="Times New Roman" w:hAnsi="Times New Roman" w:cs="Times New Roman"/>
          <w:sz w:val="24"/>
          <w:szCs w:val="24"/>
          <w:lang w:val="pt-BR"/>
        </w:rPr>
        <w:t xml:space="preserve">Cl </w:t>
      </w:r>
      <w:r w:rsidRPr="00D93B4E">
        <w:rPr>
          <w:rFonts w:ascii="Times New Roman" w:eastAsia="Times New Roman" w:hAnsi="Times New Roman" w:cs="Times New Roman"/>
          <w:position w:val="-6"/>
          <w:sz w:val="24"/>
          <w:szCs w:val="24"/>
          <w:lang w:val="pt-BR"/>
        </w:rPr>
        <w:object w:dxaOrig="740" w:dyaOrig="320" w14:anchorId="03522C6B">
          <v:shape id="_x0000_i1047" type="#_x0000_t75" style="width:36.75pt;height:15.75pt" o:ole="">
            <v:imagedata r:id="rId26" o:title=""/>
          </v:shape>
          <o:OLEObject Type="Embed" ProgID="Equation.DSMT4" ShapeID="_x0000_i1047" DrawAspect="Content" ObjectID="_1824052790" r:id="rId44"/>
        </w:object>
      </w:r>
      <w:r w:rsidRPr="00D93B4E">
        <w:rPr>
          <w:rFonts w:ascii="Times New Roman" w:hAnsi="Times New Roman" w:cs="Times New Roman"/>
          <w:sz w:val="24"/>
          <w:szCs w:val="24"/>
          <w:lang w:val="pt-BR"/>
        </w:rPr>
        <w:t xml:space="preserve"> N</w:t>
      </w:r>
      <w:r w:rsidRPr="00D93B4E">
        <w:rPr>
          <w:rFonts w:ascii="Times New Roman" w:hAnsi="Times New Roman" w:cs="Times New Roman"/>
          <w:sz w:val="24"/>
          <w:szCs w:val="24"/>
          <w:vertAlign w:val="subscript"/>
          <w:lang w:val="pt-BR"/>
        </w:rPr>
        <w:t>2</w:t>
      </w:r>
      <w:r w:rsidRPr="00D93B4E">
        <w:rPr>
          <w:rFonts w:ascii="Times New Roman" w:hAnsi="Times New Roman" w:cs="Times New Roman"/>
          <w:sz w:val="24"/>
          <w:szCs w:val="24"/>
          <w:lang w:val="pt-BR"/>
        </w:rPr>
        <w:t xml:space="preserve">  </w:t>
      </w:r>
      <w:r w:rsidRPr="00D93B4E">
        <w:rPr>
          <w:rFonts w:ascii="Times New Roman" w:eastAsia="Times New Roman" w:hAnsi="Times New Roman" w:cs="Times New Roman"/>
          <w:position w:val="-6"/>
          <w:sz w:val="24"/>
          <w:szCs w:val="24"/>
          <w:lang w:val="pt-BR"/>
        </w:rPr>
        <w:object w:dxaOrig="740" w:dyaOrig="320" w14:anchorId="027EACBD">
          <v:shape id="_x0000_i1048" type="#_x0000_t75" style="width:36.75pt;height:15.75pt" o:ole="">
            <v:imagedata r:id="rId28" o:title=""/>
          </v:shape>
          <o:OLEObject Type="Embed" ProgID="Equation.DSMT4" ShapeID="_x0000_i1048" DrawAspect="Content" ObjectID="_1824052791" r:id="rId45"/>
        </w:object>
      </w:r>
      <w:r w:rsidRPr="00D93B4E">
        <w:rPr>
          <w:rFonts w:ascii="Times New Roman" w:hAnsi="Times New Roman" w:cs="Times New Roman"/>
          <w:sz w:val="24"/>
          <w:szCs w:val="24"/>
          <w:lang w:val="pt-BR"/>
        </w:rPr>
        <w:t xml:space="preserve">NO </w:t>
      </w:r>
      <w:r w:rsidRPr="00D93B4E">
        <w:rPr>
          <w:rFonts w:ascii="Times New Roman" w:eastAsia="Times New Roman" w:hAnsi="Times New Roman" w:cs="Times New Roman"/>
          <w:position w:val="-6"/>
          <w:sz w:val="24"/>
          <w:szCs w:val="24"/>
          <w:lang w:val="pt-BR"/>
        </w:rPr>
        <w:object w:dxaOrig="740" w:dyaOrig="320" w14:anchorId="50B5740D">
          <v:shape id="_x0000_i1049" type="#_x0000_t75" style="width:36.75pt;height:15.75pt" o:ole="">
            <v:imagedata r:id="rId30" o:title=""/>
          </v:shape>
          <o:OLEObject Type="Embed" ProgID="Equation.DSMT4" ShapeID="_x0000_i1049" DrawAspect="Content" ObjectID="_1824052792" r:id="rId46"/>
        </w:object>
      </w:r>
      <w:r w:rsidRPr="00D93B4E">
        <w:rPr>
          <w:rFonts w:ascii="Times New Roman" w:hAnsi="Times New Roman" w:cs="Times New Roman"/>
          <w:sz w:val="24"/>
          <w:szCs w:val="24"/>
          <w:lang w:val="pt-BR"/>
        </w:rPr>
        <w:t>NO</w:t>
      </w:r>
      <w:r w:rsidRPr="00D93B4E">
        <w:rPr>
          <w:rFonts w:ascii="Times New Roman" w:hAnsi="Times New Roman" w:cs="Times New Roman"/>
          <w:sz w:val="24"/>
          <w:szCs w:val="24"/>
          <w:vertAlign w:val="subscript"/>
          <w:lang w:val="pt-BR"/>
        </w:rPr>
        <w:t>2</w:t>
      </w:r>
    </w:p>
    <w:p w14:paraId="1B5EE437" w14:textId="46D3BE22" w:rsidR="00895D05" w:rsidRPr="00D93B4E" w:rsidRDefault="004E325A" w:rsidP="00D93B4E">
      <w:pPr>
        <w:pStyle w:val="NormalWeb"/>
        <w:spacing w:before="0" w:beforeAutospacing="0" w:after="0" w:afterAutospacing="0" w:line="276" w:lineRule="auto"/>
        <w:ind w:firstLine="539"/>
        <w:jc w:val="both"/>
        <w:rPr>
          <w:i/>
          <w:iCs/>
          <w:color w:val="000000"/>
        </w:rPr>
      </w:pPr>
      <w:r w:rsidRPr="00D93B4E">
        <w:rPr>
          <w:b/>
          <w:bCs/>
          <w:color w:val="000000"/>
          <w:lang w:val="vi-VN"/>
        </w:rPr>
        <w:t>c) Sản phẩm:</w:t>
      </w:r>
      <w:r w:rsidRPr="00D93B4E">
        <w:rPr>
          <w:color w:val="000000"/>
          <w:lang w:val="vi-VN"/>
        </w:rPr>
        <w:t xml:space="preserve"> </w:t>
      </w:r>
      <w:r w:rsidR="00895D05" w:rsidRPr="00D93B4E">
        <w:rPr>
          <w:i/>
          <w:iCs/>
          <w:color w:val="000000"/>
        </w:rPr>
        <w:t>Các PTHH của các nhóm</w:t>
      </w:r>
    </w:p>
    <w:p w14:paraId="2A3C5298" w14:textId="729143ED" w:rsidR="004E325A" w:rsidRPr="00D93B4E" w:rsidRDefault="004E325A" w:rsidP="00D93B4E">
      <w:pPr>
        <w:pStyle w:val="NormalWeb"/>
        <w:spacing w:before="0" w:beforeAutospacing="0" w:after="0" w:afterAutospacing="0" w:line="276" w:lineRule="auto"/>
        <w:ind w:firstLine="539"/>
        <w:jc w:val="both"/>
        <w:rPr>
          <w:i/>
          <w:iCs/>
        </w:rPr>
      </w:pPr>
      <w:r w:rsidRPr="00D93B4E">
        <w:rPr>
          <w:b/>
          <w:bCs/>
          <w:color w:val="000000"/>
          <w:lang w:val="vi-VN"/>
        </w:rPr>
        <w:t>d) Tổ chức thực hiện:</w:t>
      </w:r>
      <w:r w:rsidRPr="00D93B4E">
        <w:rPr>
          <w:color w:val="000000"/>
          <w:lang w:val="vi-VN"/>
        </w:rPr>
        <w:t xml:space="preserve"> </w:t>
      </w:r>
      <w:r w:rsidR="00D0179A" w:rsidRPr="00D93B4E">
        <w:rPr>
          <w:i/>
          <w:iCs/>
          <w:color w:val="000000"/>
          <w:lang w:val="vi-VN"/>
        </w:rPr>
        <w:t xml:space="preserve">Hoạt động </w:t>
      </w:r>
      <w:r w:rsidR="00895D05" w:rsidRPr="00D93B4E">
        <w:rPr>
          <w:i/>
          <w:iCs/>
          <w:color w:val="000000"/>
        </w:rPr>
        <w:t>theo nhóm</w:t>
      </w:r>
    </w:p>
    <w:p w14:paraId="67394B70" w14:textId="77777777" w:rsidR="004E325A" w:rsidRPr="00D93B4E" w:rsidRDefault="004E325A" w:rsidP="00D93B4E">
      <w:pPr>
        <w:pStyle w:val="NormalWeb"/>
        <w:spacing w:before="0" w:beforeAutospacing="0" w:after="0" w:afterAutospacing="0" w:line="276" w:lineRule="auto"/>
        <w:jc w:val="both"/>
        <w:rPr>
          <w:lang w:val="vi-VN"/>
        </w:rPr>
      </w:pPr>
      <w:r w:rsidRPr="00D93B4E">
        <w:rPr>
          <w:b/>
          <w:bCs/>
          <w:color w:val="000000"/>
          <w:lang w:val="vi-VN"/>
        </w:rPr>
        <w:t>4. Hoạt động 4: Vận dụng</w:t>
      </w:r>
    </w:p>
    <w:p w14:paraId="3AC0078A" w14:textId="77777777" w:rsidR="00895D05" w:rsidRPr="00D93B4E" w:rsidRDefault="004E325A" w:rsidP="00D93B4E">
      <w:pPr>
        <w:pStyle w:val="NormalWeb"/>
        <w:spacing w:before="0" w:beforeAutospacing="0" w:after="0" w:afterAutospacing="0" w:line="276" w:lineRule="auto"/>
        <w:ind w:firstLine="539"/>
        <w:jc w:val="both"/>
        <w:rPr>
          <w:lang w:val="vi-VN"/>
        </w:rPr>
      </w:pPr>
      <w:r w:rsidRPr="00D93B4E">
        <w:rPr>
          <w:b/>
          <w:bCs/>
          <w:color w:val="000000"/>
          <w:lang w:val="vi-VN"/>
        </w:rPr>
        <w:t>a) Mục tiêu:</w:t>
      </w:r>
      <w:r w:rsidRPr="00D93B4E">
        <w:rPr>
          <w:color w:val="000000"/>
          <w:lang w:val="vi-VN"/>
        </w:rPr>
        <w:t xml:space="preserve"> </w:t>
      </w:r>
      <w:r w:rsidR="00895D05" w:rsidRPr="00D93B4E">
        <w:rPr>
          <w:i/>
          <w:iCs/>
          <w:color w:val="000000"/>
        </w:rPr>
        <w:t>Giải thích được các hiện tượng tự nhiên.</w:t>
      </w:r>
    </w:p>
    <w:p w14:paraId="633E52AA" w14:textId="77777777" w:rsidR="00895D05" w:rsidRPr="00D93B4E" w:rsidRDefault="004E325A" w:rsidP="00D93B4E">
      <w:pPr>
        <w:spacing w:before="60" w:line="276" w:lineRule="auto"/>
        <w:ind w:firstLine="539"/>
        <w:jc w:val="both"/>
        <w:rPr>
          <w:rFonts w:ascii="Times New Roman" w:hAnsi="Times New Roman" w:cs="Times New Roman"/>
          <w:sz w:val="24"/>
          <w:szCs w:val="24"/>
          <w:lang w:val="pt-BR"/>
        </w:rPr>
      </w:pPr>
      <w:r w:rsidRPr="00D93B4E">
        <w:rPr>
          <w:rFonts w:ascii="Times New Roman" w:hAnsi="Times New Roman" w:cs="Times New Roman"/>
          <w:b/>
          <w:bCs/>
          <w:color w:val="000000"/>
          <w:sz w:val="24"/>
          <w:szCs w:val="24"/>
          <w:lang w:val="vi-VN"/>
        </w:rPr>
        <w:t>b) Nội dung:</w:t>
      </w:r>
      <w:r w:rsidRPr="00D93B4E">
        <w:rPr>
          <w:rFonts w:ascii="Times New Roman" w:hAnsi="Times New Roman" w:cs="Times New Roman"/>
          <w:color w:val="000000"/>
          <w:sz w:val="24"/>
          <w:szCs w:val="24"/>
          <w:lang w:val="vi-VN"/>
        </w:rPr>
        <w:t xml:space="preserve"> </w:t>
      </w:r>
      <w:r w:rsidR="00895D05" w:rsidRPr="00D93B4E">
        <w:rPr>
          <w:rFonts w:ascii="Times New Roman" w:hAnsi="Times New Roman" w:cs="Times New Roman"/>
          <w:sz w:val="24"/>
          <w:szCs w:val="24"/>
          <w:lang w:val="pt-BR"/>
        </w:rPr>
        <w:t>Ca dao Việt Nam có câu:</w:t>
      </w:r>
    </w:p>
    <w:p w14:paraId="68F622B1" w14:textId="77777777" w:rsidR="00895D05" w:rsidRPr="00D93B4E" w:rsidRDefault="00895D05" w:rsidP="00D93B4E">
      <w:pPr>
        <w:spacing w:before="60"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 xml:space="preserve">     Lúa chiêm lấp ló đầu bờ</w:t>
      </w:r>
    </w:p>
    <w:p w14:paraId="459DBF76" w14:textId="77777777" w:rsidR="00895D05" w:rsidRPr="00D93B4E" w:rsidRDefault="00895D05" w:rsidP="00D93B4E">
      <w:pPr>
        <w:spacing w:before="60"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Hễ nghe tiếng sấm phất cờ mà lên</w:t>
      </w:r>
    </w:p>
    <w:p w14:paraId="291220CB" w14:textId="3AE9FF5E" w:rsidR="004E325A" w:rsidRPr="00D93B4E" w:rsidRDefault="00895D05" w:rsidP="00D93B4E">
      <w:pPr>
        <w:spacing w:before="60" w:line="276" w:lineRule="auto"/>
        <w:jc w:val="both"/>
        <w:rPr>
          <w:rFonts w:ascii="Times New Roman" w:hAnsi="Times New Roman" w:cs="Times New Roman"/>
          <w:sz w:val="24"/>
          <w:szCs w:val="24"/>
          <w:lang w:val="pt-BR"/>
        </w:rPr>
      </w:pPr>
      <w:r w:rsidRPr="00D93B4E">
        <w:rPr>
          <w:rFonts w:ascii="Times New Roman" w:hAnsi="Times New Roman" w:cs="Times New Roman"/>
          <w:sz w:val="24"/>
          <w:szCs w:val="24"/>
          <w:lang w:val="pt-BR"/>
        </w:rPr>
        <w:t>Em hãy giải thích câu ca dao trên mang ý nghĩa hóa học gì?</w:t>
      </w:r>
    </w:p>
    <w:p w14:paraId="3780D554" w14:textId="1AC17EC7" w:rsidR="004E325A" w:rsidRPr="00D93B4E" w:rsidRDefault="004E325A" w:rsidP="00D93B4E">
      <w:pPr>
        <w:pStyle w:val="NormalWeb"/>
        <w:spacing w:before="0" w:beforeAutospacing="0" w:after="0" w:afterAutospacing="0" w:line="276" w:lineRule="auto"/>
        <w:ind w:firstLine="539"/>
        <w:jc w:val="both"/>
        <w:rPr>
          <w:i/>
          <w:iCs/>
          <w:color w:val="000000"/>
          <w:lang w:val="vi-VN"/>
        </w:rPr>
      </w:pPr>
      <w:r w:rsidRPr="00D93B4E">
        <w:rPr>
          <w:b/>
          <w:bCs/>
          <w:color w:val="000000"/>
          <w:lang w:val="vi-VN"/>
        </w:rPr>
        <w:t>c) Sản phẩm:</w:t>
      </w:r>
      <w:r w:rsidRPr="00D93B4E">
        <w:rPr>
          <w:color w:val="000000"/>
          <w:lang w:val="vi-VN"/>
        </w:rPr>
        <w:t xml:space="preserve"> </w:t>
      </w:r>
    </w:p>
    <w:p w14:paraId="6F16A4EF" w14:textId="77777777" w:rsidR="00127B6B" w:rsidRPr="00D93B4E" w:rsidRDefault="00127B6B" w:rsidP="00D93B4E">
      <w:pPr>
        <w:pStyle w:val="BodyText"/>
        <w:spacing w:line="276" w:lineRule="auto"/>
        <w:ind w:left="0" w:right="250"/>
        <w:jc w:val="left"/>
        <w:rPr>
          <w:sz w:val="24"/>
          <w:szCs w:val="24"/>
        </w:rPr>
      </w:pPr>
      <w:r w:rsidRPr="00D93B4E">
        <w:rPr>
          <w:sz w:val="24"/>
          <w:szCs w:val="24"/>
        </w:rPr>
        <w:t>Câu ca dao có nghĩa là: Khi vụ lúa chiêm đang trổ đồng mà có trận mưa rào kèm theo sấm chớp thì rất tốt và cho năng suất cao. Vì sao vậy ?</w:t>
      </w:r>
    </w:p>
    <w:p w14:paraId="52C25956" w14:textId="77777777" w:rsidR="00127B6B" w:rsidRPr="00D93B4E" w:rsidRDefault="00127B6B" w:rsidP="00D93B4E">
      <w:pPr>
        <w:pStyle w:val="BodyText"/>
        <w:spacing w:line="276" w:lineRule="auto"/>
        <w:ind w:left="0" w:right="250"/>
        <w:jc w:val="left"/>
        <w:rPr>
          <w:sz w:val="24"/>
          <w:szCs w:val="24"/>
        </w:rPr>
      </w:pPr>
      <w:r w:rsidRPr="00D93B4E">
        <w:rPr>
          <w:sz w:val="24"/>
          <w:szCs w:val="24"/>
        </w:rPr>
        <w:t>Do trong không khí có khoảng 80% Nitơ và 20 % oxi. Khi có sấm chớp( tia lửa điện) thì:</w:t>
      </w:r>
    </w:p>
    <w:p w14:paraId="04EA2378" w14:textId="656ABC9F" w:rsidR="00127B6B" w:rsidRPr="00D93B4E" w:rsidRDefault="00D93B4E" w:rsidP="00D93B4E">
      <w:pPr>
        <w:pStyle w:val="BodyText"/>
        <w:tabs>
          <w:tab w:val="left" w:pos="1769"/>
        </w:tabs>
        <w:spacing w:line="276" w:lineRule="auto"/>
        <w:ind w:left="0" w:right="5565"/>
        <w:jc w:val="center"/>
        <w:rPr>
          <w:sz w:val="24"/>
          <w:szCs w:val="24"/>
        </w:rPr>
      </w:pPr>
      <w:r>
        <w:rPr>
          <w:sz w:val="24"/>
          <w:szCs w:val="24"/>
          <w:lang w:val="en-US"/>
        </w:rPr>
        <w:t xml:space="preserve">                  </w:t>
      </w:r>
      <w:r w:rsidR="00127B6B" w:rsidRPr="00D93B4E">
        <w:rPr>
          <w:sz w:val="24"/>
          <w:szCs w:val="24"/>
        </w:rPr>
        <w:t>2N</w:t>
      </w:r>
      <w:r w:rsidR="00127B6B" w:rsidRPr="00D93B4E">
        <w:rPr>
          <w:sz w:val="24"/>
          <w:szCs w:val="24"/>
          <w:vertAlign w:val="subscript"/>
        </w:rPr>
        <w:t>2</w:t>
      </w:r>
      <w:r w:rsidR="00127B6B" w:rsidRPr="00D93B4E">
        <w:rPr>
          <w:sz w:val="24"/>
          <w:szCs w:val="24"/>
        </w:rPr>
        <w:t xml:space="preserve">  +</w:t>
      </w:r>
      <w:r w:rsidR="00127B6B" w:rsidRPr="00D93B4E">
        <w:rPr>
          <w:spacing w:val="44"/>
          <w:sz w:val="24"/>
          <w:szCs w:val="24"/>
        </w:rPr>
        <w:t xml:space="preserve"> </w:t>
      </w:r>
      <w:r w:rsidR="00127B6B" w:rsidRPr="00D93B4E">
        <w:rPr>
          <w:sz w:val="24"/>
          <w:szCs w:val="24"/>
        </w:rPr>
        <w:t>O</w:t>
      </w:r>
      <w:r w:rsidR="00127B6B" w:rsidRPr="00D93B4E">
        <w:rPr>
          <w:sz w:val="24"/>
          <w:szCs w:val="24"/>
          <w:vertAlign w:val="subscript"/>
        </w:rPr>
        <w:t>2</w:t>
      </w:r>
      <w:r w:rsidR="00127B6B" w:rsidRPr="00D93B4E">
        <w:rPr>
          <w:sz w:val="24"/>
          <w:szCs w:val="24"/>
        </w:rPr>
        <w:t xml:space="preserve"> </w:t>
      </w:r>
      <w:r w:rsidR="00127B6B" w:rsidRPr="00D93B4E">
        <w:rPr>
          <w:spacing w:val="1"/>
          <w:sz w:val="24"/>
          <w:szCs w:val="24"/>
        </w:rPr>
        <w:t xml:space="preserve"> </w:t>
      </w:r>
      <w:r w:rsidR="00127B6B" w:rsidRPr="00D93B4E">
        <w:rPr>
          <w:sz w:val="24"/>
          <w:szCs w:val="24"/>
        </w:rPr>
        <w:t>→</w:t>
      </w:r>
      <w:r w:rsidR="00127B6B" w:rsidRPr="00D93B4E">
        <w:rPr>
          <w:sz w:val="24"/>
          <w:szCs w:val="24"/>
        </w:rPr>
        <w:tab/>
      </w:r>
      <w:r w:rsidR="00127B6B" w:rsidRPr="00D93B4E">
        <w:rPr>
          <w:spacing w:val="-2"/>
          <w:sz w:val="24"/>
          <w:szCs w:val="24"/>
        </w:rPr>
        <w:t>2NO</w:t>
      </w:r>
    </w:p>
    <w:p w14:paraId="255F634D" w14:textId="77777777" w:rsidR="00127B6B" w:rsidRPr="00D93B4E" w:rsidRDefault="00127B6B" w:rsidP="00D93B4E">
      <w:pPr>
        <w:pStyle w:val="BodyText"/>
        <w:tabs>
          <w:tab w:val="left" w:pos="1127"/>
          <w:tab w:val="left" w:pos="3031"/>
        </w:tabs>
        <w:spacing w:line="276" w:lineRule="auto"/>
        <w:ind w:left="0" w:right="5648"/>
        <w:jc w:val="center"/>
        <w:rPr>
          <w:sz w:val="24"/>
          <w:szCs w:val="24"/>
        </w:rPr>
      </w:pPr>
      <w:r w:rsidRPr="00D93B4E">
        <w:rPr>
          <w:sz w:val="24"/>
          <w:szCs w:val="24"/>
        </w:rPr>
        <w:t>Sau</w:t>
      </w:r>
      <w:r w:rsidRPr="00D93B4E">
        <w:rPr>
          <w:spacing w:val="-1"/>
          <w:sz w:val="24"/>
          <w:szCs w:val="24"/>
        </w:rPr>
        <w:t xml:space="preserve"> </w:t>
      </w:r>
      <w:r w:rsidRPr="00D93B4E">
        <w:rPr>
          <w:sz w:val="24"/>
          <w:szCs w:val="24"/>
        </w:rPr>
        <w:t>đó:</w:t>
      </w:r>
      <w:r w:rsidRPr="00D93B4E">
        <w:rPr>
          <w:sz w:val="24"/>
          <w:szCs w:val="24"/>
        </w:rPr>
        <w:tab/>
        <w:t>2NO  +</w:t>
      </w:r>
      <w:r w:rsidRPr="00D93B4E">
        <w:rPr>
          <w:spacing w:val="69"/>
          <w:sz w:val="24"/>
          <w:szCs w:val="24"/>
        </w:rPr>
        <w:t xml:space="preserve"> </w:t>
      </w:r>
      <w:r w:rsidRPr="00D93B4E">
        <w:rPr>
          <w:sz w:val="24"/>
          <w:szCs w:val="24"/>
        </w:rPr>
        <w:t>O</w:t>
      </w:r>
      <w:r w:rsidRPr="00D93B4E">
        <w:rPr>
          <w:sz w:val="24"/>
          <w:szCs w:val="24"/>
          <w:vertAlign w:val="subscript"/>
        </w:rPr>
        <w:t>2</w:t>
      </w:r>
      <w:r w:rsidRPr="00D93B4E">
        <w:rPr>
          <w:spacing w:val="69"/>
          <w:sz w:val="24"/>
          <w:szCs w:val="24"/>
        </w:rPr>
        <w:t xml:space="preserve"> </w:t>
      </w:r>
      <w:r w:rsidRPr="00D93B4E">
        <w:rPr>
          <w:sz w:val="24"/>
          <w:szCs w:val="24"/>
        </w:rPr>
        <w:t>→</w:t>
      </w:r>
      <w:r w:rsidRPr="00D93B4E">
        <w:rPr>
          <w:sz w:val="24"/>
          <w:szCs w:val="24"/>
        </w:rPr>
        <w:tab/>
        <w:t>2NO</w:t>
      </w:r>
      <w:r w:rsidRPr="00D93B4E">
        <w:rPr>
          <w:sz w:val="24"/>
          <w:szCs w:val="24"/>
          <w:vertAlign w:val="subscript"/>
        </w:rPr>
        <w:t>2</w:t>
      </w:r>
    </w:p>
    <w:p w14:paraId="0ACF09F8" w14:textId="1AC8EAE4" w:rsidR="00127B6B" w:rsidRPr="00D93B4E" w:rsidRDefault="00127B6B" w:rsidP="00D93B4E">
      <w:pPr>
        <w:pStyle w:val="BodyText"/>
        <w:tabs>
          <w:tab w:val="left" w:pos="3935"/>
        </w:tabs>
        <w:spacing w:line="276" w:lineRule="auto"/>
        <w:ind w:left="0" w:right="2326"/>
        <w:jc w:val="left"/>
        <w:rPr>
          <w:spacing w:val="-6"/>
          <w:sz w:val="24"/>
          <w:szCs w:val="24"/>
        </w:rPr>
      </w:pPr>
      <w:r w:rsidRPr="00D93B4E">
        <w:rPr>
          <w:sz w:val="24"/>
          <w:szCs w:val="24"/>
        </w:rPr>
        <w:t>Khí NO</w:t>
      </w:r>
      <w:r w:rsidRPr="00D93B4E">
        <w:rPr>
          <w:sz w:val="24"/>
          <w:szCs w:val="24"/>
          <w:vertAlign w:val="subscript"/>
        </w:rPr>
        <w:t>2</w:t>
      </w:r>
      <w:r w:rsidRPr="00D93B4E">
        <w:rPr>
          <w:sz w:val="24"/>
          <w:szCs w:val="24"/>
        </w:rPr>
        <w:t xml:space="preserve"> hòa tan</w:t>
      </w:r>
      <w:r w:rsidRPr="00D93B4E">
        <w:rPr>
          <w:spacing w:val="-11"/>
          <w:sz w:val="24"/>
          <w:szCs w:val="24"/>
        </w:rPr>
        <w:t xml:space="preserve"> </w:t>
      </w:r>
      <w:r w:rsidRPr="00D93B4E">
        <w:rPr>
          <w:sz w:val="24"/>
          <w:szCs w:val="24"/>
        </w:rPr>
        <w:t>trong</w:t>
      </w:r>
      <w:r w:rsidRPr="00D93B4E">
        <w:rPr>
          <w:spacing w:val="1"/>
          <w:sz w:val="24"/>
          <w:szCs w:val="24"/>
        </w:rPr>
        <w:t xml:space="preserve"> </w:t>
      </w:r>
      <w:r w:rsidRPr="00D93B4E">
        <w:rPr>
          <w:sz w:val="24"/>
          <w:szCs w:val="24"/>
        </w:rPr>
        <w:t>nước:</w:t>
      </w:r>
      <w:r w:rsidR="00D93B4E">
        <w:rPr>
          <w:sz w:val="24"/>
          <w:szCs w:val="24"/>
          <w:lang w:val="en-US"/>
        </w:rPr>
        <w:t xml:space="preserve">    </w:t>
      </w:r>
      <w:r w:rsidRPr="00D93B4E">
        <w:rPr>
          <w:sz w:val="24"/>
          <w:szCs w:val="24"/>
        </w:rPr>
        <w:t>4NO</w:t>
      </w:r>
      <w:r w:rsidRPr="00D93B4E">
        <w:rPr>
          <w:sz w:val="24"/>
          <w:szCs w:val="24"/>
          <w:vertAlign w:val="subscript"/>
        </w:rPr>
        <w:t>2</w:t>
      </w:r>
      <w:r w:rsidRPr="00D93B4E">
        <w:rPr>
          <w:sz w:val="24"/>
          <w:szCs w:val="24"/>
        </w:rPr>
        <w:t xml:space="preserve"> + O</w:t>
      </w:r>
      <w:r w:rsidRPr="00D93B4E">
        <w:rPr>
          <w:sz w:val="24"/>
          <w:szCs w:val="24"/>
          <w:vertAlign w:val="subscript"/>
        </w:rPr>
        <w:t>2</w:t>
      </w:r>
      <w:r w:rsidRPr="00D93B4E">
        <w:rPr>
          <w:sz w:val="24"/>
          <w:szCs w:val="24"/>
        </w:rPr>
        <w:t xml:space="preserve"> + H</w:t>
      </w:r>
      <w:r w:rsidRPr="00D93B4E">
        <w:rPr>
          <w:sz w:val="24"/>
          <w:szCs w:val="24"/>
          <w:vertAlign w:val="subscript"/>
        </w:rPr>
        <w:t>2</w:t>
      </w:r>
      <w:r w:rsidRPr="00D93B4E">
        <w:rPr>
          <w:sz w:val="24"/>
          <w:szCs w:val="24"/>
        </w:rPr>
        <w:t xml:space="preserve">O → </w:t>
      </w:r>
      <w:r w:rsidRPr="00D93B4E">
        <w:rPr>
          <w:spacing w:val="-6"/>
          <w:sz w:val="24"/>
          <w:szCs w:val="24"/>
        </w:rPr>
        <w:t>4HNO</w:t>
      </w:r>
      <w:r w:rsidRPr="00D93B4E">
        <w:rPr>
          <w:spacing w:val="-6"/>
          <w:sz w:val="24"/>
          <w:szCs w:val="24"/>
          <w:vertAlign w:val="subscript"/>
        </w:rPr>
        <w:t>3</w:t>
      </w:r>
      <w:r w:rsidRPr="00D93B4E">
        <w:rPr>
          <w:spacing w:val="-6"/>
          <w:sz w:val="24"/>
          <w:szCs w:val="24"/>
        </w:rPr>
        <w:t xml:space="preserve"> </w:t>
      </w:r>
    </w:p>
    <w:p w14:paraId="1796B274" w14:textId="42563308" w:rsidR="00127B6B" w:rsidRPr="00D93B4E" w:rsidRDefault="00127B6B" w:rsidP="00D93B4E">
      <w:pPr>
        <w:pStyle w:val="BodyText"/>
        <w:tabs>
          <w:tab w:val="left" w:pos="3935"/>
        </w:tabs>
        <w:spacing w:line="276" w:lineRule="auto"/>
        <w:ind w:left="0" w:right="2326" w:hanging="720"/>
        <w:jc w:val="left"/>
        <w:rPr>
          <w:sz w:val="24"/>
          <w:szCs w:val="24"/>
        </w:rPr>
      </w:pPr>
      <w:r w:rsidRPr="00D93B4E">
        <w:rPr>
          <w:spacing w:val="-6"/>
          <w:sz w:val="24"/>
          <w:szCs w:val="24"/>
          <w:lang w:val="en-US"/>
        </w:rPr>
        <w:t xml:space="preserve">                                    </w:t>
      </w:r>
      <w:r w:rsidR="00D93B4E">
        <w:rPr>
          <w:spacing w:val="-6"/>
          <w:sz w:val="24"/>
          <w:szCs w:val="24"/>
          <w:lang w:val="en-US"/>
        </w:rPr>
        <w:t xml:space="preserve">                </w:t>
      </w:r>
      <w:r w:rsidRPr="00D93B4E">
        <w:rPr>
          <w:spacing w:val="-6"/>
          <w:sz w:val="24"/>
          <w:szCs w:val="24"/>
          <w:lang w:val="en-US"/>
        </w:rPr>
        <w:t xml:space="preserve">   </w:t>
      </w:r>
      <w:r w:rsidRPr="00D93B4E">
        <w:rPr>
          <w:sz w:val="24"/>
          <w:szCs w:val="24"/>
        </w:rPr>
        <w:t>HNO</w:t>
      </w:r>
      <w:r w:rsidRPr="00D93B4E">
        <w:rPr>
          <w:sz w:val="24"/>
          <w:szCs w:val="24"/>
          <w:vertAlign w:val="subscript"/>
        </w:rPr>
        <w:t>3</w:t>
      </w:r>
      <w:r w:rsidRPr="00D93B4E">
        <w:rPr>
          <w:sz w:val="24"/>
          <w:szCs w:val="24"/>
        </w:rPr>
        <w:t xml:space="preserve"> → H</w:t>
      </w:r>
      <w:r w:rsidRPr="00D93B4E">
        <w:rPr>
          <w:sz w:val="24"/>
          <w:szCs w:val="24"/>
          <w:vertAlign w:val="superscript"/>
        </w:rPr>
        <w:t>+</w:t>
      </w:r>
      <w:r w:rsidRPr="00D93B4E">
        <w:rPr>
          <w:sz w:val="24"/>
          <w:szCs w:val="24"/>
        </w:rPr>
        <w:t xml:space="preserve"> +</w:t>
      </w:r>
      <w:r w:rsidRPr="00D93B4E">
        <w:rPr>
          <w:spacing w:val="66"/>
          <w:sz w:val="24"/>
          <w:szCs w:val="24"/>
        </w:rPr>
        <w:t xml:space="preserve"> </w:t>
      </w:r>
      <w:r w:rsidRPr="00D93B4E">
        <w:rPr>
          <w:sz w:val="24"/>
          <w:szCs w:val="24"/>
        </w:rPr>
        <w:t>NO</w:t>
      </w:r>
      <w:r w:rsidRPr="00D93B4E">
        <w:rPr>
          <w:sz w:val="24"/>
          <w:szCs w:val="24"/>
          <w:vertAlign w:val="subscript"/>
        </w:rPr>
        <w:t>3</w:t>
      </w:r>
      <w:r w:rsidRPr="00D93B4E">
        <w:rPr>
          <w:sz w:val="24"/>
          <w:szCs w:val="24"/>
          <w:vertAlign w:val="superscript"/>
        </w:rPr>
        <w:t>-</w:t>
      </w:r>
      <w:r w:rsidR="00D93B4E">
        <w:rPr>
          <w:sz w:val="24"/>
          <w:szCs w:val="24"/>
          <w:lang w:val="en-US"/>
        </w:rPr>
        <w:t xml:space="preserve"> </w:t>
      </w:r>
      <w:r w:rsidRPr="00D93B4E">
        <w:rPr>
          <w:sz w:val="24"/>
          <w:szCs w:val="24"/>
        </w:rPr>
        <w:t>(Đạm)</w:t>
      </w:r>
    </w:p>
    <w:p w14:paraId="0B48C0BE" w14:textId="77777777" w:rsidR="00127B6B" w:rsidRPr="00D93B4E" w:rsidRDefault="00127B6B" w:rsidP="00D93B4E">
      <w:pPr>
        <w:pStyle w:val="BodyText"/>
        <w:spacing w:line="276" w:lineRule="auto"/>
        <w:ind w:left="0" w:right="265"/>
        <w:rPr>
          <w:sz w:val="24"/>
          <w:szCs w:val="24"/>
        </w:rPr>
      </w:pPr>
      <w:r w:rsidRPr="00D93B4E">
        <w:rPr>
          <w:sz w:val="24"/>
          <w:szCs w:val="24"/>
        </w:rPr>
        <w:t>Nhờ</w:t>
      </w:r>
      <w:r w:rsidRPr="00D93B4E">
        <w:rPr>
          <w:spacing w:val="-14"/>
          <w:sz w:val="24"/>
          <w:szCs w:val="24"/>
        </w:rPr>
        <w:t xml:space="preserve"> </w:t>
      </w:r>
      <w:r w:rsidRPr="00D93B4E">
        <w:rPr>
          <w:sz w:val="24"/>
          <w:szCs w:val="24"/>
        </w:rPr>
        <w:t>có</w:t>
      </w:r>
      <w:r w:rsidRPr="00D93B4E">
        <w:rPr>
          <w:spacing w:val="-15"/>
          <w:sz w:val="24"/>
          <w:szCs w:val="24"/>
        </w:rPr>
        <w:t xml:space="preserve"> </w:t>
      </w:r>
      <w:r w:rsidRPr="00D93B4E">
        <w:rPr>
          <w:sz w:val="24"/>
          <w:szCs w:val="24"/>
        </w:rPr>
        <w:t>sấm</w:t>
      </w:r>
      <w:r w:rsidRPr="00D93B4E">
        <w:rPr>
          <w:spacing w:val="-14"/>
          <w:sz w:val="24"/>
          <w:szCs w:val="24"/>
        </w:rPr>
        <w:t xml:space="preserve"> </w:t>
      </w:r>
      <w:r w:rsidRPr="00D93B4E">
        <w:rPr>
          <w:sz w:val="24"/>
          <w:szCs w:val="24"/>
        </w:rPr>
        <w:t>chớp</w:t>
      </w:r>
      <w:r w:rsidRPr="00D93B4E">
        <w:rPr>
          <w:spacing w:val="-13"/>
          <w:sz w:val="24"/>
          <w:szCs w:val="24"/>
        </w:rPr>
        <w:t xml:space="preserve"> </w:t>
      </w:r>
      <w:r w:rsidRPr="00D93B4E">
        <w:rPr>
          <w:sz w:val="24"/>
          <w:szCs w:val="24"/>
        </w:rPr>
        <w:t>ở</w:t>
      </w:r>
      <w:r w:rsidRPr="00D93B4E">
        <w:rPr>
          <w:spacing w:val="-14"/>
          <w:sz w:val="24"/>
          <w:szCs w:val="24"/>
        </w:rPr>
        <w:t xml:space="preserve"> </w:t>
      </w:r>
      <w:r w:rsidRPr="00D93B4E">
        <w:rPr>
          <w:sz w:val="24"/>
          <w:szCs w:val="24"/>
        </w:rPr>
        <w:t>các</w:t>
      </w:r>
      <w:r w:rsidRPr="00D93B4E">
        <w:rPr>
          <w:spacing w:val="-13"/>
          <w:sz w:val="24"/>
          <w:szCs w:val="24"/>
        </w:rPr>
        <w:t xml:space="preserve"> </w:t>
      </w:r>
      <w:r w:rsidRPr="00D93B4E">
        <w:rPr>
          <w:sz w:val="24"/>
          <w:szCs w:val="24"/>
        </w:rPr>
        <w:t>cơn</w:t>
      </w:r>
      <w:r w:rsidRPr="00D93B4E">
        <w:rPr>
          <w:spacing w:val="-12"/>
          <w:sz w:val="24"/>
          <w:szCs w:val="24"/>
        </w:rPr>
        <w:t xml:space="preserve"> </w:t>
      </w:r>
      <w:r w:rsidRPr="00D93B4E">
        <w:rPr>
          <w:sz w:val="24"/>
          <w:szCs w:val="24"/>
        </w:rPr>
        <w:t>mưa</w:t>
      </w:r>
      <w:r w:rsidRPr="00D93B4E">
        <w:rPr>
          <w:spacing w:val="-16"/>
          <w:sz w:val="24"/>
          <w:szCs w:val="24"/>
        </w:rPr>
        <w:t xml:space="preserve"> </w:t>
      </w:r>
      <w:r w:rsidRPr="00D93B4E">
        <w:rPr>
          <w:sz w:val="24"/>
          <w:szCs w:val="24"/>
        </w:rPr>
        <w:t>giông,</w:t>
      </w:r>
      <w:r w:rsidRPr="00D93B4E">
        <w:rPr>
          <w:spacing w:val="-14"/>
          <w:sz w:val="24"/>
          <w:szCs w:val="24"/>
        </w:rPr>
        <w:t xml:space="preserve"> </w:t>
      </w:r>
      <w:r w:rsidRPr="00D93B4E">
        <w:rPr>
          <w:sz w:val="24"/>
          <w:szCs w:val="24"/>
        </w:rPr>
        <w:t>mỗi</w:t>
      </w:r>
      <w:r w:rsidRPr="00D93B4E">
        <w:rPr>
          <w:spacing w:val="-15"/>
          <w:sz w:val="24"/>
          <w:szCs w:val="24"/>
        </w:rPr>
        <w:t xml:space="preserve"> </w:t>
      </w:r>
      <w:r w:rsidRPr="00D93B4E">
        <w:rPr>
          <w:sz w:val="24"/>
          <w:szCs w:val="24"/>
        </w:rPr>
        <w:t>năm</w:t>
      </w:r>
      <w:r w:rsidRPr="00D93B4E">
        <w:rPr>
          <w:spacing w:val="-13"/>
          <w:sz w:val="24"/>
          <w:szCs w:val="24"/>
        </w:rPr>
        <w:t xml:space="preserve"> </w:t>
      </w:r>
      <w:r w:rsidRPr="00D93B4E">
        <w:rPr>
          <w:sz w:val="24"/>
          <w:szCs w:val="24"/>
        </w:rPr>
        <w:t>trung</w:t>
      </w:r>
      <w:r w:rsidRPr="00D93B4E">
        <w:rPr>
          <w:spacing w:val="-15"/>
          <w:sz w:val="24"/>
          <w:szCs w:val="24"/>
        </w:rPr>
        <w:t xml:space="preserve"> </w:t>
      </w:r>
      <w:r w:rsidRPr="00D93B4E">
        <w:rPr>
          <w:sz w:val="24"/>
          <w:szCs w:val="24"/>
        </w:rPr>
        <w:t>bình</w:t>
      </w:r>
      <w:r w:rsidRPr="00D93B4E">
        <w:rPr>
          <w:spacing w:val="-13"/>
          <w:sz w:val="24"/>
          <w:szCs w:val="24"/>
        </w:rPr>
        <w:t xml:space="preserve"> </w:t>
      </w:r>
      <w:r w:rsidRPr="00D93B4E">
        <w:rPr>
          <w:sz w:val="24"/>
          <w:szCs w:val="24"/>
        </w:rPr>
        <w:t>mỗi</w:t>
      </w:r>
      <w:r w:rsidRPr="00D93B4E">
        <w:rPr>
          <w:spacing w:val="-15"/>
          <w:sz w:val="24"/>
          <w:szCs w:val="24"/>
        </w:rPr>
        <w:t xml:space="preserve"> </w:t>
      </w:r>
      <w:r w:rsidRPr="00D93B4E">
        <w:rPr>
          <w:sz w:val="24"/>
          <w:szCs w:val="24"/>
        </w:rPr>
        <w:t>mẫu</w:t>
      </w:r>
      <w:r w:rsidRPr="00D93B4E">
        <w:rPr>
          <w:spacing w:val="-15"/>
          <w:sz w:val="24"/>
          <w:szCs w:val="24"/>
        </w:rPr>
        <w:t xml:space="preserve"> </w:t>
      </w:r>
      <w:r w:rsidRPr="00D93B4E">
        <w:rPr>
          <w:sz w:val="24"/>
          <w:szCs w:val="24"/>
        </w:rPr>
        <w:t>đất</w:t>
      </w:r>
      <w:r w:rsidRPr="00D93B4E">
        <w:rPr>
          <w:spacing w:val="-14"/>
          <w:sz w:val="24"/>
          <w:szCs w:val="24"/>
        </w:rPr>
        <w:t xml:space="preserve"> </w:t>
      </w:r>
      <w:r w:rsidRPr="00D93B4E">
        <w:rPr>
          <w:sz w:val="24"/>
          <w:szCs w:val="24"/>
        </w:rPr>
        <w:t>được</w:t>
      </w:r>
      <w:r w:rsidRPr="00D93B4E">
        <w:rPr>
          <w:spacing w:val="-14"/>
          <w:sz w:val="24"/>
          <w:szCs w:val="24"/>
        </w:rPr>
        <w:t xml:space="preserve"> </w:t>
      </w:r>
      <w:r w:rsidRPr="00D93B4E">
        <w:rPr>
          <w:sz w:val="24"/>
          <w:szCs w:val="24"/>
        </w:rPr>
        <w:t>cung cấp khoảng 6-7 kg</w:t>
      </w:r>
      <w:r w:rsidRPr="00D93B4E">
        <w:rPr>
          <w:spacing w:val="-2"/>
          <w:sz w:val="24"/>
          <w:szCs w:val="24"/>
        </w:rPr>
        <w:t xml:space="preserve"> </w:t>
      </w:r>
      <w:r w:rsidRPr="00D93B4E">
        <w:rPr>
          <w:sz w:val="24"/>
          <w:szCs w:val="24"/>
        </w:rPr>
        <w:t>nitơ.</w:t>
      </w:r>
    </w:p>
    <w:p w14:paraId="27A8921A" w14:textId="01170022" w:rsidR="00127B6B" w:rsidRPr="00D93B4E" w:rsidRDefault="00127B6B" w:rsidP="00D93B4E">
      <w:pPr>
        <w:pStyle w:val="NormalWeb"/>
        <w:spacing w:before="0" w:beforeAutospacing="0" w:after="0" w:afterAutospacing="0" w:line="276" w:lineRule="auto"/>
        <w:jc w:val="both"/>
        <w:rPr>
          <w:lang w:val="vi-VN"/>
        </w:rPr>
      </w:pPr>
      <w:r w:rsidRPr="00D93B4E">
        <w:t>Áp dụng: Đây là một câu ca dao mang ý nghĩa thực tiễn rất thường gặp trong đời sống. Đây quả là một kinh nghiệm được ông cha ta rút ra qua những tháng năm canh</w:t>
      </w:r>
      <w:r w:rsidRPr="00D93B4E">
        <w:rPr>
          <w:spacing w:val="-12"/>
        </w:rPr>
        <w:t xml:space="preserve"> </w:t>
      </w:r>
      <w:r w:rsidRPr="00D93B4E">
        <w:t>tác</w:t>
      </w:r>
      <w:r w:rsidRPr="00D93B4E">
        <w:rPr>
          <w:spacing w:val="-12"/>
        </w:rPr>
        <w:t xml:space="preserve"> </w:t>
      </w:r>
      <w:r w:rsidRPr="00D93B4E">
        <w:t>nông</w:t>
      </w:r>
      <w:r w:rsidRPr="00D93B4E">
        <w:rPr>
          <w:spacing w:val="-13"/>
        </w:rPr>
        <w:t xml:space="preserve"> </w:t>
      </w:r>
      <w:r w:rsidRPr="00D93B4E">
        <w:t>nghiệp.</w:t>
      </w:r>
    </w:p>
    <w:p w14:paraId="6484B93A" w14:textId="790CE78D" w:rsidR="004E325A" w:rsidRPr="00D93B4E" w:rsidRDefault="004E325A" w:rsidP="00D93B4E">
      <w:pPr>
        <w:pStyle w:val="NormalWeb"/>
        <w:spacing w:before="0" w:beforeAutospacing="0" w:after="0" w:afterAutospacing="0" w:line="276" w:lineRule="auto"/>
        <w:ind w:firstLine="539"/>
        <w:jc w:val="both"/>
        <w:rPr>
          <w:i/>
          <w:iCs/>
          <w:color w:val="000000"/>
        </w:rPr>
      </w:pPr>
      <w:r w:rsidRPr="00D93B4E">
        <w:rPr>
          <w:b/>
          <w:bCs/>
          <w:color w:val="000000"/>
          <w:lang w:val="vi-VN"/>
        </w:rPr>
        <w:t>d) Tổ chức thực hiện:</w:t>
      </w:r>
      <w:r w:rsidRPr="00D93B4E">
        <w:rPr>
          <w:color w:val="000000"/>
          <w:lang w:val="vi-VN"/>
        </w:rPr>
        <w:t xml:space="preserve"> </w:t>
      </w:r>
      <w:r w:rsidR="00127B6B" w:rsidRPr="00D93B4E">
        <w:rPr>
          <w:i/>
          <w:iCs/>
          <w:color w:val="000000"/>
        </w:rPr>
        <w:t>Giao về nhà</w:t>
      </w:r>
    </w:p>
    <w:p w14:paraId="6CC96D34" w14:textId="77777777" w:rsidR="00B279C4" w:rsidRPr="00D93B4E" w:rsidRDefault="00B279C4" w:rsidP="00D93B4E">
      <w:pPr>
        <w:pStyle w:val="NormalWeb"/>
        <w:spacing w:before="0" w:beforeAutospacing="0" w:after="0" w:afterAutospacing="0" w:line="276" w:lineRule="auto"/>
        <w:ind w:firstLine="539"/>
        <w:jc w:val="both"/>
        <w:rPr>
          <w:i/>
          <w:iCs/>
          <w:color w:val="000000"/>
          <w:lang w:val="vi-VN"/>
        </w:rPr>
      </w:pPr>
    </w:p>
    <w:p w14:paraId="256850B7" w14:textId="0949AAF4" w:rsidR="00026822" w:rsidRPr="00D93B4E" w:rsidRDefault="00026822" w:rsidP="00D93B4E">
      <w:pPr>
        <w:pStyle w:val="NormalWeb"/>
        <w:spacing w:before="0" w:beforeAutospacing="0" w:after="0" w:afterAutospacing="0" w:line="276" w:lineRule="auto"/>
        <w:ind w:firstLine="539"/>
        <w:jc w:val="both"/>
        <w:rPr>
          <w:lang w:val="vi-VN"/>
        </w:rPr>
      </w:pPr>
      <w:r w:rsidRPr="00D93B4E">
        <w:rPr>
          <w:noProof/>
        </w:rPr>
        <w:t xml:space="preserve"> </w:t>
      </w:r>
    </w:p>
    <w:p w14:paraId="3D07C8E4" w14:textId="34CCABF3" w:rsidR="00B32E86" w:rsidRPr="00D93B4E" w:rsidRDefault="00B32E86" w:rsidP="00D93B4E">
      <w:pPr>
        <w:spacing w:after="0" w:line="276" w:lineRule="auto"/>
        <w:rPr>
          <w:rFonts w:ascii="Times New Roman" w:hAnsi="Times New Roman" w:cs="Times New Roman"/>
          <w:sz w:val="24"/>
          <w:szCs w:val="24"/>
        </w:rPr>
      </w:pPr>
    </w:p>
    <w:sectPr w:rsidR="00B32E86" w:rsidRPr="00D93B4E" w:rsidSect="0031106E">
      <w:pgSz w:w="11906" w:h="16838" w:code="9"/>
      <w:pgMar w:top="993" w:right="113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E9D"/>
    <w:multiLevelType w:val="hybridMultilevel"/>
    <w:tmpl w:val="EAB0E690"/>
    <w:lvl w:ilvl="0" w:tplc="C03EA66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B744D"/>
    <w:multiLevelType w:val="hybridMultilevel"/>
    <w:tmpl w:val="E84C4988"/>
    <w:lvl w:ilvl="0" w:tplc="EFCC09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837E1"/>
    <w:multiLevelType w:val="hybridMultilevel"/>
    <w:tmpl w:val="C03C3A0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026822"/>
    <w:rsid w:val="000D5DA0"/>
    <w:rsid w:val="00112F67"/>
    <w:rsid w:val="00127B6B"/>
    <w:rsid w:val="0015520D"/>
    <w:rsid w:val="00164F76"/>
    <w:rsid w:val="001A1604"/>
    <w:rsid w:val="001A2B13"/>
    <w:rsid w:val="002B3C24"/>
    <w:rsid w:val="002D3508"/>
    <w:rsid w:val="002D48AB"/>
    <w:rsid w:val="0031106E"/>
    <w:rsid w:val="00356700"/>
    <w:rsid w:val="003B55BF"/>
    <w:rsid w:val="003C3975"/>
    <w:rsid w:val="00411F1B"/>
    <w:rsid w:val="00465B60"/>
    <w:rsid w:val="00482450"/>
    <w:rsid w:val="0049214E"/>
    <w:rsid w:val="00493ED0"/>
    <w:rsid w:val="004A1775"/>
    <w:rsid w:val="004E325A"/>
    <w:rsid w:val="004E5D4A"/>
    <w:rsid w:val="0050173B"/>
    <w:rsid w:val="00580D94"/>
    <w:rsid w:val="00585955"/>
    <w:rsid w:val="00597D2B"/>
    <w:rsid w:val="005E24D7"/>
    <w:rsid w:val="00664D6A"/>
    <w:rsid w:val="00780211"/>
    <w:rsid w:val="00786F01"/>
    <w:rsid w:val="007D60CD"/>
    <w:rsid w:val="007F6167"/>
    <w:rsid w:val="00817A42"/>
    <w:rsid w:val="00844427"/>
    <w:rsid w:val="0087421B"/>
    <w:rsid w:val="008919BB"/>
    <w:rsid w:val="00895D05"/>
    <w:rsid w:val="0093620B"/>
    <w:rsid w:val="00A474D9"/>
    <w:rsid w:val="00A733DF"/>
    <w:rsid w:val="00B279C4"/>
    <w:rsid w:val="00B27CDC"/>
    <w:rsid w:val="00B32E86"/>
    <w:rsid w:val="00BB7FC1"/>
    <w:rsid w:val="00BD0401"/>
    <w:rsid w:val="00C578A9"/>
    <w:rsid w:val="00C60254"/>
    <w:rsid w:val="00CA2DA7"/>
    <w:rsid w:val="00CC2FAB"/>
    <w:rsid w:val="00D0179A"/>
    <w:rsid w:val="00D1336A"/>
    <w:rsid w:val="00D50CDB"/>
    <w:rsid w:val="00D517FB"/>
    <w:rsid w:val="00D93B4E"/>
    <w:rsid w:val="00DC0181"/>
    <w:rsid w:val="00DE085C"/>
    <w:rsid w:val="00DF1874"/>
    <w:rsid w:val="00E509FD"/>
    <w:rsid w:val="00E643E4"/>
    <w:rsid w:val="00ED1720"/>
    <w:rsid w:val="00FB51E4"/>
    <w:rsid w:val="00FD6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822"/>
    <w:rPr>
      <w:color w:val="0563C1" w:themeColor="hyperlink"/>
      <w:u w:val="single"/>
    </w:rPr>
  </w:style>
  <w:style w:type="character" w:customStyle="1" w:styleId="UnresolvedMention">
    <w:name w:val="Unresolved Mention"/>
    <w:basedOn w:val="DefaultParagraphFont"/>
    <w:uiPriority w:val="99"/>
    <w:semiHidden/>
    <w:unhideWhenUsed/>
    <w:rsid w:val="00026822"/>
    <w:rPr>
      <w:color w:val="605E5C"/>
      <w:shd w:val="clear" w:color="auto" w:fill="E1DFDD"/>
    </w:rPr>
  </w:style>
  <w:style w:type="paragraph" w:styleId="BodyText">
    <w:name w:val="Body Text"/>
    <w:basedOn w:val="Normal"/>
    <w:link w:val="BodyTextChar"/>
    <w:uiPriority w:val="1"/>
    <w:qFormat/>
    <w:rsid w:val="00127B6B"/>
    <w:pPr>
      <w:widowControl w:val="0"/>
      <w:autoSpaceDE w:val="0"/>
      <w:autoSpaceDN w:val="0"/>
      <w:spacing w:after="0" w:line="240" w:lineRule="auto"/>
      <w:ind w:left="20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27B6B"/>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24115">
      <w:bodyDiv w:val="1"/>
      <w:marLeft w:val="0"/>
      <w:marRight w:val="0"/>
      <w:marTop w:val="0"/>
      <w:marBottom w:val="0"/>
      <w:divBdr>
        <w:top w:val="none" w:sz="0" w:space="0" w:color="auto"/>
        <w:left w:val="none" w:sz="0" w:space="0" w:color="auto"/>
        <w:bottom w:val="none" w:sz="0" w:space="0" w:color="auto"/>
        <w:right w:val="none" w:sz="0" w:space="0" w:color="auto"/>
      </w:divBdr>
    </w:div>
    <w:div w:id="517504053">
      <w:bodyDiv w:val="1"/>
      <w:marLeft w:val="0"/>
      <w:marRight w:val="0"/>
      <w:marTop w:val="0"/>
      <w:marBottom w:val="0"/>
      <w:divBdr>
        <w:top w:val="none" w:sz="0" w:space="0" w:color="auto"/>
        <w:left w:val="none" w:sz="0" w:space="0" w:color="auto"/>
        <w:bottom w:val="none" w:sz="0" w:space="0" w:color="auto"/>
        <w:right w:val="none" w:sz="0" w:space="0" w:color="auto"/>
      </w:divBdr>
    </w:div>
    <w:div w:id="784540236">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933824073">
      <w:bodyDiv w:val="1"/>
      <w:marLeft w:val="0"/>
      <w:marRight w:val="0"/>
      <w:marTop w:val="0"/>
      <w:marBottom w:val="0"/>
      <w:divBdr>
        <w:top w:val="none" w:sz="0" w:space="0" w:color="auto"/>
        <w:left w:val="none" w:sz="0" w:space="0" w:color="auto"/>
        <w:bottom w:val="none" w:sz="0" w:space="0" w:color="auto"/>
        <w:right w:val="none" w:sz="0" w:space="0" w:color="auto"/>
      </w:divBdr>
    </w:div>
    <w:div w:id="982201379">
      <w:bodyDiv w:val="1"/>
      <w:marLeft w:val="0"/>
      <w:marRight w:val="0"/>
      <w:marTop w:val="0"/>
      <w:marBottom w:val="0"/>
      <w:divBdr>
        <w:top w:val="none" w:sz="0" w:space="0" w:color="auto"/>
        <w:left w:val="none" w:sz="0" w:space="0" w:color="auto"/>
        <w:bottom w:val="none" w:sz="0" w:space="0" w:color="auto"/>
        <w:right w:val="none" w:sz="0" w:space="0" w:color="auto"/>
      </w:divBdr>
    </w:div>
    <w:div w:id="1470435065">
      <w:bodyDiv w:val="1"/>
      <w:marLeft w:val="0"/>
      <w:marRight w:val="0"/>
      <w:marTop w:val="0"/>
      <w:marBottom w:val="0"/>
      <w:divBdr>
        <w:top w:val="none" w:sz="0" w:space="0" w:color="auto"/>
        <w:left w:val="none" w:sz="0" w:space="0" w:color="auto"/>
        <w:bottom w:val="none" w:sz="0" w:space="0" w:color="auto"/>
        <w:right w:val="none" w:sz="0" w:space="0" w:color="auto"/>
      </w:divBdr>
    </w:div>
    <w:div w:id="1886747522">
      <w:bodyDiv w:val="1"/>
      <w:marLeft w:val="0"/>
      <w:marRight w:val="0"/>
      <w:marTop w:val="0"/>
      <w:marBottom w:val="0"/>
      <w:divBdr>
        <w:top w:val="none" w:sz="0" w:space="0" w:color="auto"/>
        <w:left w:val="none" w:sz="0" w:space="0" w:color="auto"/>
        <w:bottom w:val="none" w:sz="0" w:space="0" w:color="auto"/>
        <w:right w:val="none" w:sz="0" w:space="0" w:color="auto"/>
      </w:divBdr>
    </w:div>
    <w:div w:id="19981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8.bin"/><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 Type="http://schemas.openxmlformats.org/officeDocument/2006/relationships/hyperlink" Target="https://www.youtube.com/watch?v=u-umbBkZNC0" TargetMode="Externa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5.wmf"/><Relationship Id="rId36" Type="http://schemas.openxmlformats.org/officeDocument/2006/relationships/oleObject" Target="embeddings/oleObject15.bin"/><Relationship Id="rId10" Type="http://schemas.openxmlformats.org/officeDocument/2006/relationships/image" Target="media/image5.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6.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png"/><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20" Type="http://schemas.openxmlformats.org/officeDocument/2006/relationships/image" Target="media/image11.wmf"/><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PC</cp:lastModifiedBy>
  <cp:revision>2</cp:revision>
  <dcterms:created xsi:type="dcterms:W3CDTF">2025-11-07T13:33:00Z</dcterms:created>
  <dcterms:modified xsi:type="dcterms:W3CDTF">2025-11-07T13:33:00Z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