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328" w:rsidRPr="00030D4D" w:rsidRDefault="00621328" w:rsidP="00621328">
      <w:pPr>
        <w:spacing w:after="0" w:line="360" w:lineRule="auto"/>
        <w:jc w:val="center"/>
        <w:rPr>
          <w:rFonts w:cs="Times New Roman"/>
          <w:b/>
          <w:sz w:val="27"/>
          <w:szCs w:val="27"/>
        </w:rPr>
      </w:pPr>
      <w:r w:rsidRPr="00030D4D">
        <w:rPr>
          <w:rFonts w:cs="Times New Roman"/>
          <w:b/>
          <w:sz w:val="27"/>
          <w:szCs w:val="27"/>
        </w:rPr>
        <w:t>Ngày soạn: 10/9 /2026</w:t>
      </w:r>
    </w:p>
    <w:p w:rsidR="00030D4D" w:rsidRPr="00621328" w:rsidRDefault="00621328" w:rsidP="00621328">
      <w:pPr>
        <w:spacing w:after="0" w:line="360" w:lineRule="auto"/>
        <w:jc w:val="center"/>
        <w:rPr>
          <w:rFonts w:cs="Times New Roman"/>
          <w:b/>
          <w:i/>
          <w:color w:val="000000"/>
          <w:sz w:val="27"/>
          <w:szCs w:val="27"/>
        </w:rPr>
      </w:pPr>
      <w:r w:rsidRPr="00030D4D">
        <w:rPr>
          <w:rFonts w:cs="Times New Roman"/>
          <w:b/>
          <w:sz w:val="27"/>
          <w:szCs w:val="27"/>
        </w:rPr>
        <w:t>Thời lượng:  4 tiết</w:t>
      </w:r>
      <w:bookmarkStart w:id="0" w:name="_GoBack"/>
      <w:bookmarkEnd w:id="0"/>
    </w:p>
    <w:p w:rsidR="00030D4D" w:rsidRPr="005E7B31" w:rsidRDefault="00030D4D" w:rsidP="00030D4D">
      <w:pPr>
        <w:pStyle w:val="Heading2"/>
        <w:spacing w:before="0" w:line="360" w:lineRule="auto"/>
        <w:jc w:val="center"/>
        <w:rPr>
          <w:rFonts w:cs="Times New Roman"/>
          <w:b/>
          <w:color w:val="365F91" w:themeColor="accent1" w:themeShade="BF"/>
          <w:sz w:val="27"/>
          <w:szCs w:val="27"/>
        </w:rPr>
      </w:pPr>
      <w:r w:rsidRPr="005E7B31">
        <w:rPr>
          <w:rFonts w:cs="Times New Roman"/>
          <w:b/>
          <w:color w:val="365F91" w:themeColor="accent1" w:themeShade="BF"/>
          <w:sz w:val="27"/>
          <w:szCs w:val="27"/>
        </w:rPr>
        <w:t>BÀI 2: CÂN BẰNG TRONG DUNG DỊCH NƯỚC</w:t>
      </w:r>
    </w:p>
    <w:p w:rsidR="00030D4D" w:rsidRPr="005E7B31" w:rsidRDefault="00030D4D" w:rsidP="00030D4D">
      <w:pPr>
        <w:pStyle w:val="Heading1"/>
        <w:spacing w:before="0" w:after="0" w:line="360" w:lineRule="auto"/>
        <w:jc w:val="both"/>
        <w:rPr>
          <w:rFonts w:eastAsia="Times New Roman" w:cs="Times New Roman"/>
          <w:b w:val="0"/>
          <w:bCs/>
          <w:color w:val="auto"/>
          <w:sz w:val="27"/>
          <w:szCs w:val="27"/>
        </w:rPr>
      </w:pPr>
      <w:r w:rsidRPr="005E7B31">
        <w:rPr>
          <w:rFonts w:eastAsia="Times New Roman" w:cs="Times New Roman"/>
          <w:bCs/>
          <w:color w:val="auto"/>
          <w:sz w:val="27"/>
          <w:szCs w:val="27"/>
        </w:rPr>
        <w:t>I. MỤC TIÊU</w:t>
      </w:r>
    </w:p>
    <w:p w:rsidR="00030D4D" w:rsidRPr="005E7B31" w:rsidRDefault="00030D4D" w:rsidP="00030D4D">
      <w:pPr>
        <w:pStyle w:val="Heading2"/>
        <w:spacing w:before="0" w:line="360" w:lineRule="auto"/>
        <w:rPr>
          <w:rFonts w:cs="Times New Roman"/>
          <w:b/>
          <w:bCs/>
          <w:color w:val="auto"/>
          <w:sz w:val="27"/>
          <w:szCs w:val="27"/>
        </w:rPr>
      </w:pPr>
      <w:r w:rsidRPr="005E7B31">
        <w:rPr>
          <w:rFonts w:cs="Times New Roman"/>
          <w:b/>
          <w:bCs/>
          <w:color w:val="auto"/>
          <w:sz w:val="27"/>
          <w:szCs w:val="27"/>
        </w:rPr>
        <w:t>1. Kiến thức</w:t>
      </w:r>
    </w:p>
    <w:p w:rsidR="00030D4D" w:rsidRPr="005E7B31" w:rsidRDefault="00030D4D" w:rsidP="00030D4D">
      <w:pPr>
        <w:spacing w:after="0" w:line="360" w:lineRule="auto"/>
        <w:rPr>
          <w:rFonts w:cs="Times New Roman"/>
          <w:sz w:val="27"/>
          <w:szCs w:val="27"/>
        </w:rPr>
      </w:pPr>
      <w:r w:rsidRPr="005E7B31">
        <w:rPr>
          <w:rFonts w:cs="Times New Roman"/>
          <w:sz w:val="27"/>
          <w:szCs w:val="27"/>
        </w:rPr>
        <w:t>Sau bài học này, HS sẽ:</w:t>
      </w:r>
    </w:p>
    <w:p w:rsidR="00030D4D" w:rsidRPr="005E7B31" w:rsidRDefault="00030D4D" w:rsidP="00030D4D">
      <w:pPr>
        <w:numPr>
          <w:ilvl w:val="0"/>
          <w:numId w:val="2"/>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Nêu được khái niệm sự điện li, chất điện li, chất không điện li</w:t>
      </w:r>
    </w:p>
    <w:p w:rsidR="00030D4D" w:rsidRPr="005E7B31" w:rsidRDefault="00030D4D" w:rsidP="00030D4D">
      <w:pPr>
        <w:numPr>
          <w:ilvl w:val="0"/>
          <w:numId w:val="2"/>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Trình bày được thuyết Br</w:t>
      </w:r>
      <m:oMath>
        <m:r>
          <w:rPr>
            <w:rFonts w:ascii="Cambria Math" w:eastAsia="Cambria Math" w:hAnsi="Cambria Math" w:cs="Times New Roman"/>
            <w:color w:val="000000"/>
            <w:sz w:val="27"/>
            <w:szCs w:val="27"/>
          </w:rPr>
          <m:t>∅</m:t>
        </m:r>
      </m:oMath>
      <w:r w:rsidRPr="005E7B31">
        <w:rPr>
          <w:rFonts w:cs="Times New Roman"/>
          <w:color w:val="000000"/>
          <w:sz w:val="27"/>
          <w:szCs w:val="27"/>
        </w:rPr>
        <w:t>nsted – Lowry về acid – base</w:t>
      </w:r>
    </w:p>
    <w:p w:rsidR="00030D4D" w:rsidRPr="005E7B31" w:rsidRDefault="00030D4D" w:rsidP="00030D4D">
      <w:pPr>
        <w:numPr>
          <w:ilvl w:val="0"/>
          <w:numId w:val="2"/>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Nêu khái niệm và ý nghĩa của pH trong thực tiễn (liên hệ giá trị pH ở các bộ phận trong cơ thể với sức khỏe con người, pH của đất, nước tới sự phát triển của động thực vật,</w:t>
      </w:r>
      <w:r w:rsidRPr="005E7B31">
        <w:rPr>
          <w:rFonts w:cs="Times New Roman"/>
          <w:color w:val="000000"/>
          <w:sz w:val="27"/>
          <w:szCs w:val="27"/>
          <w:lang w:val="vi-VN"/>
        </w:rPr>
        <w:t xml:space="preserve"> </w:t>
      </w:r>
      <w:r w:rsidRPr="005E7B31">
        <w:rPr>
          <w:rFonts w:cs="Times New Roman"/>
          <w:color w:val="000000"/>
          <w:sz w:val="27"/>
          <w:szCs w:val="27"/>
        </w:rPr>
        <w:t>...)</w:t>
      </w:r>
    </w:p>
    <w:p w:rsidR="00030D4D" w:rsidRPr="005E7B31" w:rsidRDefault="00030D4D" w:rsidP="00030D4D">
      <w:pPr>
        <w:numPr>
          <w:ilvl w:val="0"/>
          <w:numId w:val="2"/>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Viết được biểu thức tính pH (pH = -lg[H</w:t>
      </w:r>
      <w:r w:rsidRPr="005E7B31">
        <w:rPr>
          <w:rFonts w:cs="Times New Roman"/>
          <w:color w:val="000000"/>
          <w:sz w:val="27"/>
          <w:szCs w:val="27"/>
          <w:vertAlign w:val="superscript"/>
        </w:rPr>
        <w:t>+</w:t>
      </w:r>
      <w:r w:rsidRPr="005E7B31">
        <w:rPr>
          <w:rFonts w:cs="Times New Roman"/>
          <w:color w:val="000000"/>
          <w:sz w:val="27"/>
          <w:szCs w:val="27"/>
        </w:rPr>
        <w:t>] hoặc [H</w:t>
      </w:r>
      <w:r w:rsidRPr="005E7B31">
        <w:rPr>
          <w:rFonts w:cs="Times New Roman"/>
          <w:color w:val="000000"/>
          <w:sz w:val="27"/>
          <w:szCs w:val="27"/>
          <w:vertAlign w:val="superscript"/>
        </w:rPr>
        <w:t>+</w:t>
      </w:r>
      <w:r w:rsidRPr="005E7B31">
        <w:rPr>
          <w:rFonts w:cs="Times New Roman"/>
          <w:color w:val="000000"/>
          <w:sz w:val="27"/>
          <w:szCs w:val="27"/>
        </w:rPr>
        <w:t>] = 10</w:t>
      </w:r>
      <w:r w:rsidRPr="005E7B31">
        <w:rPr>
          <w:rFonts w:cs="Times New Roman"/>
          <w:color w:val="000000"/>
          <w:sz w:val="27"/>
          <w:szCs w:val="27"/>
          <w:vertAlign w:val="superscript"/>
        </w:rPr>
        <w:t>-pH</w:t>
      </w:r>
      <w:r w:rsidRPr="005E7B31">
        <w:rPr>
          <w:rFonts w:cs="Times New Roman"/>
          <w:color w:val="000000"/>
          <w:sz w:val="27"/>
          <w:szCs w:val="27"/>
        </w:rPr>
        <w:t>) và biết cách sử dụng các chất chỉ thị để xác định pH (môi trường acid, base, trung tính) bằng các chất chỉ thị phổ biến như giấy chỉ thị màu, quỳ tím, phenolphthalein,</w:t>
      </w:r>
      <w:r w:rsidRPr="005E7B31">
        <w:rPr>
          <w:rFonts w:cs="Times New Roman"/>
          <w:color w:val="000000"/>
          <w:sz w:val="27"/>
          <w:szCs w:val="27"/>
          <w:lang w:val="vi-VN"/>
        </w:rPr>
        <w:t xml:space="preserve"> </w:t>
      </w:r>
      <w:r w:rsidRPr="005E7B31">
        <w:rPr>
          <w:rFonts w:cs="Times New Roman"/>
          <w:color w:val="000000"/>
          <w:sz w:val="27"/>
          <w:szCs w:val="27"/>
        </w:rPr>
        <w:t>...</w:t>
      </w:r>
    </w:p>
    <w:p w:rsidR="00030D4D" w:rsidRPr="005E7B31" w:rsidRDefault="00030D4D" w:rsidP="00030D4D">
      <w:pPr>
        <w:numPr>
          <w:ilvl w:val="0"/>
          <w:numId w:val="2"/>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Nêu được nguyên tắc xác định nồng độ acid, base mạnh bằng phương pháp chuẩn độ.</w:t>
      </w:r>
    </w:p>
    <w:p w:rsidR="00030D4D" w:rsidRPr="005E7B31" w:rsidRDefault="00030D4D" w:rsidP="00030D4D">
      <w:pPr>
        <w:numPr>
          <w:ilvl w:val="0"/>
          <w:numId w:val="2"/>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Thực hiện được thí nghiệm chuẩn độ acid – base: Chuẩn độ dung dịch base mạnh (sodium hydroxide) bằng acid mạnh (hydrochloric acid)</w:t>
      </w:r>
    </w:p>
    <w:p w:rsidR="00030D4D" w:rsidRPr="005E7B31" w:rsidRDefault="00030D4D" w:rsidP="00030D4D">
      <w:pPr>
        <w:numPr>
          <w:ilvl w:val="0"/>
          <w:numId w:val="2"/>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Trình bày được ý nghĩa thực tiễn cân bằng trong dung dịch nước của ion Al</w:t>
      </w:r>
      <w:r w:rsidRPr="005E7B31">
        <w:rPr>
          <w:rFonts w:cs="Times New Roman"/>
          <w:color w:val="000000"/>
          <w:sz w:val="27"/>
          <w:szCs w:val="27"/>
          <w:vertAlign w:val="superscript"/>
        </w:rPr>
        <w:t>3+</w:t>
      </w:r>
      <w:r w:rsidRPr="005E7B31">
        <w:rPr>
          <w:rFonts w:cs="Times New Roman"/>
          <w:color w:val="000000"/>
          <w:sz w:val="27"/>
          <w:szCs w:val="27"/>
        </w:rPr>
        <w:t>, Fe</w:t>
      </w:r>
      <w:r w:rsidRPr="005E7B31">
        <w:rPr>
          <w:rFonts w:cs="Times New Roman"/>
          <w:color w:val="000000"/>
          <w:sz w:val="27"/>
          <w:szCs w:val="27"/>
          <w:vertAlign w:val="superscript"/>
        </w:rPr>
        <w:t>3+</w:t>
      </w:r>
      <w:r w:rsidRPr="005E7B31">
        <w:rPr>
          <w:rFonts w:cs="Times New Roman"/>
          <w:color w:val="000000"/>
          <w:sz w:val="27"/>
          <w:szCs w:val="27"/>
        </w:rPr>
        <w:t xml:space="preserve"> và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CO</m:t>
            </m:r>
          </m:e>
          <m:sub>
            <m:r>
              <w:rPr>
                <w:rFonts w:ascii="Cambria Math" w:eastAsia="Cambria Math" w:hAnsi="Cambria Math" w:cs="Times New Roman"/>
                <w:color w:val="000000"/>
                <w:sz w:val="27"/>
                <w:szCs w:val="27"/>
              </w:rPr>
              <m:t>3</m:t>
            </m:r>
          </m:sub>
          <m:sup>
            <m:r>
              <w:rPr>
                <w:rFonts w:ascii="Cambria Math" w:eastAsia="Cambria Math" w:hAnsi="Cambria Math" w:cs="Times New Roman"/>
                <w:color w:val="000000"/>
                <w:sz w:val="27"/>
                <w:szCs w:val="27"/>
              </w:rPr>
              <m:t>2-</m:t>
            </m:r>
          </m:sup>
        </m:sSubSup>
      </m:oMath>
    </w:p>
    <w:p w:rsidR="00030D4D" w:rsidRPr="005E7B31" w:rsidRDefault="00030D4D" w:rsidP="00030D4D">
      <w:pPr>
        <w:pStyle w:val="Heading2"/>
        <w:spacing w:before="0" w:line="360" w:lineRule="auto"/>
        <w:rPr>
          <w:rFonts w:cs="Times New Roman"/>
          <w:b/>
          <w:bCs/>
          <w:color w:val="auto"/>
          <w:sz w:val="27"/>
          <w:szCs w:val="27"/>
        </w:rPr>
      </w:pPr>
      <w:r w:rsidRPr="005E7B31">
        <w:rPr>
          <w:rFonts w:cs="Times New Roman"/>
          <w:b/>
          <w:bCs/>
          <w:color w:val="auto"/>
          <w:sz w:val="27"/>
          <w:szCs w:val="27"/>
        </w:rPr>
        <w:t>2. Phát triển năng lực</w:t>
      </w:r>
    </w:p>
    <w:p w:rsidR="00030D4D" w:rsidRPr="005E7B31" w:rsidRDefault="00030D4D" w:rsidP="00030D4D">
      <w:pPr>
        <w:spacing w:after="0" w:line="360" w:lineRule="auto"/>
        <w:rPr>
          <w:rFonts w:cs="Times New Roman"/>
          <w:b/>
          <w:i/>
          <w:sz w:val="27"/>
          <w:szCs w:val="27"/>
        </w:rPr>
      </w:pPr>
      <w:r w:rsidRPr="005E7B31">
        <w:rPr>
          <w:rFonts w:cs="Times New Roman"/>
          <w:b/>
          <w:i/>
          <w:sz w:val="27"/>
          <w:szCs w:val="27"/>
        </w:rPr>
        <w:t>Năng lực chung:</w:t>
      </w:r>
    </w:p>
    <w:p w:rsidR="00030D4D" w:rsidRPr="005E7B31" w:rsidRDefault="00030D4D" w:rsidP="00030D4D">
      <w:pPr>
        <w:numPr>
          <w:ilvl w:val="0"/>
          <w:numId w:val="3"/>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i/>
          <w:color w:val="000000"/>
          <w:sz w:val="27"/>
          <w:szCs w:val="27"/>
        </w:rPr>
        <w:t>Năng lực tự chủ và tự học:</w:t>
      </w:r>
      <w:r w:rsidRPr="005E7B31">
        <w:rPr>
          <w:rFonts w:cs="Times New Roman"/>
          <w:color w:val="000000"/>
          <w:sz w:val="27"/>
          <w:szCs w:val="27"/>
        </w:rPr>
        <w:t xml:space="preserve"> Chủ động, tự giác xác định được nhiệm vụ học tập; điều chỉnh những sai sót, hạn chế của bản thân khi thực hiện các nhiệm vụ học tập thông qua tự đánh giá hoặc lời góp ý của giáo viên, bạn bè.</w:t>
      </w:r>
    </w:p>
    <w:p w:rsidR="00030D4D" w:rsidRPr="005E7B31" w:rsidRDefault="00030D4D" w:rsidP="00030D4D">
      <w:pPr>
        <w:numPr>
          <w:ilvl w:val="0"/>
          <w:numId w:val="1"/>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i/>
          <w:color w:val="000000"/>
          <w:sz w:val="27"/>
          <w:szCs w:val="27"/>
        </w:rPr>
        <w:t xml:space="preserve">Năng lực giao tiếp và hợp tác: </w:t>
      </w:r>
      <w:r w:rsidRPr="005E7B31">
        <w:rPr>
          <w:rFonts w:cs="Times New Roman"/>
          <w:color w:val="000000"/>
          <w:sz w:val="27"/>
          <w:szCs w:val="27"/>
        </w:rPr>
        <w:t>Sử dụng ngôn ngữ khoa học để mô tả các khái niệm, hiện tượng. Hoạt động nhóm một cách hiệu quả theo đúng yêu cầu của GV, tích cực tham gia các hoạt động trong lớp.</w:t>
      </w:r>
    </w:p>
    <w:p w:rsidR="00030D4D" w:rsidRPr="005E7B31" w:rsidRDefault="00030D4D" w:rsidP="00030D4D">
      <w:pPr>
        <w:numPr>
          <w:ilvl w:val="0"/>
          <w:numId w:val="1"/>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i/>
          <w:color w:val="000000"/>
          <w:sz w:val="27"/>
          <w:szCs w:val="27"/>
        </w:rPr>
        <w:t>Giải quyết vấn đề và sáng tạo:</w:t>
      </w:r>
      <w:r w:rsidRPr="005E7B31">
        <w:rPr>
          <w:rFonts w:cs="Times New Roman"/>
          <w:color w:val="000000"/>
          <w:sz w:val="27"/>
          <w:szCs w:val="27"/>
        </w:rPr>
        <w:t xml:space="preserve"> Thảo luận với các thành viên trong nhóm nhằm giải quyết các vấn đề trong bài học để hoàn thành nhiệm vụ học tập.</w:t>
      </w:r>
    </w:p>
    <w:p w:rsidR="00030D4D" w:rsidRPr="005E7B31" w:rsidRDefault="00030D4D" w:rsidP="00030D4D">
      <w:pPr>
        <w:spacing w:after="0" w:line="360" w:lineRule="auto"/>
        <w:rPr>
          <w:rFonts w:cs="Times New Roman"/>
          <w:b/>
          <w:i/>
          <w:sz w:val="27"/>
          <w:szCs w:val="27"/>
        </w:rPr>
      </w:pPr>
      <w:r w:rsidRPr="005E7B31">
        <w:rPr>
          <w:rFonts w:cs="Times New Roman"/>
          <w:b/>
          <w:i/>
          <w:sz w:val="27"/>
          <w:szCs w:val="27"/>
        </w:rPr>
        <w:lastRenderedPageBreak/>
        <w:t xml:space="preserve">Năng lực khoa học tự nhiên: </w:t>
      </w:r>
    </w:p>
    <w:p w:rsidR="00030D4D" w:rsidRPr="005E7B31" w:rsidRDefault="00030D4D" w:rsidP="00030D4D">
      <w:pPr>
        <w:numPr>
          <w:ilvl w:val="0"/>
          <w:numId w:val="3"/>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i/>
          <w:color w:val="000000"/>
          <w:sz w:val="27"/>
          <w:szCs w:val="27"/>
        </w:rPr>
        <w:t>Năng lực nhận thức hóa học:</w:t>
      </w:r>
      <w:r w:rsidRPr="005E7B31">
        <w:rPr>
          <w:rFonts w:cs="Times New Roman"/>
          <w:color w:val="000000"/>
          <w:sz w:val="27"/>
          <w:szCs w:val="27"/>
        </w:rPr>
        <w:t xml:space="preserve"> Trình bày khái niệm sự điện li, chất điện li, chất không điện li, thuyết Br</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nsted – Lowry về acid – base; Khái niệm và ý nghĩa của pH trong thực tiễn; Viết được biểu thức tính pH và biết cách sử dụng các chất chỉ thị để xác định pH bằng các chất chỉ thị phổ biến; Nêu được nguyên tắc xác định nồng độ acid, base mạnh bằng phương pháp chuẩn độ. </w:t>
      </w:r>
    </w:p>
    <w:p w:rsidR="00030D4D" w:rsidRPr="005E7B31" w:rsidRDefault="00030D4D" w:rsidP="00030D4D">
      <w:pPr>
        <w:numPr>
          <w:ilvl w:val="0"/>
          <w:numId w:val="1"/>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i/>
          <w:color w:val="000000"/>
          <w:sz w:val="27"/>
          <w:szCs w:val="27"/>
        </w:rPr>
        <w:t>Năng lực tìm hiểu thế giới tự nhiên dưới góc độ hóa học:</w:t>
      </w:r>
      <w:r w:rsidRPr="005E7B31">
        <w:rPr>
          <w:rFonts w:cs="Times New Roman"/>
          <w:color w:val="000000"/>
          <w:sz w:val="27"/>
          <w:szCs w:val="27"/>
        </w:rPr>
        <w:t xml:space="preserve"> Trình bày được ý nghĩa thực tiễn cân bằng trong dung dịch nước của ion Al</w:t>
      </w:r>
      <w:r w:rsidRPr="005E7B31">
        <w:rPr>
          <w:rFonts w:cs="Times New Roman"/>
          <w:color w:val="000000"/>
          <w:sz w:val="27"/>
          <w:szCs w:val="27"/>
          <w:vertAlign w:val="superscript"/>
        </w:rPr>
        <w:t>3+</w:t>
      </w:r>
      <w:r w:rsidRPr="005E7B31">
        <w:rPr>
          <w:rFonts w:cs="Times New Roman"/>
          <w:color w:val="000000"/>
          <w:sz w:val="27"/>
          <w:szCs w:val="27"/>
        </w:rPr>
        <w:t>, Fe</w:t>
      </w:r>
      <w:r w:rsidRPr="005E7B31">
        <w:rPr>
          <w:rFonts w:cs="Times New Roman"/>
          <w:color w:val="000000"/>
          <w:sz w:val="27"/>
          <w:szCs w:val="27"/>
          <w:vertAlign w:val="superscript"/>
        </w:rPr>
        <w:t>3+</w:t>
      </w:r>
      <w:r w:rsidRPr="005E7B31">
        <w:rPr>
          <w:rFonts w:cs="Times New Roman"/>
          <w:color w:val="000000"/>
          <w:sz w:val="27"/>
          <w:szCs w:val="27"/>
        </w:rPr>
        <w:t xml:space="preserve"> và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CO</m:t>
            </m:r>
          </m:e>
          <m:sub>
            <m:r>
              <w:rPr>
                <w:rFonts w:ascii="Cambria Math" w:eastAsia="Cambria Math" w:hAnsi="Cambria Math" w:cs="Times New Roman"/>
                <w:color w:val="000000"/>
                <w:sz w:val="27"/>
                <w:szCs w:val="27"/>
              </w:rPr>
              <m:t>3</m:t>
            </m:r>
          </m:sub>
          <m:sup>
            <m:r>
              <w:rPr>
                <w:rFonts w:ascii="Cambria Math" w:eastAsia="Cambria Math" w:hAnsi="Cambria Math" w:cs="Times New Roman"/>
                <w:color w:val="000000"/>
                <w:sz w:val="27"/>
                <w:szCs w:val="27"/>
              </w:rPr>
              <m:t>2-</m:t>
            </m:r>
          </m:sup>
        </m:sSubSup>
      </m:oMath>
    </w:p>
    <w:p w:rsidR="00030D4D" w:rsidRPr="005E7B31" w:rsidRDefault="00030D4D" w:rsidP="00030D4D">
      <w:pPr>
        <w:numPr>
          <w:ilvl w:val="0"/>
          <w:numId w:val="1"/>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i/>
          <w:color w:val="000000"/>
          <w:sz w:val="27"/>
          <w:szCs w:val="27"/>
        </w:rPr>
        <w:t>Năng lực vận dụng kiến thức, kĩ năng đã học:</w:t>
      </w:r>
      <w:r w:rsidRPr="005E7B31">
        <w:rPr>
          <w:rFonts w:cs="Times New Roman"/>
          <w:color w:val="000000"/>
          <w:sz w:val="27"/>
          <w:szCs w:val="27"/>
        </w:rPr>
        <w:t xml:space="preserve"> Thực hiện được thí nghiệm chuẩn độ acid - base. </w:t>
      </w:r>
    </w:p>
    <w:p w:rsidR="00030D4D" w:rsidRPr="005E7B31" w:rsidRDefault="00030D4D" w:rsidP="00030D4D">
      <w:pPr>
        <w:spacing w:after="0" w:line="360" w:lineRule="auto"/>
        <w:jc w:val="both"/>
        <w:rPr>
          <w:rFonts w:eastAsia="Times New Roman" w:cs="Times New Roman"/>
          <w:color w:val="000000"/>
          <w:sz w:val="27"/>
          <w:szCs w:val="27"/>
        </w:rPr>
      </w:pPr>
      <w:r w:rsidRPr="005E7B31">
        <w:rPr>
          <w:rFonts w:eastAsia="Times New Roman" w:cs="Times New Roman"/>
          <w:b/>
          <w:i/>
          <w:color w:val="000000"/>
          <w:sz w:val="27"/>
          <w:szCs w:val="27"/>
        </w:rPr>
        <w:t xml:space="preserve">Năng lực số: </w:t>
      </w:r>
    </w:p>
    <w:p w:rsidR="00030D4D" w:rsidRPr="005E7B31" w:rsidRDefault="00030D4D" w:rsidP="00030D4D">
      <w:pPr>
        <w:numPr>
          <w:ilvl w:val="0"/>
          <w:numId w:val="7"/>
        </w:numPr>
        <w:spacing w:after="0" w:line="360" w:lineRule="auto"/>
        <w:jc w:val="both"/>
        <w:rPr>
          <w:rFonts w:eastAsia="Times New Roman" w:cs="Times New Roman"/>
          <w:color w:val="EE0000"/>
          <w:sz w:val="27"/>
          <w:szCs w:val="27"/>
        </w:rPr>
      </w:pPr>
      <w:r w:rsidRPr="005E7B31">
        <w:rPr>
          <w:rFonts w:cs="Times New Roman"/>
          <w:bCs/>
          <w:color w:val="EE0000"/>
          <w:sz w:val="27"/>
          <w:szCs w:val="27"/>
        </w:rPr>
        <w:t>1.1.NC1a: HS sử dụng các kỹ thuật tìm kiếm để đáp ứng nhu cầu thông tin về chỉ số pH sinh học từ các nguồn dữ liệu y khoa trực tuyến.</w:t>
      </w:r>
    </w:p>
    <w:p w:rsidR="00030D4D" w:rsidRPr="005E7B31" w:rsidRDefault="00030D4D" w:rsidP="00030D4D">
      <w:pPr>
        <w:numPr>
          <w:ilvl w:val="0"/>
          <w:numId w:val="7"/>
        </w:numPr>
        <w:spacing w:after="0" w:line="360" w:lineRule="auto"/>
        <w:jc w:val="both"/>
        <w:rPr>
          <w:rFonts w:eastAsia="Times New Roman" w:cs="Times New Roman"/>
          <w:color w:val="EE0000"/>
          <w:sz w:val="27"/>
          <w:szCs w:val="27"/>
        </w:rPr>
      </w:pPr>
      <w:r w:rsidRPr="005E7B31">
        <w:rPr>
          <w:rFonts w:eastAsia="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rsidR="00030D4D" w:rsidRPr="005E7B31" w:rsidRDefault="00030D4D" w:rsidP="00030D4D">
      <w:pPr>
        <w:pStyle w:val="NormalWeb"/>
        <w:numPr>
          <w:ilvl w:val="0"/>
          <w:numId w:val="7"/>
        </w:numPr>
        <w:spacing w:before="0" w:beforeAutospacing="0" w:after="0" w:afterAutospacing="0" w:line="360" w:lineRule="auto"/>
        <w:jc w:val="both"/>
        <w:textAlignment w:val="baseline"/>
        <w:rPr>
          <w:color w:val="EE0000"/>
          <w:sz w:val="27"/>
          <w:szCs w:val="27"/>
          <w:lang w:val="vi-VN"/>
        </w:rPr>
      </w:pPr>
      <w:r w:rsidRPr="005E7B31">
        <w:rPr>
          <w:color w:val="EE0000"/>
          <w:sz w:val="27"/>
          <w:szCs w:val="27"/>
          <w:lang w:val="vi-VN"/>
        </w:rPr>
        <w:t xml:space="preserve">2.1.NC1a: HS lựa chọn và sử dụng được các công nghệ số đơn giản (phần mềm trắc nghiệm/màn hình) để tương tác trả lời câu hỏi. </w:t>
      </w:r>
    </w:p>
    <w:p w:rsidR="00030D4D" w:rsidRPr="005E7B31" w:rsidRDefault="00030D4D" w:rsidP="00030D4D">
      <w:pPr>
        <w:pStyle w:val="NormalWeb"/>
        <w:numPr>
          <w:ilvl w:val="0"/>
          <w:numId w:val="7"/>
        </w:numPr>
        <w:spacing w:before="0" w:beforeAutospacing="0" w:after="0" w:afterAutospacing="0" w:line="360" w:lineRule="auto"/>
        <w:jc w:val="both"/>
        <w:textAlignment w:val="baseline"/>
        <w:rPr>
          <w:color w:val="EE0000"/>
          <w:sz w:val="27"/>
          <w:szCs w:val="27"/>
          <w:lang w:val="vi-VN"/>
        </w:rPr>
      </w:pPr>
      <w:r w:rsidRPr="005E7B31">
        <w:rPr>
          <w:bCs/>
          <w:color w:val="EE0000"/>
          <w:sz w:val="27"/>
          <w:szCs w:val="27"/>
          <w:lang w:val="vi-VN"/>
        </w:rPr>
        <w:t>6.2.NC1a: Phát triển được các ứng dụng AI tùy chỉnh để giải quyết các vấn đề cụ thể.</w:t>
      </w:r>
    </w:p>
    <w:p w:rsidR="00030D4D" w:rsidRPr="005E7B31" w:rsidRDefault="00030D4D" w:rsidP="00030D4D">
      <w:pPr>
        <w:pStyle w:val="Heading2"/>
        <w:spacing w:before="0" w:line="360" w:lineRule="auto"/>
        <w:rPr>
          <w:rFonts w:cs="Times New Roman"/>
          <w:b/>
          <w:bCs/>
          <w:color w:val="auto"/>
          <w:sz w:val="27"/>
          <w:szCs w:val="27"/>
        </w:rPr>
      </w:pPr>
      <w:r w:rsidRPr="005E7B31">
        <w:rPr>
          <w:rFonts w:cs="Times New Roman"/>
          <w:b/>
          <w:bCs/>
          <w:color w:val="auto"/>
          <w:sz w:val="27"/>
          <w:szCs w:val="27"/>
        </w:rPr>
        <w:t>3. Phát triển phẩm chất</w:t>
      </w:r>
    </w:p>
    <w:p w:rsidR="00030D4D" w:rsidRPr="005E7B31" w:rsidRDefault="00030D4D" w:rsidP="00030D4D">
      <w:pPr>
        <w:numPr>
          <w:ilvl w:val="0"/>
          <w:numId w:val="1"/>
        </w:numPr>
        <w:pBdr>
          <w:top w:val="nil"/>
          <w:left w:val="nil"/>
          <w:bottom w:val="nil"/>
          <w:right w:val="nil"/>
          <w:between w:val="nil"/>
        </w:pBdr>
        <w:spacing w:after="0" w:line="360" w:lineRule="auto"/>
        <w:rPr>
          <w:rFonts w:cs="Times New Roman"/>
          <w:color w:val="000000"/>
          <w:sz w:val="27"/>
          <w:szCs w:val="27"/>
        </w:rPr>
      </w:pPr>
      <w:r w:rsidRPr="005E7B31">
        <w:rPr>
          <w:rFonts w:cs="Times New Roman"/>
          <w:color w:val="000000"/>
          <w:sz w:val="27"/>
          <w:szCs w:val="27"/>
        </w:rPr>
        <w:t>Tham gia tích cực hoạt động nhóm phù hợp với khả năng của bản thân.</w:t>
      </w:r>
    </w:p>
    <w:p w:rsidR="00030D4D" w:rsidRPr="005E7B31" w:rsidRDefault="00030D4D" w:rsidP="00030D4D">
      <w:pPr>
        <w:numPr>
          <w:ilvl w:val="0"/>
          <w:numId w:val="1"/>
        </w:numPr>
        <w:pBdr>
          <w:top w:val="nil"/>
          <w:left w:val="nil"/>
          <w:bottom w:val="nil"/>
          <w:right w:val="nil"/>
          <w:between w:val="nil"/>
        </w:pBdr>
        <w:spacing w:after="0" w:line="360" w:lineRule="auto"/>
        <w:rPr>
          <w:rFonts w:cs="Times New Roman"/>
          <w:color w:val="000000"/>
          <w:sz w:val="27"/>
          <w:szCs w:val="27"/>
        </w:rPr>
      </w:pPr>
      <w:r w:rsidRPr="005E7B31">
        <w:rPr>
          <w:rFonts w:cs="Times New Roman"/>
          <w:color w:val="000000"/>
          <w:sz w:val="27"/>
          <w:szCs w:val="27"/>
        </w:rPr>
        <w:t>Cẩn thận, trung thực và thực hiện an toàn trong quá trình làm thực hành.</w:t>
      </w:r>
    </w:p>
    <w:p w:rsidR="00030D4D" w:rsidRPr="005E7B31" w:rsidRDefault="00030D4D" w:rsidP="00030D4D">
      <w:pPr>
        <w:numPr>
          <w:ilvl w:val="0"/>
          <w:numId w:val="1"/>
        </w:numPr>
        <w:pBdr>
          <w:top w:val="nil"/>
          <w:left w:val="nil"/>
          <w:bottom w:val="nil"/>
          <w:right w:val="nil"/>
          <w:between w:val="nil"/>
        </w:pBdr>
        <w:spacing w:after="0" w:line="360" w:lineRule="auto"/>
        <w:rPr>
          <w:rFonts w:cs="Times New Roman"/>
          <w:color w:val="000000"/>
          <w:sz w:val="27"/>
          <w:szCs w:val="27"/>
        </w:rPr>
      </w:pPr>
      <w:r w:rsidRPr="005E7B31">
        <w:rPr>
          <w:rFonts w:cs="Times New Roman"/>
          <w:color w:val="000000"/>
          <w:sz w:val="27"/>
          <w:szCs w:val="27"/>
        </w:rPr>
        <w:t>Có niềm say mê, hứng thú với việc khám phá và học tập hóa học.</w:t>
      </w:r>
    </w:p>
    <w:p w:rsidR="00030D4D" w:rsidRPr="005E7B31" w:rsidRDefault="00030D4D" w:rsidP="00030D4D">
      <w:pPr>
        <w:pStyle w:val="Heading1"/>
        <w:spacing w:before="0" w:after="0" w:line="360" w:lineRule="auto"/>
        <w:jc w:val="both"/>
        <w:rPr>
          <w:rFonts w:eastAsia="Times New Roman" w:cs="Times New Roman"/>
          <w:b w:val="0"/>
          <w:bCs/>
          <w:color w:val="000000" w:themeColor="text1"/>
          <w:sz w:val="27"/>
          <w:szCs w:val="27"/>
        </w:rPr>
      </w:pPr>
      <w:r w:rsidRPr="005E7B31">
        <w:rPr>
          <w:rFonts w:eastAsia="Times New Roman" w:cs="Times New Roman"/>
          <w:bCs/>
          <w:color w:val="000000" w:themeColor="text1"/>
          <w:sz w:val="27"/>
          <w:szCs w:val="27"/>
        </w:rPr>
        <w:t>II. THIẾT BỊ DẠY HỌC VÀ HỌC LIỆU</w:t>
      </w:r>
    </w:p>
    <w:p w:rsidR="00030D4D" w:rsidRPr="005E7B31" w:rsidRDefault="00030D4D" w:rsidP="00030D4D">
      <w:pPr>
        <w:pStyle w:val="Heading2"/>
        <w:spacing w:before="0" w:line="360" w:lineRule="auto"/>
        <w:rPr>
          <w:rFonts w:cs="Times New Roman"/>
          <w:b/>
          <w:bCs/>
          <w:color w:val="auto"/>
          <w:sz w:val="27"/>
          <w:szCs w:val="27"/>
        </w:rPr>
      </w:pPr>
      <w:r w:rsidRPr="005E7B31">
        <w:rPr>
          <w:rFonts w:cs="Times New Roman"/>
          <w:b/>
          <w:bCs/>
          <w:color w:val="auto"/>
          <w:sz w:val="27"/>
          <w:szCs w:val="27"/>
        </w:rPr>
        <w:t>1. Đối với giáo viên</w:t>
      </w:r>
    </w:p>
    <w:p w:rsidR="00030D4D" w:rsidRPr="005E7B31" w:rsidRDefault="00030D4D" w:rsidP="00030D4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5E7B31">
        <w:rPr>
          <w:rFonts w:cs="Times New Roman"/>
          <w:color w:val="000000"/>
          <w:sz w:val="27"/>
          <w:szCs w:val="27"/>
        </w:rPr>
        <w:t>Bộ dụng cụ thử tính dẫn điện; hóa chất, dụng cụ như mô tả trong SGK hoặc hình ảnh minh họa cho các thí nghiệm trong SGK.</w:t>
      </w:r>
    </w:p>
    <w:p w:rsidR="00030D4D" w:rsidRPr="005E7B31" w:rsidRDefault="00030D4D" w:rsidP="00030D4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5E7B31">
        <w:rPr>
          <w:rFonts w:eastAsia="Times New Roman" w:cs="Times New Roman"/>
          <w:bCs/>
          <w:color w:val="EE0000"/>
          <w:sz w:val="27"/>
          <w:szCs w:val="27"/>
        </w:rPr>
        <w:t>Video AI được tạo bằng công cụ AI được dùng để khởi động bài học</w:t>
      </w:r>
    </w:p>
    <w:p w:rsidR="00030D4D" w:rsidRPr="005E7B31" w:rsidRDefault="00030D4D" w:rsidP="00030D4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5E7B31">
        <w:rPr>
          <w:rFonts w:eastAsia="Times New Roman" w:cs="Times New Roman"/>
          <w:color w:val="000000"/>
          <w:sz w:val="27"/>
          <w:szCs w:val="27"/>
        </w:rPr>
        <w:t>SGK, KHBD.</w:t>
      </w:r>
    </w:p>
    <w:p w:rsidR="00030D4D" w:rsidRPr="005E7B31" w:rsidRDefault="00030D4D" w:rsidP="00030D4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5E7B31">
        <w:rPr>
          <w:rFonts w:cs="Times New Roman"/>
          <w:color w:val="000000"/>
          <w:sz w:val="27"/>
          <w:szCs w:val="27"/>
        </w:rPr>
        <w:lastRenderedPageBreak/>
        <w:t>Mô hình biểu diễn sự phân li của NaCl trong nước</w:t>
      </w:r>
    </w:p>
    <w:p w:rsidR="00030D4D" w:rsidRPr="005E7B31" w:rsidRDefault="00030D4D" w:rsidP="00030D4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5E7B31">
        <w:rPr>
          <w:rFonts w:cs="Times New Roman"/>
          <w:color w:val="000000"/>
          <w:sz w:val="27"/>
          <w:szCs w:val="27"/>
        </w:rPr>
        <w:t xml:space="preserve">Dụng cụ, nguyên liệu để làm chất chỉ thị màu từ hoa đậu biếc/bắp cải tím theo hướng dẫn trong SGK </w:t>
      </w:r>
    </w:p>
    <w:p w:rsidR="00030D4D" w:rsidRPr="005E7B31" w:rsidRDefault="00030D4D" w:rsidP="00030D4D">
      <w:pPr>
        <w:pStyle w:val="Heading2"/>
        <w:spacing w:before="0" w:line="360" w:lineRule="auto"/>
        <w:rPr>
          <w:rFonts w:cs="Times New Roman"/>
          <w:b/>
          <w:bCs/>
          <w:color w:val="auto"/>
          <w:sz w:val="27"/>
          <w:szCs w:val="27"/>
        </w:rPr>
      </w:pPr>
      <w:r w:rsidRPr="005E7B31">
        <w:rPr>
          <w:rFonts w:cs="Times New Roman"/>
          <w:b/>
          <w:bCs/>
          <w:color w:val="auto"/>
          <w:sz w:val="27"/>
          <w:szCs w:val="27"/>
        </w:rPr>
        <w:t>2. Đối với học sinh</w:t>
      </w:r>
    </w:p>
    <w:p w:rsidR="00030D4D" w:rsidRPr="005E7B31" w:rsidRDefault="00030D4D" w:rsidP="00030D4D">
      <w:pPr>
        <w:numPr>
          <w:ilvl w:val="0"/>
          <w:numId w:val="5"/>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SGK, SBT.</w:t>
      </w:r>
    </w:p>
    <w:p w:rsidR="00030D4D" w:rsidRPr="005E7B31" w:rsidRDefault="00030D4D" w:rsidP="00030D4D">
      <w:pPr>
        <w:numPr>
          <w:ilvl w:val="0"/>
          <w:numId w:val="5"/>
        </w:numPr>
        <w:pBdr>
          <w:top w:val="nil"/>
          <w:left w:val="nil"/>
          <w:bottom w:val="nil"/>
          <w:right w:val="nil"/>
          <w:between w:val="nil"/>
        </w:pBdr>
        <w:spacing w:after="0" w:line="360" w:lineRule="auto"/>
        <w:jc w:val="both"/>
        <w:rPr>
          <w:rFonts w:cs="Times New Roman"/>
          <w:color w:val="000000"/>
          <w:sz w:val="27"/>
          <w:szCs w:val="27"/>
        </w:rPr>
      </w:pPr>
      <w:r w:rsidRPr="005E7B31">
        <w:rPr>
          <w:rFonts w:cs="Times New Roman"/>
          <w:color w:val="000000"/>
          <w:sz w:val="27"/>
          <w:szCs w:val="27"/>
        </w:rPr>
        <w:t>Tranh ảnh, tư liệu sưu tầm liên quan đến bài học và dụng cụ học tập (nếu cần) theo yêu cầu của GV.</w:t>
      </w:r>
    </w:p>
    <w:p w:rsidR="00030D4D" w:rsidRPr="005E7B31" w:rsidRDefault="00030D4D" w:rsidP="00030D4D">
      <w:pPr>
        <w:pStyle w:val="Heading1"/>
        <w:spacing w:before="0" w:after="0" w:line="360" w:lineRule="auto"/>
        <w:jc w:val="both"/>
        <w:rPr>
          <w:rFonts w:eastAsia="Times New Roman" w:cs="Times New Roman"/>
          <w:b w:val="0"/>
          <w:bCs/>
          <w:color w:val="auto"/>
          <w:sz w:val="27"/>
          <w:szCs w:val="27"/>
        </w:rPr>
      </w:pPr>
      <w:r w:rsidRPr="005E7B31">
        <w:rPr>
          <w:rFonts w:eastAsia="Times New Roman" w:cs="Times New Roman"/>
          <w:bCs/>
          <w:color w:val="auto"/>
          <w:sz w:val="27"/>
          <w:szCs w:val="27"/>
        </w:rPr>
        <w:t>III. TIẾN TRÌNH DẠY HỌC</w:t>
      </w:r>
    </w:p>
    <w:p w:rsidR="00030D4D" w:rsidRPr="005E7B31" w:rsidRDefault="00030D4D" w:rsidP="00030D4D">
      <w:pPr>
        <w:pStyle w:val="Heading2"/>
        <w:spacing w:before="0" w:line="360" w:lineRule="auto"/>
        <w:rPr>
          <w:rFonts w:cs="Times New Roman"/>
          <w:b/>
          <w:bCs/>
          <w:color w:val="auto"/>
          <w:sz w:val="27"/>
          <w:szCs w:val="27"/>
        </w:rPr>
      </w:pPr>
      <w:r w:rsidRPr="005E7B31">
        <w:rPr>
          <w:rFonts w:cs="Times New Roman"/>
          <w:b/>
          <w:bCs/>
          <w:color w:val="auto"/>
          <w:sz w:val="27"/>
          <w:szCs w:val="27"/>
        </w:rPr>
        <w:t>1. HOẠT ĐỘNG KHỞI ĐỘNG</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a. Mục tiêu: </w:t>
      </w:r>
      <w:r w:rsidRPr="005E7B31">
        <w:rPr>
          <w:rFonts w:cs="Times New Roman"/>
          <w:color w:val="000000"/>
          <w:sz w:val="27"/>
          <w:szCs w:val="27"/>
        </w:rPr>
        <w:t>Tạo tâm thế hứng thú cho học sinh và từng bước làm quen bài học.</w:t>
      </w:r>
    </w:p>
    <w:p w:rsidR="00030D4D" w:rsidRPr="005E7B31" w:rsidRDefault="00030D4D" w:rsidP="00030D4D">
      <w:pPr>
        <w:spacing w:after="0" w:line="360" w:lineRule="auto"/>
        <w:rPr>
          <w:rFonts w:cs="Times New Roman"/>
          <w:sz w:val="27"/>
          <w:szCs w:val="27"/>
        </w:rPr>
      </w:pPr>
      <w:r w:rsidRPr="005E7B31">
        <w:rPr>
          <w:rFonts w:cs="Times New Roman"/>
          <w:b/>
          <w:color w:val="000000"/>
          <w:sz w:val="27"/>
          <w:szCs w:val="27"/>
        </w:rPr>
        <w:t xml:space="preserve">b. Nội dung: </w:t>
      </w:r>
      <w:r w:rsidRPr="005E7B31">
        <w:rPr>
          <w:rFonts w:cs="Times New Roman"/>
          <w:sz w:val="27"/>
          <w:szCs w:val="27"/>
        </w:rPr>
        <w:t>GV trình bày vấn đề, HS suy nghĩ và trả lời câu hỏi.</w:t>
      </w:r>
    </w:p>
    <w:p w:rsidR="00030D4D" w:rsidRPr="005E7B31" w:rsidRDefault="00030D4D" w:rsidP="00030D4D">
      <w:pPr>
        <w:spacing w:after="0" w:line="360" w:lineRule="auto"/>
        <w:rPr>
          <w:rFonts w:cs="Times New Roman"/>
          <w:color w:val="FF0000"/>
          <w:sz w:val="27"/>
          <w:szCs w:val="27"/>
        </w:rPr>
      </w:pPr>
      <w:r w:rsidRPr="005E7B31">
        <w:rPr>
          <w:rFonts w:cs="Times New Roman"/>
          <w:b/>
          <w:color w:val="000000"/>
          <w:sz w:val="27"/>
          <w:szCs w:val="27"/>
        </w:rPr>
        <w:t xml:space="preserve">c. Sản phẩm học tập: </w:t>
      </w:r>
      <w:r w:rsidRPr="005E7B31">
        <w:rPr>
          <w:rFonts w:cs="Times New Roman"/>
          <w:color w:val="000000"/>
          <w:sz w:val="27"/>
          <w:szCs w:val="27"/>
        </w:rPr>
        <w:t>HS trả lời được câu hỏi theo ý kiến cá nhân.</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 xml:space="preserve">d. Tổ chức thực hiện: </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030D4D">
      <w:pPr>
        <w:spacing w:after="0" w:line="360" w:lineRule="auto"/>
        <w:jc w:val="both"/>
        <w:rPr>
          <w:rFonts w:eastAsia="Times New Roman" w:cs="Times New Roman"/>
          <w:bCs/>
          <w:color w:val="EE0000"/>
          <w:sz w:val="27"/>
          <w:szCs w:val="27"/>
        </w:rPr>
      </w:pPr>
      <w:r w:rsidRPr="005E7B31">
        <w:rPr>
          <w:rFonts w:eastAsia="Times New Roman" w:cs="Times New Roman"/>
          <w:bCs/>
          <w:color w:val="EE0000"/>
          <w:sz w:val="27"/>
          <w:szCs w:val="27"/>
        </w:rPr>
        <w:t xml:space="preserve">- GV yêu cầu HS: </w:t>
      </w:r>
      <w:r w:rsidRPr="005E7B31">
        <w:rPr>
          <w:rFonts w:eastAsia="Times New Roman" w:cs="Times New Roman"/>
          <w:bCs/>
          <w:i/>
          <w:iCs/>
          <w:color w:val="EE0000"/>
          <w:sz w:val="27"/>
          <w:szCs w:val="27"/>
        </w:rPr>
        <w:t>Xem video AI được thiết kế để phục vụ bài dạy và trả lời câu hỏi xuất hiện trong video đó</w:t>
      </w:r>
      <w:r w:rsidRPr="005E7B31">
        <w:rPr>
          <w:rFonts w:eastAsia="Times New Roman" w:cs="Times New Roman"/>
          <w:bCs/>
          <w:color w:val="EE0000"/>
          <w:sz w:val="27"/>
          <w:szCs w:val="27"/>
        </w:rPr>
        <w:t> </w:t>
      </w:r>
    </w:p>
    <w:p w:rsidR="00030D4D" w:rsidRPr="005E7B31" w:rsidRDefault="00030D4D" w:rsidP="00030D4D">
      <w:pPr>
        <w:spacing w:after="0" w:line="360" w:lineRule="auto"/>
        <w:jc w:val="both"/>
        <w:rPr>
          <w:rFonts w:eastAsia="Times New Roman" w:cs="Times New Roman"/>
          <w:bCs/>
          <w:color w:val="EE0000"/>
          <w:sz w:val="27"/>
          <w:szCs w:val="27"/>
        </w:rPr>
      </w:pPr>
      <w:r w:rsidRPr="005E7B31">
        <w:rPr>
          <w:rFonts w:eastAsia="Times New Roman" w:cs="Times New Roman"/>
          <w:bCs/>
          <w:color w:val="EE0000"/>
          <w:sz w:val="27"/>
          <w:szCs w:val="27"/>
        </w:rPr>
        <w:t>1.1.NC1b: HS tìm được thông tin thông qua việc quan sát, truy cập nội dung số trong video</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GV đặt vấn đề:</w:t>
      </w:r>
      <w:r w:rsidRPr="005E7B31">
        <w:rPr>
          <w:rFonts w:cs="Times New Roman"/>
          <w:i/>
          <w:color w:val="000000"/>
          <w:sz w:val="27"/>
          <w:szCs w:val="27"/>
        </w:rPr>
        <w:t xml:space="preserve"> Hình 2.1 cho thấy giá trị pH của dung dịch một số chất thông dụng. Vậy pH là gì? pH có ảnh hưởng gì đến đời sống? Xác định pH như thế nào?</w:t>
      </w:r>
    </w:p>
    <w:p w:rsidR="00030D4D" w:rsidRPr="005E7B31" w:rsidRDefault="00030D4D" w:rsidP="00030D4D">
      <w:pPr>
        <w:spacing w:after="0" w:line="360" w:lineRule="auto"/>
        <w:jc w:val="center"/>
        <w:rPr>
          <w:rFonts w:cs="Times New Roman"/>
          <w:i/>
          <w:color w:val="000000"/>
          <w:sz w:val="27"/>
          <w:szCs w:val="27"/>
        </w:rPr>
      </w:pPr>
      <w:r w:rsidRPr="005E7B31">
        <w:rPr>
          <w:rFonts w:cs="Times New Roman"/>
          <w:i/>
          <w:noProof/>
          <w:color w:val="000000"/>
          <w:sz w:val="27"/>
          <w:szCs w:val="27"/>
        </w:rPr>
        <w:drawing>
          <wp:inline distT="0" distB="0" distL="0" distR="0" wp14:anchorId="6706D5FB" wp14:editId="0C4BF21A">
            <wp:extent cx="3733587" cy="1800578"/>
            <wp:effectExtent l="0" t="0" r="0" b="0"/>
            <wp:docPr id="177603015" name="Hình ảnh 177603015"/>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8"/>
                    <a:srcRect/>
                    <a:stretch>
                      <a:fillRect/>
                    </a:stretch>
                  </pic:blipFill>
                  <pic:spPr>
                    <a:xfrm>
                      <a:off x="0" y="0"/>
                      <a:ext cx="3733587" cy="1800578"/>
                    </a:xfrm>
                    <a:prstGeom prst="rect">
                      <a:avLst/>
                    </a:prstGeom>
                    <a:ln/>
                  </pic:spPr>
                </pic:pic>
              </a:graphicData>
            </a:graphic>
          </wp:inline>
        </w:drawing>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 HS lắng nghe câu hỏi, suy nghĩ, thảo luận trả lời câu hỏi phần khởi động. </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 </w:t>
      </w:r>
      <w:r w:rsidRPr="005E7B31">
        <w:rPr>
          <w:rFonts w:cs="Times New Roman"/>
          <w:color w:val="000000"/>
          <w:sz w:val="27"/>
          <w:szCs w:val="27"/>
        </w:rPr>
        <w:t>HS đưa ra những nhận định ban đầu.</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030D4D">
      <w:pPr>
        <w:spacing w:after="0" w:line="360" w:lineRule="auto"/>
        <w:rPr>
          <w:rFonts w:cs="Times New Roman"/>
          <w:b/>
          <w:i/>
          <w:color w:val="000000"/>
          <w:sz w:val="27"/>
          <w:szCs w:val="27"/>
        </w:rPr>
      </w:pPr>
      <w:r w:rsidRPr="005E7B31">
        <w:rPr>
          <w:rFonts w:cs="Times New Roman"/>
          <w:color w:val="000000"/>
          <w:sz w:val="27"/>
          <w:szCs w:val="27"/>
        </w:rPr>
        <w:lastRenderedPageBreak/>
        <w:t xml:space="preserve">- GV đánh giá câu trả lời của HS, trên cơ sở đó dẫn dắt HS vào bài học: </w:t>
      </w:r>
      <w:r w:rsidRPr="005E7B31">
        <w:rPr>
          <w:rFonts w:cs="Times New Roman"/>
          <w:i/>
          <w:color w:val="000000"/>
          <w:sz w:val="27"/>
          <w:szCs w:val="27"/>
        </w:rPr>
        <w:t xml:space="preserve">Chỉ số pH, các hợp chất acid và base có vai trò rất quan trọng trong đời sống của con người. Bài học ngày hôm nay sẽ giúp ta hiểu rõ ý nghĩa của pH, acid và base trong thực tiễn và cách xác định pH, nồng độ của dung dịch acid, base. Chúng ta cùng đi vào bài học– </w:t>
      </w:r>
      <w:r w:rsidRPr="005E7B31">
        <w:rPr>
          <w:rFonts w:cs="Times New Roman"/>
          <w:b/>
          <w:i/>
          <w:color w:val="000000"/>
          <w:sz w:val="27"/>
          <w:szCs w:val="27"/>
        </w:rPr>
        <w:t xml:space="preserve">Bài 2: Cân bằng trong dung dịch nước. </w:t>
      </w:r>
    </w:p>
    <w:p w:rsidR="00030D4D" w:rsidRPr="005E7B31" w:rsidRDefault="00030D4D" w:rsidP="00030D4D">
      <w:pPr>
        <w:pStyle w:val="Heading2"/>
        <w:spacing w:before="0" w:line="360" w:lineRule="auto"/>
        <w:rPr>
          <w:rFonts w:cs="Times New Roman"/>
          <w:b/>
          <w:bCs/>
          <w:color w:val="auto"/>
          <w:sz w:val="27"/>
          <w:szCs w:val="27"/>
        </w:rPr>
      </w:pPr>
      <w:r w:rsidRPr="005E7B31">
        <w:rPr>
          <w:rFonts w:cs="Times New Roman"/>
          <w:b/>
          <w:bCs/>
          <w:color w:val="auto"/>
          <w:sz w:val="27"/>
          <w:szCs w:val="27"/>
        </w:rPr>
        <w:t>2. HOẠT ĐỘNG HÌNH THÀNH KIẾN THỨC</w:t>
      </w:r>
    </w:p>
    <w:p w:rsidR="00030D4D" w:rsidRPr="005E7B31" w:rsidRDefault="00030D4D" w:rsidP="00030D4D">
      <w:pPr>
        <w:pStyle w:val="Heading3"/>
        <w:spacing w:before="0" w:line="360" w:lineRule="auto"/>
        <w:rPr>
          <w:rFonts w:ascii="Times New Roman" w:hAnsi="Times New Roman" w:cs="Times New Roman"/>
          <w:b/>
          <w:bCs/>
          <w:color w:val="000000" w:themeColor="text1"/>
          <w:sz w:val="27"/>
          <w:szCs w:val="27"/>
        </w:rPr>
      </w:pPr>
      <w:r w:rsidRPr="005E7B31">
        <w:rPr>
          <w:rFonts w:ascii="Times New Roman" w:hAnsi="Times New Roman" w:cs="Times New Roman"/>
          <w:b/>
          <w:bCs/>
          <w:color w:val="000000" w:themeColor="text1"/>
          <w:sz w:val="27"/>
          <w:szCs w:val="27"/>
        </w:rPr>
        <w:t>Hoạt động 1: Tìm hiểu sự điện li</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a. Mục tiêu: </w:t>
      </w:r>
      <w:r w:rsidRPr="005E7B31">
        <w:rPr>
          <w:rFonts w:cs="Times New Roman"/>
          <w:color w:val="000000"/>
          <w:sz w:val="27"/>
          <w:szCs w:val="27"/>
        </w:rPr>
        <w:t>Thông qua hoạt động, HS nêu được khái niệm sự điện li, chất điện li</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b. Nội dung: </w:t>
      </w:r>
      <w:r w:rsidRPr="005E7B31">
        <w:rPr>
          <w:rFonts w:cs="Times New Roman"/>
          <w:sz w:val="27"/>
          <w:szCs w:val="27"/>
        </w:rPr>
        <w:t xml:space="preserve">GV trình bày vấn đề; </w:t>
      </w:r>
      <w:r w:rsidRPr="005E7B31">
        <w:rPr>
          <w:rFonts w:cs="Times New Roman"/>
          <w:color w:val="000000"/>
          <w:sz w:val="27"/>
          <w:szCs w:val="27"/>
        </w:rPr>
        <w:t xml:space="preserve">HS lắng nghe, đọc SGK, quan sát hình 2.2, 2.3 thảo luận và trả lời CH hoạt động mục I.1 SGK trang 16 – 17. </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c. Sản phẩm học tập: </w:t>
      </w:r>
      <w:r w:rsidRPr="005E7B31">
        <w:rPr>
          <w:rFonts w:cs="Times New Roman"/>
          <w:color w:val="000000"/>
          <w:sz w:val="27"/>
          <w:szCs w:val="27"/>
        </w:rPr>
        <w:t xml:space="preserve">Câu trả lời cho CH hoạt động mục I.1, SGK trang 16 – 17, kết luận về khái niệm sự điện li, chất điện li. </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d. Tổ chức hoạt động:</w:t>
      </w:r>
    </w:p>
    <w:tbl>
      <w:tblPr>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33"/>
        <w:gridCol w:w="3417"/>
      </w:tblGrid>
      <w:tr w:rsidR="00030D4D" w:rsidRPr="005E7B31" w:rsidTr="0047570F">
        <w:tc>
          <w:tcPr>
            <w:tcW w:w="6933" w:type="dxa"/>
          </w:tcPr>
          <w:p w:rsidR="00030D4D" w:rsidRPr="005E7B31" w:rsidRDefault="00030D4D" w:rsidP="0047570F">
            <w:pPr>
              <w:spacing w:after="0" w:line="360" w:lineRule="auto"/>
              <w:jc w:val="center"/>
              <w:rPr>
                <w:rFonts w:cs="Times New Roman"/>
                <w:b/>
                <w:color w:val="000000"/>
                <w:sz w:val="27"/>
                <w:szCs w:val="27"/>
                <w:lang w:val="vi-VN"/>
              </w:rPr>
            </w:pPr>
            <w:r w:rsidRPr="005E7B31">
              <w:rPr>
                <w:rFonts w:cs="Times New Roman"/>
                <w:b/>
                <w:color w:val="000000"/>
                <w:sz w:val="27"/>
                <w:szCs w:val="27"/>
              </w:rPr>
              <w:t>HOẠT ĐỘNG CỦA GV</w:t>
            </w:r>
            <w:r w:rsidRPr="005E7B31">
              <w:rPr>
                <w:rFonts w:cs="Times New Roman"/>
                <w:b/>
                <w:color w:val="000000"/>
                <w:sz w:val="27"/>
                <w:szCs w:val="27"/>
                <w:lang w:val="vi-VN"/>
              </w:rPr>
              <w:t>- HS</w:t>
            </w:r>
          </w:p>
        </w:tc>
        <w:tc>
          <w:tcPr>
            <w:tcW w:w="3417"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DỰ KIẾN SẢN PHẨM</w:t>
            </w:r>
          </w:p>
        </w:tc>
      </w:tr>
      <w:tr w:rsidR="00030D4D" w:rsidRPr="005E7B31" w:rsidTr="0047570F">
        <w:tc>
          <w:tcPr>
            <w:tcW w:w="6933"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 Hiện tượng điện li</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thông qua Hình 2.2 (SGK), giới thiệu thí nghiệm tìm hiểu về tính dẫn điện của các chất tinh khiết (H</w:t>
            </w:r>
            <w:r w:rsidRPr="005E7B31">
              <w:rPr>
                <w:rFonts w:cs="Times New Roman"/>
                <w:color w:val="000000"/>
                <w:sz w:val="27"/>
                <w:szCs w:val="27"/>
                <w:vertAlign w:val="subscript"/>
              </w:rPr>
              <w:t>2</w:t>
            </w:r>
            <w:r w:rsidRPr="005E7B31">
              <w:rPr>
                <w:rFonts w:cs="Times New Roman"/>
                <w:color w:val="000000"/>
                <w:sz w:val="27"/>
                <w:szCs w:val="27"/>
              </w:rPr>
              <w:t>O và NaCl) và dung dịch NaCl </w:t>
            </w:r>
          </w:p>
          <w:p w:rsidR="00030D4D" w:rsidRPr="005E7B31" w:rsidRDefault="00030D4D" w:rsidP="0047570F">
            <w:pPr>
              <w:spacing w:after="0" w:line="360" w:lineRule="auto"/>
              <w:jc w:val="center"/>
              <w:rPr>
                <w:rFonts w:cs="Times New Roman"/>
                <w:i/>
                <w:color w:val="000000"/>
                <w:sz w:val="27"/>
                <w:szCs w:val="27"/>
              </w:rPr>
            </w:pPr>
            <w:r w:rsidRPr="005E7B31">
              <w:rPr>
                <w:rFonts w:cs="Times New Roman"/>
                <w:i/>
                <w:noProof/>
                <w:color w:val="000000"/>
                <w:sz w:val="27"/>
                <w:szCs w:val="27"/>
              </w:rPr>
              <w:drawing>
                <wp:inline distT="0" distB="0" distL="0" distR="0" wp14:anchorId="12799E58" wp14:editId="5EBC4EEA">
                  <wp:extent cx="3495494" cy="1789948"/>
                  <wp:effectExtent l="0" t="0" r="0" b="0"/>
                  <wp:docPr id="1944683275" name="Hình ảnh 1944683275"/>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9"/>
                          <a:srcRect/>
                          <a:stretch>
                            <a:fillRect/>
                          </a:stretch>
                        </pic:blipFill>
                        <pic:spPr>
                          <a:xfrm>
                            <a:off x="0" y="0"/>
                            <a:ext cx="3495494" cy="1789948"/>
                          </a:xfrm>
                          <a:prstGeom prst="rect">
                            <a:avLst/>
                          </a:prstGeom>
                          <a:ln/>
                        </pic:spPr>
                      </pic:pic>
                    </a:graphicData>
                  </a:graphic>
                </wp:inline>
              </w:drawing>
            </w:r>
          </w:p>
          <w:p w:rsidR="00030D4D" w:rsidRPr="005E7B31" w:rsidRDefault="00030D4D" w:rsidP="0047570F">
            <w:pPr>
              <w:spacing w:after="0" w:line="360" w:lineRule="auto"/>
              <w:rPr>
                <w:rFonts w:cs="Times New Roman"/>
                <w:color w:val="000000"/>
                <w:sz w:val="27"/>
                <w:szCs w:val="27"/>
              </w:rPr>
            </w:pPr>
            <w:r w:rsidRPr="005E7B31">
              <w:rPr>
                <w:rFonts w:cs="Times New Roman"/>
                <w:i/>
                <w:color w:val="000000"/>
                <w:sz w:val="27"/>
                <w:szCs w:val="27"/>
              </w:rPr>
              <w:t xml:space="preserve">- </w:t>
            </w:r>
            <w:r w:rsidRPr="005E7B31">
              <w:rPr>
                <w:rFonts w:cs="Times New Roman"/>
                <w:color w:val="000000"/>
                <w:sz w:val="27"/>
                <w:szCs w:val="27"/>
              </w:rPr>
              <w:t>GV yêu cầu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Thảo luận trả lời CH hoạt động mục I.1:</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1. Hãy nhắc lại khái niệm dòng điện</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2. Đèn sáng cho thấy dung dịch NaCl dẫn điện, chứng tỏ trong dung dịch có hạt mang điện. Đó có thể là loại hạt nào (electron, phân tử NaCl, cation hay anion)?</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3. Hãy giải thích sự tạo thành hạt mang điện đó</w:t>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lastRenderedPageBreak/>
              <w:t xml:space="preserve">- GV dẫn dắt HS để thấy được: </w:t>
            </w:r>
            <w:r w:rsidRPr="005E7B31">
              <w:rPr>
                <w:rFonts w:cs="Times New Roman"/>
                <w:i/>
                <w:color w:val="000000"/>
                <w:sz w:val="27"/>
                <w:szCs w:val="27"/>
              </w:rPr>
              <w:t xml:space="preserve">dung dịch NaCl dẫn điện do trong dung dịch có các ion mang điện.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cho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Xem mô hình biểu diễn sự phân li NaCl trong nước tạo thành các ion:</w:t>
            </w:r>
          </w:p>
          <w:p w:rsidR="00030D4D" w:rsidRPr="005E7B31" w:rsidRDefault="00030D4D" w:rsidP="0047570F">
            <w:pPr>
              <w:spacing w:after="0" w:line="360" w:lineRule="auto"/>
              <w:jc w:val="center"/>
              <w:rPr>
                <w:rFonts w:cs="Times New Roman"/>
                <w:color w:val="000000"/>
                <w:sz w:val="27"/>
                <w:szCs w:val="27"/>
              </w:rPr>
            </w:pPr>
            <w:r w:rsidRPr="005E7B31">
              <w:rPr>
                <w:rFonts w:cs="Times New Roman"/>
                <w:noProof/>
                <w:color w:val="000000"/>
                <w:sz w:val="27"/>
                <w:szCs w:val="27"/>
              </w:rPr>
              <w:drawing>
                <wp:inline distT="0" distB="0" distL="0" distR="0" wp14:anchorId="792C42A4" wp14:editId="32059367">
                  <wp:extent cx="2019755" cy="1750456"/>
                  <wp:effectExtent l="0" t="0" r="0" b="0"/>
                  <wp:docPr id="167024861" name="Hình ảnh 167024861"/>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10"/>
                          <a:srcRect/>
                          <a:stretch>
                            <a:fillRect/>
                          </a:stretch>
                        </pic:blipFill>
                        <pic:spPr>
                          <a:xfrm>
                            <a:off x="0" y="0"/>
                            <a:ext cx="2019755" cy="1750456"/>
                          </a:xfrm>
                          <a:prstGeom prst="rect">
                            <a:avLst/>
                          </a:prstGeom>
                          <a:ln/>
                        </pic:spPr>
                      </pic:pic>
                    </a:graphicData>
                  </a:graphic>
                </wp:inline>
              </w:drawing>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t xml:space="preserve">- GV đưa ra các định nghĩa về </w:t>
            </w:r>
            <w:r w:rsidRPr="005E7B31">
              <w:rPr>
                <w:rFonts w:cs="Times New Roman"/>
                <w:i/>
                <w:color w:val="000000"/>
                <w:sz w:val="27"/>
                <w:szCs w:val="27"/>
              </w:rPr>
              <w:t xml:space="preserve">sự điện li, chất điện li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HS suy nghĩ trả lời câu hỏi của GV, CH hoạt động mục I.1 SGK trang 16 – 17.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hướng dẫn, theo dõi, hỗ trợ HS nếu cần thiết.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Đại diện HS trả lời câu hỏi của GV, CH hoạt động mục I.1 SGK trang 16 – 17.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mời HS khác nhận xét, bổ sung.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GV đánh giá, nhận xét, chuẩn kiến thức về sự điện li, chất điện li</w:t>
            </w:r>
          </w:p>
        </w:tc>
        <w:tc>
          <w:tcPr>
            <w:tcW w:w="3417"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lastRenderedPageBreak/>
              <w:t>I. Sự điện li</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1. Hiện tượng điện li</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 xml:space="preserve">Trả lời CH hoạt động mục I.1: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a) Dòng điện là dòng chuyển dời có hướng của các hạt mang điện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b) Trong dung dịch muối ăn có ion âm (anion và ion dương (cation)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c) NaCl là tinh thể ion, trong tinh thể có ion Na</w:t>
            </w:r>
            <w:r w:rsidRPr="005E7B31">
              <w:rPr>
                <w:rFonts w:cs="Times New Roman"/>
                <w:color w:val="000000"/>
                <w:sz w:val="27"/>
                <w:szCs w:val="27"/>
                <w:vertAlign w:val="superscript"/>
              </w:rPr>
              <w:t>+</w:t>
            </w:r>
            <w:r w:rsidRPr="005E7B31">
              <w:rPr>
                <w:rFonts w:cs="Times New Roman"/>
                <w:color w:val="000000"/>
                <w:sz w:val="27"/>
                <w:szCs w:val="27"/>
              </w:rPr>
              <w:t xml:space="preserve"> liên kết với ion Cl</w:t>
            </w:r>
            <w:r w:rsidRPr="005E7B31">
              <w:rPr>
                <w:rFonts w:cs="Times New Roman"/>
                <w:color w:val="000000"/>
                <w:sz w:val="27"/>
                <w:szCs w:val="27"/>
                <w:vertAlign w:val="superscript"/>
              </w:rPr>
              <w:t>-</w:t>
            </w:r>
            <w:r w:rsidRPr="005E7B31">
              <w:rPr>
                <w:rFonts w:cs="Times New Roman"/>
                <w:color w:val="000000"/>
                <w:sz w:val="27"/>
                <w:szCs w:val="27"/>
              </w:rPr>
              <w:t>, dưới tác dụng của phân tử nước phân cực, tinh thể ion bị phá vỡ và tạo thành các ion Na</w:t>
            </w:r>
            <w:r w:rsidRPr="005E7B31">
              <w:rPr>
                <w:rFonts w:cs="Times New Roman"/>
                <w:color w:val="000000"/>
                <w:sz w:val="27"/>
                <w:szCs w:val="27"/>
                <w:vertAlign w:val="superscript"/>
              </w:rPr>
              <w:t>+</w:t>
            </w:r>
            <w:r w:rsidRPr="005E7B31">
              <w:rPr>
                <w:rFonts w:cs="Times New Roman"/>
                <w:color w:val="000000"/>
                <w:sz w:val="27"/>
                <w:szCs w:val="27"/>
              </w:rPr>
              <w:t xml:space="preserve"> và Cl</w:t>
            </w:r>
            <w:r w:rsidRPr="005E7B31">
              <w:rPr>
                <w:rFonts w:cs="Times New Roman"/>
                <w:color w:val="000000"/>
                <w:sz w:val="27"/>
                <w:szCs w:val="27"/>
                <w:vertAlign w:val="superscript"/>
              </w:rPr>
              <w:t>-</w:t>
            </w:r>
            <w:r w:rsidRPr="005E7B31">
              <w:rPr>
                <w:rFonts w:cs="Times New Roman"/>
                <w:color w:val="000000"/>
                <w:sz w:val="27"/>
                <w:szCs w:val="27"/>
              </w:rPr>
              <w:t xml:space="preserve"> trong dung dịch, vì vậy dung </w:t>
            </w:r>
            <w:r w:rsidRPr="005E7B31">
              <w:rPr>
                <w:rFonts w:cs="Times New Roman"/>
                <w:color w:val="000000"/>
                <w:sz w:val="27"/>
                <w:szCs w:val="27"/>
              </w:rPr>
              <w:lastRenderedPageBreak/>
              <w:t>dịch muối ăn dẫn điện</w:t>
            </w:r>
          </w:p>
          <w:p w:rsidR="00030D4D" w:rsidRPr="005E7B31" w:rsidRDefault="00030D4D" w:rsidP="0047570F">
            <w:pPr>
              <w:spacing w:after="0" w:line="360" w:lineRule="auto"/>
              <w:rPr>
                <w:rFonts w:cs="Times New Roman"/>
                <w:color w:val="000000"/>
                <w:sz w:val="27"/>
                <w:szCs w:val="27"/>
              </w:rPr>
            </w:pPr>
            <w:r w:rsidRPr="005E7B31">
              <w:rPr>
                <w:rFonts w:cs="Times New Roman"/>
                <w:b/>
                <w:color w:val="000000"/>
                <w:sz w:val="27"/>
                <w:szCs w:val="27"/>
              </w:rPr>
              <w:t xml:space="preserve">Kết luận: </w:t>
            </w:r>
            <w:r w:rsidRPr="005E7B31">
              <w:rPr>
                <w:rFonts w:cs="Times New Roman"/>
                <w:color w:val="000000"/>
                <w:sz w:val="27"/>
                <w:szCs w:val="27"/>
              </w:rPr>
              <w:t xml:space="preserve">Quá trình phân li các chất trong nước tạo thành ion được gọi là </w:t>
            </w:r>
            <w:r w:rsidRPr="005E7B31">
              <w:rPr>
                <w:rFonts w:cs="Times New Roman"/>
                <w:i/>
                <w:color w:val="000000"/>
                <w:sz w:val="27"/>
                <w:szCs w:val="27"/>
              </w:rPr>
              <w:t>sự điện li</w:t>
            </w:r>
            <w:r w:rsidRPr="005E7B31">
              <w:rPr>
                <w:rFonts w:cs="Times New Roman"/>
                <w:color w:val="000000"/>
                <w:sz w:val="27"/>
                <w:szCs w:val="27"/>
              </w:rPr>
              <w:t xml:space="preserve">. Những chất khi tan trong nước phân li ra các ion được gọi là </w:t>
            </w:r>
            <w:r w:rsidRPr="005E7B31">
              <w:rPr>
                <w:rFonts w:cs="Times New Roman"/>
                <w:i/>
                <w:color w:val="000000"/>
                <w:sz w:val="27"/>
                <w:szCs w:val="27"/>
              </w:rPr>
              <w:t>chất điện li</w:t>
            </w:r>
          </w:p>
          <w:p w:rsidR="00030D4D" w:rsidRPr="005E7B31" w:rsidRDefault="00030D4D" w:rsidP="0047570F">
            <w:pPr>
              <w:spacing w:after="0" w:line="360" w:lineRule="auto"/>
              <w:rPr>
                <w:rFonts w:cs="Times New Roman"/>
                <w:color w:val="000000"/>
                <w:sz w:val="27"/>
                <w:szCs w:val="27"/>
              </w:rPr>
            </w:pPr>
          </w:p>
        </w:tc>
      </w:tr>
    </w:tbl>
    <w:p w:rsidR="00030D4D" w:rsidRPr="005E7B31" w:rsidRDefault="00030D4D" w:rsidP="00030D4D">
      <w:pPr>
        <w:pStyle w:val="Heading3"/>
        <w:spacing w:before="0" w:line="360" w:lineRule="auto"/>
        <w:rPr>
          <w:rFonts w:ascii="Times New Roman" w:hAnsi="Times New Roman" w:cs="Times New Roman"/>
          <w:b/>
          <w:bCs/>
          <w:color w:val="000000" w:themeColor="text1"/>
          <w:sz w:val="27"/>
          <w:szCs w:val="27"/>
        </w:rPr>
      </w:pPr>
      <w:r w:rsidRPr="005E7B31">
        <w:rPr>
          <w:rFonts w:ascii="Times New Roman" w:hAnsi="Times New Roman" w:cs="Times New Roman"/>
          <w:b/>
          <w:bCs/>
          <w:color w:val="000000" w:themeColor="text1"/>
          <w:sz w:val="27"/>
          <w:szCs w:val="27"/>
        </w:rPr>
        <w:lastRenderedPageBreak/>
        <w:t>Hoạt động 2: Tìm hiểu chất điện li và chất không điện li</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a. Mục tiêu: </w:t>
      </w:r>
      <w:r w:rsidRPr="005E7B31">
        <w:rPr>
          <w:rFonts w:cs="Times New Roman"/>
          <w:color w:val="000000"/>
          <w:sz w:val="27"/>
          <w:szCs w:val="27"/>
        </w:rPr>
        <w:t>Thông qua hoạt động, HS phân biệt được chất điện li và chất không điện li, viết được phương trình điện li</w:t>
      </w:r>
    </w:p>
    <w:p w:rsidR="00030D4D" w:rsidRPr="005E7B31" w:rsidRDefault="00030D4D" w:rsidP="00030D4D">
      <w:pPr>
        <w:spacing w:after="0" w:line="360" w:lineRule="auto"/>
        <w:rPr>
          <w:rFonts w:cs="Times New Roman"/>
          <w:color w:val="FF0000"/>
          <w:sz w:val="27"/>
          <w:szCs w:val="27"/>
        </w:rPr>
      </w:pPr>
      <w:r w:rsidRPr="005E7B31">
        <w:rPr>
          <w:rFonts w:cs="Times New Roman"/>
          <w:b/>
          <w:color w:val="000000"/>
          <w:sz w:val="27"/>
          <w:szCs w:val="27"/>
        </w:rPr>
        <w:t xml:space="preserve">b. Nội dung: </w:t>
      </w:r>
      <w:r w:rsidRPr="005E7B31">
        <w:rPr>
          <w:rFonts w:cs="Times New Roman"/>
          <w:sz w:val="27"/>
          <w:szCs w:val="27"/>
        </w:rPr>
        <w:t xml:space="preserve">GV trình bày vấn đề; </w:t>
      </w:r>
      <w:r w:rsidRPr="005E7B31">
        <w:rPr>
          <w:rFonts w:cs="Times New Roman"/>
          <w:color w:val="000000"/>
          <w:sz w:val="27"/>
          <w:szCs w:val="27"/>
        </w:rPr>
        <w:t>HS lắng nghe, đọc SGK, thảo luận và trả lời CH hoạt động mục I.2a SGK trang 17.</w:t>
      </w:r>
    </w:p>
    <w:p w:rsidR="00030D4D" w:rsidRPr="005E7B31" w:rsidRDefault="00030D4D" w:rsidP="00030D4D">
      <w:pPr>
        <w:spacing w:after="0" w:line="360" w:lineRule="auto"/>
        <w:rPr>
          <w:rFonts w:cs="Times New Roman"/>
          <w:color w:val="FF0000"/>
          <w:sz w:val="27"/>
          <w:szCs w:val="27"/>
        </w:rPr>
      </w:pPr>
      <w:r w:rsidRPr="005E7B31">
        <w:rPr>
          <w:rFonts w:cs="Times New Roman"/>
          <w:b/>
          <w:color w:val="000000"/>
          <w:sz w:val="27"/>
          <w:szCs w:val="27"/>
        </w:rPr>
        <w:t xml:space="preserve">c. Sản phẩm học tập: </w:t>
      </w:r>
      <w:r w:rsidRPr="005E7B31">
        <w:rPr>
          <w:rFonts w:cs="Times New Roman"/>
          <w:color w:val="000000"/>
          <w:sz w:val="27"/>
          <w:szCs w:val="27"/>
        </w:rPr>
        <w:t>Câu trả lời CH hoạt động mục I.2a SGK trang 17, kết luận về khái niệm sự điện li, chất điện li, viết phương trình điện li.</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d. Tổ chức hoạt động:</w:t>
      </w:r>
    </w:p>
    <w:tbl>
      <w:tblPr>
        <w:tblW w:w="10354"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37"/>
        <w:gridCol w:w="4517"/>
      </w:tblGrid>
      <w:tr w:rsidR="00030D4D" w:rsidRPr="005E7B31" w:rsidTr="0047570F">
        <w:tc>
          <w:tcPr>
            <w:tcW w:w="5837"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HOẠT ĐỘNG CỦA GIÁO VIÊN - HỌC SINH</w:t>
            </w:r>
          </w:p>
        </w:tc>
        <w:tc>
          <w:tcPr>
            <w:tcW w:w="4517"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DỰ KIẾN SẢN PHẨM</w:t>
            </w:r>
          </w:p>
        </w:tc>
      </w:tr>
      <w:tr w:rsidR="00030D4D" w:rsidRPr="005E7B31" w:rsidTr="0047570F">
        <w:tc>
          <w:tcPr>
            <w:tcW w:w="5837"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lastRenderedPageBreak/>
              <w:t>Bước 1: Chuyển giao nhiệm vụ</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 Chất điện li</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Chất điện li và chất không điện li</w:t>
            </w:r>
          </w:p>
          <w:p w:rsidR="00030D4D" w:rsidRPr="005E7B31" w:rsidRDefault="00030D4D" w:rsidP="0047570F">
            <w:pPr>
              <w:spacing w:after="0" w:line="360" w:lineRule="auto"/>
              <w:rPr>
                <w:rFonts w:cs="Times New Roman"/>
                <w:i/>
                <w:iCs/>
                <w:color w:val="000000"/>
                <w:sz w:val="27"/>
                <w:szCs w:val="27"/>
              </w:rPr>
            </w:pPr>
            <w:r w:rsidRPr="005E7B31">
              <w:rPr>
                <w:rFonts w:cs="Times New Roman"/>
                <w:color w:val="000000"/>
                <w:sz w:val="27"/>
                <w:szCs w:val="27"/>
              </w:rPr>
              <w:t>- GV giới thiệu cho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Thí nghiệm phân biệt chất điện li và chất không điện li và kết quả thí nghiệm</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cho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Thảo luận trả lời CH hoạt động mục I.2a SGK trang 17:</w:t>
            </w:r>
            <w:r w:rsidRPr="005E7B31">
              <w:rPr>
                <w:rFonts w:cs="Times New Roman"/>
                <w:color w:val="000000"/>
                <w:sz w:val="27"/>
                <w:szCs w:val="27"/>
              </w:rPr>
              <w:t xml:space="preserve"> </w:t>
            </w:r>
            <w:r w:rsidRPr="005E7B31">
              <w:rPr>
                <w:rFonts w:cs="Times New Roman"/>
                <w:i/>
                <w:color w:val="000000"/>
                <w:sz w:val="27"/>
                <w:szCs w:val="27"/>
              </w:rPr>
              <w:t>Kết quả thử tính dẫn điện với các dung dịch hydrochloric acid (HCl), sodium hydroxide (NaOH), saccharose (C</w:t>
            </w:r>
            <w:r w:rsidRPr="005E7B31">
              <w:rPr>
                <w:rFonts w:cs="Times New Roman"/>
                <w:i/>
                <w:color w:val="000000"/>
                <w:sz w:val="27"/>
                <w:szCs w:val="27"/>
                <w:vertAlign w:val="subscript"/>
              </w:rPr>
              <w:t>12</w:t>
            </w:r>
            <w:r w:rsidRPr="005E7B31">
              <w:rPr>
                <w:rFonts w:cs="Times New Roman"/>
                <w:i/>
                <w:color w:val="000000"/>
                <w:sz w:val="27"/>
                <w:szCs w:val="27"/>
              </w:rPr>
              <w:t>H</w:t>
            </w:r>
            <w:r w:rsidRPr="005E7B31">
              <w:rPr>
                <w:rFonts w:cs="Times New Roman"/>
                <w:i/>
                <w:color w:val="000000"/>
                <w:sz w:val="27"/>
                <w:szCs w:val="27"/>
                <w:vertAlign w:val="subscript"/>
              </w:rPr>
              <w:t>22</w:t>
            </w:r>
            <w:r w:rsidRPr="005E7B31">
              <w:rPr>
                <w:rFonts w:cs="Times New Roman"/>
                <w:i/>
                <w:color w:val="000000"/>
                <w:sz w:val="27"/>
                <w:szCs w:val="27"/>
              </w:rPr>
              <w:t>O</w:t>
            </w:r>
            <w:r w:rsidRPr="005E7B31">
              <w:rPr>
                <w:rFonts w:cs="Times New Roman"/>
                <w:i/>
                <w:color w:val="000000"/>
                <w:sz w:val="27"/>
                <w:szCs w:val="27"/>
                <w:vertAlign w:val="subscript"/>
              </w:rPr>
              <w:t>11</w:t>
            </w:r>
            <w:r w:rsidRPr="005E7B31">
              <w:rPr>
                <w:rFonts w:cs="Times New Roman"/>
                <w:i/>
                <w:color w:val="000000"/>
                <w:sz w:val="27"/>
                <w:szCs w:val="27"/>
              </w:rPr>
              <w:t>), ethanol (C</w:t>
            </w:r>
            <w:r w:rsidRPr="005E7B31">
              <w:rPr>
                <w:rFonts w:cs="Times New Roman"/>
                <w:i/>
                <w:color w:val="000000"/>
                <w:sz w:val="27"/>
                <w:szCs w:val="27"/>
                <w:vertAlign w:val="subscript"/>
              </w:rPr>
              <w:t>2</w:t>
            </w:r>
            <w:r w:rsidRPr="005E7B31">
              <w:rPr>
                <w:rFonts w:cs="Times New Roman"/>
                <w:i/>
                <w:color w:val="000000"/>
                <w:sz w:val="27"/>
                <w:szCs w:val="27"/>
              </w:rPr>
              <w:t>H</w:t>
            </w:r>
            <w:r w:rsidRPr="005E7B31">
              <w:rPr>
                <w:rFonts w:cs="Times New Roman"/>
                <w:i/>
                <w:color w:val="000000"/>
                <w:sz w:val="27"/>
                <w:szCs w:val="27"/>
                <w:vertAlign w:val="subscript"/>
              </w:rPr>
              <w:t>5</w:t>
            </w:r>
            <w:r w:rsidRPr="005E7B31">
              <w:rPr>
                <w:rFonts w:cs="Times New Roman"/>
                <w:i/>
                <w:color w:val="000000"/>
                <w:sz w:val="27"/>
                <w:szCs w:val="27"/>
              </w:rPr>
              <w:t xml:space="preserve">OH) được trình bày trong bảng dưới đây. </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Hãy hoàn thành các thông tin còn thiếu trong bảng vào vở:</w:t>
            </w:r>
          </w:p>
          <w:tbl>
            <w:tblPr>
              <w:tblW w:w="5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6"/>
              <w:gridCol w:w="816"/>
              <w:gridCol w:w="922"/>
              <w:gridCol w:w="1431"/>
              <w:gridCol w:w="1026"/>
            </w:tblGrid>
            <w:tr w:rsidR="00030D4D" w:rsidRPr="005E7B31" w:rsidTr="0047570F">
              <w:tc>
                <w:tcPr>
                  <w:tcW w:w="1416" w:type="dxa"/>
                </w:tcPr>
                <w:p w:rsidR="00030D4D" w:rsidRPr="005E7B31" w:rsidRDefault="00030D4D" w:rsidP="0047570F">
                  <w:pPr>
                    <w:spacing w:after="0" w:line="360" w:lineRule="auto"/>
                    <w:jc w:val="center"/>
                    <w:rPr>
                      <w:rFonts w:cs="Times New Roman"/>
                      <w:i/>
                      <w:color w:val="000000"/>
                      <w:sz w:val="27"/>
                      <w:szCs w:val="27"/>
                    </w:rPr>
                  </w:pPr>
                </w:p>
              </w:tc>
              <w:tc>
                <w:tcPr>
                  <w:tcW w:w="8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HCl</w:t>
                  </w:r>
                </w:p>
              </w:tc>
              <w:tc>
                <w:tcPr>
                  <w:tcW w:w="922"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NaOH</w:t>
                  </w:r>
                </w:p>
              </w:tc>
              <w:tc>
                <w:tcPr>
                  <w:tcW w:w="143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saccharose</w:t>
                  </w:r>
                </w:p>
              </w:tc>
              <w:tc>
                <w:tcPr>
                  <w:tcW w:w="102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ethanol</w:t>
                  </w:r>
                </w:p>
              </w:tc>
            </w:tr>
            <w:tr w:rsidR="00030D4D" w:rsidRPr="005E7B31" w:rsidTr="0047570F">
              <w:tc>
                <w:tcPr>
                  <w:tcW w:w="14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Hiện tượng</w:t>
                  </w:r>
                </w:p>
              </w:tc>
              <w:tc>
                <w:tcPr>
                  <w:tcW w:w="8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Đèn sáng</w:t>
                  </w:r>
                </w:p>
              </w:tc>
              <w:tc>
                <w:tcPr>
                  <w:tcW w:w="922"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Đèn sáng</w:t>
                  </w:r>
                </w:p>
              </w:tc>
              <w:tc>
                <w:tcPr>
                  <w:tcW w:w="143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Đèn không sáng</w:t>
                  </w:r>
                </w:p>
              </w:tc>
              <w:tc>
                <w:tcPr>
                  <w:tcW w:w="102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Đèn không sáng</w:t>
                  </w:r>
                </w:p>
              </w:tc>
            </w:tr>
            <w:tr w:rsidR="00030D4D" w:rsidRPr="005E7B31" w:rsidTr="0047570F">
              <w:tc>
                <w:tcPr>
                  <w:tcW w:w="14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dẫn điện/không dẫn điện</w:t>
                  </w:r>
                </w:p>
              </w:tc>
              <w:tc>
                <w:tcPr>
                  <w:tcW w:w="8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922"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143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102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r>
            <w:tr w:rsidR="00030D4D" w:rsidRPr="005E7B31" w:rsidTr="0047570F">
              <w:tc>
                <w:tcPr>
                  <w:tcW w:w="14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Có/không có các ion trái dấu trong dung dịch</w:t>
                  </w:r>
                </w:p>
              </w:tc>
              <w:tc>
                <w:tcPr>
                  <w:tcW w:w="8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922"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143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102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r>
            <w:tr w:rsidR="00030D4D" w:rsidRPr="005E7B31" w:rsidTr="0047570F">
              <w:tc>
                <w:tcPr>
                  <w:tcW w:w="14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 xml:space="preserve">Chất điện li/chất không điện </w:t>
                  </w:r>
                  <w:r w:rsidRPr="005E7B31">
                    <w:rPr>
                      <w:rFonts w:cs="Times New Roman"/>
                      <w:i/>
                      <w:color w:val="000000"/>
                      <w:sz w:val="27"/>
                      <w:szCs w:val="27"/>
                    </w:rPr>
                    <w:lastRenderedPageBreak/>
                    <w:t>li</w:t>
                  </w:r>
                </w:p>
              </w:tc>
              <w:tc>
                <w:tcPr>
                  <w:tcW w:w="81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lastRenderedPageBreak/>
                    <w:t>?</w:t>
                  </w:r>
                </w:p>
              </w:tc>
              <w:tc>
                <w:tcPr>
                  <w:tcW w:w="922"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143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102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r>
          </w:tbl>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lastRenderedPageBreak/>
              <w:t>- GV kết luận và đưa ra định nghĩa chất điện li, chất không điện li, hướng dẫn HS viết phương trình điện li</w:t>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t xml:space="preserve">- GV lưu ý HS: </w:t>
            </w:r>
            <w:r w:rsidRPr="005E7B31">
              <w:rPr>
                <w:rFonts w:cs="Times New Roman"/>
                <w:i/>
                <w:color w:val="000000"/>
                <w:sz w:val="27"/>
                <w:szCs w:val="27"/>
              </w:rPr>
              <w:t>Trong phương trình điện li cần cân bằng về điện tích</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HS thảo luận theo nhóm, đọc SGK, thảo luận trả lời CH hoạt động mục I.2a SGK trang 17 – 18.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hướng dẫn, theo dõi, hỗ trợ HS nếu cần thiết.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Đại diện HS trả lời CH hoạt động mục I.2a SGK trang 17 – 18.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mời HS khác nhận xét, bổ sung.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GV đánh giá, nhận xét, chuẩn kiến thức về sự phân biệt chất điện li, chất không điện li, cách viết phương trình chất điện li. </w:t>
            </w:r>
          </w:p>
        </w:tc>
        <w:tc>
          <w:tcPr>
            <w:tcW w:w="4517"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lastRenderedPageBreak/>
              <w:t>2. Chất điện li</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a) Chất điện li và chất không điện li</w:t>
            </w:r>
          </w:p>
          <w:p w:rsidR="00030D4D" w:rsidRPr="005E7B31" w:rsidRDefault="00030D4D" w:rsidP="0047570F">
            <w:pPr>
              <w:spacing w:after="0" w:line="360" w:lineRule="auto"/>
              <w:rPr>
                <w:rFonts w:cs="Times New Roman"/>
                <w:b/>
                <w:sz w:val="27"/>
                <w:szCs w:val="27"/>
              </w:rPr>
            </w:pPr>
            <w:r w:rsidRPr="005E7B31">
              <w:rPr>
                <w:rFonts w:cs="Times New Roman"/>
                <w:b/>
                <w:sz w:val="27"/>
                <w:szCs w:val="27"/>
              </w:rPr>
              <w:t xml:space="preserve">Trả lời CH hoạt động mục I.2 SGK trang 17: </w:t>
            </w:r>
          </w:p>
          <w:tbl>
            <w:tblPr>
              <w:tblW w:w="4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1"/>
              <w:gridCol w:w="660"/>
              <w:gridCol w:w="713"/>
              <w:gridCol w:w="1071"/>
              <w:gridCol w:w="786"/>
            </w:tblGrid>
            <w:tr w:rsidR="00030D4D" w:rsidRPr="005E7B31" w:rsidTr="0047570F">
              <w:trPr>
                <w:trHeight w:val="881"/>
              </w:trPr>
              <w:tc>
                <w:tcPr>
                  <w:tcW w:w="1061" w:type="dxa"/>
                </w:tcPr>
                <w:p w:rsidR="00030D4D" w:rsidRPr="005E7B31" w:rsidRDefault="00030D4D" w:rsidP="0047570F">
                  <w:pPr>
                    <w:spacing w:after="0" w:line="360" w:lineRule="auto"/>
                    <w:jc w:val="center"/>
                    <w:rPr>
                      <w:rFonts w:cs="Times New Roman"/>
                      <w:i/>
                      <w:color w:val="000000"/>
                      <w:sz w:val="27"/>
                      <w:szCs w:val="27"/>
                    </w:rPr>
                  </w:pPr>
                </w:p>
              </w:tc>
              <w:tc>
                <w:tcPr>
                  <w:tcW w:w="66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HCl</w:t>
                  </w:r>
                </w:p>
              </w:tc>
              <w:tc>
                <w:tcPr>
                  <w:tcW w:w="713"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NaOH</w:t>
                  </w:r>
                </w:p>
              </w:tc>
              <w:tc>
                <w:tcPr>
                  <w:tcW w:w="107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saccharose</w:t>
                  </w:r>
                </w:p>
              </w:tc>
              <w:tc>
                <w:tcPr>
                  <w:tcW w:w="78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ethanol</w:t>
                  </w:r>
                </w:p>
              </w:tc>
            </w:tr>
            <w:tr w:rsidR="00030D4D" w:rsidRPr="005E7B31" w:rsidTr="0047570F">
              <w:trPr>
                <w:trHeight w:val="908"/>
              </w:trPr>
              <w:tc>
                <w:tcPr>
                  <w:tcW w:w="106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Hiện tượng</w:t>
                  </w:r>
                </w:p>
              </w:tc>
              <w:tc>
                <w:tcPr>
                  <w:tcW w:w="66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Đèn sáng</w:t>
                  </w:r>
                </w:p>
              </w:tc>
              <w:tc>
                <w:tcPr>
                  <w:tcW w:w="713"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Đèn sáng</w:t>
                  </w:r>
                </w:p>
              </w:tc>
              <w:tc>
                <w:tcPr>
                  <w:tcW w:w="107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Đèn không sáng</w:t>
                  </w:r>
                </w:p>
              </w:tc>
              <w:tc>
                <w:tcPr>
                  <w:tcW w:w="78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Đèn không sáng</w:t>
                  </w:r>
                </w:p>
              </w:tc>
            </w:tr>
            <w:tr w:rsidR="00030D4D" w:rsidRPr="005E7B31" w:rsidTr="0047570F">
              <w:trPr>
                <w:trHeight w:val="1268"/>
              </w:trPr>
              <w:tc>
                <w:tcPr>
                  <w:tcW w:w="106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Dung dịch dẫn điện/không dẫn điện</w:t>
                  </w:r>
                </w:p>
              </w:tc>
              <w:tc>
                <w:tcPr>
                  <w:tcW w:w="660"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Dung dịch dẫn điện</w:t>
                  </w:r>
                </w:p>
              </w:tc>
              <w:tc>
                <w:tcPr>
                  <w:tcW w:w="713"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Dung dịch dẫn điện</w:t>
                  </w:r>
                </w:p>
              </w:tc>
              <w:tc>
                <w:tcPr>
                  <w:tcW w:w="1071"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Dung dịch không điện</w:t>
                  </w:r>
                </w:p>
              </w:tc>
              <w:tc>
                <w:tcPr>
                  <w:tcW w:w="78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Dung dịch không dẫn điện</w:t>
                  </w:r>
                </w:p>
              </w:tc>
            </w:tr>
            <w:tr w:rsidR="00030D4D" w:rsidRPr="005E7B31" w:rsidTr="0047570F">
              <w:trPr>
                <w:trHeight w:val="1529"/>
              </w:trPr>
              <w:tc>
                <w:tcPr>
                  <w:tcW w:w="106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Có/không có các ion trái dấu trong dung dịch</w:t>
                  </w:r>
                </w:p>
              </w:tc>
              <w:tc>
                <w:tcPr>
                  <w:tcW w:w="660"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Có</w:t>
                  </w:r>
                </w:p>
              </w:tc>
              <w:tc>
                <w:tcPr>
                  <w:tcW w:w="713"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Có</w:t>
                  </w:r>
                </w:p>
              </w:tc>
              <w:tc>
                <w:tcPr>
                  <w:tcW w:w="1071"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Không</w:t>
                  </w:r>
                </w:p>
              </w:tc>
              <w:tc>
                <w:tcPr>
                  <w:tcW w:w="78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Không</w:t>
                  </w:r>
                </w:p>
              </w:tc>
            </w:tr>
            <w:tr w:rsidR="00030D4D" w:rsidRPr="005E7B31" w:rsidTr="0047570F">
              <w:trPr>
                <w:trHeight w:val="1178"/>
              </w:trPr>
              <w:tc>
                <w:tcPr>
                  <w:tcW w:w="106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lastRenderedPageBreak/>
                    <w:t>Chất điện li/chất không điện li</w:t>
                  </w:r>
                </w:p>
              </w:tc>
              <w:tc>
                <w:tcPr>
                  <w:tcW w:w="660"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Chất điện li</w:t>
                  </w:r>
                </w:p>
              </w:tc>
              <w:tc>
                <w:tcPr>
                  <w:tcW w:w="713"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Chất điện li</w:t>
                  </w:r>
                </w:p>
              </w:tc>
              <w:tc>
                <w:tcPr>
                  <w:tcW w:w="1071"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Chất không điện li</w:t>
                  </w:r>
                </w:p>
              </w:tc>
              <w:tc>
                <w:tcPr>
                  <w:tcW w:w="78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Chất không điện li</w:t>
                  </w:r>
                </w:p>
              </w:tc>
            </w:tr>
          </w:tbl>
          <w:p w:rsidR="00030D4D" w:rsidRPr="005E7B31" w:rsidRDefault="00030D4D" w:rsidP="0047570F">
            <w:pPr>
              <w:spacing w:after="0" w:line="360" w:lineRule="auto"/>
              <w:rPr>
                <w:rFonts w:cs="Times New Roman"/>
                <w:b/>
                <w:sz w:val="27"/>
                <w:szCs w:val="27"/>
              </w:rPr>
            </w:pPr>
          </w:p>
          <w:p w:rsidR="00030D4D" w:rsidRPr="005E7B31" w:rsidRDefault="00030D4D" w:rsidP="0047570F">
            <w:pPr>
              <w:spacing w:after="0" w:line="360" w:lineRule="auto"/>
              <w:rPr>
                <w:rFonts w:cs="Times New Roman"/>
                <w:b/>
                <w:sz w:val="27"/>
                <w:szCs w:val="27"/>
              </w:rPr>
            </w:pPr>
            <w:r w:rsidRPr="005E7B31">
              <w:rPr>
                <w:rFonts w:cs="Times New Roman"/>
                <w:b/>
                <w:sz w:val="27"/>
                <w:szCs w:val="27"/>
              </w:rPr>
              <w:t>Kết luận:</w:t>
            </w:r>
          </w:p>
          <w:p w:rsidR="00030D4D" w:rsidRPr="005E7B31" w:rsidRDefault="00030D4D" w:rsidP="0047570F">
            <w:pPr>
              <w:spacing w:after="0" w:line="360" w:lineRule="auto"/>
              <w:rPr>
                <w:rFonts w:cs="Times New Roman"/>
                <w:i/>
                <w:sz w:val="27"/>
                <w:szCs w:val="27"/>
              </w:rPr>
            </w:pPr>
            <w:r w:rsidRPr="005E7B31">
              <w:rPr>
                <w:rFonts w:cs="Times New Roman"/>
                <w:sz w:val="27"/>
                <w:szCs w:val="27"/>
              </w:rPr>
              <w:t xml:space="preserve">- Các acid, base, muối khi hòa tan trong nước phân li ra các ion nên chúng là </w:t>
            </w:r>
            <w:r w:rsidRPr="005E7B31">
              <w:rPr>
                <w:rFonts w:cs="Times New Roman"/>
                <w:i/>
                <w:sz w:val="27"/>
                <w:szCs w:val="27"/>
              </w:rPr>
              <w:t xml:space="preserve">chất điện li. </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Nước tinh khiết, đường và ethanol trong nước không phân li ra các ion nên chúng là chất </w:t>
            </w:r>
            <w:r w:rsidRPr="005E7B31">
              <w:rPr>
                <w:rFonts w:cs="Times New Roman"/>
                <w:i/>
                <w:sz w:val="27"/>
                <w:szCs w:val="27"/>
              </w:rPr>
              <w:t>không điện li</w:t>
            </w:r>
          </w:p>
          <w:p w:rsidR="00030D4D" w:rsidRPr="005E7B31" w:rsidRDefault="00030D4D" w:rsidP="0047570F">
            <w:pPr>
              <w:spacing w:after="0" w:line="360" w:lineRule="auto"/>
              <w:rPr>
                <w:rFonts w:cs="Times New Roman"/>
                <w:sz w:val="27"/>
                <w:szCs w:val="27"/>
              </w:rPr>
            </w:pPr>
            <w:r w:rsidRPr="005E7B31">
              <w:rPr>
                <w:rFonts w:cs="Times New Roman"/>
                <w:sz w:val="27"/>
                <w:szCs w:val="27"/>
              </w:rPr>
              <w:t>- Cách viết phương trình điện li:</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Acid </w:t>
            </w:r>
            <m:oMath>
              <m:r>
                <w:rPr>
                  <w:rFonts w:ascii="Cambria Math" w:eastAsia="Cambria Math" w:hAnsi="Cambria Math" w:cs="Times New Roman"/>
                  <w:sz w:val="27"/>
                  <w:szCs w:val="27"/>
                </w:rPr>
                <m:t>⟶</m:t>
              </m:r>
            </m:oMath>
            <w:r w:rsidRPr="005E7B31">
              <w:rPr>
                <w:rFonts w:cs="Times New Roman"/>
                <w:sz w:val="27"/>
                <w:szCs w:val="27"/>
              </w:rPr>
              <w:t xml:space="preserve"> H</w:t>
            </w:r>
            <w:r w:rsidRPr="005E7B31">
              <w:rPr>
                <w:rFonts w:cs="Times New Roman"/>
                <w:sz w:val="27"/>
                <w:szCs w:val="27"/>
                <w:vertAlign w:val="superscript"/>
              </w:rPr>
              <w:t>+</w:t>
            </w:r>
            <w:r w:rsidRPr="005E7B31">
              <w:rPr>
                <w:rFonts w:cs="Times New Roman"/>
                <w:sz w:val="27"/>
                <w:szCs w:val="27"/>
              </w:rPr>
              <w:t xml:space="preserve"> + anion gốc acid</w:t>
            </w:r>
          </w:p>
          <w:p w:rsidR="00030D4D" w:rsidRPr="005E7B31" w:rsidRDefault="00030D4D" w:rsidP="0047570F">
            <w:pPr>
              <w:spacing w:after="0" w:line="360" w:lineRule="auto"/>
              <w:rPr>
                <w:rFonts w:cs="Times New Roman"/>
                <w:sz w:val="27"/>
                <w:szCs w:val="27"/>
                <w:vertAlign w:val="superscript"/>
              </w:rPr>
            </w:pPr>
            <w:r w:rsidRPr="005E7B31">
              <w:rPr>
                <w:rFonts w:cs="Times New Roman"/>
                <w:sz w:val="27"/>
                <w:szCs w:val="27"/>
              </w:rPr>
              <w:t xml:space="preserve">Base </w:t>
            </w:r>
            <m:oMath>
              <m:r>
                <w:rPr>
                  <w:rFonts w:ascii="Cambria Math" w:eastAsia="Cambria Math" w:hAnsi="Cambria Math" w:cs="Times New Roman"/>
                  <w:sz w:val="27"/>
                  <w:szCs w:val="27"/>
                </w:rPr>
                <m:t>⟶</m:t>
              </m:r>
            </m:oMath>
            <w:r w:rsidRPr="005E7B31">
              <w:rPr>
                <w:rFonts w:cs="Times New Roman"/>
                <w:sz w:val="27"/>
                <w:szCs w:val="27"/>
              </w:rPr>
              <w:t xml:space="preserve"> cation kim loại/</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NH</m:t>
                  </m:r>
                </m:e>
                <m:sub>
                  <m:r>
                    <w:rPr>
                      <w:rFonts w:ascii="Cambria Math" w:eastAsia="Cambria Math" w:hAnsi="Cambria Math" w:cs="Times New Roman"/>
                      <w:sz w:val="27"/>
                      <w:szCs w:val="27"/>
                    </w:rPr>
                    <m:t>4</m:t>
                  </m:r>
                </m:sub>
                <m:sup>
                  <m:r>
                    <w:rPr>
                      <w:rFonts w:ascii="Cambria Math" w:eastAsia="Cambria Math" w:hAnsi="Cambria Math" w:cs="Times New Roman"/>
                      <w:sz w:val="27"/>
                      <w:szCs w:val="27"/>
                    </w:rPr>
                    <m:t>+</m:t>
                  </m:r>
                </m:sup>
              </m:sSubSup>
            </m:oMath>
            <w:r w:rsidRPr="005E7B31">
              <w:rPr>
                <w:rFonts w:cs="Times New Roman"/>
                <w:sz w:val="27"/>
                <w:szCs w:val="27"/>
              </w:rPr>
              <w:t xml:space="preserve"> + OH</w:t>
            </w:r>
            <w:r w:rsidRPr="005E7B31">
              <w:rPr>
                <w:rFonts w:cs="Times New Roman"/>
                <w:sz w:val="27"/>
                <w:szCs w:val="27"/>
                <w:vertAlign w:val="superscript"/>
              </w:rPr>
              <w:t>-</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Muối </w:t>
            </w:r>
            <m:oMath>
              <m:r>
                <w:rPr>
                  <w:rFonts w:ascii="Cambria Math" w:eastAsia="Cambria Math" w:hAnsi="Cambria Math" w:cs="Times New Roman"/>
                  <w:sz w:val="27"/>
                  <w:szCs w:val="27"/>
                </w:rPr>
                <m:t>⟶</m:t>
              </m:r>
            </m:oMath>
            <w:r w:rsidRPr="005E7B31">
              <w:rPr>
                <w:rFonts w:cs="Times New Roman"/>
                <w:sz w:val="27"/>
                <w:szCs w:val="27"/>
              </w:rPr>
              <w:t xml:space="preserve"> cation kim loại/</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NH</m:t>
                  </m:r>
                </m:e>
                <m:sub>
                  <m:r>
                    <w:rPr>
                      <w:rFonts w:ascii="Cambria Math" w:eastAsia="Cambria Math" w:hAnsi="Cambria Math" w:cs="Times New Roman"/>
                      <w:sz w:val="27"/>
                      <w:szCs w:val="27"/>
                    </w:rPr>
                    <m:t>4</m:t>
                  </m:r>
                </m:sub>
                <m:sup>
                  <m:r>
                    <w:rPr>
                      <w:rFonts w:ascii="Cambria Math" w:eastAsia="Cambria Math" w:hAnsi="Cambria Math" w:cs="Times New Roman"/>
                      <w:sz w:val="27"/>
                      <w:szCs w:val="27"/>
                    </w:rPr>
                    <m:t>+</m:t>
                  </m:r>
                </m:sup>
              </m:sSubSup>
            </m:oMath>
            <w:r w:rsidRPr="005E7B31">
              <w:rPr>
                <w:rFonts w:cs="Times New Roman"/>
                <w:sz w:val="27"/>
                <w:szCs w:val="27"/>
              </w:rPr>
              <w:t xml:space="preserve"> + anion gốc acid</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Ví dụ: Na</w:t>
            </w:r>
            <w:r w:rsidRPr="005E7B31">
              <w:rPr>
                <w:rFonts w:cs="Times New Roman"/>
                <w:color w:val="000000"/>
                <w:sz w:val="27"/>
                <w:szCs w:val="27"/>
                <w:vertAlign w:val="subscript"/>
              </w:rPr>
              <w:t>2</w:t>
            </w:r>
            <w:r w:rsidRPr="005E7B31">
              <w:rPr>
                <w:rFonts w:cs="Times New Roman"/>
                <w:color w:val="000000"/>
                <w:sz w:val="27"/>
                <w:szCs w:val="27"/>
              </w:rPr>
              <w:t>CO</w:t>
            </w:r>
            <w:r w:rsidRPr="005E7B31">
              <w:rPr>
                <w:rFonts w:cs="Times New Roman"/>
                <w:color w:val="000000"/>
                <w:sz w:val="27"/>
                <w:szCs w:val="27"/>
                <w:vertAlign w:val="subscript"/>
              </w:rPr>
              <w:t>3</w:t>
            </w:r>
            <w:r w:rsidRPr="005E7B31">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2Na</w:t>
            </w:r>
            <w:r w:rsidRPr="005E7B31">
              <w:rPr>
                <w:rFonts w:cs="Times New Roman"/>
                <w:color w:val="000000"/>
                <w:sz w:val="27"/>
                <w:szCs w:val="27"/>
                <w:vertAlign w:val="superscript"/>
              </w:rPr>
              <w:t>+</w:t>
            </w:r>
            <w:r w:rsidRPr="005E7B31">
              <w:rPr>
                <w:rFonts w:cs="Times New Roman"/>
                <w:color w:val="000000"/>
                <w:sz w:val="27"/>
                <w:szCs w:val="27"/>
              </w:rPr>
              <w:t xml:space="preserve"> + C</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O</m:t>
                  </m:r>
                </m:e>
                <m:sub>
                  <m:r>
                    <w:rPr>
                      <w:rFonts w:ascii="Cambria Math" w:eastAsia="Cambria Math" w:hAnsi="Cambria Math" w:cs="Times New Roman"/>
                      <w:color w:val="000000"/>
                      <w:sz w:val="27"/>
                      <w:szCs w:val="27"/>
                    </w:rPr>
                    <m:t>3</m:t>
                  </m:r>
                </m:sub>
                <m:sup>
                  <m:r>
                    <w:rPr>
                      <w:rFonts w:ascii="Cambria Math" w:eastAsia="Cambria Math" w:hAnsi="Cambria Math" w:cs="Times New Roman"/>
                      <w:color w:val="000000"/>
                      <w:sz w:val="27"/>
                      <w:szCs w:val="27"/>
                    </w:rPr>
                    <m:t>2-</m:t>
                  </m:r>
                </m:sup>
              </m:sSubSup>
            </m:oMath>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H</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r w:rsidRPr="005E7B31">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2H</w:t>
            </w:r>
            <w:r w:rsidRPr="005E7B31">
              <w:rPr>
                <w:rFonts w:cs="Times New Roman"/>
                <w:color w:val="000000"/>
                <w:sz w:val="27"/>
                <w:szCs w:val="27"/>
                <w:vertAlign w:val="superscript"/>
              </w:rPr>
              <w:t>+</w:t>
            </w:r>
            <w:r w:rsidRPr="005E7B31">
              <w:rPr>
                <w:rFonts w:cs="Times New Roman"/>
                <w:color w:val="000000"/>
                <w:sz w:val="27"/>
                <w:szCs w:val="27"/>
              </w:rPr>
              <w:t xml:space="preserve"> + S</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O</m:t>
                  </m:r>
                </m:e>
                <m:sub>
                  <m:r>
                    <w:rPr>
                      <w:rFonts w:ascii="Cambria Math" w:eastAsia="Cambria Math" w:hAnsi="Cambria Math" w:cs="Times New Roman"/>
                      <w:color w:val="000000"/>
                      <w:sz w:val="27"/>
                      <w:szCs w:val="27"/>
                    </w:rPr>
                    <m:t>4</m:t>
                  </m:r>
                </m:sub>
                <m:sup>
                  <m:r>
                    <w:rPr>
                      <w:rFonts w:ascii="Cambria Math" w:eastAsia="Cambria Math" w:hAnsi="Cambria Math" w:cs="Times New Roman"/>
                      <w:color w:val="000000"/>
                      <w:sz w:val="27"/>
                      <w:szCs w:val="27"/>
                    </w:rPr>
                    <m:t>2-</m:t>
                  </m:r>
                </m:sup>
              </m:sSubSup>
            </m:oMath>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Ba(OH)</w:t>
            </w:r>
            <w:r w:rsidRPr="005E7B31">
              <w:rPr>
                <w:rFonts w:cs="Times New Roman"/>
                <w:color w:val="000000"/>
                <w:sz w:val="27"/>
                <w:szCs w:val="27"/>
                <w:vertAlign w:val="subscript"/>
              </w:rPr>
              <w:t>2</w:t>
            </w:r>
            <w:r w:rsidRPr="005E7B31">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Ba</w:t>
            </w:r>
            <w:r w:rsidRPr="005E7B31">
              <w:rPr>
                <w:rFonts w:cs="Times New Roman"/>
                <w:color w:val="000000"/>
                <w:sz w:val="27"/>
                <w:szCs w:val="27"/>
                <w:vertAlign w:val="superscript"/>
              </w:rPr>
              <w:t>2+</w:t>
            </w:r>
            <w:r w:rsidRPr="005E7B31">
              <w:rPr>
                <w:rFonts w:cs="Times New Roman"/>
                <w:color w:val="000000"/>
                <w:sz w:val="27"/>
                <w:szCs w:val="27"/>
              </w:rPr>
              <w:t xml:space="preserve"> + 2OH</w:t>
            </w:r>
            <w:r w:rsidRPr="005E7B31">
              <w:rPr>
                <w:rFonts w:cs="Times New Roman"/>
                <w:color w:val="000000"/>
                <w:sz w:val="27"/>
                <w:szCs w:val="27"/>
                <w:vertAlign w:val="superscript"/>
              </w:rPr>
              <w:t>-</w:t>
            </w:r>
          </w:p>
          <w:p w:rsidR="00030D4D" w:rsidRPr="005E7B31" w:rsidRDefault="00030D4D" w:rsidP="0047570F">
            <w:pPr>
              <w:spacing w:after="0" w:line="360" w:lineRule="auto"/>
              <w:rPr>
                <w:rFonts w:cs="Times New Roman"/>
                <w:sz w:val="27"/>
                <w:szCs w:val="27"/>
              </w:rPr>
            </w:pPr>
          </w:p>
          <w:p w:rsidR="00030D4D" w:rsidRPr="005E7B31" w:rsidRDefault="00030D4D" w:rsidP="0047570F">
            <w:pPr>
              <w:spacing w:after="0" w:line="360" w:lineRule="auto"/>
              <w:rPr>
                <w:rFonts w:cs="Times New Roman"/>
                <w:sz w:val="27"/>
                <w:szCs w:val="27"/>
              </w:rPr>
            </w:pPr>
          </w:p>
          <w:p w:rsidR="00030D4D" w:rsidRPr="005E7B31" w:rsidRDefault="00030D4D" w:rsidP="0047570F">
            <w:pPr>
              <w:spacing w:after="0" w:line="360" w:lineRule="auto"/>
              <w:rPr>
                <w:rFonts w:cs="Times New Roman"/>
                <w:b/>
                <w:sz w:val="27"/>
                <w:szCs w:val="27"/>
              </w:rPr>
            </w:pPr>
          </w:p>
          <w:p w:rsidR="00030D4D" w:rsidRPr="005E7B31" w:rsidRDefault="00030D4D" w:rsidP="0047570F">
            <w:pPr>
              <w:spacing w:after="0" w:line="360" w:lineRule="auto"/>
              <w:rPr>
                <w:rFonts w:cs="Times New Roman"/>
                <w:sz w:val="27"/>
                <w:szCs w:val="27"/>
              </w:rPr>
            </w:pPr>
          </w:p>
          <w:p w:rsidR="00030D4D" w:rsidRPr="005E7B31" w:rsidRDefault="00030D4D" w:rsidP="0047570F">
            <w:pPr>
              <w:spacing w:after="0" w:line="360" w:lineRule="auto"/>
              <w:rPr>
                <w:rFonts w:cs="Times New Roman"/>
                <w:sz w:val="27"/>
                <w:szCs w:val="27"/>
              </w:rPr>
            </w:pPr>
          </w:p>
          <w:p w:rsidR="00030D4D" w:rsidRPr="005E7B31" w:rsidRDefault="00030D4D" w:rsidP="0047570F">
            <w:pPr>
              <w:spacing w:after="0" w:line="360" w:lineRule="auto"/>
              <w:rPr>
                <w:rFonts w:cs="Times New Roman"/>
                <w:sz w:val="27"/>
                <w:szCs w:val="27"/>
              </w:rPr>
            </w:pPr>
          </w:p>
        </w:tc>
      </w:tr>
    </w:tbl>
    <w:p w:rsidR="00030D4D" w:rsidRPr="005E7B31" w:rsidRDefault="00030D4D" w:rsidP="00030D4D">
      <w:pPr>
        <w:pStyle w:val="Heading3"/>
        <w:spacing w:before="0" w:line="360" w:lineRule="auto"/>
        <w:rPr>
          <w:rFonts w:ascii="Times New Roman" w:hAnsi="Times New Roman" w:cs="Times New Roman"/>
          <w:b/>
          <w:bCs/>
          <w:color w:val="000000" w:themeColor="text1"/>
          <w:sz w:val="27"/>
          <w:szCs w:val="27"/>
        </w:rPr>
      </w:pPr>
      <w:r w:rsidRPr="005E7B31">
        <w:rPr>
          <w:rFonts w:ascii="Times New Roman" w:hAnsi="Times New Roman" w:cs="Times New Roman"/>
          <w:b/>
          <w:bCs/>
          <w:color w:val="000000" w:themeColor="text1"/>
          <w:sz w:val="27"/>
          <w:szCs w:val="27"/>
        </w:rPr>
        <w:lastRenderedPageBreak/>
        <w:t>Hoạt động 3: Phân loại chất điện li</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a. Mục tiêu: </w:t>
      </w:r>
      <w:r w:rsidRPr="005E7B31">
        <w:rPr>
          <w:rFonts w:cs="Times New Roman"/>
          <w:color w:val="000000"/>
          <w:sz w:val="27"/>
          <w:szCs w:val="27"/>
        </w:rPr>
        <w:t xml:space="preserve">Thông qua hoạt động, HS phân loại được chất điện li, lấy ví dụ và viết được phương trình điện li của mỗi loại; viết được PTHH dạng phân tử và dạng ion rút gọn. </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lastRenderedPageBreak/>
        <w:t xml:space="preserve">b. Nội dung: </w:t>
      </w:r>
      <w:r w:rsidRPr="005E7B31">
        <w:rPr>
          <w:rFonts w:cs="Times New Roman"/>
          <w:sz w:val="27"/>
          <w:szCs w:val="27"/>
        </w:rPr>
        <w:t xml:space="preserve">GV trình bày vấn đề; </w:t>
      </w:r>
      <w:r w:rsidRPr="005E7B31">
        <w:rPr>
          <w:rFonts w:cs="Times New Roman"/>
          <w:color w:val="000000"/>
          <w:sz w:val="27"/>
          <w:szCs w:val="27"/>
        </w:rPr>
        <w:t>HS lắng nghe, đọc SGK, thảo luận và trả lời CH hoạt động mục I.2b SGK trang 18</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c. Sản phẩm học tập: </w:t>
      </w:r>
      <w:r w:rsidRPr="005E7B31">
        <w:rPr>
          <w:rFonts w:cs="Times New Roman"/>
          <w:color w:val="000000"/>
          <w:sz w:val="27"/>
          <w:szCs w:val="27"/>
        </w:rPr>
        <w:t xml:space="preserve">Câu trả lời CH hoạt động mục I.2b SGK trang 18, kết luận về các chất điện li, ví dụ và phương trình điện li mỗi loại; viết PTHH dạng phân tử và dạng ion rút gọn </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d. Tổ chức hoạt động:</w:t>
      </w:r>
    </w:p>
    <w:tbl>
      <w:tblPr>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0"/>
        <w:gridCol w:w="4050"/>
      </w:tblGrid>
      <w:tr w:rsidR="00030D4D" w:rsidRPr="005E7B31" w:rsidTr="0047570F">
        <w:tc>
          <w:tcPr>
            <w:tcW w:w="6300"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HOẠT ĐỘNG CỦA GIÁO VIÊN - HỌC SINH</w:t>
            </w:r>
          </w:p>
        </w:tc>
        <w:tc>
          <w:tcPr>
            <w:tcW w:w="4050"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DỰ KIẾN SẢN PHẨM</w:t>
            </w:r>
          </w:p>
        </w:tc>
      </w:tr>
      <w:tr w:rsidR="00030D4D" w:rsidRPr="005E7B31" w:rsidTr="0047570F">
        <w:tc>
          <w:tcPr>
            <w:tcW w:w="6300"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mô tả cho HS thí nghiệm so sánh khả năng phân ki của dung dịch HCl và dung dịch CH</w:t>
            </w:r>
            <w:r w:rsidRPr="005E7B31">
              <w:rPr>
                <w:rFonts w:cs="Times New Roman"/>
                <w:color w:val="000000"/>
                <w:sz w:val="27"/>
                <w:szCs w:val="27"/>
                <w:vertAlign w:val="subscript"/>
              </w:rPr>
              <w:t>3</w:t>
            </w:r>
            <w:r w:rsidRPr="005E7B31">
              <w:rPr>
                <w:rFonts w:cs="Times New Roman"/>
                <w:color w:val="000000"/>
                <w:sz w:val="27"/>
                <w:szCs w:val="27"/>
              </w:rPr>
              <w:t xml:space="preserve">COOH cùng nồng độ: </w:t>
            </w:r>
            <w:r w:rsidRPr="005E7B31">
              <w:rPr>
                <w:rFonts w:cs="Times New Roman"/>
                <w:i/>
                <w:color w:val="000000"/>
                <w:sz w:val="27"/>
                <w:szCs w:val="27"/>
              </w:rPr>
              <w:t>Kết quả thử tính dẫn điện với dung dịch HCl 0,1M và dung dịch CH</w:t>
            </w:r>
            <w:r w:rsidRPr="005E7B31">
              <w:rPr>
                <w:rFonts w:cs="Times New Roman"/>
                <w:i/>
                <w:color w:val="000000"/>
                <w:sz w:val="27"/>
                <w:szCs w:val="27"/>
                <w:vertAlign w:val="subscript"/>
              </w:rPr>
              <w:t>3</w:t>
            </w:r>
            <w:r w:rsidRPr="005E7B31">
              <w:rPr>
                <w:rFonts w:cs="Times New Roman"/>
                <w:i/>
                <w:color w:val="000000"/>
                <w:sz w:val="27"/>
                <w:szCs w:val="27"/>
              </w:rPr>
              <w:t>COOH 0,1M cho thấy trường hợp cốc đựng dung dịch HCl 0,1M bóng đèn sáng hơn</w:t>
            </w:r>
            <w:r w:rsidRPr="005E7B31">
              <w:rPr>
                <w:rFonts w:cs="Times New Roman"/>
                <w:color w:val="000000"/>
                <w:sz w:val="27"/>
                <w:szCs w:val="27"/>
              </w:rPr>
              <w:t xml:space="preserve"> </w:t>
            </w:r>
          </w:p>
          <w:p w:rsidR="00030D4D" w:rsidRPr="005E7B31" w:rsidRDefault="00030D4D" w:rsidP="0047570F">
            <w:pPr>
              <w:spacing w:after="0" w:line="360" w:lineRule="auto"/>
              <w:rPr>
                <w:rFonts w:cs="Times New Roman"/>
                <w:color w:val="000000"/>
                <w:sz w:val="27"/>
                <w:szCs w:val="27"/>
              </w:rPr>
            </w:pPr>
            <w:r w:rsidRPr="005E7B31">
              <w:rPr>
                <w:rFonts w:cs="Times New Roman"/>
                <w:i/>
                <w:color w:val="000000"/>
                <w:sz w:val="27"/>
                <w:szCs w:val="27"/>
              </w:rPr>
              <w:t xml:space="preserve">- </w:t>
            </w:r>
            <w:r w:rsidRPr="005E7B31">
              <w:rPr>
                <w:rFonts w:cs="Times New Roman"/>
                <w:color w:val="000000"/>
                <w:sz w:val="27"/>
                <w:szCs w:val="27"/>
              </w:rPr>
              <w:t>GV yêu cầu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Thảo luận nhóm trả lời CH hoạt động mục I.2b SGK trang 18:</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Hãy so sánh số ion mang điện trong hai dung dịch trên, từ đó cho biết acid nào phân li mạnh hơn.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giới thiệu cho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Biết phân loại chất điện li, ví dụ về mỗi loại, cách viết phương trình điện li của chất điện li mạnh, chất điện li yếu.</w:t>
            </w:r>
            <w:r w:rsidRPr="005E7B31">
              <w:rPr>
                <w:rFonts w:cs="Times New Roman"/>
                <w:color w:val="000000"/>
                <w:sz w:val="27"/>
                <w:szCs w:val="27"/>
              </w:rPr>
              <w:t xml:space="preserve"> </w:t>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t xml:space="preserve">- GV giới thiệu thêm cho HS biết thế nào là phương trình ion, phương trình ion rút gọn và cách viết phương trình ion rút gọn của các phản ứng xảy ra trong dung dịch: </w:t>
            </w:r>
            <w:r w:rsidRPr="005E7B31">
              <w:rPr>
                <w:rFonts w:cs="Times New Roman"/>
                <w:i/>
                <w:color w:val="000000"/>
                <w:sz w:val="27"/>
                <w:szCs w:val="27"/>
              </w:rPr>
              <w:t>Trong dung dịch, chất điện li phân li thành các ion và chính các ion này trực tiếp tham gia vào phản ứng hóa học. Vì vậy, để biểu diễn các phản ứng xảy ra trong dung dịch, có thể dùng phương trình dạng ion rút gọn thay cho phương trình dạng phân tử.</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xml:space="preserve"> Khi viết phương trình ion, tất cả các chất điện li mạnh được chuyển thành các ion, các chất khí, chất kết tủa, chất điện li yếu để nguyên dưới dạng phân tử.</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lastRenderedPageBreak/>
              <w:t>- GV hướng dẫn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Viết PTHH dạng phân tử và dạng ion rút gọn của phản ứng xảy ra giữa:</w:t>
            </w:r>
            <w:r w:rsidRPr="005E7B31">
              <w:rPr>
                <w:rFonts w:cs="Times New Roman"/>
                <w:color w:val="000000"/>
                <w:sz w:val="27"/>
                <w:szCs w:val="27"/>
              </w:rPr>
              <w:t xml:space="preserve"> </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Dung dịch NaOH và dung dịch HCl:</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Phương trình phân tử:</w:t>
            </w:r>
          </w:p>
          <w:p w:rsidR="00030D4D" w:rsidRPr="005E7B31" w:rsidRDefault="00030D4D" w:rsidP="0047570F">
            <w:pPr>
              <w:spacing w:after="0" w:line="360" w:lineRule="auto"/>
              <w:jc w:val="center"/>
              <w:rPr>
                <w:rFonts w:cs="Times New Roman"/>
                <w:color w:val="000000"/>
                <w:sz w:val="27"/>
                <w:szCs w:val="27"/>
              </w:rPr>
            </w:pPr>
            <w:r w:rsidRPr="005E7B31">
              <w:rPr>
                <w:rFonts w:cs="Times New Roman"/>
                <w:color w:val="000000"/>
                <w:sz w:val="27"/>
                <w:szCs w:val="27"/>
              </w:rPr>
              <w:t xml:space="preserve">NaOH + HCl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NaCl + H</w:t>
            </w:r>
            <w:r w:rsidRPr="005E7B31">
              <w:rPr>
                <w:rFonts w:cs="Times New Roman"/>
                <w:color w:val="000000"/>
                <w:sz w:val="27"/>
                <w:szCs w:val="27"/>
                <w:vertAlign w:val="subscript"/>
              </w:rPr>
              <w:t>2</w:t>
            </w:r>
            <w:r w:rsidRPr="005E7B31">
              <w:rPr>
                <w:rFonts w:cs="Times New Roman"/>
                <w:color w:val="000000"/>
                <w:sz w:val="27"/>
                <w:szCs w:val="27"/>
              </w:rPr>
              <w:t>O</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Phương trình ion đầy đủ:</w:t>
            </w:r>
          </w:p>
          <w:p w:rsidR="00030D4D" w:rsidRPr="005E7B31" w:rsidRDefault="00030D4D" w:rsidP="0047570F">
            <w:pPr>
              <w:spacing w:after="0" w:line="360" w:lineRule="auto"/>
              <w:jc w:val="center"/>
              <w:rPr>
                <w:rFonts w:cs="Times New Roman"/>
                <w:color w:val="000000"/>
                <w:sz w:val="27"/>
                <w:szCs w:val="27"/>
              </w:rPr>
            </w:pPr>
            <w:r w:rsidRPr="005E7B31">
              <w:rPr>
                <w:rFonts w:cs="Times New Roman"/>
                <w:color w:val="000000"/>
                <w:sz w:val="27"/>
                <w:szCs w:val="27"/>
              </w:rPr>
              <w:t>Na</w:t>
            </w:r>
            <w:r w:rsidRPr="005E7B31">
              <w:rPr>
                <w:rFonts w:cs="Times New Roman"/>
                <w:color w:val="000000"/>
                <w:sz w:val="27"/>
                <w:szCs w:val="27"/>
                <w:vertAlign w:val="superscript"/>
              </w:rPr>
              <w:t>+</w:t>
            </w:r>
            <w:r w:rsidRPr="005E7B31">
              <w:rPr>
                <w:rFonts w:cs="Times New Roman"/>
                <w:color w:val="000000"/>
                <w:sz w:val="27"/>
                <w:szCs w:val="27"/>
              </w:rPr>
              <w:t xml:space="preserve"> + OH</w:t>
            </w:r>
            <w:r w:rsidRPr="005E7B31">
              <w:rPr>
                <w:rFonts w:cs="Times New Roman"/>
                <w:color w:val="000000"/>
                <w:sz w:val="27"/>
                <w:szCs w:val="27"/>
                <w:vertAlign w:val="superscript"/>
              </w:rPr>
              <w:t>-</w:t>
            </w:r>
            <w:r w:rsidRPr="005E7B31">
              <w:rPr>
                <w:rFonts w:cs="Times New Roman"/>
                <w:color w:val="000000"/>
                <w:sz w:val="27"/>
                <w:szCs w:val="27"/>
              </w:rPr>
              <w:t xml:space="preserve"> + H</w:t>
            </w:r>
            <w:r w:rsidRPr="005E7B31">
              <w:rPr>
                <w:rFonts w:cs="Times New Roman"/>
                <w:color w:val="000000"/>
                <w:sz w:val="27"/>
                <w:szCs w:val="27"/>
                <w:vertAlign w:val="superscript"/>
              </w:rPr>
              <w:t>+</w:t>
            </w:r>
            <w:r w:rsidRPr="005E7B31">
              <w:rPr>
                <w:rFonts w:cs="Times New Roman"/>
                <w:color w:val="000000"/>
                <w:sz w:val="27"/>
                <w:szCs w:val="27"/>
              </w:rPr>
              <w:t xml:space="preserve"> + Cl</w:t>
            </w:r>
            <w:r w:rsidRPr="005E7B31">
              <w:rPr>
                <w:rFonts w:cs="Times New Roman"/>
                <w:color w:val="000000"/>
                <w:sz w:val="27"/>
                <w:szCs w:val="27"/>
                <w:vertAlign w:val="superscript"/>
              </w:rPr>
              <w:t>-</w:t>
            </w:r>
            <w:r w:rsidRPr="005E7B31">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Na</w:t>
            </w:r>
            <w:r w:rsidRPr="005E7B31">
              <w:rPr>
                <w:rFonts w:cs="Times New Roman"/>
                <w:color w:val="000000"/>
                <w:sz w:val="27"/>
                <w:szCs w:val="27"/>
                <w:vertAlign w:val="superscript"/>
              </w:rPr>
              <w:t>+</w:t>
            </w:r>
            <w:r w:rsidRPr="005E7B31">
              <w:rPr>
                <w:rFonts w:cs="Times New Roman"/>
                <w:color w:val="000000"/>
                <w:sz w:val="27"/>
                <w:szCs w:val="27"/>
              </w:rPr>
              <w:t xml:space="preserve"> + Cl</w:t>
            </w:r>
            <w:r w:rsidRPr="005E7B31">
              <w:rPr>
                <w:rFonts w:cs="Times New Roman"/>
                <w:color w:val="000000"/>
                <w:sz w:val="27"/>
                <w:szCs w:val="27"/>
                <w:vertAlign w:val="superscript"/>
              </w:rPr>
              <w:t>-</w:t>
            </w:r>
            <w:r w:rsidRPr="005E7B31">
              <w:rPr>
                <w:rFonts w:cs="Times New Roman"/>
                <w:color w:val="000000"/>
                <w:sz w:val="27"/>
                <w:szCs w:val="27"/>
              </w:rPr>
              <w:t xml:space="preserve"> + H</w:t>
            </w:r>
            <w:r w:rsidRPr="005E7B31">
              <w:rPr>
                <w:rFonts w:cs="Times New Roman"/>
                <w:color w:val="000000"/>
                <w:sz w:val="27"/>
                <w:szCs w:val="27"/>
                <w:vertAlign w:val="subscript"/>
              </w:rPr>
              <w:t>2</w:t>
            </w:r>
            <w:r w:rsidRPr="005E7B31">
              <w:rPr>
                <w:rFonts w:cs="Times New Roman"/>
                <w:color w:val="000000"/>
                <w:sz w:val="27"/>
                <w:szCs w:val="27"/>
              </w:rPr>
              <w:t>O</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Lược bỏ các ion giống nhau ở hai vế của phương trình ta được phương trình ion rút gọn:</w:t>
            </w:r>
          </w:p>
          <w:p w:rsidR="00030D4D" w:rsidRPr="005E7B31" w:rsidRDefault="00030D4D" w:rsidP="0047570F">
            <w:pPr>
              <w:spacing w:after="0" w:line="360" w:lineRule="auto"/>
              <w:jc w:val="center"/>
              <w:rPr>
                <w:rFonts w:cs="Times New Roman"/>
                <w:color w:val="000000"/>
                <w:sz w:val="27"/>
                <w:szCs w:val="27"/>
              </w:rPr>
            </w:pPr>
            <w:r w:rsidRPr="005E7B31">
              <w:rPr>
                <w:rFonts w:cs="Times New Roman"/>
                <w:color w:val="000000"/>
                <w:sz w:val="27"/>
                <w:szCs w:val="27"/>
              </w:rPr>
              <w:t>H</w:t>
            </w:r>
            <w:r w:rsidRPr="005E7B31">
              <w:rPr>
                <w:rFonts w:cs="Times New Roman"/>
                <w:color w:val="000000"/>
                <w:sz w:val="27"/>
                <w:szCs w:val="27"/>
                <w:vertAlign w:val="superscript"/>
              </w:rPr>
              <w:t>+</w:t>
            </w:r>
            <w:r w:rsidRPr="005E7B31">
              <w:rPr>
                <w:rFonts w:cs="Times New Roman"/>
                <w:color w:val="000000"/>
                <w:sz w:val="27"/>
                <w:szCs w:val="27"/>
              </w:rPr>
              <w:t xml:space="preserve"> + OH</w:t>
            </w:r>
            <w:r w:rsidRPr="005E7B31">
              <w:rPr>
                <w:rFonts w:cs="Times New Roman"/>
                <w:color w:val="000000"/>
                <w:sz w:val="27"/>
                <w:szCs w:val="27"/>
                <w:vertAlign w:val="superscript"/>
              </w:rPr>
              <w:t>-</w:t>
            </w:r>
            <w:r w:rsidRPr="005E7B31">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H</w:t>
            </w:r>
            <w:r w:rsidRPr="005E7B31">
              <w:rPr>
                <w:rFonts w:cs="Times New Roman"/>
                <w:color w:val="000000"/>
                <w:sz w:val="27"/>
                <w:szCs w:val="27"/>
                <w:vertAlign w:val="subscript"/>
              </w:rPr>
              <w:t>2</w:t>
            </w:r>
            <w:r w:rsidRPr="005E7B31">
              <w:rPr>
                <w:rFonts w:cs="Times New Roman"/>
                <w:color w:val="000000"/>
                <w:sz w:val="27"/>
                <w:szCs w:val="27"/>
              </w:rPr>
              <w:t>O</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Dung dịch Na</w:t>
            </w:r>
            <w:r w:rsidRPr="005E7B31">
              <w:rPr>
                <w:rFonts w:cs="Times New Roman"/>
                <w:i/>
                <w:color w:val="000000"/>
                <w:sz w:val="27"/>
                <w:szCs w:val="27"/>
                <w:vertAlign w:val="subscript"/>
              </w:rPr>
              <w:t>2</w:t>
            </w:r>
            <w:r w:rsidRPr="005E7B31">
              <w:rPr>
                <w:rFonts w:cs="Times New Roman"/>
                <w:i/>
                <w:color w:val="000000"/>
                <w:sz w:val="27"/>
                <w:szCs w:val="27"/>
              </w:rPr>
              <w:t>SO</w:t>
            </w:r>
            <w:r w:rsidRPr="005E7B31">
              <w:rPr>
                <w:rFonts w:cs="Times New Roman"/>
                <w:i/>
                <w:color w:val="000000"/>
                <w:sz w:val="27"/>
                <w:szCs w:val="27"/>
                <w:vertAlign w:val="subscript"/>
              </w:rPr>
              <w:t>4</w:t>
            </w:r>
            <w:r w:rsidRPr="005E7B31">
              <w:rPr>
                <w:rFonts w:cs="Times New Roman"/>
                <w:i/>
                <w:color w:val="000000"/>
                <w:sz w:val="27"/>
                <w:szCs w:val="27"/>
              </w:rPr>
              <w:t xml:space="preserve"> và dung dịch BaCl</w:t>
            </w:r>
            <w:r w:rsidRPr="005E7B31">
              <w:rPr>
                <w:rFonts w:cs="Times New Roman"/>
                <w:i/>
                <w:color w:val="000000"/>
                <w:sz w:val="27"/>
                <w:szCs w:val="27"/>
                <w:vertAlign w:val="subscript"/>
              </w:rPr>
              <w:t>2</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Phương trình phân tử:</w:t>
            </w:r>
          </w:p>
          <w:p w:rsidR="00030D4D" w:rsidRPr="005E7B31" w:rsidRDefault="00030D4D" w:rsidP="0047570F">
            <w:pPr>
              <w:spacing w:after="0" w:line="360" w:lineRule="auto"/>
              <w:jc w:val="center"/>
              <w:rPr>
                <w:rFonts w:cs="Times New Roman"/>
                <w:color w:val="000000"/>
                <w:sz w:val="27"/>
                <w:szCs w:val="27"/>
              </w:rPr>
            </w:pPr>
            <w:r w:rsidRPr="005E7B31">
              <w:rPr>
                <w:rFonts w:cs="Times New Roman"/>
                <w:color w:val="000000"/>
                <w:sz w:val="27"/>
                <w:szCs w:val="27"/>
              </w:rPr>
              <w:t>BaCl</w:t>
            </w:r>
            <w:r w:rsidRPr="005E7B31">
              <w:rPr>
                <w:rFonts w:cs="Times New Roman"/>
                <w:color w:val="000000"/>
                <w:sz w:val="27"/>
                <w:szCs w:val="27"/>
                <w:vertAlign w:val="subscript"/>
              </w:rPr>
              <w:t>2</w:t>
            </w:r>
            <w:r w:rsidRPr="005E7B31">
              <w:rPr>
                <w:rFonts w:cs="Times New Roman"/>
                <w:color w:val="000000"/>
                <w:sz w:val="27"/>
                <w:szCs w:val="27"/>
              </w:rPr>
              <w:t xml:space="preserve"> + Na</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r w:rsidRPr="005E7B31">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BaSO</w:t>
            </w:r>
            <w:r w:rsidRPr="005E7B31">
              <w:rPr>
                <w:rFonts w:cs="Times New Roman"/>
                <w:color w:val="000000"/>
                <w:sz w:val="27"/>
                <w:szCs w:val="27"/>
                <w:vertAlign w:val="subscript"/>
              </w:rPr>
              <w:t>4</w:t>
            </w:r>
            <w:r w:rsidRPr="005E7B31">
              <w:rPr>
                <w:rFonts w:cs="Times New Roman"/>
                <w:color w:val="000000"/>
                <w:sz w:val="27"/>
                <w:szCs w:val="27"/>
              </w:rPr>
              <w:t xml:space="preserve"> + 2NaCl</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Phương trình ion rút gọn :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Ba</w:t>
            </w:r>
            <w:r w:rsidRPr="005E7B31">
              <w:rPr>
                <w:rFonts w:cs="Times New Roman"/>
                <w:color w:val="000000"/>
                <w:sz w:val="27"/>
                <w:szCs w:val="27"/>
                <w:vertAlign w:val="superscript"/>
              </w:rPr>
              <w:t>2+</w:t>
            </w:r>
            <w:r w:rsidRPr="005E7B31">
              <w:rPr>
                <w:rFonts w:cs="Times New Roman"/>
                <w:color w:val="000000"/>
                <w:sz w:val="27"/>
                <w:szCs w:val="27"/>
              </w:rPr>
              <w:t xml:space="preserve"> + 2Cl</w:t>
            </w:r>
            <w:r w:rsidRPr="005E7B31">
              <w:rPr>
                <w:rFonts w:cs="Times New Roman"/>
                <w:color w:val="000000"/>
                <w:sz w:val="27"/>
                <w:szCs w:val="27"/>
                <w:vertAlign w:val="superscript"/>
              </w:rPr>
              <w:t>-</w:t>
            </w:r>
            <w:r w:rsidRPr="005E7B31">
              <w:rPr>
                <w:rFonts w:cs="Times New Roman"/>
                <w:color w:val="000000"/>
                <w:sz w:val="27"/>
                <w:szCs w:val="27"/>
              </w:rPr>
              <w:t xml:space="preserve"> + 2Na</w:t>
            </w:r>
            <w:r w:rsidRPr="005E7B31">
              <w:rPr>
                <w:rFonts w:cs="Times New Roman"/>
                <w:color w:val="000000"/>
                <w:sz w:val="27"/>
                <w:szCs w:val="27"/>
                <w:vertAlign w:val="superscript"/>
              </w:rPr>
              <w:t xml:space="preserve">+ </w:t>
            </w:r>
            <w:r w:rsidRPr="005E7B31">
              <w:rPr>
                <w:rFonts w:cs="Times New Roman"/>
                <w:color w:val="000000"/>
                <w:sz w:val="27"/>
                <w:szCs w:val="27"/>
              </w:rPr>
              <w:t xml:space="preserve">+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SO</m:t>
                  </m:r>
                </m:e>
                <m:sub>
                  <m:r>
                    <w:rPr>
                      <w:rFonts w:ascii="Cambria Math" w:eastAsia="Cambria Math" w:hAnsi="Cambria Math" w:cs="Times New Roman"/>
                      <w:color w:val="000000"/>
                      <w:sz w:val="27"/>
                      <w:szCs w:val="27"/>
                    </w:rPr>
                    <m:t>4</m:t>
                  </m:r>
                </m:sub>
                <m:sup>
                  <m:r>
                    <w:rPr>
                      <w:rFonts w:ascii="Cambria Math" w:eastAsia="Cambria Math" w:hAnsi="Cambria Math" w:cs="Times New Roman"/>
                      <w:color w:val="000000"/>
                      <w:sz w:val="27"/>
                      <w:szCs w:val="27"/>
                    </w:rPr>
                    <m:t>2-</m:t>
                  </m:r>
                </m:sup>
              </m:sSubSup>
            </m:oMath>
            <w:r w:rsidRPr="005E7B31">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BaSO</w:t>
            </w:r>
            <w:r w:rsidRPr="005E7B31">
              <w:rPr>
                <w:rFonts w:cs="Times New Roman"/>
                <w:color w:val="000000"/>
                <w:sz w:val="27"/>
                <w:szCs w:val="27"/>
                <w:vertAlign w:val="subscript"/>
              </w:rPr>
              <w:t>4</w:t>
            </w:r>
            <w:r w:rsidRPr="005E7B31">
              <w:rPr>
                <w:rFonts w:cs="Times New Roman"/>
                <w:color w:val="000000"/>
                <w:sz w:val="27"/>
                <w:szCs w:val="27"/>
              </w:rPr>
              <w:t xml:space="preserve"> + 2Na</w:t>
            </w:r>
            <w:r w:rsidRPr="005E7B31">
              <w:rPr>
                <w:rFonts w:cs="Times New Roman"/>
                <w:color w:val="000000"/>
                <w:sz w:val="27"/>
                <w:szCs w:val="27"/>
                <w:vertAlign w:val="superscript"/>
              </w:rPr>
              <w:t>+</w:t>
            </w:r>
            <w:r w:rsidRPr="005E7B31">
              <w:rPr>
                <w:rFonts w:cs="Times New Roman"/>
                <w:color w:val="000000"/>
                <w:sz w:val="27"/>
                <w:szCs w:val="27"/>
              </w:rPr>
              <w:t xml:space="preserve"> + 2Cl</w:t>
            </w:r>
            <w:r w:rsidRPr="005E7B31">
              <w:rPr>
                <w:rFonts w:cs="Times New Roman"/>
                <w:color w:val="000000"/>
                <w:sz w:val="27"/>
                <w:szCs w:val="27"/>
                <w:vertAlign w:val="superscript"/>
              </w:rPr>
              <w:t>-</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Phương trình ion rút gọn:</w:t>
            </w:r>
          </w:p>
          <w:p w:rsidR="00030D4D" w:rsidRPr="005E7B31" w:rsidRDefault="00030D4D" w:rsidP="0047570F">
            <w:pPr>
              <w:spacing w:after="0" w:line="360" w:lineRule="auto"/>
              <w:jc w:val="center"/>
              <w:rPr>
                <w:rFonts w:cs="Times New Roman"/>
                <w:color w:val="000000"/>
                <w:sz w:val="27"/>
                <w:szCs w:val="27"/>
              </w:rPr>
            </w:pPr>
            <w:r w:rsidRPr="005E7B31">
              <w:rPr>
                <w:rFonts w:cs="Times New Roman"/>
                <w:color w:val="000000"/>
                <w:sz w:val="27"/>
                <w:szCs w:val="27"/>
              </w:rPr>
              <w:t>Ba</w:t>
            </w:r>
            <w:r w:rsidRPr="005E7B31">
              <w:rPr>
                <w:rFonts w:cs="Times New Roman"/>
                <w:color w:val="000000"/>
                <w:sz w:val="27"/>
                <w:szCs w:val="27"/>
                <w:vertAlign w:val="superscript"/>
              </w:rPr>
              <w:t>2+</w:t>
            </w:r>
            <w:r w:rsidRPr="005E7B31">
              <w:rPr>
                <w:rFonts w:cs="Times New Roman"/>
                <w:color w:val="000000"/>
                <w:sz w:val="27"/>
                <w:szCs w:val="27"/>
              </w:rPr>
              <w:t xml:space="preserve"> +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SO</m:t>
                  </m:r>
                </m:e>
                <m:sub>
                  <m:r>
                    <w:rPr>
                      <w:rFonts w:ascii="Cambria Math" w:eastAsia="Cambria Math" w:hAnsi="Cambria Math" w:cs="Times New Roman"/>
                      <w:color w:val="000000"/>
                      <w:sz w:val="27"/>
                      <w:szCs w:val="27"/>
                    </w:rPr>
                    <m:t>4</m:t>
                  </m:r>
                </m:sub>
                <m:sup>
                  <m:r>
                    <w:rPr>
                      <w:rFonts w:ascii="Cambria Math" w:eastAsia="Cambria Math" w:hAnsi="Cambria Math" w:cs="Times New Roman"/>
                      <w:color w:val="000000"/>
                      <w:sz w:val="27"/>
                      <w:szCs w:val="27"/>
                    </w:rPr>
                    <m:t>2-</m:t>
                  </m:r>
                </m:sup>
              </m:sSubSup>
            </m:oMath>
            <w:r w:rsidRPr="005E7B31">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BaSO</w:t>
            </w:r>
            <w:r w:rsidRPr="005E7B31">
              <w:rPr>
                <w:rFonts w:cs="Times New Roman"/>
                <w:color w:val="000000"/>
                <w:sz w:val="27"/>
                <w:szCs w:val="27"/>
                <w:vertAlign w:val="subscript"/>
              </w:rPr>
              <w:t>4</w:t>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t xml:space="preserve">- GV: </w:t>
            </w:r>
            <w:r w:rsidRPr="005E7B31">
              <w:rPr>
                <w:rFonts w:cs="Times New Roman"/>
                <w:i/>
                <w:color w:val="000000"/>
                <w:sz w:val="27"/>
                <w:szCs w:val="27"/>
              </w:rPr>
              <w:t>Phương trình ion rút gọn cho biết bản chất của phản ứng trong dung dịch các chất điện li</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yêu cầu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Tự viết phương trình phản ứng dạng phân tử và dạng ion rút gọn của phản ứng xảy ra giữa dung dịch Na</w:t>
            </w:r>
            <w:r w:rsidRPr="005E7B31">
              <w:rPr>
                <w:rFonts w:cs="Times New Roman"/>
                <w:i/>
                <w:iCs/>
                <w:color w:val="000000"/>
                <w:sz w:val="27"/>
                <w:szCs w:val="27"/>
                <w:vertAlign w:val="subscript"/>
              </w:rPr>
              <w:t>2</w:t>
            </w:r>
            <w:r w:rsidRPr="005E7B31">
              <w:rPr>
                <w:rFonts w:cs="Times New Roman"/>
                <w:i/>
                <w:iCs/>
                <w:color w:val="000000"/>
                <w:sz w:val="27"/>
                <w:szCs w:val="27"/>
              </w:rPr>
              <w:t>CO</w:t>
            </w:r>
            <w:r w:rsidRPr="005E7B31">
              <w:rPr>
                <w:rFonts w:cs="Times New Roman"/>
                <w:i/>
                <w:iCs/>
                <w:color w:val="000000"/>
                <w:sz w:val="27"/>
                <w:szCs w:val="27"/>
                <w:vertAlign w:val="subscript"/>
              </w:rPr>
              <w:t>3</w:t>
            </w:r>
            <w:r w:rsidRPr="005E7B31">
              <w:rPr>
                <w:rFonts w:cs="Times New Roman"/>
                <w:i/>
                <w:iCs/>
                <w:color w:val="000000"/>
                <w:sz w:val="27"/>
                <w:szCs w:val="27"/>
              </w:rPr>
              <w:t xml:space="preserve"> và dung dịch HCl.</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dẫn dắt để đưa ra kết luận: </w:t>
            </w:r>
            <w:r w:rsidRPr="005E7B31">
              <w:rPr>
                <w:rFonts w:cs="Times New Roman"/>
                <w:i/>
                <w:color w:val="000000"/>
                <w:sz w:val="27"/>
                <w:szCs w:val="27"/>
              </w:rPr>
              <w:t>Phản ứng trao đổi ion trong dung dịch các chất điện li chỉ xảy ra khi các ion kết hợp được với nhau tạo thành ít nhất một trong các chất như chất kết tủa hoặc chất khí hoặc chất điện li yếu</w:t>
            </w:r>
            <w:r w:rsidRPr="005E7B31">
              <w:rPr>
                <w:rFonts w:cs="Times New Roman"/>
                <w:color w:val="000000"/>
                <w:sz w:val="27"/>
                <w:szCs w:val="27"/>
              </w:rPr>
              <w:t xml:space="preserve">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HS thảo luận theo cặp đôi, đọc SGK và trả lời CH hoạt động mục I.2b SGK trang 18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hướng dẫn, theo dõi, hỗ trợ HS nếu cần thiết.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lastRenderedPageBreak/>
              <w:t>Bước 3: Báo cáo kết quả hoạt động và thảo luận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Đại diện HS trả lời câu hỏi CH hoạt động mục I.2b SGK trang 18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mời HS khác nhận xét, bổ sung.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GV đánh giá, nhận xét, chuẩn kiến thức về chất điện li mạnh và chất điện li yếu</w:t>
            </w:r>
          </w:p>
        </w:tc>
        <w:tc>
          <w:tcPr>
            <w:tcW w:w="4050"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lastRenderedPageBreak/>
              <w:t>b) Chất điện li mạnh và chất điện li yếu</w:t>
            </w:r>
          </w:p>
          <w:p w:rsidR="00030D4D" w:rsidRPr="005E7B31" w:rsidRDefault="00030D4D" w:rsidP="0047570F">
            <w:pPr>
              <w:spacing w:after="0" w:line="360" w:lineRule="auto"/>
              <w:rPr>
                <w:rFonts w:cs="Times New Roman"/>
                <w:b/>
                <w:sz w:val="27"/>
                <w:szCs w:val="27"/>
              </w:rPr>
            </w:pPr>
            <w:r w:rsidRPr="005E7B31">
              <w:rPr>
                <w:rFonts w:cs="Times New Roman"/>
                <w:b/>
                <w:sz w:val="27"/>
                <w:szCs w:val="27"/>
              </w:rPr>
              <w:t>Trả lời CH mục I.2b SGK trang 18:</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Số ion mang điện trong dung dịch HCl 0,1M nhiều hơn trong dung dịch CH</w:t>
            </w:r>
            <w:r w:rsidRPr="005E7B31">
              <w:rPr>
                <w:rFonts w:cs="Times New Roman"/>
                <w:sz w:val="27"/>
                <w:szCs w:val="27"/>
                <w:vertAlign w:val="subscript"/>
              </w:rPr>
              <w:t>3</w:t>
            </w:r>
            <w:r w:rsidRPr="005E7B31">
              <w:rPr>
                <w:rFonts w:cs="Times New Roman"/>
                <w:sz w:val="27"/>
                <w:szCs w:val="27"/>
              </w:rPr>
              <w:t>COOH 0,1M. Trong dung dịch, HCl phân li mạnh hơn CH</w:t>
            </w:r>
            <w:r w:rsidRPr="005E7B31">
              <w:rPr>
                <w:rFonts w:cs="Times New Roman"/>
                <w:sz w:val="27"/>
                <w:szCs w:val="27"/>
                <w:vertAlign w:val="subscript"/>
              </w:rPr>
              <w:t>3</w:t>
            </w:r>
            <w:r w:rsidRPr="005E7B31">
              <w:rPr>
                <w:rFonts w:cs="Times New Roman"/>
                <w:sz w:val="27"/>
                <w:szCs w:val="27"/>
              </w:rPr>
              <w:t>COOH</w:t>
            </w:r>
          </w:p>
          <w:p w:rsidR="00030D4D" w:rsidRPr="005E7B31" w:rsidRDefault="00030D4D" w:rsidP="0047570F">
            <w:pPr>
              <w:spacing w:after="0" w:line="360" w:lineRule="auto"/>
              <w:rPr>
                <w:rFonts w:cs="Times New Roman"/>
                <w:b/>
                <w:sz w:val="27"/>
                <w:szCs w:val="27"/>
              </w:rPr>
            </w:pPr>
            <w:r w:rsidRPr="005E7B31">
              <w:rPr>
                <w:rFonts w:cs="Times New Roman"/>
                <w:b/>
                <w:sz w:val="27"/>
                <w:szCs w:val="27"/>
              </w:rPr>
              <w:t xml:space="preserve">Kết luận: </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Dựa vào mức độ phân li thành các ion, chất điện li được chia thành hai loại:</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w:t>
            </w:r>
            <w:r w:rsidRPr="005E7B31">
              <w:rPr>
                <w:rFonts w:cs="Times New Roman"/>
                <w:i/>
                <w:sz w:val="27"/>
                <w:szCs w:val="27"/>
              </w:rPr>
              <w:t>Chất điện li mạnh</w:t>
            </w:r>
            <w:r w:rsidRPr="005E7B31">
              <w:rPr>
                <w:rFonts w:cs="Times New Roman"/>
                <w:sz w:val="27"/>
                <w:szCs w:val="27"/>
              </w:rPr>
              <w:t xml:space="preserve"> là chất khi tan trong nước, hầu hết các phân tử chất tan đều phân li ra ion. </w:t>
            </w:r>
          </w:p>
          <w:p w:rsidR="00030D4D" w:rsidRPr="005E7B31" w:rsidRDefault="00030D4D" w:rsidP="0047570F">
            <w:pPr>
              <w:spacing w:after="0" w:line="360" w:lineRule="auto"/>
              <w:rPr>
                <w:rFonts w:cs="Times New Roman"/>
                <w:sz w:val="27"/>
                <w:szCs w:val="27"/>
              </w:rPr>
            </w:pPr>
            <w:r w:rsidRPr="005E7B31">
              <w:rPr>
                <w:rFonts w:cs="Times New Roman"/>
                <w:sz w:val="27"/>
                <w:szCs w:val="27"/>
              </w:rPr>
              <w:t>- Các chất điện li mạnh thường gặp:</w:t>
            </w:r>
          </w:p>
          <w:p w:rsidR="00030D4D" w:rsidRPr="005E7B31" w:rsidRDefault="00030D4D" w:rsidP="0047570F">
            <w:pPr>
              <w:spacing w:after="0" w:line="360" w:lineRule="auto"/>
              <w:rPr>
                <w:rFonts w:cs="Times New Roman"/>
                <w:sz w:val="27"/>
                <w:szCs w:val="27"/>
              </w:rPr>
            </w:pPr>
            <w:r w:rsidRPr="005E7B31">
              <w:rPr>
                <w:rFonts w:cs="Times New Roman"/>
                <w:sz w:val="27"/>
                <w:szCs w:val="27"/>
              </w:rPr>
              <w:t>+ Acid mạnh: HCl, HNO</w:t>
            </w:r>
            <w:r w:rsidRPr="005E7B31">
              <w:rPr>
                <w:rFonts w:cs="Times New Roman"/>
                <w:sz w:val="27"/>
                <w:szCs w:val="27"/>
                <w:vertAlign w:val="subscript"/>
              </w:rPr>
              <w:t>3</w:t>
            </w:r>
            <w:r w:rsidRPr="005E7B31">
              <w:rPr>
                <w:rFonts w:cs="Times New Roman"/>
                <w:sz w:val="27"/>
                <w:szCs w:val="27"/>
              </w:rPr>
              <w:t>, H</w:t>
            </w:r>
            <w:r w:rsidRPr="005E7B31">
              <w:rPr>
                <w:rFonts w:cs="Times New Roman"/>
                <w:sz w:val="27"/>
                <w:szCs w:val="27"/>
                <w:vertAlign w:val="subscript"/>
              </w:rPr>
              <w:t>2</w:t>
            </w:r>
            <w:r w:rsidRPr="005E7B31">
              <w:rPr>
                <w:rFonts w:cs="Times New Roman"/>
                <w:sz w:val="27"/>
                <w:szCs w:val="27"/>
              </w:rPr>
              <w:t>SO</w:t>
            </w:r>
            <w:r w:rsidRPr="005E7B31">
              <w:rPr>
                <w:rFonts w:cs="Times New Roman"/>
                <w:sz w:val="27"/>
                <w:szCs w:val="27"/>
                <w:vertAlign w:val="subscript"/>
              </w:rPr>
              <w:t>4</w:t>
            </w:r>
            <w:r w:rsidRPr="005E7B31">
              <w:rPr>
                <w:rFonts w:cs="Times New Roman"/>
                <w:sz w:val="27"/>
                <w:szCs w:val="27"/>
              </w:rPr>
              <w:t>,...</w:t>
            </w:r>
          </w:p>
          <w:p w:rsidR="00030D4D" w:rsidRPr="005E7B31" w:rsidRDefault="00030D4D" w:rsidP="0047570F">
            <w:pPr>
              <w:spacing w:after="0" w:line="360" w:lineRule="auto"/>
              <w:rPr>
                <w:rFonts w:cs="Times New Roman"/>
                <w:sz w:val="27"/>
                <w:szCs w:val="27"/>
              </w:rPr>
            </w:pPr>
            <w:r w:rsidRPr="005E7B31">
              <w:rPr>
                <w:rFonts w:cs="Times New Roman"/>
                <w:sz w:val="27"/>
                <w:szCs w:val="27"/>
              </w:rPr>
              <w:t>+ Base mạnh: NaOH, KOH, Ca(OH)</w:t>
            </w:r>
            <w:r w:rsidRPr="005E7B31">
              <w:rPr>
                <w:rFonts w:cs="Times New Roman"/>
                <w:sz w:val="27"/>
                <w:szCs w:val="27"/>
                <w:vertAlign w:val="subscript"/>
              </w:rPr>
              <w:t>2</w:t>
            </w:r>
            <w:r w:rsidRPr="005E7B31">
              <w:rPr>
                <w:rFonts w:cs="Times New Roman"/>
                <w:sz w:val="27"/>
                <w:szCs w:val="27"/>
              </w:rPr>
              <w:t>, Ba(OH)</w:t>
            </w:r>
            <w:r w:rsidRPr="005E7B31">
              <w:rPr>
                <w:rFonts w:cs="Times New Roman"/>
                <w:sz w:val="27"/>
                <w:szCs w:val="27"/>
                <w:vertAlign w:val="subscript"/>
              </w:rPr>
              <w:t>2</w:t>
            </w:r>
            <w:r w:rsidRPr="005E7B31">
              <w:rPr>
                <w:rFonts w:cs="Times New Roman"/>
                <w:sz w:val="27"/>
                <w:szCs w:val="27"/>
              </w:rPr>
              <w:t>,...</w:t>
            </w:r>
          </w:p>
          <w:p w:rsidR="00030D4D" w:rsidRPr="005E7B31" w:rsidRDefault="00030D4D" w:rsidP="0047570F">
            <w:pPr>
              <w:spacing w:after="0" w:line="360" w:lineRule="auto"/>
              <w:rPr>
                <w:rFonts w:cs="Times New Roman"/>
                <w:sz w:val="27"/>
                <w:szCs w:val="27"/>
              </w:rPr>
            </w:pPr>
            <w:r w:rsidRPr="005E7B31">
              <w:rPr>
                <w:rFonts w:cs="Times New Roman"/>
                <w:sz w:val="27"/>
                <w:szCs w:val="27"/>
              </w:rPr>
              <w:t>+ Hầu hết các muối</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Quá trình phân li của chất điện li </w:t>
            </w:r>
            <w:r w:rsidRPr="005E7B31">
              <w:rPr>
                <w:rFonts w:cs="Times New Roman"/>
                <w:sz w:val="27"/>
                <w:szCs w:val="27"/>
              </w:rPr>
              <w:lastRenderedPageBreak/>
              <w:t>mạnh xảy ra gần như hoàn toàn và được biểu diễn bằng mũi tên một chiều.</w:t>
            </w:r>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HNO</w:t>
            </w:r>
            <w:r w:rsidRPr="005E7B31">
              <w:rPr>
                <w:rFonts w:cs="Times New Roman"/>
                <w:sz w:val="27"/>
                <w:szCs w:val="27"/>
                <w:vertAlign w:val="subscript"/>
              </w:rPr>
              <w:t>3</w:t>
            </w:r>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H</w:t>
            </w:r>
            <w:r w:rsidRPr="005E7B31">
              <w:rPr>
                <w:rFonts w:cs="Times New Roman"/>
                <w:sz w:val="27"/>
                <w:szCs w:val="27"/>
                <w:vertAlign w:val="superscript"/>
              </w:rPr>
              <w:t>+</w:t>
            </w:r>
            <w:r w:rsidRPr="005E7B31">
              <w:rPr>
                <w:rFonts w:cs="Times New Roman"/>
                <w:sz w:val="27"/>
                <w:szCs w:val="27"/>
              </w:rPr>
              <w:t xml:space="preserve"> + </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NO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2-</m:t>
                  </m:r>
                </m:sup>
              </m:sSubSup>
            </m:oMath>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 xml:space="preserve">NaOH </w:t>
            </w:r>
            <m:oMath>
              <m:r>
                <w:rPr>
                  <w:rFonts w:ascii="Cambria Math" w:eastAsia="Cambria Math" w:hAnsi="Cambria Math" w:cs="Times New Roman"/>
                  <w:sz w:val="27"/>
                  <w:szCs w:val="27"/>
                </w:rPr>
                <m:t>⟶</m:t>
              </m:r>
            </m:oMath>
            <w:r w:rsidRPr="005E7B31">
              <w:rPr>
                <w:rFonts w:cs="Times New Roman"/>
                <w:sz w:val="27"/>
                <w:szCs w:val="27"/>
              </w:rPr>
              <w:t xml:space="preserve"> Na</w:t>
            </w:r>
            <w:r w:rsidRPr="005E7B31">
              <w:rPr>
                <w:rFonts w:cs="Times New Roman"/>
                <w:sz w:val="27"/>
                <w:szCs w:val="27"/>
                <w:vertAlign w:val="superscript"/>
              </w:rPr>
              <w:t>+</w:t>
            </w:r>
            <w:r w:rsidRPr="005E7B31">
              <w:rPr>
                <w:rFonts w:cs="Times New Roman"/>
                <w:sz w:val="27"/>
                <w:szCs w:val="27"/>
              </w:rPr>
              <w:t xml:space="preserve"> + OH</w:t>
            </w:r>
            <w:r w:rsidRPr="005E7B31">
              <w:rPr>
                <w:rFonts w:cs="Times New Roman"/>
                <w:sz w:val="27"/>
                <w:szCs w:val="27"/>
                <w:vertAlign w:val="superscript"/>
              </w:rPr>
              <w:t>-</w:t>
            </w:r>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2Na</w:t>
            </w:r>
            <w:r w:rsidRPr="005E7B31">
              <w:rPr>
                <w:rFonts w:cs="Times New Roman"/>
                <w:sz w:val="27"/>
                <w:szCs w:val="27"/>
                <w:vertAlign w:val="superscript"/>
              </w:rPr>
              <w:t>+</w:t>
            </w:r>
            <w:r w:rsidRPr="005E7B31">
              <w:rPr>
                <w:rFonts w:cs="Times New Roman"/>
                <w:sz w:val="27"/>
                <w:szCs w:val="27"/>
              </w:rPr>
              <w:t xml:space="preserve"> + </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CO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2-</m:t>
                  </m:r>
                </m:sup>
              </m:sSubSup>
            </m:oMath>
          </w:p>
          <w:p w:rsidR="00030D4D" w:rsidRPr="005E7B31" w:rsidRDefault="00030D4D" w:rsidP="0047570F">
            <w:pPr>
              <w:spacing w:after="0" w:line="360" w:lineRule="auto"/>
              <w:rPr>
                <w:rFonts w:cs="Times New Roman"/>
                <w:sz w:val="27"/>
                <w:szCs w:val="27"/>
              </w:rPr>
            </w:pPr>
            <w:r w:rsidRPr="005E7B31">
              <w:rPr>
                <w:rFonts w:cs="Times New Roman"/>
                <w:i/>
                <w:sz w:val="27"/>
                <w:szCs w:val="27"/>
              </w:rPr>
              <w:t xml:space="preserve">- Chất điện li yếu </w:t>
            </w:r>
            <w:r w:rsidRPr="005E7B31">
              <w:rPr>
                <w:rFonts w:cs="Times New Roman"/>
                <w:sz w:val="27"/>
                <w:szCs w:val="27"/>
              </w:rPr>
              <w:t xml:space="preserve">là chất khi tan trong nước chỉ có một phần số phân tử chất tan phân li ra ion, phần còn lại vẫn tồn tại ở dạng phân tử trong dung dịch </w:t>
            </w:r>
          </w:p>
          <w:p w:rsidR="00030D4D" w:rsidRPr="005E7B31" w:rsidRDefault="00030D4D" w:rsidP="0047570F">
            <w:pPr>
              <w:spacing w:after="0" w:line="360" w:lineRule="auto"/>
              <w:rPr>
                <w:rFonts w:cs="Times New Roman"/>
                <w:sz w:val="27"/>
                <w:szCs w:val="27"/>
              </w:rPr>
            </w:pPr>
            <w:r w:rsidRPr="005E7B31">
              <w:rPr>
                <w:rFonts w:cs="Times New Roman"/>
                <w:sz w:val="27"/>
                <w:szCs w:val="27"/>
              </w:rPr>
              <w:t>- Những chất điện li yếu gồm các acid yếu như CH</w:t>
            </w:r>
            <w:r w:rsidRPr="005E7B31">
              <w:rPr>
                <w:rFonts w:cs="Times New Roman"/>
                <w:sz w:val="27"/>
                <w:szCs w:val="27"/>
                <w:vertAlign w:val="subscript"/>
              </w:rPr>
              <w:t>3</w:t>
            </w:r>
            <w:r w:rsidRPr="005E7B31">
              <w:rPr>
                <w:rFonts w:cs="Times New Roman"/>
                <w:sz w:val="27"/>
                <w:szCs w:val="27"/>
              </w:rPr>
              <w:t>COOH, HClO, HF, H</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và các base yếu như Cu(OH)</w:t>
            </w:r>
            <w:r w:rsidRPr="005E7B31">
              <w:rPr>
                <w:rFonts w:cs="Times New Roman"/>
                <w:sz w:val="27"/>
                <w:szCs w:val="27"/>
                <w:vertAlign w:val="subscript"/>
              </w:rPr>
              <w:t>2</w:t>
            </w:r>
            <w:r w:rsidRPr="005E7B31">
              <w:rPr>
                <w:rFonts w:cs="Times New Roman"/>
                <w:sz w:val="27"/>
                <w:szCs w:val="27"/>
              </w:rPr>
              <w:t>, Fe(OH)</w:t>
            </w:r>
            <w:r w:rsidRPr="005E7B31">
              <w:rPr>
                <w:rFonts w:cs="Times New Roman"/>
                <w:sz w:val="27"/>
                <w:szCs w:val="27"/>
                <w:vertAlign w:val="subscript"/>
              </w:rPr>
              <w:t>2</w:t>
            </w:r>
            <w:r w:rsidRPr="005E7B31">
              <w:rPr>
                <w:rFonts w:cs="Times New Roman"/>
                <w:sz w:val="27"/>
                <w:szCs w:val="27"/>
              </w:rPr>
              <w:t>,...</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Quá trình phân li của chất điện li yếu là một phản ứng thuận nghịch và được biểu diễn bằng hai nửa mũi tên ngược chiều nhau: </w:t>
            </w:r>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CH</w:t>
            </w:r>
            <w:r w:rsidRPr="005E7B31">
              <w:rPr>
                <w:rFonts w:cs="Times New Roman"/>
                <w:sz w:val="27"/>
                <w:szCs w:val="27"/>
                <w:vertAlign w:val="subscript"/>
              </w:rPr>
              <w:t>3</w:t>
            </w:r>
            <w:r w:rsidRPr="005E7B31">
              <w:rPr>
                <w:rFonts w:cs="Times New Roman"/>
                <w:sz w:val="27"/>
                <w:szCs w:val="27"/>
              </w:rPr>
              <w:t xml:space="preserve">COOH </w:t>
            </w:r>
            <m:oMath>
              <m:r>
                <w:rPr>
                  <w:rFonts w:ascii="Cambria Math" w:eastAsia="Cambria Math" w:hAnsi="Cambria Math" w:cs="Times New Roman"/>
                  <w:sz w:val="27"/>
                  <w:szCs w:val="27"/>
                </w:rPr>
                <m:t>⇌</m:t>
              </m:r>
            </m:oMath>
            <w:r w:rsidRPr="005E7B31">
              <w:rPr>
                <w:rFonts w:cs="Times New Roman"/>
                <w:sz w:val="27"/>
                <w:szCs w:val="27"/>
              </w:rPr>
              <w:t xml:space="preserve"> H</w:t>
            </w:r>
            <w:r w:rsidRPr="005E7B31">
              <w:rPr>
                <w:rFonts w:cs="Times New Roman"/>
                <w:sz w:val="27"/>
                <w:szCs w:val="27"/>
                <w:vertAlign w:val="superscript"/>
              </w:rPr>
              <w:t>+</w:t>
            </w:r>
            <w:r w:rsidRPr="005E7B31">
              <w:rPr>
                <w:rFonts w:cs="Times New Roman"/>
                <w:sz w:val="27"/>
                <w:szCs w:val="27"/>
              </w:rPr>
              <w:t xml:space="preserve"> + CH</w:t>
            </w:r>
            <w:r w:rsidRPr="005E7B31">
              <w:rPr>
                <w:rFonts w:cs="Times New Roman"/>
                <w:sz w:val="27"/>
                <w:szCs w:val="27"/>
                <w:vertAlign w:val="subscript"/>
              </w:rPr>
              <w:t>3</w:t>
            </w:r>
            <w:r w:rsidRPr="005E7B31">
              <w:rPr>
                <w:rFonts w:cs="Times New Roman"/>
                <w:sz w:val="27"/>
                <w:szCs w:val="27"/>
              </w:rPr>
              <w:t>COO</w:t>
            </w:r>
            <w:r w:rsidRPr="005E7B31">
              <w:rPr>
                <w:rFonts w:cs="Times New Roman"/>
                <w:sz w:val="27"/>
                <w:szCs w:val="27"/>
                <w:vertAlign w:val="superscript"/>
              </w:rPr>
              <w:t>-</w:t>
            </w:r>
          </w:p>
          <w:p w:rsidR="00030D4D" w:rsidRPr="005E7B31" w:rsidRDefault="00030D4D" w:rsidP="0047570F">
            <w:pPr>
              <w:spacing w:after="0" w:line="360" w:lineRule="auto"/>
              <w:rPr>
                <w:rFonts w:cs="Times New Roman"/>
                <w:bCs/>
                <w:color w:val="000000"/>
                <w:sz w:val="27"/>
                <w:szCs w:val="27"/>
              </w:rPr>
            </w:pPr>
            <w:r w:rsidRPr="005E7B31">
              <w:rPr>
                <w:rFonts w:cs="Times New Roman"/>
                <w:bCs/>
                <w:color w:val="000000"/>
                <w:sz w:val="27"/>
                <w:szCs w:val="27"/>
              </w:rPr>
              <w:t>Phương trình phản ứng dạng phân tử và dạng ion rút gọn của phản ứng xảy ra giữa dung dịch Na</w:t>
            </w:r>
            <w:r w:rsidRPr="005E7B31">
              <w:rPr>
                <w:rFonts w:cs="Times New Roman"/>
                <w:bCs/>
                <w:color w:val="000000"/>
                <w:sz w:val="27"/>
                <w:szCs w:val="27"/>
                <w:vertAlign w:val="subscript"/>
              </w:rPr>
              <w:t>2</w:t>
            </w:r>
            <w:r w:rsidRPr="005E7B31">
              <w:rPr>
                <w:rFonts w:cs="Times New Roman"/>
                <w:bCs/>
                <w:color w:val="000000"/>
                <w:sz w:val="27"/>
                <w:szCs w:val="27"/>
              </w:rPr>
              <w:t>CO</w:t>
            </w:r>
            <w:r w:rsidRPr="005E7B31">
              <w:rPr>
                <w:rFonts w:cs="Times New Roman"/>
                <w:bCs/>
                <w:color w:val="000000"/>
                <w:sz w:val="27"/>
                <w:szCs w:val="27"/>
                <w:vertAlign w:val="subscript"/>
              </w:rPr>
              <w:t>3</w:t>
            </w:r>
            <w:r w:rsidRPr="005E7B31">
              <w:rPr>
                <w:rFonts w:cs="Times New Roman"/>
                <w:bCs/>
                <w:color w:val="000000"/>
                <w:sz w:val="27"/>
                <w:szCs w:val="27"/>
              </w:rPr>
              <w:t xml:space="preserve"> và dung dịch HCl:</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Phương trình phân tử: </w:t>
            </w:r>
          </w:p>
          <w:p w:rsidR="00030D4D" w:rsidRPr="005E7B31" w:rsidRDefault="00030D4D" w:rsidP="0047570F">
            <w:pPr>
              <w:spacing w:after="0" w:line="360" w:lineRule="auto"/>
              <w:rPr>
                <w:rFonts w:cs="Times New Roman"/>
                <w:sz w:val="27"/>
                <w:szCs w:val="27"/>
              </w:rPr>
            </w:pPr>
            <w:r w:rsidRPr="005E7B31">
              <w:rPr>
                <w:rFonts w:cs="Times New Roman"/>
                <w:sz w:val="27"/>
                <w:szCs w:val="27"/>
              </w:rPr>
              <w:t>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xml:space="preserve"> + 2HCl </w:t>
            </w:r>
            <m:oMath>
              <m:r>
                <w:rPr>
                  <w:rFonts w:ascii="Cambria Math" w:eastAsia="Cambria Math" w:hAnsi="Cambria Math" w:cs="Times New Roman"/>
                  <w:sz w:val="27"/>
                  <w:szCs w:val="27"/>
                </w:rPr>
                <m:t>⟶</m:t>
              </m:r>
            </m:oMath>
            <w:r w:rsidRPr="005E7B31">
              <w:rPr>
                <w:rFonts w:cs="Times New Roman"/>
                <w:sz w:val="27"/>
                <w:szCs w:val="27"/>
              </w:rPr>
              <w:t xml:space="preserve"> 2NaCl + CO</w:t>
            </w:r>
            <w:r w:rsidRPr="005E7B31">
              <w:rPr>
                <w:rFonts w:cs="Times New Roman"/>
                <w:sz w:val="27"/>
                <w:szCs w:val="27"/>
                <w:vertAlign w:val="subscript"/>
              </w:rPr>
              <w:t>2</w:t>
            </w:r>
            <w:r w:rsidRPr="005E7B31">
              <w:rPr>
                <w:rFonts w:cs="Times New Roman"/>
                <w:sz w:val="27"/>
                <w:szCs w:val="27"/>
              </w:rPr>
              <w:t xml:space="preserve"> + H</w:t>
            </w:r>
            <w:r w:rsidRPr="005E7B31">
              <w:rPr>
                <w:rFonts w:cs="Times New Roman"/>
                <w:sz w:val="27"/>
                <w:szCs w:val="27"/>
                <w:vertAlign w:val="subscript"/>
              </w:rPr>
              <w:t>2</w:t>
            </w:r>
            <w:r w:rsidRPr="005E7B31">
              <w:rPr>
                <w:rFonts w:cs="Times New Roman"/>
                <w:sz w:val="27"/>
                <w:szCs w:val="27"/>
              </w:rPr>
              <w:t>O</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Phương trình ion đầy đủ: </w:t>
            </w:r>
          </w:p>
          <w:p w:rsidR="00030D4D" w:rsidRPr="005E7B31" w:rsidRDefault="00030D4D" w:rsidP="0047570F">
            <w:pPr>
              <w:spacing w:after="0" w:line="360" w:lineRule="auto"/>
              <w:rPr>
                <w:rFonts w:cs="Times New Roman"/>
                <w:sz w:val="27"/>
                <w:szCs w:val="27"/>
              </w:rPr>
            </w:pPr>
            <w:r w:rsidRPr="005E7B31">
              <w:rPr>
                <w:rFonts w:cs="Times New Roman"/>
                <w:sz w:val="27"/>
                <w:szCs w:val="27"/>
              </w:rPr>
              <w:t>2H</w:t>
            </w:r>
            <w:r w:rsidRPr="005E7B31">
              <w:rPr>
                <w:rFonts w:cs="Times New Roman"/>
                <w:sz w:val="27"/>
                <w:szCs w:val="27"/>
                <w:vertAlign w:val="superscript"/>
              </w:rPr>
              <w:t>+</w:t>
            </w:r>
            <w:r w:rsidRPr="005E7B31">
              <w:rPr>
                <w:rFonts w:cs="Times New Roman"/>
                <w:sz w:val="27"/>
                <w:szCs w:val="27"/>
              </w:rPr>
              <w:t xml:space="preserve"> + 2Cl</w:t>
            </w:r>
            <w:r w:rsidRPr="005E7B31">
              <w:rPr>
                <w:rFonts w:cs="Times New Roman"/>
                <w:sz w:val="27"/>
                <w:szCs w:val="27"/>
                <w:vertAlign w:val="superscript"/>
              </w:rPr>
              <w:t>-</w:t>
            </w:r>
            <w:r w:rsidRPr="005E7B31">
              <w:rPr>
                <w:rFonts w:cs="Times New Roman"/>
                <w:sz w:val="27"/>
                <w:szCs w:val="27"/>
              </w:rPr>
              <w:t xml:space="preserve"> + 2Na</w:t>
            </w:r>
            <w:r w:rsidRPr="005E7B31">
              <w:rPr>
                <w:rFonts w:cs="Times New Roman"/>
                <w:sz w:val="27"/>
                <w:szCs w:val="27"/>
                <w:vertAlign w:val="superscript"/>
              </w:rPr>
              <w:t>+</w:t>
            </w:r>
            <w:r w:rsidRPr="005E7B31">
              <w:rPr>
                <w:rFonts w:cs="Times New Roman"/>
                <w:sz w:val="27"/>
                <w:szCs w:val="27"/>
              </w:rPr>
              <w:t xml:space="preserve"> + </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CO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2-</m:t>
                  </m:r>
                </m:sup>
              </m:sSubSup>
            </m:oMath>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CO</w:t>
            </w:r>
            <w:r w:rsidRPr="005E7B31">
              <w:rPr>
                <w:rFonts w:cs="Times New Roman"/>
                <w:sz w:val="27"/>
                <w:szCs w:val="27"/>
                <w:vertAlign w:val="subscript"/>
              </w:rPr>
              <w:t>2</w:t>
            </w:r>
            <w:r w:rsidRPr="005E7B31">
              <w:rPr>
                <w:rFonts w:cs="Times New Roman"/>
                <w:sz w:val="27"/>
                <w:szCs w:val="27"/>
              </w:rPr>
              <w:t xml:space="preserve"> + H</w:t>
            </w:r>
            <w:r w:rsidRPr="005E7B31">
              <w:rPr>
                <w:rFonts w:cs="Times New Roman"/>
                <w:sz w:val="27"/>
                <w:szCs w:val="27"/>
                <w:vertAlign w:val="subscript"/>
              </w:rPr>
              <w:t>2</w:t>
            </w:r>
            <w:r w:rsidRPr="005E7B31">
              <w:rPr>
                <w:rFonts w:cs="Times New Roman"/>
                <w:sz w:val="27"/>
                <w:szCs w:val="27"/>
              </w:rPr>
              <w:t>O + 2Na</w:t>
            </w:r>
            <w:r w:rsidRPr="005E7B31">
              <w:rPr>
                <w:rFonts w:cs="Times New Roman"/>
                <w:sz w:val="27"/>
                <w:szCs w:val="27"/>
                <w:vertAlign w:val="superscript"/>
              </w:rPr>
              <w:t>+</w:t>
            </w:r>
            <w:r w:rsidRPr="005E7B31">
              <w:rPr>
                <w:rFonts w:cs="Times New Roman"/>
                <w:sz w:val="27"/>
                <w:szCs w:val="27"/>
              </w:rPr>
              <w:t xml:space="preserve"> + 2Cl</w:t>
            </w:r>
            <w:r w:rsidRPr="005E7B31">
              <w:rPr>
                <w:rFonts w:cs="Times New Roman"/>
                <w:sz w:val="27"/>
                <w:szCs w:val="27"/>
                <w:vertAlign w:val="superscript"/>
              </w:rPr>
              <w:t>-</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Phương trình ion rút gọn: </w:t>
            </w:r>
          </w:p>
          <w:p w:rsidR="00030D4D" w:rsidRPr="005E7B31" w:rsidRDefault="00030D4D" w:rsidP="0047570F">
            <w:pPr>
              <w:spacing w:after="0" w:line="360" w:lineRule="auto"/>
              <w:rPr>
                <w:rFonts w:cs="Times New Roman"/>
                <w:sz w:val="27"/>
                <w:szCs w:val="27"/>
              </w:rPr>
            </w:pPr>
            <w:r w:rsidRPr="005E7B31">
              <w:rPr>
                <w:rFonts w:cs="Times New Roman"/>
                <w:sz w:val="27"/>
                <w:szCs w:val="27"/>
              </w:rPr>
              <w:lastRenderedPageBreak/>
              <w:t>2H</w:t>
            </w:r>
            <w:r w:rsidRPr="005E7B31">
              <w:rPr>
                <w:rFonts w:cs="Times New Roman"/>
                <w:sz w:val="27"/>
                <w:szCs w:val="27"/>
                <w:vertAlign w:val="superscript"/>
              </w:rPr>
              <w:t xml:space="preserve">+ </w:t>
            </w:r>
            <w:r w:rsidRPr="005E7B31">
              <w:rPr>
                <w:rFonts w:cs="Times New Roman"/>
                <w:sz w:val="27"/>
                <w:szCs w:val="27"/>
              </w:rPr>
              <w:t xml:space="preserve">+ </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CO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2-</m:t>
                  </m:r>
                </m:sup>
              </m:sSubSup>
            </m:oMath>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CO</w:t>
            </w:r>
            <w:r w:rsidRPr="005E7B31">
              <w:rPr>
                <w:rFonts w:cs="Times New Roman"/>
                <w:sz w:val="27"/>
                <w:szCs w:val="27"/>
                <w:vertAlign w:val="subscript"/>
              </w:rPr>
              <w:t>2</w:t>
            </w:r>
            <w:r w:rsidRPr="005E7B31">
              <w:rPr>
                <w:rFonts w:cs="Times New Roman"/>
                <w:sz w:val="27"/>
                <w:szCs w:val="27"/>
              </w:rPr>
              <w:t xml:space="preserve"> + H</w:t>
            </w:r>
            <w:r w:rsidRPr="005E7B31">
              <w:rPr>
                <w:rFonts w:cs="Times New Roman"/>
                <w:sz w:val="27"/>
                <w:szCs w:val="27"/>
                <w:vertAlign w:val="subscript"/>
              </w:rPr>
              <w:t>2</w:t>
            </w:r>
            <w:r w:rsidRPr="005E7B31">
              <w:rPr>
                <w:rFonts w:cs="Times New Roman"/>
                <w:sz w:val="27"/>
                <w:szCs w:val="27"/>
              </w:rPr>
              <w:t>O</w:t>
            </w:r>
          </w:p>
          <w:p w:rsidR="00030D4D" w:rsidRPr="005E7B31" w:rsidRDefault="00030D4D" w:rsidP="0047570F">
            <w:pPr>
              <w:spacing w:after="0" w:line="360" w:lineRule="auto"/>
              <w:rPr>
                <w:rFonts w:cs="Times New Roman"/>
                <w:sz w:val="27"/>
                <w:szCs w:val="27"/>
              </w:rPr>
            </w:pPr>
          </w:p>
        </w:tc>
      </w:tr>
    </w:tbl>
    <w:p w:rsidR="00030D4D" w:rsidRPr="005E7B31" w:rsidRDefault="00030D4D" w:rsidP="00030D4D">
      <w:pPr>
        <w:pStyle w:val="Heading3"/>
        <w:spacing w:before="0" w:line="360" w:lineRule="auto"/>
        <w:rPr>
          <w:rFonts w:ascii="Times New Roman" w:hAnsi="Times New Roman" w:cs="Times New Roman"/>
          <w:b/>
          <w:bCs/>
          <w:color w:val="000000" w:themeColor="text1"/>
          <w:sz w:val="27"/>
          <w:szCs w:val="27"/>
        </w:rPr>
      </w:pPr>
      <w:r w:rsidRPr="005E7B31">
        <w:rPr>
          <w:rFonts w:ascii="Times New Roman" w:hAnsi="Times New Roman" w:cs="Times New Roman"/>
          <w:b/>
          <w:bCs/>
          <w:color w:val="000000" w:themeColor="text1"/>
          <w:sz w:val="27"/>
          <w:szCs w:val="27"/>
        </w:rPr>
        <w:lastRenderedPageBreak/>
        <w:t>Hoạt động 4: Tìm hiểu về khái niệm acid và base theo thuyết Br</w:t>
      </w:r>
      <m:oMath>
        <m:r>
          <m:rPr>
            <m:sty m:val="bi"/>
          </m:rPr>
          <w:rPr>
            <w:rFonts w:ascii="Cambria Math" w:eastAsia="Cambria Math" w:hAnsi="Cambria Math" w:cs="Times New Roman"/>
            <w:color w:val="000000" w:themeColor="text1"/>
            <w:sz w:val="27"/>
            <w:szCs w:val="27"/>
          </w:rPr>
          <m:t>∅</m:t>
        </m:r>
      </m:oMath>
      <w:r w:rsidRPr="005E7B31">
        <w:rPr>
          <w:rFonts w:ascii="Times New Roman" w:hAnsi="Times New Roman" w:cs="Times New Roman"/>
          <w:b/>
          <w:bCs/>
          <w:color w:val="000000" w:themeColor="text1"/>
          <w:sz w:val="27"/>
          <w:szCs w:val="27"/>
        </w:rPr>
        <w:t>nsted - Lowry</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a. Mục tiêu: </w:t>
      </w:r>
      <w:r w:rsidRPr="005E7B31">
        <w:rPr>
          <w:rFonts w:cs="Times New Roman"/>
          <w:color w:val="000000"/>
          <w:sz w:val="27"/>
          <w:szCs w:val="27"/>
        </w:rPr>
        <w:t>Thông qua hoạt động, HS xác định acid, base theo thuyết Br</w:t>
      </w:r>
      <m:oMath>
        <m:r>
          <w:rPr>
            <w:rFonts w:ascii="Cambria Math" w:eastAsia="Cambria Math" w:hAnsi="Cambria Math" w:cs="Times New Roman"/>
            <w:sz w:val="27"/>
            <w:szCs w:val="27"/>
          </w:rPr>
          <m:t>∅</m:t>
        </m:r>
      </m:oMath>
      <w:r w:rsidRPr="005E7B31">
        <w:rPr>
          <w:rFonts w:cs="Times New Roman"/>
          <w:sz w:val="27"/>
          <w:szCs w:val="27"/>
        </w:rPr>
        <w:t xml:space="preserve">nsted – Lowry; nêu các ưu điểm của thuyết </w:t>
      </w:r>
      <w:r w:rsidRPr="005E7B31">
        <w:rPr>
          <w:rFonts w:cs="Times New Roman"/>
          <w:color w:val="000000"/>
          <w:sz w:val="27"/>
          <w:szCs w:val="27"/>
        </w:rPr>
        <w:t>Br</w:t>
      </w:r>
      <m:oMath>
        <m:r>
          <w:rPr>
            <w:rFonts w:ascii="Cambria Math" w:eastAsia="Cambria Math" w:hAnsi="Cambria Math" w:cs="Times New Roman"/>
            <w:sz w:val="27"/>
            <w:szCs w:val="27"/>
          </w:rPr>
          <m:t>∅</m:t>
        </m:r>
      </m:oMath>
      <w:r w:rsidRPr="005E7B31">
        <w:rPr>
          <w:rFonts w:cs="Times New Roman"/>
          <w:sz w:val="27"/>
          <w:szCs w:val="27"/>
        </w:rPr>
        <w:t>nsted – Lowry</w:t>
      </w:r>
    </w:p>
    <w:p w:rsidR="00030D4D" w:rsidRPr="005E7B31" w:rsidRDefault="00030D4D" w:rsidP="00030D4D">
      <w:pPr>
        <w:spacing w:after="0" w:line="360" w:lineRule="auto"/>
        <w:rPr>
          <w:rFonts w:cs="Times New Roman"/>
          <w:color w:val="FF0000"/>
          <w:sz w:val="27"/>
          <w:szCs w:val="27"/>
        </w:rPr>
      </w:pPr>
      <w:r w:rsidRPr="005E7B31">
        <w:rPr>
          <w:rFonts w:cs="Times New Roman"/>
          <w:b/>
          <w:color w:val="000000"/>
          <w:sz w:val="27"/>
          <w:szCs w:val="27"/>
        </w:rPr>
        <w:t xml:space="preserve">b. Nội dung: </w:t>
      </w:r>
      <w:r w:rsidRPr="005E7B31">
        <w:rPr>
          <w:rFonts w:cs="Times New Roman"/>
          <w:sz w:val="27"/>
          <w:szCs w:val="27"/>
        </w:rPr>
        <w:t xml:space="preserve">GV trình bày vấn đề; </w:t>
      </w:r>
      <w:r w:rsidRPr="005E7B31">
        <w:rPr>
          <w:rFonts w:cs="Times New Roman"/>
          <w:color w:val="000000"/>
          <w:sz w:val="27"/>
          <w:szCs w:val="27"/>
        </w:rPr>
        <w:t>HS lắng nghe, đọc SGK, thực hiện thí nghiệm, trả lời CH hoạt động mục II.1 SGK trang 19.</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c. Sản phẩm học tập: </w:t>
      </w:r>
      <w:r w:rsidRPr="005E7B31">
        <w:rPr>
          <w:rFonts w:cs="Times New Roman"/>
          <w:color w:val="000000"/>
          <w:sz w:val="27"/>
          <w:szCs w:val="27"/>
        </w:rPr>
        <w:t xml:space="preserve">Câu trả lời cho CH hoạt động mục II.1 SGK trang 19 của HS. </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d. Tổ chức hoạt động:</w:t>
      </w:r>
    </w:p>
    <w:tbl>
      <w:tblPr>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5"/>
        <w:gridCol w:w="4835"/>
      </w:tblGrid>
      <w:tr w:rsidR="00030D4D" w:rsidRPr="005E7B31" w:rsidTr="0047570F">
        <w:tc>
          <w:tcPr>
            <w:tcW w:w="5515" w:type="dxa"/>
          </w:tcPr>
          <w:p w:rsidR="00030D4D" w:rsidRPr="005E7B31" w:rsidRDefault="00030D4D" w:rsidP="0047570F">
            <w:pPr>
              <w:spacing w:after="0" w:line="360" w:lineRule="auto"/>
              <w:jc w:val="center"/>
              <w:rPr>
                <w:rFonts w:cs="Times New Roman"/>
                <w:b/>
                <w:color w:val="000000"/>
                <w:sz w:val="27"/>
                <w:szCs w:val="27"/>
                <w:lang w:val="vi-VN"/>
              </w:rPr>
            </w:pPr>
            <w:r w:rsidRPr="005E7B31">
              <w:rPr>
                <w:rFonts w:cs="Times New Roman"/>
                <w:b/>
                <w:color w:val="000000"/>
                <w:sz w:val="27"/>
                <w:szCs w:val="27"/>
              </w:rPr>
              <w:t>HOẠT ĐỘNG CỦA GV</w:t>
            </w:r>
            <w:r w:rsidRPr="005E7B31">
              <w:rPr>
                <w:rFonts w:cs="Times New Roman"/>
                <w:b/>
                <w:color w:val="000000"/>
                <w:sz w:val="27"/>
                <w:szCs w:val="27"/>
                <w:lang w:val="vi-VN"/>
              </w:rPr>
              <w:t>- HS</w:t>
            </w:r>
          </w:p>
        </w:tc>
        <w:tc>
          <w:tcPr>
            <w:tcW w:w="4835"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DỰ KIẾN SẢN PHẨM</w:t>
            </w:r>
          </w:p>
        </w:tc>
      </w:tr>
      <w:tr w:rsidR="00030D4D" w:rsidRPr="005E7B31" w:rsidTr="0047570F">
        <w:tc>
          <w:tcPr>
            <w:tcW w:w="5515"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tổ chức cho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Hoạt động nhóm, làm thí nghiệm theo hướng dẫn trong SGK và thảo luận trả lời CH hoạt động mục II.1 SGK trang 19:</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Cho các dung dịch: HCl, NaOH, Na</w:t>
            </w:r>
            <w:r w:rsidRPr="005E7B31">
              <w:rPr>
                <w:rFonts w:cs="Times New Roman"/>
                <w:i/>
                <w:color w:val="000000"/>
                <w:sz w:val="27"/>
                <w:szCs w:val="27"/>
                <w:vertAlign w:val="subscript"/>
              </w:rPr>
              <w:t>2</w:t>
            </w:r>
            <w:r w:rsidRPr="005E7B31">
              <w:rPr>
                <w:rFonts w:cs="Times New Roman"/>
                <w:i/>
                <w:color w:val="000000"/>
                <w:sz w:val="27"/>
                <w:szCs w:val="27"/>
              </w:rPr>
              <w:t>CO</w:t>
            </w:r>
            <w:r w:rsidRPr="005E7B31">
              <w:rPr>
                <w:rFonts w:cs="Times New Roman"/>
                <w:i/>
                <w:color w:val="000000"/>
                <w:sz w:val="27"/>
                <w:szCs w:val="27"/>
                <w:vertAlign w:val="subscript"/>
              </w:rPr>
              <w:t>3</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1. Viết phương trình điện li của các chất trên</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2. Sử dụng máy đo pH (hoặc giấy pH) xác định pH, môi trường (acid/base) của các dung dịch trên</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xml:space="preserve">3. Theo khái niệm acid – base trong môn Khoa học tự nhiên ở lớp 8, trong những chất cho ở trên: Chất nào là acid ? Chất nào là base? </w:t>
            </w:r>
          </w:p>
          <w:p w:rsidR="00030D4D" w:rsidRPr="005E7B31" w:rsidRDefault="00030D4D" w:rsidP="0047570F">
            <w:pPr>
              <w:spacing w:after="0" w:line="360" w:lineRule="auto"/>
              <w:rPr>
                <w:rFonts w:cs="Times New Roman"/>
                <w:sz w:val="27"/>
                <w:szCs w:val="27"/>
              </w:rPr>
            </w:pPr>
            <w:r w:rsidRPr="005E7B31">
              <w:rPr>
                <w:rFonts w:cs="Times New Roman"/>
                <w:color w:val="000000"/>
                <w:sz w:val="27"/>
                <w:szCs w:val="27"/>
              </w:rPr>
              <w:t xml:space="preserve">- GV nêu hạn chế về định nghĩa acid – base của thuyết Arrhenius (đã học ở lớp 8) và giới thiệu </w:t>
            </w:r>
            <w:r w:rsidRPr="005E7B31">
              <w:rPr>
                <w:rFonts w:cs="Times New Roman"/>
                <w:color w:val="000000"/>
                <w:sz w:val="27"/>
                <w:szCs w:val="27"/>
              </w:rPr>
              <w:lastRenderedPageBreak/>
              <w:t>định nghĩa acid – base của Br</w:t>
            </w:r>
            <m:oMath>
              <m:r>
                <w:rPr>
                  <w:rFonts w:ascii="Cambria Math" w:eastAsia="Cambria Math" w:hAnsi="Cambria Math" w:cs="Times New Roman"/>
                  <w:sz w:val="27"/>
                  <w:szCs w:val="27"/>
                </w:rPr>
                <m:t>∅</m:t>
              </m:r>
            </m:oMath>
            <w:r w:rsidRPr="005E7B31">
              <w:rPr>
                <w:rFonts w:cs="Times New Roman"/>
                <w:sz w:val="27"/>
                <w:szCs w:val="27"/>
              </w:rPr>
              <w:t>nsted – Lowry</w:t>
            </w:r>
            <w:r w:rsidRPr="005E7B31">
              <w:rPr>
                <w:rFonts w:cs="Times New Roman"/>
                <w:b/>
                <w:sz w:val="27"/>
                <w:szCs w:val="27"/>
              </w:rPr>
              <w:t xml:space="preserve"> </w:t>
            </w:r>
          </w:p>
          <w:p w:rsidR="00030D4D" w:rsidRPr="005E7B31" w:rsidRDefault="00030D4D" w:rsidP="0047570F">
            <w:pPr>
              <w:spacing w:after="0" w:line="360" w:lineRule="auto"/>
              <w:rPr>
                <w:rFonts w:cs="Times New Roman"/>
                <w:i/>
                <w:iCs/>
                <w:color w:val="000000"/>
                <w:sz w:val="27"/>
                <w:szCs w:val="27"/>
              </w:rPr>
            </w:pPr>
            <w:r w:rsidRPr="005E7B31">
              <w:rPr>
                <w:rFonts w:cs="Times New Roman"/>
                <w:sz w:val="27"/>
                <w:szCs w:val="27"/>
              </w:rPr>
              <w:t xml:space="preserve">- </w:t>
            </w:r>
            <w:r w:rsidRPr="005E7B31">
              <w:rPr>
                <w:rFonts w:cs="Times New Roman"/>
                <w:i/>
                <w:color w:val="000000"/>
                <w:sz w:val="27"/>
                <w:szCs w:val="27"/>
              </w:rPr>
              <w:t xml:space="preserve"> </w:t>
            </w:r>
            <w:r w:rsidRPr="005E7B31">
              <w:rPr>
                <w:rFonts w:cs="Times New Roman"/>
                <w:color w:val="000000"/>
                <w:sz w:val="27"/>
                <w:szCs w:val="27"/>
              </w:rPr>
              <w:t>GV hướng dẫn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Xác định acid, base theo thuyết Br</w:t>
            </w:r>
            <m:oMath>
              <m:r>
                <w:rPr>
                  <w:rFonts w:ascii="Cambria Math" w:eastAsia="Cambria Math" w:hAnsi="Cambria Math" w:cs="Times New Roman"/>
                  <w:sz w:val="27"/>
                  <w:szCs w:val="27"/>
                </w:rPr>
                <m:t>∅</m:t>
              </m:r>
            </m:oMath>
            <w:r w:rsidRPr="005E7B31">
              <w:rPr>
                <w:rFonts w:cs="Times New Roman"/>
                <w:i/>
                <w:iCs/>
                <w:sz w:val="27"/>
                <w:szCs w:val="27"/>
              </w:rPr>
              <w:t xml:space="preserve">nsted – Lowry trong các ví dụ của SGK; nêu các ưu điểm của thuyết </w:t>
            </w:r>
            <w:r w:rsidRPr="005E7B31">
              <w:rPr>
                <w:rFonts w:cs="Times New Roman"/>
                <w:i/>
                <w:iCs/>
                <w:color w:val="000000"/>
                <w:sz w:val="27"/>
                <w:szCs w:val="27"/>
              </w:rPr>
              <w:t>Br</w:t>
            </w:r>
            <m:oMath>
              <m:r>
                <w:rPr>
                  <w:rFonts w:ascii="Cambria Math" w:eastAsia="Cambria Math" w:hAnsi="Cambria Math" w:cs="Times New Roman"/>
                  <w:sz w:val="27"/>
                  <w:szCs w:val="27"/>
                </w:rPr>
                <m:t>∅</m:t>
              </m:r>
            </m:oMath>
            <w:r w:rsidRPr="005E7B31">
              <w:rPr>
                <w:rFonts w:cs="Times New Roman"/>
                <w:i/>
                <w:iCs/>
                <w:sz w:val="27"/>
                <w:szCs w:val="27"/>
              </w:rPr>
              <w:t>nsted – Lowry.</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HS đọc SGK và thực hiện thí nghiệm, trả lời CH hoạt động mục II.1 SGK trang 19</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hướng dẫn, theo dõi, hỗ trợ HS nếu cần thiết.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Đại diện HS báo cáo kết quả thực hiện thí nghiệm, CH hoạt động mục II.1 SGK trang 19.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mời HS khác nhận xét, bổ sung.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GV đánh giá, nhận xét, chuẩn kiến thức về thuyết acid – base của Br</w:t>
            </w:r>
            <m:oMath>
              <m:r>
                <w:rPr>
                  <w:rFonts w:ascii="Cambria Math" w:eastAsia="Cambria Math" w:hAnsi="Cambria Math" w:cs="Times New Roman"/>
                  <w:sz w:val="27"/>
                  <w:szCs w:val="27"/>
                </w:rPr>
                <m:t>∅</m:t>
              </m:r>
            </m:oMath>
            <w:r w:rsidRPr="005E7B31">
              <w:rPr>
                <w:rFonts w:cs="Times New Roman"/>
                <w:sz w:val="27"/>
                <w:szCs w:val="27"/>
              </w:rPr>
              <w:t>nsted – Lowry</w:t>
            </w:r>
          </w:p>
        </w:tc>
        <w:tc>
          <w:tcPr>
            <w:tcW w:w="4835" w:type="dxa"/>
          </w:tcPr>
          <w:p w:rsidR="00030D4D" w:rsidRPr="005E7B31" w:rsidRDefault="00030D4D" w:rsidP="0047570F">
            <w:pPr>
              <w:spacing w:after="0" w:line="360" w:lineRule="auto"/>
              <w:rPr>
                <w:rFonts w:cs="Times New Roman"/>
                <w:b/>
                <w:sz w:val="27"/>
                <w:szCs w:val="27"/>
              </w:rPr>
            </w:pPr>
            <w:r w:rsidRPr="005E7B31">
              <w:rPr>
                <w:rFonts w:cs="Times New Roman"/>
                <w:b/>
                <w:color w:val="000000"/>
                <w:sz w:val="27"/>
                <w:szCs w:val="27"/>
              </w:rPr>
              <w:lastRenderedPageBreak/>
              <w:t>II. Thuyết acid – base của Br</w:t>
            </w:r>
            <m:oMath>
              <m:r>
                <w:rPr>
                  <w:rFonts w:ascii="Cambria Math" w:eastAsia="Cambria Math" w:hAnsi="Cambria Math" w:cs="Times New Roman"/>
                  <w:sz w:val="27"/>
                  <w:szCs w:val="27"/>
                </w:rPr>
                <m:t>∅</m:t>
              </m:r>
            </m:oMath>
            <w:r w:rsidRPr="005E7B31">
              <w:rPr>
                <w:rFonts w:cs="Times New Roman"/>
                <w:b/>
                <w:sz w:val="27"/>
                <w:szCs w:val="27"/>
              </w:rPr>
              <w:t xml:space="preserve">nsted – Lowry </w:t>
            </w:r>
          </w:p>
          <w:p w:rsidR="00030D4D" w:rsidRPr="005E7B31" w:rsidRDefault="00030D4D" w:rsidP="0047570F">
            <w:pPr>
              <w:spacing w:after="0" w:line="360" w:lineRule="auto"/>
              <w:rPr>
                <w:rFonts w:cs="Times New Roman"/>
                <w:b/>
                <w:color w:val="000000"/>
                <w:sz w:val="27"/>
                <w:szCs w:val="27"/>
              </w:rPr>
            </w:pPr>
            <w:r w:rsidRPr="005E7B31">
              <w:rPr>
                <w:rFonts w:cs="Times New Roman"/>
                <w:b/>
                <w:sz w:val="27"/>
                <w:szCs w:val="27"/>
              </w:rPr>
              <w:t xml:space="preserve">1. Khái niệm acid và base theo thuyết </w:t>
            </w:r>
            <w:r w:rsidRPr="005E7B31">
              <w:rPr>
                <w:rFonts w:cs="Times New Roman"/>
                <w:b/>
                <w:color w:val="000000"/>
                <w:sz w:val="27"/>
                <w:szCs w:val="27"/>
              </w:rPr>
              <w:t>Br</w:t>
            </w:r>
            <m:oMath>
              <m:r>
                <w:rPr>
                  <w:rFonts w:ascii="Cambria Math" w:eastAsia="Cambria Math" w:hAnsi="Cambria Math" w:cs="Times New Roman"/>
                  <w:sz w:val="27"/>
                  <w:szCs w:val="27"/>
                </w:rPr>
                <m:t>∅</m:t>
              </m:r>
            </m:oMath>
            <w:r w:rsidRPr="005E7B31">
              <w:rPr>
                <w:rFonts w:cs="Times New Roman"/>
                <w:b/>
                <w:sz w:val="27"/>
                <w:szCs w:val="27"/>
              </w:rPr>
              <w:t>nsted - Lowry</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Trả lời CH hoạt động mục II.1 SGK trang 19:</w:t>
            </w:r>
          </w:p>
          <w:p w:rsidR="00030D4D" w:rsidRPr="005E7B31" w:rsidRDefault="00030D4D" w:rsidP="0047570F">
            <w:pPr>
              <w:spacing w:after="0" w:line="360" w:lineRule="auto"/>
              <w:rPr>
                <w:rFonts w:cs="Times New Roman"/>
                <w:sz w:val="27"/>
                <w:szCs w:val="27"/>
              </w:rPr>
            </w:pPr>
            <w:r w:rsidRPr="005E7B31">
              <w:rPr>
                <w:rFonts w:cs="Times New Roman"/>
                <w:sz w:val="27"/>
                <w:szCs w:val="27"/>
              </w:rPr>
              <w:t>a) Phương trình điện li:</w:t>
            </w:r>
          </w:p>
          <w:p w:rsidR="00030D4D" w:rsidRPr="005E7B31" w:rsidRDefault="00030D4D" w:rsidP="0047570F">
            <w:pPr>
              <w:spacing w:after="0" w:line="360" w:lineRule="auto"/>
              <w:jc w:val="center"/>
              <w:rPr>
                <w:rFonts w:cs="Times New Roman"/>
                <w:sz w:val="27"/>
                <w:szCs w:val="27"/>
                <w:vertAlign w:val="superscript"/>
              </w:rPr>
            </w:pPr>
            <w:r w:rsidRPr="005E7B31">
              <w:rPr>
                <w:rFonts w:cs="Times New Roman"/>
                <w:sz w:val="27"/>
                <w:szCs w:val="27"/>
              </w:rPr>
              <w:t xml:space="preserve">HCl </w:t>
            </w:r>
            <m:oMath>
              <m:r>
                <w:rPr>
                  <w:rFonts w:ascii="Cambria Math" w:eastAsia="Cambria Math" w:hAnsi="Cambria Math" w:cs="Times New Roman"/>
                  <w:sz w:val="27"/>
                  <w:szCs w:val="27"/>
                </w:rPr>
                <m:t>⟶</m:t>
              </m:r>
            </m:oMath>
            <w:r w:rsidRPr="005E7B31">
              <w:rPr>
                <w:rFonts w:cs="Times New Roman"/>
                <w:sz w:val="27"/>
                <w:szCs w:val="27"/>
              </w:rPr>
              <w:t xml:space="preserve"> H</w:t>
            </w:r>
            <w:r w:rsidRPr="005E7B31">
              <w:rPr>
                <w:rFonts w:cs="Times New Roman"/>
                <w:sz w:val="27"/>
                <w:szCs w:val="27"/>
                <w:vertAlign w:val="superscript"/>
              </w:rPr>
              <w:t>+</w:t>
            </w:r>
            <w:r w:rsidRPr="005E7B31">
              <w:rPr>
                <w:rFonts w:cs="Times New Roman"/>
                <w:sz w:val="27"/>
                <w:szCs w:val="27"/>
              </w:rPr>
              <w:t xml:space="preserve"> + Cl</w:t>
            </w:r>
            <w:r w:rsidRPr="005E7B31">
              <w:rPr>
                <w:rFonts w:cs="Times New Roman"/>
                <w:sz w:val="27"/>
                <w:szCs w:val="27"/>
                <w:vertAlign w:val="superscript"/>
              </w:rPr>
              <w:t>-</w:t>
            </w:r>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 xml:space="preserve">NaOH </w:t>
            </w:r>
            <m:oMath>
              <m:r>
                <w:rPr>
                  <w:rFonts w:ascii="Cambria Math" w:eastAsia="Cambria Math" w:hAnsi="Cambria Math" w:cs="Times New Roman"/>
                  <w:sz w:val="27"/>
                  <w:szCs w:val="27"/>
                </w:rPr>
                <m:t>⟶</m:t>
              </m:r>
            </m:oMath>
            <w:r w:rsidRPr="005E7B31">
              <w:rPr>
                <w:rFonts w:cs="Times New Roman"/>
                <w:sz w:val="27"/>
                <w:szCs w:val="27"/>
              </w:rPr>
              <w:t xml:space="preserve"> Na</w:t>
            </w:r>
            <w:r w:rsidRPr="005E7B31">
              <w:rPr>
                <w:rFonts w:cs="Times New Roman"/>
                <w:sz w:val="27"/>
                <w:szCs w:val="27"/>
                <w:vertAlign w:val="superscript"/>
              </w:rPr>
              <w:t>+</w:t>
            </w:r>
            <w:r w:rsidRPr="005E7B31">
              <w:rPr>
                <w:rFonts w:cs="Times New Roman"/>
                <w:sz w:val="27"/>
                <w:szCs w:val="27"/>
              </w:rPr>
              <w:t xml:space="preserve"> + OH</w:t>
            </w:r>
            <w:r w:rsidRPr="005E7B31">
              <w:rPr>
                <w:rFonts w:cs="Times New Roman"/>
                <w:sz w:val="27"/>
                <w:szCs w:val="27"/>
                <w:vertAlign w:val="superscript"/>
              </w:rPr>
              <w:t>-</w:t>
            </w:r>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2Na</w:t>
            </w:r>
            <w:r w:rsidRPr="005E7B31">
              <w:rPr>
                <w:rFonts w:cs="Times New Roman"/>
                <w:sz w:val="27"/>
                <w:szCs w:val="27"/>
                <w:vertAlign w:val="superscript"/>
              </w:rPr>
              <w:t>+</w:t>
            </w:r>
            <w:r w:rsidRPr="005E7B31">
              <w:rPr>
                <w:rFonts w:cs="Times New Roman"/>
                <w:sz w:val="27"/>
                <w:szCs w:val="27"/>
              </w:rPr>
              <w:t xml:space="preserve"> + </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CO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2-</m:t>
                  </m:r>
                </m:sup>
              </m:sSubSup>
            </m:oMath>
          </w:p>
          <w:p w:rsidR="00030D4D" w:rsidRPr="005E7B31" w:rsidRDefault="00030D4D" w:rsidP="0047570F">
            <w:pPr>
              <w:spacing w:after="0" w:line="360" w:lineRule="auto"/>
              <w:rPr>
                <w:rFonts w:cs="Times New Roman"/>
                <w:sz w:val="27"/>
                <w:szCs w:val="27"/>
              </w:rPr>
            </w:pPr>
            <w:r w:rsidRPr="005E7B31">
              <w:rPr>
                <w:rFonts w:cs="Times New Roman"/>
                <w:sz w:val="27"/>
                <w:szCs w:val="27"/>
              </w:rPr>
              <w:t>b) Dung dịch HCl có môi trường acid (pH &lt; 7), còn dung dịch NaOH và 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xml:space="preserve"> có môi trường base (pH &gt; 7)</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c) Theo định nghĩa acid – base đã học ở </w:t>
            </w:r>
            <w:r w:rsidRPr="005E7B31">
              <w:rPr>
                <w:rFonts w:cs="Times New Roman"/>
                <w:sz w:val="27"/>
                <w:szCs w:val="27"/>
              </w:rPr>
              <w:lastRenderedPageBreak/>
              <w:t xml:space="preserve">môn </w:t>
            </w:r>
            <w:r w:rsidRPr="005E7B31">
              <w:rPr>
                <w:rFonts w:cs="Times New Roman"/>
                <w:i/>
                <w:sz w:val="27"/>
                <w:szCs w:val="27"/>
              </w:rPr>
              <w:t>Khoa học tự nhiên</w:t>
            </w:r>
            <w:r w:rsidRPr="005E7B31">
              <w:rPr>
                <w:rFonts w:cs="Times New Roman"/>
                <w:sz w:val="27"/>
                <w:szCs w:val="27"/>
              </w:rPr>
              <w:t xml:space="preserve"> lớp 8, HCl là acid, NaOH là base, còn 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xml:space="preserve"> không là base</w:t>
            </w:r>
          </w:p>
          <w:p w:rsidR="00030D4D" w:rsidRPr="005E7B31" w:rsidRDefault="00030D4D" w:rsidP="0047570F">
            <w:pPr>
              <w:spacing w:after="0" w:line="360" w:lineRule="auto"/>
              <w:rPr>
                <w:rFonts w:cs="Times New Roman"/>
                <w:sz w:val="27"/>
                <w:szCs w:val="27"/>
              </w:rPr>
            </w:pPr>
            <w:r w:rsidRPr="005E7B31">
              <w:rPr>
                <w:rFonts w:cs="Times New Roman"/>
                <w:b/>
                <w:sz w:val="27"/>
                <w:szCs w:val="27"/>
              </w:rPr>
              <w:t xml:space="preserve">Kết luận: </w:t>
            </w:r>
          </w:p>
          <w:p w:rsidR="00030D4D" w:rsidRPr="005E7B31" w:rsidRDefault="00030D4D" w:rsidP="0047570F">
            <w:pPr>
              <w:spacing w:after="0" w:line="360" w:lineRule="auto"/>
              <w:rPr>
                <w:rFonts w:cs="Times New Roman"/>
                <w:sz w:val="27"/>
                <w:szCs w:val="27"/>
              </w:rPr>
            </w:pPr>
            <w:r w:rsidRPr="005E7B31">
              <w:rPr>
                <w:rFonts w:cs="Times New Roman"/>
                <w:b/>
                <w:sz w:val="27"/>
                <w:szCs w:val="27"/>
              </w:rPr>
              <w:t xml:space="preserve">- </w:t>
            </w:r>
            <w:r w:rsidRPr="005E7B31">
              <w:rPr>
                <w:rFonts w:cs="Times New Roman"/>
                <w:sz w:val="27"/>
                <w:szCs w:val="27"/>
              </w:rPr>
              <w:t xml:space="preserve">Khái niệm acid – base đề cập ở lớp 8 chỉ đúng với dung môi nước và chưa phản ánh đầy đủ bản chất acid/base. </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Thuyết </w:t>
            </w:r>
            <w:r w:rsidRPr="005E7B31">
              <w:rPr>
                <w:rFonts w:cs="Times New Roman"/>
                <w:color w:val="000000"/>
                <w:sz w:val="27"/>
                <w:szCs w:val="27"/>
              </w:rPr>
              <w:t>Br</w:t>
            </w:r>
            <m:oMath>
              <m:r>
                <w:rPr>
                  <w:rFonts w:ascii="Cambria Math" w:eastAsia="Cambria Math" w:hAnsi="Cambria Math" w:cs="Times New Roman"/>
                  <w:sz w:val="27"/>
                  <w:szCs w:val="27"/>
                </w:rPr>
                <m:t>∅</m:t>
              </m:r>
            </m:oMath>
            <w:r w:rsidRPr="005E7B31">
              <w:rPr>
                <w:rFonts w:cs="Times New Roman"/>
                <w:sz w:val="27"/>
                <w:szCs w:val="27"/>
              </w:rPr>
              <w:t>nsted – Lowry cho rằng acid là chất cho proton (H</w:t>
            </w:r>
            <w:r w:rsidRPr="005E7B31">
              <w:rPr>
                <w:rFonts w:cs="Times New Roman"/>
                <w:sz w:val="27"/>
                <w:szCs w:val="27"/>
                <w:vertAlign w:val="superscript"/>
              </w:rPr>
              <w:t>+</w:t>
            </w:r>
            <w:r w:rsidRPr="005E7B31">
              <w:rPr>
                <w:rFonts w:cs="Times New Roman"/>
                <w:sz w:val="27"/>
                <w:szCs w:val="27"/>
              </w:rPr>
              <w:t>) và base là chất nhận proton</w:t>
            </w:r>
          </w:p>
          <w:p w:rsidR="00030D4D" w:rsidRPr="005E7B31" w:rsidRDefault="00030D4D" w:rsidP="0047570F">
            <w:pPr>
              <w:spacing w:after="0" w:line="360" w:lineRule="auto"/>
              <w:rPr>
                <w:rFonts w:cs="Times New Roman"/>
                <w:b/>
                <w:sz w:val="27"/>
                <w:szCs w:val="27"/>
              </w:rPr>
            </w:pPr>
            <w:r w:rsidRPr="005E7B31">
              <w:rPr>
                <w:rFonts w:cs="Times New Roman"/>
                <w:b/>
                <w:sz w:val="27"/>
                <w:szCs w:val="27"/>
              </w:rPr>
              <w:t xml:space="preserve">2. Ưu điểm của thuyết </w:t>
            </w:r>
            <w:r w:rsidRPr="005E7B31">
              <w:rPr>
                <w:rFonts w:cs="Times New Roman"/>
                <w:b/>
                <w:color w:val="000000"/>
                <w:sz w:val="27"/>
                <w:szCs w:val="27"/>
              </w:rPr>
              <w:t>Br</w:t>
            </w:r>
            <m:oMath>
              <m:r>
                <w:rPr>
                  <w:rFonts w:ascii="Cambria Math" w:eastAsia="Cambria Math" w:hAnsi="Cambria Math" w:cs="Times New Roman"/>
                  <w:sz w:val="27"/>
                  <w:szCs w:val="27"/>
                </w:rPr>
                <m:t>∅</m:t>
              </m:r>
            </m:oMath>
            <w:r w:rsidRPr="005E7B31">
              <w:rPr>
                <w:rFonts w:cs="Times New Roman"/>
                <w:b/>
                <w:sz w:val="27"/>
                <w:szCs w:val="27"/>
              </w:rPr>
              <w:t xml:space="preserve">nsted – Lowry </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 Thuyết </w:t>
            </w:r>
            <w:r w:rsidRPr="005E7B31">
              <w:rPr>
                <w:rFonts w:cs="Times New Roman"/>
                <w:color w:val="000000"/>
                <w:sz w:val="27"/>
                <w:szCs w:val="27"/>
              </w:rPr>
              <w:t>Br</w:t>
            </w:r>
            <m:oMath>
              <m:r>
                <w:rPr>
                  <w:rFonts w:ascii="Cambria Math" w:eastAsia="Cambria Math" w:hAnsi="Cambria Math" w:cs="Times New Roman"/>
                  <w:sz w:val="27"/>
                  <w:szCs w:val="27"/>
                </w:rPr>
                <m:t>∅</m:t>
              </m:r>
            </m:oMath>
            <w:r w:rsidRPr="005E7B31">
              <w:rPr>
                <w:rFonts w:cs="Times New Roman"/>
                <w:sz w:val="27"/>
                <w:szCs w:val="27"/>
              </w:rPr>
              <w:t>nsted – Lowry tổng quát hơn thuyết Arrhenius, phân tử không có nhóm OH như NH</w:t>
            </w:r>
            <w:r w:rsidRPr="005E7B31">
              <w:rPr>
                <w:rFonts w:cs="Times New Roman"/>
                <w:sz w:val="27"/>
                <w:szCs w:val="27"/>
                <w:vertAlign w:val="subscript"/>
              </w:rPr>
              <w:t>3</w:t>
            </w:r>
            <w:r w:rsidRPr="005E7B31">
              <w:rPr>
                <w:rFonts w:cs="Times New Roman"/>
                <w:sz w:val="27"/>
                <w:szCs w:val="27"/>
              </w:rPr>
              <w:t xml:space="preserve"> hoặc ion như </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CO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2-</m:t>
                  </m:r>
                </m:sup>
              </m:sSubSup>
            </m:oMath>
            <w:r w:rsidRPr="005E7B31">
              <w:rPr>
                <w:rFonts w:cs="Times New Roman"/>
                <w:sz w:val="27"/>
                <w:szCs w:val="27"/>
              </w:rPr>
              <w:t xml:space="preserve"> cùng là base</w:t>
            </w:r>
          </w:p>
        </w:tc>
      </w:tr>
    </w:tbl>
    <w:p w:rsidR="00030D4D" w:rsidRPr="005E7B31" w:rsidRDefault="00030D4D" w:rsidP="00030D4D">
      <w:pPr>
        <w:pStyle w:val="Heading3"/>
        <w:spacing w:before="0" w:line="360" w:lineRule="auto"/>
        <w:rPr>
          <w:rFonts w:ascii="Times New Roman" w:hAnsi="Times New Roman" w:cs="Times New Roman"/>
          <w:b/>
          <w:bCs/>
          <w:color w:val="000000" w:themeColor="text1"/>
          <w:sz w:val="27"/>
          <w:szCs w:val="27"/>
        </w:rPr>
      </w:pPr>
      <w:r w:rsidRPr="005E7B31">
        <w:rPr>
          <w:rFonts w:ascii="Times New Roman" w:hAnsi="Times New Roman" w:cs="Times New Roman"/>
          <w:b/>
          <w:bCs/>
          <w:color w:val="000000" w:themeColor="text1"/>
          <w:sz w:val="27"/>
          <w:szCs w:val="27"/>
        </w:rPr>
        <w:lastRenderedPageBreak/>
        <w:t>Hoạt động 5: Tìm hiểu khái niệm pH và ý nghĩa của pH trong thực tiễn</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a. Mục tiêu: </w:t>
      </w:r>
      <w:r w:rsidRPr="005E7B31">
        <w:rPr>
          <w:rFonts w:cs="Times New Roman"/>
          <w:color w:val="000000"/>
          <w:sz w:val="27"/>
          <w:szCs w:val="27"/>
        </w:rPr>
        <w:t>Thông qua hoạt động, HS viết được biểu thức tính pH và nêu được ý nghĩa của pH trong thực tiễn</w:t>
      </w:r>
    </w:p>
    <w:p w:rsidR="00030D4D" w:rsidRPr="005E7B31" w:rsidRDefault="00030D4D" w:rsidP="00030D4D">
      <w:pPr>
        <w:spacing w:after="0" w:line="360" w:lineRule="auto"/>
        <w:rPr>
          <w:rFonts w:cs="Times New Roman"/>
          <w:color w:val="FF0000"/>
          <w:sz w:val="27"/>
          <w:szCs w:val="27"/>
        </w:rPr>
      </w:pPr>
      <w:r w:rsidRPr="005E7B31">
        <w:rPr>
          <w:rFonts w:cs="Times New Roman"/>
          <w:b/>
          <w:color w:val="000000"/>
          <w:sz w:val="27"/>
          <w:szCs w:val="27"/>
        </w:rPr>
        <w:t xml:space="preserve">b. Nội dung: </w:t>
      </w:r>
      <w:r w:rsidRPr="005E7B31">
        <w:rPr>
          <w:rFonts w:cs="Times New Roman"/>
          <w:sz w:val="27"/>
          <w:szCs w:val="27"/>
        </w:rPr>
        <w:t xml:space="preserve">GV trình bày vấn đề; </w:t>
      </w:r>
      <w:r w:rsidRPr="005E7B31">
        <w:rPr>
          <w:rFonts w:cs="Times New Roman"/>
          <w:color w:val="000000"/>
          <w:sz w:val="27"/>
          <w:szCs w:val="27"/>
        </w:rPr>
        <w:t>HS lắng nghe, đọc SGK, trả lời CH5, CH6 SGK trang 21 – 22</w:t>
      </w:r>
    </w:p>
    <w:p w:rsidR="00030D4D" w:rsidRPr="005E7B31" w:rsidRDefault="00030D4D" w:rsidP="00030D4D">
      <w:pPr>
        <w:spacing w:after="0" w:line="360" w:lineRule="auto"/>
        <w:rPr>
          <w:rFonts w:cs="Times New Roman"/>
          <w:sz w:val="27"/>
          <w:szCs w:val="27"/>
        </w:rPr>
      </w:pPr>
      <w:r w:rsidRPr="005E7B31">
        <w:rPr>
          <w:rFonts w:cs="Times New Roman"/>
          <w:b/>
          <w:color w:val="000000"/>
          <w:sz w:val="27"/>
          <w:szCs w:val="27"/>
        </w:rPr>
        <w:t xml:space="preserve">c. Sản phẩm học tập: </w:t>
      </w:r>
      <w:r w:rsidRPr="005E7B31">
        <w:rPr>
          <w:rFonts w:cs="Times New Roman"/>
          <w:sz w:val="27"/>
          <w:szCs w:val="27"/>
        </w:rPr>
        <w:t xml:space="preserve">Viết biểu thức tính pH, nêu ý nghĩa của pH trong thực tiễn, </w:t>
      </w:r>
      <w:r w:rsidRPr="005E7B31">
        <w:rPr>
          <w:rFonts w:cs="Times New Roman"/>
          <w:color w:val="000000"/>
          <w:sz w:val="27"/>
          <w:szCs w:val="27"/>
        </w:rPr>
        <w:t>câu trả lời CH5, CH6 SGK trang 21 – 22</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d. Tổ chức hoạt động:</w:t>
      </w:r>
    </w:p>
    <w:tbl>
      <w:tblPr>
        <w:tblW w:w="1091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6"/>
        <w:gridCol w:w="4252"/>
        <w:gridCol w:w="1418"/>
      </w:tblGrid>
      <w:tr w:rsidR="00030D4D" w:rsidRPr="005E7B31" w:rsidTr="0047570F">
        <w:tc>
          <w:tcPr>
            <w:tcW w:w="5246" w:type="dxa"/>
          </w:tcPr>
          <w:p w:rsidR="00030D4D" w:rsidRPr="005E7B31" w:rsidRDefault="00030D4D" w:rsidP="0047570F">
            <w:pPr>
              <w:spacing w:after="0" w:line="360" w:lineRule="auto"/>
              <w:jc w:val="center"/>
              <w:rPr>
                <w:rFonts w:cs="Times New Roman"/>
                <w:b/>
                <w:color w:val="000000"/>
                <w:sz w:val="27"/>
                <w:szCs w:val="27"/>
                <w:lang w:val="vi-VN"/>
              </w:rPr>
            </w:pPr>
            <w:r w:rsidRPr="005E7B31">
              <w:rPr>
                <w:rFonts w:cs="Times New Roman"/>
                <w:b/>
                <w:color w:val="000000"/>
                <w:sz w:val="27"/>
                <w:szCs w:val="27"/>
              </w:rPr>
              <w:t>HOẠT ĐỘNG CỦA GV</w:t>
            </w:r>
            <w:r w:rsidRPr="005E7B31">
              <w:rPr>
                <w:rFonts w:cs="Times New Roman"/>
                <w:b/>
                <w:color w:val="000000"/>
                <w:sz w:val="27"/>
                <w:szCs w:val="27"/>
                <w:lang w:val="vi-VN"/>
              </w:rPr>
              <w:t>- HS</w:t>
            </w:r>
          </w:p>
        </w:tc>
        <w:tc>
          <w:tcPr>
            <w:tcW w:w="4252"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DỰ KIẾN SẢN PHẨM</w:t>
            </w:r>
          </w:p>
        </w:tc>
        <w:tc>
          <w:tcPr>
            <w:tcW w:w="1418"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NLS</w:t>
            </w:r>
          </w:p>
        </w:tc>
      </w:tr>
      <w:tr w:rsidR="00030D4D" w:rsidRPr="005E7B31" w:rsidTr="0047570F">
        <w:tc>
          <w:tcPr>
            <w:tcW w:w="5246"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 Khái niệm pH</w:t>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t xml:space="preserve">- GV dẫn dắt, giới thiệu công thức tính pH: </w:t>
            </w:r>
            <w:r w:rsidRPr="005E7B31">
              <w:rPr>
                <w:rFonts w:cs="Times New Roman"/>
                <w:i/>
                <w:color w:val="000000"/>
                <w:sz w:val="27"/>
                <w:szCs w:val="27"/>
              </w:rPr>
              <w:t>Các dung dịch có nồng độ H</w:t>
            </w:r>
            <w:r w:rsidRPr="005E7B31">
              <w:rPr>
                <w:rFonts w:cs="Times New Roman"/>
                <w:i/>
                <w:color w:val="000000"/>
                <w:sz w:val="27"/>
                <w:szCs w:val="27"/>
                <w:vertAlign w:val="superscript"/>
              </w:rPr>
              <w:t>+</w:t>
            </w:r>
            <w:r w:rsidRPr="005E7B31">
              <w:rPr>
                <w:rFonts w:cs="Times New Roman"/>
                <w:i/>
                <w:color w:val="000000"/>
                <w:sz w:val="27"/>
                <w:szCs w:val="27"/>
              </w:rPr>
              <w:t>, nồng độ OH</w:t>
            </w:r>
            <w:r w:rsidRPr="005E7B31">
              <w:rPr>
                <w:rFonts w:cs="Times New Roman"/>
                <w:i/>
                <w:color w:val="000000"/>
                <w:sz w:val="27"/>
                <w:szCs w:val="27"/>
                <w:vertAlign w:val="superscript"/>
              </w:rPr>
              <w:t>-</w:t>
            </w:r>
            <w:r w:rsidRPr="005E7B31">
              <w:rPr>
                <w:rFonts w:cs="Times New Roman"/>
                <w:i/>
                <w:color w:val="000000"/>
                <w:sz w:val="27"/>
                <w:szCs w:val="27"/>
              </w:rPr>
              <w:t xml:space="preserve"> </w:t>
            </w:r>
            <w:r w:rsidRPr="005E7B31">
              <w:rPr>
                <w:rFonts w:cs="Times New Roman"/>
                <w:i/>
                <w:color w:val="000000"/>
                <w:sz w:val="27"/>
                <w:szCs w:val="27"/>
              </w:rPr>
              <w:lastRenderedPageBreak/>
              <w:t>thấp là những số có số mũ âm hoặc có nhiều chữ số thập phân. Để tiện sử dụng, ta dùng đại lượng pH với quy ước như sau:</w:t>
            </w:r>
          </w:p>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pH = - lg[H</w:t>
            </w:r>
            <w:r w:rsidRPr="005E7B31">
              <w:rPr>
                <w:rFonts w:cs="Times New Roman"/>
                <w:i/>
                <w:color w:val="000000"/>
                <w:sz w:val="27"/>
                <w:szCs w:val="27"/>
                <w:vertAlign w:val="superscript"/>
              </w:rPr>
              <w:t>+</w:t>
            </w:r>
            <w:r w:rsidRPr="005E7B31">
              <w:rPr>
                <w:rFonts w:cs="Times New Roman"/>
                <w:i/>
                <w:color w:val="000000"/>
                <w:sz w:val="27"/>
                <w:szCs w:val="27"/>
              </w:rPr>
              <w:t>] hoặc [H</w:t>
            </w:r>
            <w:r w:rsidRPr="005E7B31">
              <w:rPr>
                <w:rFonts w:cs="Times New Roman"/>
                <w:i/>
                <w:color w:val="000000"/>
                <w:sz w:val="27"/>
                <w:szCs w:val="27"/>
                <w:vertAlign w:val="superscript"/>
              </w:rPr>
              <w:t>+</w:t>
            </w:r>
            <w:r w:rsidRPr="005E7B31">
              <w:rPr>
                <w:rFonts w:cs="Times New Roman"/>
                <w:i/>
                <w:color w:val="000000"/>
                <w:sz w:val="27"/>
                <w:szCs w:val="27"/>
              </w:rPr>
              <w:t>] = 10</w:t>
            </w:r>
            <w:r w:rsidRPr="005E7B31">
              <w:rPr>
                <w:rFonts w:cs="Times New Roman"/>
                <w:i/>
                <w:color w:val="000000"/>
                <w:sz w:val="27"/>
                <w:szCs w:val="27"/>
                <w:vertAlign w:val="superscript"/>
              </w:rPr>
              <w:t>-pH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yêu cầu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Thảo luận trả lời CH5 SGK trang 21:</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5. pH của dung dịch nào sau đây có giá trị nhỏ nhất ?</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A. Dung dịch HCl 0,1M</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B. Dung dịch CH</w:t>
            </w:r>
            <w:r w:rsidRPr="005E7B31">
              <w:rPr>
                <w:rFonts w:cs="Times New Roman"/>
                <w:iCs/>
                <w:color w:val="000000"/>
                <w:sz w:val="27"/>
                <w:szCs w:val="27"/>
                <w:vertAlign w:val="subscript"/>
              </w:rPr>
              <w:t>3</w:t>
            </w:r>
            <w:r w:rsidRPr="005E7B31">
              <w:rPr>
                <w:rFonts w:cs="Times New Roman"/>
                <w:iCs/>
                <w:color w:val="000000"/>
                <w:sz w:val="27"/>
                <w:szCs w:val="27"/>
              </w:rPr>
              <w:t>COOH 0,1M</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C. Dung dịch NaCl 0,1M</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D. Dung dịch NaOH 0,01M</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 Ý nghĩa của pH trong thực tiễn</w:t>
            </w:r>
          </w:p>
          <w:p w:rsidR="00030D4D" w:rsidRPr="005E7B31" w:rsidRDefault="00030D4D" w:rsidP="0047570F">
            <w:pPr>
              <w:spacing w:after="0" w:line="360" w:lineRule="auto"/>
              <w:rPr>
                <w:rFonts w:cs="Times New Roman"/>
                <w:i/>
                <w:iCs/>
                <w:color w:val="000000"/>
                <w:sz w:val="27"/>
                <w:szCs w:val="27"/>
              </w:rPr>
            </w:pPr>
            <w:r w:rsidRPr="005E7B31">
              <w:rPr>
                <w:rFonts w:cs="Times New Roman"/>
                <w:color w:val="000000"/>
                <w:sz w:val="27"/>
                <w:szCs w:val="27"/>
              </w:rPr>
              <w:t xml:space="preserve"> - GV tổ chức hoạt động nhóm, yêu cầu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Tìm hiểu và trình bày về:</w:t>
            </w:r>
          </w:p>
          <w:p w:rsidR="00030D4D" w:rsidRPr="005E7B31" w:rsidRDefault="00030D4D" w:rsidP="0047570F">
            <w:pPr>
              <w:spacing w:after="0" w:line="360" w:lineRule="auto"/>
              <w:rPr>
                <w:rFonts w:cs="Times New Roman"/>
                <w:color w:val="000000"/>
                <w:sz w:val="27"/>
                <w:szCs w:val="27"/>
              </w:rPr>
            </w:pPr>
            <w:r w:rsidRPr="005E7B31">
              <w:rPr>
                <w:rFonts w:cs="Times New Roman"/>
                <w:i/>
                <w:color w:val="000000"/>
                <w:sz w:val="27"/>
                <w:szCs w:val="27"/>
              </w:rPr>
              <w:t xml:space="preserve">+ pH của các dịch trong cơ thể </w:t>
            </w:r>
            <w:r w:rsidRPr="005E7B31">
              <w:rPr>
                <w:rFonts w:cs="Times New Roman"/>
                <w:color w:val="000000"/>
                <w:sz w:val="27"/>
                <w:szCs w:val="27"/>
              </w:rPr>
              <w:t>(Nước tiểu: pH = 4,8 – 7,0; Nước bọt: pH = 6,0 – 7,4; Máu: pH = 7,3 – 7,4;  Dạ dày: pH = 1,5 – 3,5)</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Môi trường thích hợp của một số loại cây trồng</w:t>
            </w:r>
            <w:r w:rsidRPr="005E7B31">
              <w:rPr>
                <w:rFonts w:cs="Times New Roman"/>
                <w:color w:val="000000"/>
                <w:sz w:val="27"/>
                <w:szCs w:val="27"/>
              </w:rPr>
              <w:t xml:space="preserve"> (cây chè: 4,5 – 5,5; cây lúa: 5,5 – 6,5; cây cà chua: 6,0 – 7,0)</w:t>
            </w:r>
            <w:r w:rsidRPr="005E7B31">
              <w:rPr>
                <w:rFonts w:cs="Times New Roman"/>
                <w:i/>
                <w:color w:val="000000"/>
                <w:sz w:val="27"/>
                <w:szCs w:val="27"/>
              </w:rPr>
              <w:t xml:space="preserve">, thủy, hải sản </w:t>
            </w:r>
            <w:r w:rsidRPr="005E7B31">
              <w:rPr>
                <w:rFonts w:cs="Times New Roman"/>
                <w:color w:val="000000"/>
                <w:sz w:val="27"/>
                <w:szCs w:val="27"/>
              </w:rPr>
              <w:t>(tôm và cá: 7,5 – 8,5)</w:t>
            </w:r>
            <w:r w:rsidRPr="005E7B31">
              <w:rPr>
                <w:rFonts w:cs="Times New Roman"/>
                <w:i/>
                <w:color w:val="000000"/>
                <w:sz w:val="27"/>
                <w:szCs w:val="27"/>
              </w:rPr>
              <w:t xml:space="preserve"> </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xml:space="preserve">+ pH của một số sản phẩm thường gặp trong gia đình như dầu gội đầu </w:t>
            </w:r>
            <w:r w:rsidRPr="005E7B31">
              <w:rPr>
                <w:rFonts w:cs="Times New Roman"/>
                <w:color w:val="000000"/>
                <w:sz w:val="27"/>
                <w:szCs w:val="27"/>
              </w:rPr>
              <w:t>(4 – 5.5)</w:t>
            </w:r>
            <w:r w:rsidRPr="005E7B31">
              <w:rPr>
                <w:rFonts w:cs="Times New Roman"/>
                <w:i/>
                <w:color w:val="000000"/>
                <w:sz w:val="27"/>
                <w:szCs w:val="27"/>
              </w:rPr>
              <w:t xml:space="preserve">, nước rửa bát </w:t>
            </w:r>
            <w:r w:rsidRPr="005E7B31">
              <w:rPr>
                <w:rFonts w:cs="Times New Roman"/>
                <w:color w:val="000000"/>
                <w:sz w:val="27"/>
                <w:szCs w:val="27"/>
              </w:rPr>
              <w:t>(6 – 8)</w:t>
            </w:r>
            <w:r w:rsidRPr="005E7B31">
              <w:rPr>
                <w:rFonts w:cs="Times New Roman"/>
                <w:i/>
                <w:color w:val="000000"/>
                <w:sz w:val="27"/>
                <w:szCs w:val="27"/>
              </w:rPr>
              <w:t xml:space="preserve">,... </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Vai trò của việc xác định pH, duy trì pH ổn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cho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Thảo luận trả lời CH6 SGK trang 22:</w:t>
            </w:r>
            <w:r w:rsidRPr="005E7B31">
              <w:rPr>
                <w:rFonts w:cs="Times New Roman"/>
                <w:color w:val="000000"/>
                <w:sz w:val="27"/>
                <w:szCs w:val="27"/>
              </w:rPr>
              <w:t xml:space="preserve"> </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 xml:space="preserve">6. Đo pH của một cốc nước chanh được giá trị pH bằng 2,4. Nhận định nào sau đây </w:t>
            </w:r>
            <w:r w:rsidRPr="005E7B31">
              <w:rPr>
                <w:rFonts w:cs="Times New Roman"/>
                <w:b/>
                <w:iCs/>
                <w:color w:val="000000"/>
                <w:sz w:val="27"/>
                <w:szCs w:val="27"/>
              </w:rPr>
              <w:t>không</w:t>
            </w:r>
            <w:r w:rsidRPr="005E7B31">
              <w:rPr>
                <w:rFonts w:cs="Times New Roman"/>
                <w:iCs/>
                <w:color w:val="000000"/>
                <w:sz w:val="27"/>
                <w:szCs w:val="27"/>
              </w:rPr>
              <w:t xml:space="preserve"> </w:t>
            </w:r>
            <w:r w:rsidRPr="005E7B31">
              <w:rPr>
                <w:rFonts w:cs="Times New Roman"/>
                <w:iCs/>
                <w:color w:val="000000"/>
                <w:sz w:val="27"/>
                <w:szCs w:val="27"/>
              </w:rPr>
              <w:lastRenderedPageBreak/>
              <w:t xml:space="preserve">đúng? </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A. Nước chanh có môi trường acid</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B. Nồng độ ion [H</w:t>
            </w:r>
            <w:r w:rsidRPr="005E7B31">
              <w:rPr>
                <w:rFonts w:cs="Times New Roman"/>
                <w:iCs/>
                <w:color w:val="000000"/>
                <w:sz w:val="27"/>
                <w:szCs w:val="27"/>
                <w:vertAlign w:val="superscript"/>
              </w:rPr>
              <w:t>+</w:t>
            </w:r>
            <w:r w:rsidRPr="005E7B31">
              <w:rPr>
                <w:rFonts w:cs="Times New Roman"/>
                <w:iCs/>
                <w:color w:val="000000"/>
                <w:sz w:val="27"/>
                <w:szCs w:val="27"/>
              </w:rPr>
              <w:t>] của nước chanh là 10</w:t>
            </w:r>
            <w:r w:rsidRPr="005E7B31">
              <w:rPr>
                <w:rFonts w:cs="Times New Roman"/>
                <w:iCs/>
                <w:color w:val="000000"/>
                <w:sz w:val="27"/>
                <w:szCs w:val="27"/>
                <w:vertAlign w:val="superscript"/>
              </w:rPr>
              <w:t>-24</w:t>
            </w:r>
            <w:r w:rsidRPr="005E7B31">
              <w:rPr>
                <w:rFonts w:cs="Times New Roman"/>
                <w:iCs/>
                <w:color w:val="000000"/>
                <w:sz w:val="27"/>
                <w:szCs w:val="27"/>
              </w:rPr>
              <w:t xml:space="preserve"> mol/L</w:t>
            </w:r>
          </w:p>
          <w:p w:rsidR="00030D4D" w:rsidRPr="005E7B31" w:rsidRDefault="00030D4D" w:rsidP="0047570F">
            <w:pPr>
              <w:spacing w:after="0" w:line="360" w:lineRule="auto"/>
              <w:rPr>
                <w:rFonts w:cs="Times New Roman"/>
                <w:iCs/>
                <w:color w:val="000000"/>
                <w:sz w:val="27"/>
                <w:szCs w:val="27"/>
              </w:rPr>
            </w:pPr>
            <w:r w:rsidRPr="005E7B31">
              <w:rPr>
                <w:rFonts w:cs="Times New Roman"/>
                <w:iCs/>
                <w:color w:val="000000"/>
                <w:sz w:val="27"/>
                <w:szCs w:val="27"/>
              </w:rPr>
              <w:t>C. Nồng độ ion [H</w:t>
            </w:r>
            <w:r w:rsidRPr="005E7B31">
              <w:rPr>
                <w:rFonts w:cs="Times New Roman"/>
                <w:iCs/>
                <w:color w:val="000000"/>
                <w:sz w:val="27"/>
                <w:szCs w:val="27"/>
                <w:vertAlign w:val="superscript"/>
              </w:rPr>
              <w:t>+</w:t>
            </w:r>
            <w:r w:rsidRPr="005E7B31">
              <w:rPr>
                <w:rFonts w:cs="Times New Roman"/>
                <w:iCs/>
                <w:color w:val="000000"/>
                <w:sz w:val="27"/>
                <w:szCs w:val="27"/>
              </w:rPr>
              <w:t>] của nước chanh là 0,24 mol/L</w:t>
            </w:r>
          </w:p>
          <w:p w:rsidR="00030D4D" w:rsidRPr="005E7B31" w:rsidRDefault="00030D4D" w:rsidP="0047570F">
            <w:pPr>
              <w:spacing w:after="0" w:line="360" w:lineRule="auto"/>
              <w:rPr>
                <w:rFonts w:cs="Times New Roman"/>
                <w:iCs/>
                <w:color w:val="000000"/>
                <w:sz w:val="27"/>
                <w:szCs w:val="27"/>
                <w:lang w:val="vi-VN"/>
              </w:rPr>
            </w:pPr>
            <w:r w:rsidRPr="005E7B31">
              <w:rPr>
                <w:rFonts w:cs="Times New Roman"/>
                <w:iCs/>
                <w:color w:val="000000"/>
                <w:sz w:val="27"/>
                <w:szCs w:val="27"/>
              </w:rPr>
              <w:t>D. Nồng độ của ion [OH</w:t>
            </w:r>
            <w:r w:rsidRPr="005E7B31">
              <w:rPr>
                <w:rFonts w:cs="Times New Roman"/>
                <w:iCs/>
                <w:color w:val="000000"/>
                <w:sz w:val="27"/>
                <w:szCs w:val="27"/>
                <w:vertAlign w:val="superscript"/>
              </w:rPr>
              <w:t>-</w:t>
            </w:r>
            <w:r w:rsidRPr="005E7B31">
              <w:rPr>
                <w:rFonts w:cs="Times New Roman"/>
                <w:iCs/>
                <w:color w:val="000000"/>
                <w:sz w:val="27"/>
                <w:szCs w:val="27"/>
              </w:rPr>
              <w:t>] của nước chanh nhỏ hơn 10</w:t>
            </w:r>
            <w:r w:rsidRPr="005E7B31">
              <w:rPr>
                <w:rFonts w:cs="Times New Roman"/>
                <w:iCs/>
                <w:color w:val="000000"/>
                <w:sz w:val="27"/>
                <w:szCs w:val="27"/>
                <w:vertAlign w:val="superscript"/>
              </w:rPr>
              <w:t>-7</w:t>
            </w:r>
            <w:r w:rsidRPr="005E7B31">
              <w:rPr>
                <w:rFonts w:cs="Times New Roman"/>
                <w:iCs/>
                <w:color w:val="000000"/>
                <w:sz w:val="27"/>
                <w:szCs w:val="27"/>
              </w:rPr>
              <w:t xml:space="preserve"> mol/L</w:t>
            </w:r>
          </w:p>
          <w:p w:rsidR="00030D4D" w:rsidRPr="005E7B31" w:rsidRDefault="00030D4D" w:rsidP="0047570F">
            <w:pPr>
              <w:spacing w:after="0" w:line="360" w:lineRule="auto"/>
              <w:rPr>
                <w:rFonts w:cs="Times New Roman"/>
                <w:iCs/>
                <w:color w:val="EE0000"/>
                <w:sz w:val="27"/>
                <w:szCs w:val="27"/>
                <w:lang w:val="vi-VN"/>
              </w:rPr>
            </w:pPr>
            <w:r w:rsidRPr="005E7B31">
              <w:rPr>
                <w:rFonts w:cs="Times New Roman"/>
                <w:iCs/>
                <w:color w:val="EE0000"/>
                <w:sz w:val="27"/>
                <w:szCs w:val="27"/>
                <w:lang w:val="vi-VN"/>
              </w:rPr>
              <w:t xml:space="preserve">- GV yêu cầu HS: </w:t>
            </w:r>
            <w:r w:rsidRPr="005E7B31">
              <w:rPr>
                <w:rFonts w:cs="Times New Roman"/>
                <w:i/>
                <w:color w:val="EE0000"/>
                <w:sz w:val="27"/>
                <w:szCs w:val="27"/>
                <w:lang w:val="vi-VN"/>
              </w:rPr>
              <w:t>Sử dụng Smartphone truy cập internet, tìm kiếm bảng chỉ số pH của các dịch vị trong cơ thể người (máu, dạ dày, nước bọt) và cho biết tầm quan trọng của việc duy trì các chỉ số này.</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47570F">
            <w:pPr>
              <w:spacing w:after="0" w:line="360" w:lineRule="auto"/>
              <w:rPr>
                <w:rFonts w:cs="Times New Roman"/>
                <w:color w:val="FF0000"/>
                <w:sz w:val="27"/>
                <w:szCs w:val="27"/>
              </w:rPr>
            </w:pPr>
            <w:r w:rsidRPr="005E7B31">
              <w:rPr>
                <w:rFonts w:cs="Times New Roman"/>
                <w:color w:val="000000"/>
                <w:sz w:val="27"/>
                <w:szCs w:val="27"/>
              </w:rPr>
              <w:t>- HS đọc SGK, trả lời CH5, CH6 SGK trang 21 – 22</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hướng dẫn, theo dõi, hỗ trợ HS nếu cần thiết.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47570F">
            <w:pPr>
              <w:spacing w:after="0" w:line="360" w:lineRule="auto"/>
              <w:rPr>
                <w:rFonts w:cs="Times New Roman"/>
                <w:color w:val="FF0000"/>
                <w:sz w:val="27"/>
                <w:szCs w:val="27"/>
              </w:rPr>
            </w:pPr>
            <w:r w:rsidRPr="005E7B31">
              <w:rPr>
                <w:rFonts w:cs="Times New Roman"/>
                <w:color w:val="000000"/>
                <w:sz w:val="27"/>
                <w:szCs w:val="27"/>
              </w:rPr>
              <w:t>- Đại diện HS trình bày câu trả lời CH5, CH6 SGK trang 21 – 22</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mời HS khác nhận xét, bổ sung.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GV đánh giá, nhận xét, chuẩn kiến thức về biểu thức tính pH và ý nghĩa của pH trong thực tiễn</w:t>
            </w:r>
          </w:p>
        </w:tc>
        <w:tc>
          <w:tcPr>
            <w:tcW w:w="4252"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lastRenderedPageBreak/>
              <w:t xml:space="preserve">III. Khái niệm pH và ý nghĩa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1. Khái niệm pH</w:t>
            </w:r>
          </w:p>
          <w:p w:rsidR="00030D4D" w:rsidRPr="005E7B31" w:rsidRDefault="00030D4D" w:rsidP="0047570F">
            <w:pPr>
              <w:spacing w:after="0" w:line="360" w:lineRule="auto"/>
              <w:jc w:val="center"/>
              <w:rPr>
                <w:rFonts w:cs="Times New Roman"/>
                <w:color w:val="000000"/>
                <w:sz w:val="27"/>
                <w:szCs w:val="27"/>
              </w:rPr>
            </w:pPr>
            <w:r w:rsidRPr="005E7B31">
              <w:rPr>
                <w:rFonts w:cs="Times New Roman"/>
                <w:color w:val="000000"/>
                <w:sz w:val="27"/>
                <w:szCs w:val="27"/>
              </w:rPr>
              <w:t>pH = - lg[H</w:t>
            </w:r>
            <w:r w:rsidRPr="005E7B31">
              <w:rPr>
                <w:rFonts w:cs="Times New Roman"/>
                <w:color w:val="000000"/>
                <w:sz w:val="27"/>
                <w:szCs w:val="27"/>
                <w:vertAlign w:val="superscript"/>
              </w:rPr>
              <w:t>+</w:t>
            </w:r>
            <w:r w:rsidRPr="005E7B31">
              <w:rPr>
                <w:rFonts w:cs="Times New Roman"/>
                <w:color w:val="000000"/>
                <w:sz w:val="27"/>
                <w:szCs w:val="27"/>
              </w:rPr>
              <w:t>] hoặc [H</w:t>
            </w:r>
            <w:r w:rsidRPr="005E7B31">
              <w:rPr>
                <w:rFonts w:cs="Times New Roman"/>
                <w:color w:val="000000"/>
                <w:sz w:val="27"/>
                <w:szCs w:val="27"/>
                <w:vertAlign w:val="superscript"/>
              </w:rPr>
              <w:t>+</w:t>
            </w:r>
            <w:r w:rsidRPr="005E7B31">
              <w:rPr>
                <w:rFonts w:cs="Times New Roman"/>
                <w:color w:val="000000"/>
                <w:sz w:val="27"/>
                <w:szCs w:val="27"/>
              </w:rPr>
              <w:t>] = 10</w:t>
            </w:r>
            <w:r w:rsidRPr="005E7B31">
              <w:rPr>
                <w:rFonts w:cs="Times New Roman"/>
                <w:color w:val="000000"/>
                <w:sz w:val="27"/>
                <w:szCs w:val="27"/>
                <w:vertAlign w:val="superscript"/>
              </w:rPr>
              <w:t>-pH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Trong đó [H</w:t>
            </w:r>
            <w:r w:rsidRPr="005E7B31">
              <w:rPr>
                <w:rFonts w:cs="Times New Roman"/>
                <w:color w:val="000000"/>
                <w:sz w:val="27"/>
                <w:szCs w:val="27"/>
                <w:vertAlign w:val="superscript"/>
              </w:rPr>
              <w:t>+</w:t>
            </w:r>
            <w:r w:rsidRPr="005E7B31">
              <w:rPr>
                <w:rFonts w:cs="Times New Roman"/>
                <w:color w:val="000000"/>
                <w:sz w:val="27"/>
                <w:szCs w:val="27"/>
              </w:rPr>
              <w:t xml:space="preserve">] là nồng độ mol của </w:t>
            </w:r>
            <w:r w:rsidRPr="005E7B31">
              <w:rPr>
                <w:rFonts w:cs="Times New Roman"/>
                <w:color w:val="000000"/>
                <w:sz w:val="27"/>
                <w:szCs w:val="27"/>
              </w:rPr>
              <w:lastRenderedPageBreak/>
              <w:t>ion H</w:t>
            </w:r>
            <w:r w:rsidRPr="005E7B31">
              <w:rPr>
                <w:rFonts w:cs="Times New Roman"/>
                <w:color w:val="000000"/>
                <w:sz w:val="27"/>
                <w:szCs w:val="27"/>
                <w:vertAlign w:val="superscript"/>
              </w:rPr>
              <w:t>+</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Nếu dung dịch có [H</w:t>
            </w:r>
            <w:r w:rsidRPr="005E7B31">
              <w:rPr>
                <w:rFonts w:cs="Times New Roman"/>
                <w:color w:val="000000"/>
                <w:sz w:val="27"/>
                <w:szCs w:val="27"/>
                <w:vertAlign w:val="superscript"/>
              </w:rPr>
              <w:t>+</w:t>
            </w:r>
            <w:r w:rsidRPr="005E7B31">
              <w:rPr>
                <w:rFonts w:cs="Times New Roman"/>
                <w:color w:val="000000"/>
                <w:sz w:val="27"/>
                <w:szCs w:val="27"/>
              </w:rPr>
              <w:t>] = 10</w:t>
            </w:r>
            <w:r w:rsidRPr="005E7B31">
              <w:rPr>
                <w:rFonts w:cs="Times New Roman"/>
                <w:color w:val="000000"/>
                <w:sz w:val="27"/>
                <w:szCs w:val="27"/>
                <w:vertAlign w:val="superscript"/>
              </w:rPr>
              <w:t>-a</w:t>
            </w:r>
            <w:r w:rsidRPr="005E7B31">
              <w:rPr>
                <w:rFonts w:cs="Times New Roman"/>
                <w:color w:val="000000"/>
                <w:sz w:val="27"/>
                <w:szCs w:val="27"/>
              </w:rPr>
              <w:t xml:space="preserve"> mol/L thì pH = a</w:t>
            </w:r>
          </w:p>
          <w:p w:rsidR="00030D4D" w:rsidRPr="005E7B31" w:rsidRDefault="00030D4D" w:rsidP="0047570F">
            <w:pPr>
              <w:spacing w:after="0" w:line="360" w:lineRule="auto"/>
              <w:rPr>
                <w:rFonts w:cs="Times New Roman"/>
                <w:b/>
                <w:color w:val="000000"/>
                <w:sz w:val="27"/>
                <w:szCs w:val="27"/>
                <w:lang w:val="fr-FR"/>
              </w:rPr>
            </w:pPr>
            <w:r w:rsidRPr="005E7B31">
              <w:rPr>
                <w:rFonts w:cs="Times New Roman"/>
                <w:b/>
                <w:color w:val="000000"/>
                <w:sz w:val="27"/>
                <w:szCs w:val="27"/>
                <w:lang w:val="fr-FR"/>
              </w:rPr>
              <w:t>Trả lời CH5 SGK trang 21:</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t>CH</w:t>
            </w:r>
            <w:r w:rsidRPr="005E7B31">
              <w:rPr>
                <w:rFonts w:cs="Times New Roman"/>
                <w:color w:val="000000"/>
                <w:sz w:val="27"/>
                <w:szCs w:val="27"/>
                <w:vertAlign w:val="subscript"/>
                <w:lang w:val="fr-FR"/>
              </w:rPr>
              <w:t>3</w:t>
            </w:r>
            <w:r w:rsidRPr="005E7B31">
              <w:rPr>
                <w:rFonts w:cs="Times New Roman"/>
                <w:color w:val="000000"/>
                <w:sz w:val="27"/>
                <w:szCs w:val="27"/>
                <w:lang w:val="fr-FR"/>
              </w:rPr>
              <w:t xml:space="preserve">COOH là chất điện li yếu </w:t>
            </w:r>
            <m:oMath>
              <m:r>
                <w:rPr>
                  <w:rFonts w:ascii="Cambria Math" w:eastAsia="Cambria Math" w:hAnsi="Cambria Math" w:cs="Times New Roman"/>
                  <w:color w:val="000000"/>
                  <w:sz w:val="27"/>
                  <w:szCs w:val="27"/>
                </w:rPr>
                <m:t>⟹</m:t>
              </m:r>
            </m:oMath>
            <w:r w:rsidRPr="005E7B31">
              <w:rPr>
                <w:rFonts w:cs="Times New Roman"/>
                <w:color w:val="000000"/>
                <w:sz w:val="27"/>
                <w:szCs w:val="27"/>
                <w:lang w:val="fr-FR"/>
              </w:rPr>
              <w:t xml:space="preserve"> [H</w:t>
            </w:r>
            <w:r w:rsidRPr="005E7B31">
              <w:rPr>
                <w:rFonts w:cs="Times New Roman"/>
                <w:color w:val="000000"/>
                <w:sz w:val="27"/>
                <w:szCs w:val="27"/>
                <w:vertAlign w:val="superscript"/>
                <w:lang w:val="fr-FR"/>
              </w:rPr>
              <w:t>+</w:t>
            </w:r>
            <w:r w:rsidRPr="005E7B31">
              <w:rPr>
                <w:rFonts w:cs="Times New Roman"/>
                <w:color w:val="000000"/>
                <w:sz w:val="27"/>
                <w:szCs w:val="27"/>
                <w:lang w:val="fr-FR"/>
              </w:rPr>
              <w:t xml:space="preserve">] &lt; 0,1M </w:t>
            </w:r>
            <m:oMath>
              <m:r>
                <w:rPr>
                  <w:rFonts w:ascii="Cambria Math" w:eastAsia="Cambria Math" w:hAnsi="Cambria Math" w:cs="Times New Roman"/>
                  <w:color w:val="000000"/>
                  <w:sz w:val="27"/>
                  <w:szCs w:val="27"/>
                </w:rPr>
                <m:t>⟹</m:t>
              </m:r>
            </m:oMath>
            <w:r w:rsidRPr="005E7B31">
              <w:rPr>
                <w:rFonts w:cs="Times New Roman"/>
                <w:color w:val="000000"/>
                <w:sz w:val="27"/>
                <w:szCs w:val="27"/>
                <w:lang w:val="fr-FR"/>
              </w:rPr>
              <w:t xml:space="preserve"> </w:t>
            </w:r>
            <m:oMath>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pH</m:t>
                  </m:r>
                </m:e>
                <m:sub>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CH</m:t>
                      </m:r>
                    </m:e>
                    <m:sub>
                      <m:r>
                        <w:rPr>
                          <w:rFonts w:ascii="Cambria Math" w:eastAsia="Cambria Math" w:hAnsi="Cambria Math" w:cs="Times New Roman"/>
                          <w:color w:val="000000"/>
                          <w:sz w:val="27"/>
                          <w:szCs w:val="27"/>
                          <w:lang w:val="fr-FR"/>
                        </w:rPr>
                        <m:t>3</m:t>
                      </m:r>
                    </m:sub>
                  </m:sSub>
                  <m:r>
                    <w:rPr>
                      <w:rFonts w:ascii="Cambria Math" w:eastAsia="Cambria Math" w:hAnsi="Cambria Math" w:cs="Times New Roman"/>
                      <w:color w:val="000000"/>
                      <w:sz w:val="27"/>
                      <w:szCs w:val="27"/>
                    </w:rPr>
                    <m:t>COOH</m:t>
                  </m:r>
                </m:sub>
              </m:sSub>
            </m:oMath>
            <w:r w:rsidRPr="005E7B31">
              <w:rPr>
                <w:rFonts w:cs="Times New Roman"/>
                <w:color w:val="000000"/>
                <w:sz w:val="27"/>
                <w:szCs w:val="27"/>
                <w:lang w:val="fr-FR"/>
              </w:rPr>
              <w:t xml:space="preserve"> &gt; 1</w:t>
            </w:r>
          </w:p>
          <w:p w:rsidR="00030D4D" w:rsidRPr="005E7B31" w:rsidRDefault="00030D4D" w:rsidP="0047570F">
            <w:pPr>
              <w:spacing w:after="0" w:line="360" w:lineRule="auto"/>
              <w:rPr>
                <w:rFonts w:cs="Times New Roman"/>
                <w:color w:val="000000"/>
                <w:sz w:val="27"/>
                <w:szCs w:val="27"/>
                <w:lang w:val="fr-FR"/>
              </w:rPr>
            </w:pPr>
            <m:oMath>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pH</m:t>
                  </m:r>
                </m:e>
                <m:sub>
                  <m:r>
                    <w:rPr>
                      <w:rFonts w:ascii="Cambria Math" w:eastAsia="Cambria Math" w:hAnsi="Cambria Math" w:cs="Times New Roman"/>
                      <w:color w:val="000000"/>
                      <w:sz w:val="27"/>
                      <w:szCs w:val="27"/>
                    </w:rPr>
                    <m:t>HCl</m:t>
                  </m:r>
                </m:sub>
              </m:sSub>
            </m:oMath>
            <w:r w:rsidRPr="005E7B31">
              <w:rPr>
                <w:rFonts w:cs="Times New Roman"/>
                <w:color w:val="000000"/>
                <w:sz w:val="27"/>
                <w:szCs w:val="27"/>
                <w:lang w:val="fr-FR"/>
              </w:rPr>
              <w:t xml:space="preserve"> = 1 ; </w:t>
            </w:r>
            <m:oMath>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pH</m:t>
                  </m:r>
                </m:e>
                <m:sub>
                  <m:r>
                    <w:rPr>
                      <w:rFonts w:ascii="Cambria Math" w:eastAsia="Cambria Math" w:hAnsi="Cambria Math" w:cs="Times New Roman"/>
                      <w:color w:val="000000"/>
                      <w:sz w:val="27"/>
                      <w:szCs w:val="27"/>
                    </w:rPr>
                    <m:t>NaCl</m:t>
                  </m:r>
                </m:sub>
              </m:sSub>
            </m:oMath>
            <w:r w:rsidRPr="005E7B31">
              <w:rPr>
                <w:rFonts w:cs="Times New Roman"/>
                <w:color w:val="000000"/>
                <w:sz w:val="27"/>
                <w:szCs w:val="27"/>
                <w:lang w:val="fr-FR"/>
              </w:rPr>
              <w:t xml:space="preserve"> = 7 ; </w:t>
            </w:r>
            <m:oMath>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pH</m:t>
                  </m:r>
                </m:e>
                <m:sub>
                  <m:r>
                    <w:rPr>
                      <w:rFonts w:ascii="Cambria Math" w:eastAsia="Cambria Math" w:hAnsi="Cambria Math" w:cs="Times New Roman"/>
                      <w:color w:val="000000"/>
                      <w:sz w:val="27"/>
                      <w:szCs w:val="27"/>
                    </w:rPr>
                    <m:t>NaOH</m:t>
                  </m:r>
                </m:sub>
              </m:sSub>
            </m:oMath>
            <w:r w:rsidRPr="005E7B31">
              <w:rPr>
                <w:rFonts w:cs="Times New Roman"/>
                <w:color w:val="000000"/>
                <w:sz w:val="27"/>
                <w:szCs w:val="27"/>
                <w:lang w:val="fr-FR"/>
              </w:rPr>
              <w:t xml:space="preserve"> = 12</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t>Vậy pH của dung dịch HCl nhỏ nhất.</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t xml:space="preserve">Chọn đáp án </w:t>
            </w:r>
            <w:r w:rsidRPr="005E7B31">
              <w:rPr>
                <w:rFonts w:cs="Times New Roman"/>
                <w:b/>
                <w:color w:val="000000"/>
                <w:sz w:val="27"/>
                <w:szCs w:val="27"/>
                <w:lang w:val="fr-FR"/>
              </w:rPr>
              <w:t>A</w:t>
            </w:r>
          </w:p>
          <w:p w:rsidR="00030D4D" w:rsidRPr="005E7B31" w:rsidRDefault="00030D4D" w:rsidP="0047570F">
            <w:pPr>
              <w:spacing w:after="0" w:line="360" w:lineRule="auto"/>
              <w:rPr>
                <w:rFonts w:cs="Times New Roman"/>
                <w:b/>
                <w:sz w:val="27"/>
                <w:szCs w:val="27"/>
                <w:lang w:val="fr-FR"/>
              </w:rPr>
            </w:pPr>
            <w:r w:rsidRPr="005E7B31">
              <w:rPr>
                <w:rFonts w:cs="Times New Roman"/>
                <w:b/>
                <w:sz w:val="27"/>
                <w:szCs w:val="27"/>
                <w:lang w:val="fr-FR"/>
              </w:rPr>
              <w:t>2. Ý nghĩa của pH trong thực tiễn</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t xml:space="preserve">Chỉ số pH có ý nghĩa to lớn trong thực tiễn, pH có liên quan đến sức khỏe của con người, sự phát triển của động vật, thực vật,... </w:t>
            </w:r>
          </w:p>
          <w:p w:rsidR="00030D4D" w:rsidRPr="005E7B31" w:rsidRDefault="00030D4D" w:rsidP="0047570F">
            <w:pPr>
              <w:spacing w:after="0" w:line="360" w:lineRule="auto"/>
              <w:rPr>
                <w:rFonts w:cs="Times New Roman"/>
                <w:b/>
                <w:sz w:val="27"/>
                <w:szCs w:val="27"/>
                <w:lang w:val="fr-FR"/>
              </w:rPr>
            </w:pPr>
            <w:r w:rsidRPr="005E7B31">
              <w:rPr>
                <w:rFonts w:cs="Times New Roman"/>
                <w:b/>
                <w:sz w:val="27"/>
                <w:szCs w:val="27"/>
                <w:lang w:val="fr-FR"/>
              </w:rPr>
              <w:t>Trả lời CH6 SGK trang 22:</w:t>
            </w:r>
          </w:p>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pH = 2,4 &lt; 7 </w:t>
            </w:r>
            <m:oMath>
              <m:r>
                <w:rPr>
                  <w:rFonts w:ascii="Cambria Math" w:eastAsia="Cambria Math" w:hAnsi="Cambria Math" w:cs="Times New Roman"/>
                  <w:sz w:val="27"/>
                  <w:szCs w:val="27"/>
                </w:rPr>
                <m:t>⟹</m:t>
              </m:r>
            </m:oMath>
            <w:r w:rsidRPr="005E7B31">
              <w:rPr>
                <w:rFonts w:cs="Times New Roman"/>
                <w:sz w:val="27"/>
                <w:szCs w:val="27"/>
              </w:rPr>
              <w:t xml:space="preserve"> Nước chanh có môi trường acid </w:t>
            </w:r>
            <m:oMath>
              <m:r>
                <w:rPr>
                  <w:rFonts w:ascii="Cambria Math" w:eastAsia="Cambria Math" w:hAnsi="Cambria Math" w:cs="Times New Roman"/>
                  <w:sz w:val="27"/>
                  <w:szCs w:val="27"/>
                </w:rPr>
                <m:t>⟹</m:t>
              </m:r>
            </m:oMath>
            <w:r w:rsidRPr="005E7B31">
              <w:rPr>
                <w:rFonts w:cs="Times New Roman"/>
                <w:sz w:val="27"/>
                <w:szCs w:val="27"/>
              </w:rPr>
              <w:t xml:space="preserve"> loại A</w:t>
            </w:r>
          </w:p>
          <w:p w:rsidR="00030D4D" w:rsidRPr="005E7B31" w:rsidRDefault="00030D4D" w:rsidP="0047570F">
            <w:pPr>
              <w:spacing w:after="0" w:line="360" w:lineRule="auto"/>
              <w:rPr>
                <w:rFonts w:cs="Times New Roman"/>
                <w:sz w:val="27"/>
                <w:szCs w:val="27"/>
              </w:rPr>
            </w:pPr>
            <w:r w:rsidRPr="005E7B31">
              <w:rPr>
                <w:rFonts w:cs="Times New Roman"/>
                <w:sz w:val="27"/>
                <w:szCs w:val="27"/>
              </w:rPr>
              <w:t>[H</w:t>
            </w:r>
            <w:r w:rsidRPr="005E7B31">
              <w:rPr>
                <w:rFonts w:cs="Times New Roman"/>
                <w:sz w:val="27"/>
                <w:szCs w:val="27"/>
                <w:vertAlign w:val="superscript"/>
              </w:rPr>
              <w:t>+</w:t>
            </w:r>
            <w:r w:rsidRPr="005E7B31">
              <w:rPr>
                <w:rFonts w:cs="Times New Roman"/>
                <w:sz w:val="27"/>
                <w:szCs w:val="27"/>
              </w:rPr>
              <w:t>] của nước chanh là 10</w:t>
            </w:r>
            <w:r w:rsidRPr="005E7B31">
              <w:rPr>
                <w:rFonts w:cs="Times New Roman"/>
                <w:sz w:val="27"/>
                <w:szCs w:val="27"/>
                <w:vertAlign w:val="superscript"/>
              </w:rPr>
              <w:t>-pH</w:t>
            </w:r>
            <w:r w:rsidRPr="005E7B31">
              <w:rPr>
                <w:rFonts w:cs="Times New Roman"/>
                <w:sz w:val="27"/>
                <w:szCs w:val="27"/>
              </w:rPr>
              <w:t xml:space="preserve"> = 10</w:t>
            </w:r>
            <w:r w:rsidRPr="005E7B31">
              <w:rPr>
                <w:rFonts w:cs="Times New Roman"/>
                <w:sz w:val="27"/>
                <w:szCs w:val="27"/>
                <w:vertAlign w:val="superscript"/>
              </w:rPr>
              <w:t>-2,4</w:t>
            </w:r>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loại B</w:t>
            </w:r>
          </w:p>
          <w:p w:rsidR="00030D4D" w:rsidRPr="005E7B31" w:rsidRDefault="00030D4D" w:rsidP="0047570F">
            <w:pPr>
              <w:spacing w:after="0" w:line="360" w:lineRule="auto"/>
              <w:rPr>
                <w:rFonts w:cs="Times New Roman"/>
                <w:sz w:val="27"/>
                <w:szCs w:val="27"/>
                <w:lang w:val="fr-FR"/>
              </w:rPr>
            </w:pPr>
            <w:r w:rsidRPr="005E7B31">
              <w:rPr>
                <w:rFonts w:cs="Times New Roman"/>
                <w:sz w:val="27"/>
                <w:szCs w:val="27"/>
                <w:lang w:val="fr-FR"/>
              </w:rPr>
              <w:t>[OH</w:t>
            </w:r>
            <w:r w:rsidRPr="005E7B31">
              <w:rPr>
                <w:rFonts w:cs="Times New Roman"/>
                <w:sz w:val="27"/>
                <w:szCs w:val="27"/>
                <w:vertAlign w:val="superscript"/>
                <w:lang w:val="fr-FR"/>
              </w:rPr>
              <w:t>-</w:t>
            </w:r>
            <w:r w:rsidRPr="005E7B31">
              <w:rPr>
                <w:rFonts w:cs="Times New Roman"/>
                <w:sz w:val="27"/>
                <w:szCs w:val="27"/>
                <w:lang w:val="fr-FR"/>
              </w:rPr>
              <w:t>] của nước chanh là 10</w:t>
            </w:r>
            <w:r w:rsidRPr="005E7B31">
              <w:rPr>
                <w:rFonts w:cs="Times New Roman"/>
                <w:sz w:val="27"/>
                <w:szCs w:val="27"/>
                <w:vertAlign w:val="superscript"/>
                <w:lang w:val="fr-FR"/>
              </w:rPr>
              <w:t>-11,6</w:t>
            </w:r>
            <w:r w:rsidRPr="005E7B31">
              <w:rPr>
                <w:rFonts w:cs="Times New Roman"/>
                <w:sz w:val="27"/>
                <w:szCs w:val="27"/>
                <w:lang w:val="fr-FR"/>
              </w:rPr>
              <w:t xml:space="preserve"> &lt; 10</w:t>
            </w:r>
            <w:r w:rsidRPr="005E7B31">
              <w:rPr>
                <w:rFonts w:cs="Times New Roman"/>
                <w:sz w:val="27"/>
                <w:szCs w:val="27"/>
                <w:vertAlign w:val="superscript"/>
                <w:lang w:val="fr-FR"/>
              </w:rPr>
              <w:t>-7</w:t>
            </w:r>
            <w:r w:rsidRPr="005E7B31">
              <w:rPr>
                <w:rFonts w:cs="Times New Roman"/>
                <w:sz w:val="27"/>
                <w:szCs w:val="27"/>
                <w:lang w:val="fr-FR"/>
              </w:rPr>
              <w:t xml:space="preserve"> </w:t>
            </w:r>
            <m:oMath>
              <m:r>
                <w:rPr>
                  <w:rFonts w:ascii="Cambria Math" w:eastAsia="Cambria Math" w:hAnsi="Cambria Math" w:cs="Times New Roman"/>
                  <w:sz w:val="27"/>
                  <w:szCs w:val="27"/>
                </w:rPr>
                <m:t>⟹</m:t>
              </m:r>
            </m:oMath>
            <w:r w:rsidRPr="005E7B31">
              <w:rPr>
                <w:rFonts w:cs="Times New Roman"/>
                <w:sz w:val="27"/>
                <w:szCs w:val="27"/>
                <w:lang w:val="fr-FR"/>
              </w:rPr>
              <w:t xml:space="preserve"> loại D</w:t>
            </w:r>
          </w:p>
          <w:p w:rsidR="00030D4D" w:rsidRPr="005E7B31" w:rsidRDefault="00030D4D" w:rsidP="0047570F">
            <w:pPr>
              <w:spacing w:after="0" w:line="360" w:lineRule="auto"/>
              <w:rPr>
                <w:rFonts w:cs="Times New Roman"/>
                <w:sz w:val="27"/>
                <w:szCs w:val="27"/>
                <w:lang w:val="fr-FR"/>
              </w:rPr>
            </w:pPr>
            <w:r w:rsidRPr="005E7B31">
              <w:rPr>
                <w:rFonts w:cs="Times New Roman"/>
                <w:sz w:val="27"/>
                <w:szCs w:val="27"/>
                <w:lang w:val="fr-FR"/>
              </w:rPr>
              <w:t xml:space="preserve">Vậy đáp án đúng là </w:t>
            </w:r>
            <w:r w:rsidRPr="005E7B31">
              <w:rPr>
                <w:rFonts w:cs="Times New Roman"/>
                <w:b/>
                <w:sz w:val="27"/>
                <w:szCs w:val="27"/>
                <w:lang w:val="fr-FR"/>
              </w:rPr>
              <w:t>C</w:t>
            </w:r>
          </w:p>
          <w:p w:rsidR="00030D4D" w:rsidRPr="005E7B31" w:rsidRDefault="00030D4D" w:rsidP="0047570F">
            <w:pPr>
              <w:spacing w:after="0" w:line="360" w:lineRule="auto"/>
              <w:rPr>
                <w:rFonts w:cs="Times New Roman"/>
                <w:sz w:val="27"/>
                <w:szCs w:val="27"/>
                <w:lang w:val="fr-FR"/>
              </w:rPr>
            </w:pPr>
          </w:p>
        </w:tc>
        <w:tc>
          <w:tcPr>
            <w:tcW w:w="1418" w:type="dxa"/>
          </w:tcPr>
          <w:p w:rsidR="00030D4D" w:rsidRPr="005E7B31" w:rsidRDefault="00030D4D" w:rsidP="0047570F">
            <w:pPr>
              <w:spacing w:after="0" w:line="360" w:lineRule="auto"/>
              <w:rPr>
                <w:rFonts w:cs="Times New Roman"/>
                <w:bCs/>
                <w:color w:val="000000"/>
                <w:sz w:val="27"/>
                <w:szCs w:val="27"/>
                <w:lang w:val="fr-FR"/>
              </w:rPr>
            </w:pPr>
            <w:r w:rsidRPr="005E7B31">
              <w:rPr>
                <w:rFonts w:cs="Times New Roman"/>
                <w:bCs/>
                <w:color w:val="000000"/>
                <w:sz w:val="27"/>
                <w:szCs w:val="27"/>
                <w:lang w:val="fr-FR"/>
              </w:rPr>
              <w:lastRenderedPageBreak/>
              <w:t xml:space="preserve">1.1.NC1a: HS sử dụng các kỹ thuật </w:t>
            </w:r>
            <w:r w:rsidRPr="005E7B31">
              <w:rPr>
                <w:rFonts w:cs="Times New Roman"/>
                <w:bCs/>
                <w:color w:val="000000"/>
                <w:sz w:val="27"/>
                <w:szCs w:val="27"/>
                <w:lang w:val="fr-FR"/>
              </w:rPr>
              <w:lastRenderedPageBreak/>
              <w:t>tìm kiếm để đáp ứng nhu cầu thông tin về chỉ số pH sinh học từ các nguồn dữ liệu y khoa trực tuyến.</w:t>
            </w:r>
          </w:p>
        </w:tc>
      </w:tr>
    </w:tbl>
    <w:p w:rsidR="00030D4D" w:rsidRPr="005E7B31" w:rsidRDefault="00030D4D" w:rsidP="00030D4D">
      <w:pPr>
        <w:pStyle w:val="Heading3"/>
        <w:spacing w:before="0" w:line="360" w:lineRule="auto"/>
        <w:rPr>
          <w:rFonts w:ascii="Times New Roman" w:hAnsi="Times New Roman" w:cs="Times New Roman"/>
          <w:b/>
          <w:bCs/>
          <w:color w:val="000000" w:themeColor="text1"/>
          <w:sz w:val="27"/>
          <w:szCs w:val="27"/>
          <w:lang w:val="fr-FR"/>
        </w:rPr>
      </w:pPr>
      <w:r w:rsidRPr="005E7B31">
        <w:rPr>
          <w:rFonts w:ascii="Times New Roman" w:hAnsi="Times New Roman" w:cs="Times New Roman"/>
          <w:b/>
          <w:bCs/>
          <w:color w:val="000000" w:themeColor="text1"/>
          <w:sz w:val="27"/>
          <w:szCs w:val="27"/>
          <w:lang w:val="fr-FR"/>
        </w:rPr>
        <w:lastRenderedPageBreak/>
        <w:t>Hoạt động 6: Tìm hiểu cách xác định pH</w:t>
      </w:r>
    </w:p>
    <w:p w:rsidR="00030D4D" w:rsidRPr="005E7B31" w:rsidRDefault="00030D4D" w:rsidP="00030D4D">
      <w:pPr>
        <w:spacing w:after="0" w:line="360" w:lineRule="auto"/>
        <w:rPr>
          <w:rFonts w:cs="Times New Roman"/>
          <w:color w:val="000000"/>
          <w:sz w:val="27"/>
          <w:szCs w:val="27"/>
          <w:lang w:val="fr-FR"/>
        </w:rPr>
      </w:pPr>
      <w:r w:rsidRPr="005E7B31">
        <w:rPr>
          <w:rFonts w:cs="Times New Roman"/>
          <w:b/>
          <w:color w:val="000000"/>
          <w:sz w:val="27"/>
          <w:szCs w:val="27"/>
          <w:lang w:val="fr-FR"/>
        </w:rPr>
        <w:t xml:space="preserve">a. Mục tiêu: </w:t>
      </w:r>
      <w:r w:rsidRPr="005E7B31">
        <w:rPr>
          <w:rFonts w:cs="Times New Roman"/>
          <w:color w:val="000000"/>
          <w:sz w:val="27"/>
          <w:szCs w:val="27"/>
          <w:lang w:val="fr-FR"/>
        </w:rPr>
        <w:t>Thông qua hoạt động, HS xác định được pH bằng các chất chỉ thị</w:t>
      </w:r>
    </w:p>
    <w:p w:rsidR="00030D4D" w:rsidRPr="005E7B31" w:rsidRDefault="00030D4D" w:rsidP="00030D4D">
      <w:pPr>
        <w:spacing w:after="0" w:line="360" w:lineRule="auto"/>
        <w:rPr>
          <w:rFonts w:cs="Times New Roman"/>
          <w:color w:val="FF0000"/>
          <w:sz w:val="27"/>
          <w:szCs w:val="27"/>
          <w:lang w:val="fr-FR"/>
        </w:rPr>
      </w:pPr>
      <w:r w:rsidRPr="005E7B31">
        <w:rPr>
          <w:rFonts w:cs="Times New Roman"/>
          <w:b/>
          <w:color w:val="000000"/>
          <w:sz w:val="27"/>
          <w:szCs w:val="27"/>
          <w:lang w:val="fr-FR"/>
        </w:rPr>
        <w:lastRenderedPageBreak/>
        <w:t xml:space="preserve">b. Nội dung: </w:t>
      </w:r>
      <w:r w:rsidRPr="005E7B31">
        <w:rPr>
          <w:rFonts w:cs="Times New Roman"/>
          <w:sz w:val="27"/>
          <w:szCs w:val="27"/>
          <w:lang w:val="fr-FR"/>
        </w:rPr>
        <w:t xml:space="preserve">GV trình bày vấn đề; </w:t>
      </w:r>
      <w:r w:rsidRPr="005E7B31">
        <w:rPr>
          <w:rFonts w:cs="Times New Roman"/>
          <w:color w:val="000000"/>
          <w:sz w:val="27"/>
          <w:szCs w:val="27"/>
          <w:lang w:val="fr-FR"/>
        </w:rPr>
        <w:t xml:space="preserve">HS lắng nghe, đọc SGK, quan sát video vắt chanh vào nước bắp cải tím, làm chất chỉ </w:t>
      </w:r>
      <w:r w:rsidRPr="005E7B31">
        <w:rPr>
          <w:rFonts w:cs="Times New Roman"/>
          <w:sz w:val="27"/>
          <w:szCs w:val="27"/>
          <w:lang w:val="fr-FR"/>
        </w:rPr>
        <w:t>thị</w:t>
      </w:r>
      <w:r w:rsidRPr="005E7B31">
        <w:rPr>
          <w:rFonts w:cs="Times New Roman"/>
          <w:color w:val="000000"/>
          <w:sz w:val="27"/>
          <w:szCs w:val="27"/>
          <w:lang w:val="fr-FR"/>
        </w:rPr>
        <w:t xml:space="preserve"> từ hoa đậu biếc hoặc bắp cải tím, trả lời CH hoạt động mục III.3 SGK trang 23</w:t>
      </w:r>
    </w:p>
    <w:p w:rsidR="00030D4D" w:rsidRPr="005E7B31" w:rsidRDefault="00030D4D" w:rsidP="00030D4D">
      <w:pPr>
        <w:spacing w:after="0" w:line="360" w:lineRule="auto"/>
        <w:rPr>
          <w:rFonts w:cs="Times New Roman"/>
          <w:color w:val="FF0000"/>
          <w:sz w:val="27"/>
          <w:szCs w:val="27"/>
          <w:lang w:val="fr-FR"/>
        </w:rPr>
      </w:pPr>
      <w:r w:rsidRPr="005E7B31">
        <w:rPr>
          <w:rFonts w:cs="Times New Roman"/>
          <w:b/>
          <w:color w:val="000000"/>
          <w:sz w:val="27"/>
          <w:szCs w:val="27"/>
          <w:lang w:val="fr-FR"/>
        </w:rPr>
        <w:t xml:space="preserve">c. Sản phẩm học tập: </w:t>
      </w:r>
      <w:r w:rsidRPr="005E7B31">
        <w:rPr>
          <w:rFonts w:cs="Times New Roman"/>
          <w:color w:val="000000"/>
          <w:sz w:val="27"/>
          <w:szCs w:val="27"/>
          <w:lang w:val="fr-FR"/>
        </w:rPr>
        <w:t>Kết quả làm chất chỉ thị từ hoa đậu biếc hoặc bắp cải tím, câu trả lời CH hoạt động mục III.3 SGK trang 23</w:t>
      </w:r>
    </w:p>
    <w:p w:rsidR="00030D4D" w:rsidRPr="005E7B31" w:rsidRDefault="00030D4D" w:rsidP="00030D4D">
      <w:pPr>
        <w:spacing w:after="0" w:line="360" w:lineRule="auto"/>
        <w:rPr>
          <w:rFonts w:cs="Times New Roman"/>
          <w:b/>
          <w:color w:val="000000"/>
          <w:sz w:val="27"/>
          <w:szCs w:val="27"/>
          <w:lang w:val="fr-FR"/>
        </w:rPr>
      </w:pPr>
      <w:r w:rsidRPr="005E7B31">
        <w:rPr>
          <w:rFonts w:cs="Times New Roman"/>
          <w:b/>
          <w:color w:val="000000"/>
          <w:sz w:val="27"/>
          <w:szCs w:val="27"/>
          <w:lang w:val="fr-FR"/>
        </w:rPr>
        <w:t>d. Tổ chức hoạt động:</w:t>
      </w:r>
    </w:p>
    <w:tbl>
      <w:tblPr>
        <w:tblW w:w="10607"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30"/>
        <w:gridCol w:w="4777"/>
      </w:tblGrid>
      <w:tr w:rsidR="00030D4D" w:rsidRPr="005E7B31" w:rsidTr="0047570F">
        <w:tc>
          <w:tcPr>
            <w:tcW w:w="5830" w:type="dxa"/>
          </w:tcPr>
          <w:p w:rsidR="00030D4D" w:rsidRPr="005E7B31" w:rsidRDefault="00030D4D" w:rsidP="0047570F">
            <w:pPr>
              <w:spacing w:after="0" w:line="360" w:lineRule="auto"/>
              <w:jc w:val="center"/>
              <w:rPr>
                <w:rFonts w:cs="Times New Roman"/>
                <w:b/>
                <w:color w:val="000000"/>
                <w:sz w:val="27"/>
                <w:szCs w:val="27"/>
                <w:lang w:val="vi-VN"/>
              </w:rPr>
            </w:pPr>
            <w:r w:rsidRPr="005E7B31">
              <w:rPr>
                <w:rFonts w:cs="Times New Roman"/>
                <w:b/>
                <w:color w:val="000000"/>
                <w:sz w:val="27"/>
                <w:szCs w:val="27"/>
                <w:lang w:val="fr-FR"/>
              </w:rPr>
              <w:t>HOẠT ĐỘNG CỦA GV</w:t>
            </w:r>
            <w:r w:rsidRPr="005E7B31">
              <w:rPr>
                <w:rFonts w:cs="Times New Roman"/>
                <w:b/>
                <w:color w:val="000000"/>
                <w:sz w:val="27"/>
                <w:szCs w:val="27"/>
                <w:lang w:val="vi-VN"/>
              </w:rPr>
              <w:t>- HS</w:t>
            </w:r>
          </w:p>
        </w:tc>
        <w:tc>
          <w:tcPr>
            <w:tcW w:w="4777"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DỰ KIẾN SẢN PHẨM</w:t>
            </w:r>
          </w:p>
        </w:tc>
      </w:tr>
      <w:tr w:rsidR="00030D4D" w:rsidRPr="005E7B31" w:rsidTr="0047570F">
        <w:tc>
          <w:tcPr>
            <w:tcW w:w="5830"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t xml:space="preserve">- GV giới thiệu: </w:t>
            </w:r>
            <w:r w:rsidRPr="005E7B31">
              <w:rPr>
                <w:rFonts w:cs="Times New Roman"/>
                <w:i/>
                <w:color w:val="000000"/>
                <w:sz w:val="27"/>
                <w:szCs w:val="27"/>
              </w:rPr>
              <w:t xml:space="preserve">Để xác định pH, có thể sử dụng chất chỉ thị acid – base, máy đo pH,...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cho HS đọc thông tin SGK mục III.3 trang 23, quan sát bảng 2.1 và thực hiện các yêu cầu sau:</w:t>
            </w:r>
          </w:p>
          <w:p w:rsidR="00030D4D" w:rsidRPr="005E7B31" w:rsidRDefault="00030D4D" w:rsidP="0047570F">
            <w:pPr>
              <w:spacing w:after="0" w:line="360" w:lineRule="auto"/>
              <w:rPr>
                <w:rFonts w:cs="Times New Roman"/>
                <w:i/>
                <w:color w:val="000000"/>
                <w:sz w:val="27"/>
                <w:szCs w:val="27"/>
                <w:lang w:val="fr-FR"/>
              </w:rPr>
            </w:pPr>
            <w:r w:rsidRPr="005E7B31">
              <w:rPr>
                <w:rFonts w:cs="Times New Roman"/>
                <w:i/>
                <w:color w:val="000000"/>
                <w:sz w:val="27"/>
                <w:szCs w:val="27"/>
                <w:lang w:val="fr-FR"/>
              </w:rPr>
              <w:t xml:space="preserve">+ Chất chỉ thị acid – base là gì?  </w:t>
            </w:r>
          </w:p>
          <w:p w:rsidR="00030D4D" w:rsidRPr="005E7B31" w:rsidRDefault="00030D4D" w:rsidP="0047570F">
            <w:pPr>
              <w:spacing w:after="0" w:line="360" w:lineRule="auto"/>
              <w:rPr>
                <w:rFonts w:cs="Times New Roman"/>
                <w:i/>
                <w:color w:val="000000"/>
                <w:sz w:val="27"/>
                <w:szCs w:val="27"/>
                <w:lang w:val="fr-FR"/>
              </w:rPr>
            </w:pPr>
            <w:r w:rsidRPr="005E7B31">
              <w:rPr>
                <w:rFonts w:cs="Times New Roman"/>
                <w:i/>
                <w:color w:val="000000"/>
                <w:sz w:val="27"/>
                <w:szCs w:val="27"/>
                <w:lang w:val="fr-FR"/>
              </w:rPr>
              <w:t>+ Nêu màu của các chất chỉ thị trong các khoảng pH khác nhau</w:t>
            </w:r>
          </w:p>
          <w:p w:rsidR="00030D4D" w:rsidRPr="005E7B31" w:rsidRDefault="00030D4D" w:rsidP="0047570F">
            <w:pPr>
              <w:spacing w:after="0" w:line="360" w:lineRule="auto"/>
              <w:jc w:val="center"/>
              <w:rPr>
                <w:rFonts w:cs="Times New Roman"/>
                <w:color w:val="000000"/>
                <w:sz w:val="27"/>
                <w:szCs w:val="27"/>
              </w:rPr>
            </w:pPr>
            <w:r w:rsidRPr="005E7B31">
              <w:rPr>
                <w:rFonts w:cs="Times New Roman"/>
                <w:noProof/>
                <w:color w:val="000000"/>
                <w:sz w:val="27"/>
                <w:szCs w:val="27"/>
              </w:rPr>
              <w:drawing>
                <wp:inline distT="0" distB="0" distL="0" distR="0" wp14:anchorId="186DAAB7" wp14:editId="423AE70D">
                  <wp:extent cx="3606632" cy="1101641"/>
                  <wp:effectExtent l="0" t="0" r="0" b="0"/>
                  <wp:docPr id="1897286749" name="Hình ảnh 1897286749"/>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1"/>
                          <a:srcRect/>
                          <a:stretch>
                            <a:fillRect/>
                          </a:stretch>
                        </pic:blipFill>
                        <pic:spPr>
                          <a:xfrm>
                            <a:off x="0" y="0"/>
                            <a:ext cx="3606632" cy="1101641"/>
                          </a:xfrm>
                          <a:prstGeom prst="rect">
                            <a:avLst/>
                          </a:prstGeom>
                          <a:ln/>
                        </pic:spPr>
                      </pic:pic>
                    </a:graphicData>
                  </a:graphic>
                </wp:inline>
              </w:drawing>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cho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 xml:space="preserve">Xem </w:t>
            </w:r>
            <w:hyperlink r:id="rId12">
              <w:r w:rsidRPr="005E7B31">
                <w:rPr>
                  <w:rFonts w:cs="Times New Roman"/>
                  <w:i/>
                  <w:iCs/>
                  <w:color w:val="0563C1"/>
                  <w:sz w:val="27"/>
                  <w:szCs w:val="27"/>
                  <w:u w:val="single"/>
                </w:rPr>
                <w:t>video vắt chanh vào nước bắp cải tím</w:t>
              </w:r>
            </w:hyperlink>
            <w:r w:rsidRPr="005E7B31">
              <w:rPr>
                <w:rFonts w:cs="Times New Roman"/>
                <w:i/>
                <w:iCs/>
                <w:color w:val="000000"/>
                <w:sz w:val="27"/>
                <w:szCs w:val="27"/>
              </w:rPr>
              <w:t xml:space="preserve"> (0.00 – 0.41s), yêu cầu HS:</w:t>
            </w:r>
          </w:p>
          <w:p w:rsidR="00030D4D" w:rsidRPr="005E7B31" w:rsidRDefault="00030D4D" w:rsidP="0047570F">
            <w:pPr>
              <w:spacing w:after="0" w:line="360" w:lineRule="auto"/>
              <w:rPr>
                <w:rFonts w:cs="Times New Roman"/>
                <w:color w:val="000000"/>
                <w:sz w:val="27"/>
                <w:szCs w:val="27"/>
              </w:rPr>
            </w:pPr>
            <w:r w:rsidRPr="005E7B31">
              <w:rPr>
                <w:rFonts w:cs="Times New Roman"/>
                <w:i/>
                <w:color w:val="000000"/>
                <w:sz w:val="27"/>
                <w:szCs w:val="27"/>
              </w:rPr>
              <w:t xml:space="preserve">+ Nêu hiện tượng quan sát được </w:t>
            </w:r>
            <w:r w:rsidRPr="005E7B31">
              <w:rPr>
                <w:rFonts w:cs="Times New Roman"/>
                <w:color w:val="000000"/>
                <w:sz w:val="27"/>
                <w:szCs w:val="27"/>
              </w:rPr>
              <w:t>(nước bắp cải tím chuyển thành màu đỏ)</w:t>
            </w:r>
          </w:p>
          <w:p w:rsidR="00030D4D" w:rsidRPr="005E7B31" w:rsidRDefault="00030D4D" w:rsidP="0047570F">
            <w:pPr>
              <w:spacing w:after="0" w:line="360" w:lineRule="auto"/>
              <w:rPr>
                <w:rFonts w:cs="Times New Roman"/>
                <w:color w:val="000000"/>
                <w:sz w:val="27"/>
                <w:szCs w:val="27"/>
              </w:rPr>
            </w:pPr>
            <w:r w:rsidRPr="005E7B31">
              <w:rPr>
                <w:rFonts w:cs="Times New Roman"/>
                <w:i/>
                <w:color w:val="000000"/>
                <w:sz w:val="27"/>
                <w:szCs w:val="27"/>
              </w:rPr>
              <w:t xml:space="preserve">+ Giải thích hiện tượng </w:t>
            </w:r>
            <w:r w:rsidRPr="005E7B31">
              <w:rPr>
                <w:rFonts w:cs="Times New Roman"/>
                <w:color w:val="000000"/>
                <w:sz w:val="27"/>
                <w:szCs w:val="27"/>
              </w:rPr>
              <w:t>(do trong nước bắp cải tím có một chất có thể thay đổi màu tùy thuộc vào độ pH của môi trường. Nước chanh có môi trường acid nên làm đổi màu nước bắp cải tím sang đỏ)</w:t>
            </w:r>
          </w:p>
          <w:p w:rsidR="00030D4D" w:rsidRPr="005E7B31" w:rsidRDefault="00030D4D" w:rsidP="0047570F">
            <w:pPr>
              <w:spacing w:after="0" w:line="360" w:lineRule="auto"/>
              <w:rPr>
                <w:rFonts w:cs="Times New Roman"/>
                <w:i/>
                <w:iCs/>
                <w:color w:val="000000"/>
                <w:sz w:val="27"/>
                <w:szCs w:val="27"/>
              </w:rPr>
            </w:pPr>
            <w:r w:rsidRPr="005E7B31">
              <w:rPr>
                <w:rFonts w:cs="Times New Roman"/>
                <w:color w:val="000000"/>
                <w:sz w:val="27"/>
                <w:szCs w:val="27"/>
              </w:rPr>
              <w:t>- GV tổ chức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Hoạt động nhóm, hướng dẫn HS làm dung dịch chất chỉ thị màu từ hoa đậu biếc/bắp cải tím:</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Chuẩn bị:</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lastRenderedPageBreak/>
              <w:t>- Hoa đậu biếc (khoảng 50 g) hoặc bắp cải tím thái nhỏ (khoảng 100 g)</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Cốc thủy tinh 250 mL, nước sối, đũa thủy tinh, lưới/vải lọc</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Các cốc (đã được dán nhãn) đựng giấm ăn, nước C sủi, nước rửa bát, nước soda, nước muối</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Giấy pH hoặc máy đo pH</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Tiến hành:</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Ngâm khoảng 50 g hoa đậu biếc/100 g bắp cải tím đã được chuẩn bị vào 100 mL nước sôi trong khoảng 10 phút. Lọc bằng lưới lọc hoặc vải lọc, thu được dung dịch. Dung dịch này được sử dụng làm chất chỉ thị</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Dùng máy đo pH (hoặc giấy pH) xác định pH của các dung dịch</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Cho vài giọt chất chỉ thị lần lượt vào các dung dịch: giấm ăn, nước C sủi, nước rửa bát, nước soda, nước muối và khuấy đều. Quan sát sự đổi màu của các dung dịch.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yêu cầu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Thảo luận trả lời CH hoạt động mục III.3 SGK trang 23:</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Hoàn thành thông tin theo mẫu bảng sau vào vở:</w:t>
            </w:r>
          </w:p>
          <w:tbl>
            <w:tblPr>
              <w:tblW w:w="5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873"/>
              <w:gridCol w:w="870"/>
              <w:gridCol w:w="870"/>
              <w:gridCol w:w="870"/>
              <w:gridCol w:w="870"/>
            </w:tblGrid>
            <w:tr w:rsidR="00030D4D" w:rsidRPr="005E7B31" w:rsidTr="0047570F">
              <w:trPr>
                <w:trHeight w:val="950"/>
              </w:trPr>
              <w:tc>
                <w:tcPr>
                  <w:tcW w:w="1251" w:type="dxa"/>
                </w:tcPr>
                <w:p w:rsidR="00030D4D" w:rsidRPr="005E7B31" w:rsidRDefault="00030D4D" w:rsidP="0047570F">
                  <w:pPr>
                    <w:spacing w:after="0" w:line="360" w:lineRule="auto"/>
                    <w:jc w:val="center"/>
                    <w:rPr>
                      <w:rFonts w:cs="Times New Roman"/>
                      <w:i/>
                      <w:color w:val="000000"/>
                      <w:sz w:val="27"/>
                      <w:szCs w:val="27"/>
                    </w:rPr>
                  </w:pPr>
                </w:p>
              </w:tc>
              <w:tc>
                <w:tcPr>
                  <w:tcW w:w="873"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Giấm ăn</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Nước C sủi</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Nước rửa bát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Nước soda</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Nước muối</w:t>
                  </w:r>
                </w:p>
              </w:tc>
            </w:tr>
            <w:tr w:rsidR="00030D4D" w:rsidRPr="005E7B31" w:rsidTr="0047570F">
              <w:trPr>
                <w:trHeight w:val="507"/>
              </w:trPr>
              <w:tc>
                <w:tcPr>
                  <w:tcW w:w="125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pH</w:t>
                  </w:r>
                </w:p>
              </w:tc>
              <w:tc>
                <w:tcPr>
                  <w:tcW w:w="873"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r>
            <w:tr w:rsidR="00030D4D" w:rsidRPr="005E7B31" w:rsidTr="0047570F">
              <w:trPr>
                <w:trHeight w:val="1406"/>
              </w:trPr>
              <w:tc>
                <w:tcPr>
                  <w:tcW w:w="125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Màu của chất chỉ thị</w:t>
                  </w:r>
                </w:p>
              </w:tc>
              <w:tc>
                <w:tcPr>
                  <w:tcW w:w="873"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r>
            <w:tr w:rsidR="00030D4D" w:rsidRPr="005E7B31" w:rsidTr="0047570F">
              <w:trPr>
                <w:trHeight w:val="1406"/>
              </w:trPr>
              <w:tc>
                <w:tcPr>
                  <w:tcW w:w="125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lastRenderedPageBreak/>
                    <w:t>Môi trường acid/base</w:t>
                  </w:r>
                </w:p>
              </w:tc>
              <w:tc>
                <w:tcPr>
                  <w:tcW w:w="873"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c>
                <w:tcPr>
                  <w:tcW w:w="87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w:t>
                  </w:r>
                </w:p>
              </w:tc>
            </w:tr>
          </w:tbl>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47570F">
            <w:pPr>
              <w:spacing w:after="0" w:line="360" w:lineRule="auto"/>
              <w:rPr>
                <w:rFonts w:cs="Times New Roman"/>
                <w:color w:val="FF0000"/>
                <w:sz w:val="27"/>
                <w:szCs w:val="27"/>
              </w:rPr>
            </w:pPr>
            <w:r w:rsidRPr="005E7B31">
              <w:rPr>
                <w:rFonts w:cs="Times New Roman"/>
                <w:color w:val="000000"/>
                <w:sz w:val="27"/>
                <w:szCs w:val="27"/>
              </w:rPr>
              <w:t>- HS đọc SGK, quan sát video, làm chất chỉ thị, trả lời CH hoạt động mục III.3 SGK trang 23</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hướng dẫn, theo dõi, hỗ trợ HS nếu cần thiết.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Đại diện HS báo cáo kết quả làm chất chỉ thị, câu trả lời CH hoạt động mục III.3 SGK trang 23</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mời HS khác nhận xét, bổ sung.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GV đánh giá, nhận xét, chuẩn kiến thức về cách xác định dung dịch pH bằng chất chỉ thị acid - base</w:t>
            </w:r>
          </w:p>
        </w:tc>
        <w:tc>
          <w:tcPr>
            <w:tcW w:w="4777" w:type="dxa"/>
          </w:tcPr>
          <w:p w:rsidR="00030D4D" w:rsidRPr="005E7B31" w:rsidRDefault="00030D4D" w:rsidP="0047570F">
            <w:pPr>
              <w:spacing w:after="0" w:line="360" w:lineRule="auto"/>
              <w:rPr>
                <w:rFonts w:cs="Times New Roman"/>
                <w:b/>
                <w:sz w:val="27"/>
                <w:szCs w:val="27"/>
              </w:rPr>
            </w:pPr>
            <w:r w:rsidRPr="005E7B31">
              <w:rPr>
                <w:rFonts w:cs="Times New Roman"/>
                <w:b/>
                <w:sz w:val="27"/>
                <w:szCs w:val="27"/>
              </w:rPr>
              <w:lastRenderedPageBreak/>
              <w:t>3. Xác định pH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 Chất chỉ thị acid – base là chất có màu sắc biến đổi phụ thuộc vào giá trị pH của dung dịch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Màu của giấy quỳ, phenolphthalein và giấy pH trong dung dịch ở các khoảng pH khác nhau:</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Giấy quỳ:</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vertAlign w:val="superscript"/>
              </w:rPr>
              <w:t>o</w:t>
            </w:r>
            <w:r w:rsidRPr="005E7B31">
              <w:rPr>
                <w:rFonts w:cs="Times New Roman"/>
                <w:color w:val="000000"/>
                <w:sz w:val="27"/>
                <w:szCs w:val="27"/>
              </w:rPr>
              <w:t xml:space="preserve"> pH </w:t>
            </w:r>
            <m:oMath>
              <m:r>
                <w:rPr>
                  <w:rFonts w:ascii="Cambria Math" w:hAnsi="Cambria Math" w:cs="Times New Roman"/>
                  <w:sz w:val="27"/>
                  <w:szCs w:val="27"/>
                </w:rPr>
                <m:t>≤</m:t>
              </m:r>
            </m:oMath>
            <w:r w:rsidRPr="005E7B31">
              <w:rPr>
                <w:rFonts w:cs="Times New Roman"/>
                <w:color w:val="000000"/>
                <w:sz w:val="27"/>
                <w:szCs w:val="27"/>
              </w:rPr>
              <w:t xml:space="preserve"> 6: Đỏ</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vertAlign w:val="superscript"/>
              </w:rPr>
              <w:t>o</w:t>
            </w:r>
            <w:r w:rsidRPr="005E7B31">
              <w:rPr>
                <w:rFonts w:cs="Times New Roman"/>
                <w:color w:val="000000"/>
                <w:sz w:val="27"/>
                <w:szCs w:val="27"/>
              </w:rPr>
              <w:t xml:space="preserve"> pH = 7: Tím</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vertAlign w:val="superscript"/>
              </w:rPr>
              <w:t>o</w:t>
            </w:r>
            <w:r w:rsidRPr="005E7B31">
              <w:rPr>
                <w:rFonts w:cs="Times New Roman"/>
                <w:color w:val="000000"/>
                <w:sz w:val="27"/>
                <w:szCs w:val="27"/>
              </w:rPr>
              <w:t xml:space="preserve"> pH </w:t>
            </w:r>
            <m:oMath>
              <m:r>
                <w:rPr>
                  <w:rFonts w:ascii="Cambria Math" w:hAnsi="Cambria Math" w:cs="Times New Roman"/>
                  <w:sz w:val="27"/>
                  <w:szCs w:val="27"/>
                </w:rPr>
                <m:t>≥</m:t>
              </m:r>
            </m:oMath>
            <w:r w:rsidRPr="005E7B31">
              <w:rPr>
                <w:rFonts w:cs="Times New Roman"/>
                <w:color w:val="000000"/>
                <w:sz w:val="27"/>
                <w:szCs w:val="27"/>
              </w:rPr>
              <w:t xml:space="preserve"> 8: Xanh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Phenolphthalein: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vertAlign w:val="superscript"/>
              </w:rPr>
              <w:t>o</w:t>
            </w:r>
            <w:r w:rsidRPr="005E7B31">
              <w:rPr>
                <w:rFonts w:cs="Times New Roman"/>
                <w:color w:val="000000"/>
                <w:sz w:val="27"/>
                <w:szCs w:val="27"/>
              </w:rPr>
              <w:t xml:space="preserve"> pH &lt; 8: Không màu</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vertAlign w:val="superscript"/>
              </w:rPr>
              <w:t>o</w:t>
            </w:r>
            <w:r w:rsidRPr="005E7B31">
              <w:rPr>
                <w:rFonts w:cs="Times New Roman"/>
                <w:color w:val="000000"/>
                <w:sz w:val="27"/>
                <w:szCs w:val="27"/>
              </w:rPr>
              <w:t xml:space="preserve"> pH &gt; 8: Màu hồng</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Giấy pH:</w:t>
            </w:r>
          </w:p>
          <w:p w:rsidR="00030D4D" w:rsidRPr="005E7B31" w:rsidRDefault="00030D4D" w:rsidP="0047570F">
            <w:pPr>
              <w:spacing w:after="0" w:line="360" w:lineRule="auto"/>
              <w:jc w:val="center"/>
              <w:rPr>
                <w:rFonts w:cs="Times New Roman"/>
                <w:color w:val="000000"/>
                <w:sz w:val="27"/>
                <w:szCs w:val="27"/>
              </w:rPr>
            </w:pPr>
            <w:r w:rsidRPr="005E7B31">
              <w:rPr>
                <w:rFonts w:cs="Times New Roman"/>
                <w:noProof/>
                <w:color w:val="000000"/>
                <w:sz w:val="27"/>
                <w:szCs w:val="27"/>
              </w:rPr>
              <w:drawing>
                <wp:inline distT="0" distB="0" distL="0" distR="0" wp14:anchorId="68BEBCE1" wp14:editId="7860F7CD">
                  <wp:extent cx="2175731" cy="1055651"/>
                  <wp:effectExtent l="0" t="0" r="0" b="0"/>
                  <wp:docPr id="824119348" name="Hình ảnh 824119348"/>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13"/>
                          <a:srcRect/>
                          <a:stretch>
                            <a:fillRect/>
                          </a:stretch>
                        </pic:blipFill>
                        <pic:spPr>
                          <a:xfrm>
                            <a:off x="0" y="0"/>
                            <a:ext cx="2175731" cy="1055651"/>
                          </a:xfrm>
                          <a:prstGeom prst="rect">
                            <a:avLst/>
                          </a:prstGeom>
                          <a:ln/>
                        </pic:spPr>
                      </pic:pic>
                    </a:graphicData>
                  </a:graphic>
                </wp:inline>
              </w:drawing>
            </w:r>
          </w:p>
          <w:p w:rsidR="00030D4D" w:rsidRPr="005E7B31" w:rsidRDefault="00030D4D" w:rsidP="0047570F">
            <w:pPr>
              <w:spacing w:after="0" w:line="360" w:lineRule="auto"/>
              <w:jc w:val="center"/>
              <w:rPr>
                <w:rFonts w:cs="Times New Roman"/>
                <w:color w:val="000000"/>
                <w:sz w:val="27"/>
                <w:szCs w:val="27"/>
              </w:rPr>
            </w:pPr>
            <w:r w:rsidRPr="005E7B31">
              <w:rPr>
                <w:rFonts w:cs="Times New Roman"/>
                <w:noProof/>
                <w:color w:val="000000"/>
                <w:sz w:val="27"/>
                <w:szCs w:val="27"/>
              </w:rPr>
              <w:drawing>
                <wp:inline distT="0" distB="0" distL="0" distR="0" wp14:anchorId="3B0F5B2D" wp14:editId="57298FCF">
                  <wp:extent cx="2132054" cy="1041671"/>
                  <wp:effectExtent l="0" t="0" r="0" b="0"/>
                  <wp:docPr id="696756702" name="Hình ảnh 696756702"/>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14"/>
                          <a:srcRect/>
                          <a:stretch>
                            <a:fillRect/>
                          </a:stretch>
                        </pic:blipFill>
                        <pic:spPr>
                          <a:xfrm>
                            <a:off x="0" y="0"/>
                            <a:ext cx="2132054" cy="1041671"/>
                          </a:xfrm>
                          <a:prstGeom prst="rect">
                            <a:avLst/>
                          </a:prstGeom>
                          <a:ln/>
                        </pic:spPr>
                      </pic:pic>
                    </a:graphicData>
                  </a:graphic>
                </wp:inline>
              </w:drawing>
            </w:r>
          </w:p>
          <w:p w:rsidR="00030D4D" w:rsidRPr="005E7B31" w:rsidRDefault="00030D4D" w:rsidP="0047570F">
            <w:pPr>
              <w:spacing w:after="0" w:line="360" w:lineRule="auto"/>
              <w:rPr>
                <w:rFonts w:cs="Times New Roman"/>
                <w:color w:val="000000"/>
                <w:sz w:val="27"/>
                <w:szCs w:val="27"/>
              </w:rPr>
            </w:pPr>
            <w:r w:rsidRPr="005E7B31">
              <w:rPr>
                <w:rFonts w:cs="Times New Roman"/>
                <w:b/>
                <w:color w:val="000000"/>
                <w:sz w:val="27"/>
                <w:szCs w:val="27"/>
              </w:rPr>
              <w:t xml:space="preserve">Trả lời CH hoạt động mục III.3 SGK </w:t>
            </w:r>
            <w:r w:rsidRPr="005E7B31">
              <w:rPr>
                <w:rFonts w:cs="Times New Roman"/>
                <w:b/>
                <w:color w:val="000000"/>
                <w:sz w:val="27"/>
                <w:szCs w:val="27"/>
              </w:rPr>
              <w:lastRenderedPageBreak/>
              <w:t>trang 23:</w:t>
            </w:r>
          </w:p>
          <w:tbl>
            <w:tblPr>
              <w:tblW w:w="4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683"/>
              <w:gridCol w:w="676"/>
              <w:gridCol w:w="695"/>
              <w:gridCol w:w="676"/>
              <w:gridCol w:w="800"/>
            </w:tblGrid>
            <w:tr w:rsidR="00030D4D" w:rsidRPr="005E7B31" w:rsidTr="0047570F">
              <w:trPr>
                <w:trHeight w:val="1325"/>
              </w:trPr>
              <w:tc>
                <w:tcPr>
                  <w:tcW w:w="1021" w:type="dxa"/>
                </w:tcPr>
                <w:p w:rsidR="00030D4D" w:rsidRPr="005E7B31" w:rsidRDefault="00030D4D" w:rsidP="0047570F">
                  <w:pPr>
                    <w:spacing w:after="0" w:line="360" w:lineRule="auto"/>
                    <w:jc w:val="center"/>
                    <w:rPr>
                      <w:rFonts w:cs="Times New Roman"/>
                      <w:i/>
                      <w:color w:val="000000"/>
                      <w:sz w:val="27"/>
                      <w:szCs w:val="27"/>
                    </w:rPr>
                  </w:pPr>
                </w:p>
              </w:tc>
              <w:tc>
                <w:tcPr>
                  <w:tcW w:w="683"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Giấm ăn</w:t>
                  </w:r>
                </w:p>
              </w:tc>
              <w:tc>
                <w:tcPr>
                  <w:tcW w:w="67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Nước C sủi</w:t>
                  </w:r>
                </w:p>
              </w:tc>
              <w:tc>
                <w:tcPr>
                  <w:tcW w:w="695"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Nước rửa bát</w:t>
                  </w:r>
                </w:p>
              </w:tc>
              <w:tc>
                <w:tcPr>
                  <w:tcW w:w="676"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Nước soda</w:t>
                  </w:r>
                </w:p>
              </w:tc>
              <w:tc>
                <w:tcPr>
                  <w:tcW w:w="800"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Nước muối</w:t>
                  </w:r>
                </w:p>
              </w:tc>
            </w:tr>
            <w:tr w:rsidR="00030D4D" w:rsidRPr="005E7B31" w:rsidTr="0047570F">
              <w:trPr>
                <w:trHeight w:val="478"/>
              </w:trPr>
              <w:tc>
                <w:tcPr>
                  <w:tcW w:w="102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pH</w:t>
                  </w:r>
                </w:p>
              </w:tc>
              <w:tc>
                <w:tcPr>
                  <w:tcW w:w="683"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3</w:t>
                  </w:r>
                </w:p>
              </w:tc>
              <w:tc>
                <w:tcPr>
                  <w:tcW w:w="67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3,5</w:t>
                  </w:r>
                </w:p>
              </w:tc>
              <w:tc>
                <w:tcPr>
                  <w:tcW w:w="695"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9,5</w:t>
                  </w:r>
                </w:p>
              </w:tc>
              <w:tc>
                <w:tcPr>
                  <w:tcW w:w="67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3,8</w:t>
                  </w:r>
                </w:p>
              </w:tc>
              <w:tc>
                <w:tcPr>
                  <w:tcW w:w="800"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7</w:t>
                  </w:r>
                </w:p>
              </w:tc>
            </w:tr>
            <w:tr w:rsidR="00030D4D" w:rsidRPr="005E7B31" w:rsidTr="0047570F">
              <w:trPr>
                <w:trHeight w:val="1325"/>
              </w:trPr>
              <w:tc>
                <w:tcPr>
                  <w:tcW w:w="102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Màu của chất chỉ thị</w:t>
                  </w:r>
                </w:p>
              </w:tc>
              <w:tc>
                <w:tcPr>
                  <w:tcW w:w="683"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Đỏ tím</w:t>
                  </w:r>
                </w:p>
              </w:tc>
              <w:tc>
                <w:tcPr>
                  <w:tcW w:w="67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Đỏ tím</w:t>
                  </w:r>
                </w:p>
              </w:tc>
              <w:tc>
                <w:tcPr>
                  <w:tcW w:w="695"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Xanh vàng</w:t>
                  </w:r>
                </w:p>
              </w:tc>
              <w:tc>
                <w:tcPr>
                  <w:tcW w:w="67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Đỏ tím</w:t>
                  </w:r>
                </w:p>
              </w:tc>
              <w:tc>
                <w:tcPr>
                  <w:tcW w:w="800"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Không đổi màu</w:t>
                  </w:r>
                </w:p>
              </w:tc>
            </w:tr>
            <w:tr w:rsidR="00030D4D" w:rsidRPr="005E7B31" w:rsidTr="0047570F">
              <w:trPr>
                <w:trHeight w:val="1325"/>
              </w:trPr>
              <w:tc>
                <w:tcPr>
                  <w:tcW w:w="1021" w:type="dxa"/>
                </w:tcPr>
                <w:p w:rsidR="00030D4D" w:rsidRPr="005E7B31" w:rsidRDefault="00030D4D" w:rsidP="0047570F">
                  <w:pPr>
                    <w:spacing w:after="0" w:line="360" w:lineRule="auto"/>
                    <w:jc w:val="center"/>
                    <w:rPr>
                      <w:rFonts w:cs="Times New Roman"/>
                      <w:i/>
                      <w:color w:val="000000"/>
                      <w:sz w:val="27"/>
                      <w:szCs w:val="27"/>
                    </w:rPr>
                  </w:pPr>
                  <w:r w:rsidRPr="005E7B31">
                    <w:rPr>
                      <w:rFonts w:cs="Times New Roman"/>
                      <w:i/>
                      <w:color w:val="000000"/>
                      <w:sz w:val="27"/>
                      <w:szCs w:val="27"/>
                    </w:rPr>
                    <w:t>Môi trường acid/base</w:t>
                  </w:r>
                </w:p>
              </w:tc>
              <w:tc>
                <w:tcPr>
                  <w:tcW w:w="683"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Acid</w:t>
                  </w:r>
                </w:p>
              </w:tc>
              <w:tc>
                <w:tcPr>
                  <w:tcW w:w="67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Acid</w:t>
                  </w:r>
                </w:p>
              </w:tc>
              <w:tc>
                <w:tcPr>
                  <w:tcW w:w="695"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Base</w:t>
                  </w:r>
                </w:p>
              </w:tc>
              <w:tc>
                <w:tcPr>
                  <w:tcW w:w="676"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Acid</w:t>
                  </w:r>
                </w:p>
              </w:tc>
              <w:tc>
                <w:tcPr>
                  <w:tcW w:w="800" w:type="dxa"/>
                </w:tcPr>
                <w:p w:rsidR="00030D4D" w:rsidRPr="005E7B31" w:rsidRDefault="00030D4D" w:rsidP="0047570F">
                  <w:pPr>
                    <w:spacing w:after="0" w:line="360" w:lineRule="auto"/>
                    <w:jc w:val="center"/>
                    <w:rPr>
                      <w:rFonts w:cs="Times New Roman"/>
                      <w:b/>
                      <w:i/>
                      <w:color w:val="000000"/>
                      <w:sz w:val="27"/>
                      <w:szCs w:val="27"/>
                    </w:rPr>
                  </w:pPr>
                  <w:r w:rsidRPr="005E7B31">
                    <w:rPr>
                      <w:rFonts w:cs="Times New Roman"/>
                      <w:b/>
                      <w:i/>
                      <w:color w:val="000000"/>
                      <w:sz w:val="27"/>
                      <w:szCs w:val="27"/>
                    </w:rPr>
                    <w:t>Trung tính</w:t>
                  </w:r>
                </w:p>
              </w:tc>
            </w:tr>
          </w:tbl>
          <w:p w:rsidR="00030D4D" w:rsidRPr="005E7B31" w:rsidRDefault="00030D4D" w:rsidP="0047570F">
            <w:pPr>
              <w:spacing w:after="0" w:line="360" w:lineRule="auto"/>
              <w:rPr>
                <w:rFonts w:cs="Times New Roman"/>
                <w:color w:val="000000"/>
                <w:sz w:val="27"/>
                <w:szCs w:val="27"/>
              </w:rPr>
            </w:pPr>
          </w:p>
          <w:p w:rsidR="00030D4D" w:rsidRPr="005E7B31" w:rsidRDefault="00030D4D" w:rsidP="0047570F">
            <w:pPr>
              <w:spacing w:after="0" w:line="360" w:lineRule="auto"/>
              <w:rPr>
                <w:rFonts w:cs="Times New Roman"/>
                <w:sz w:val="27"/>
                <w:szCs w:val="27"/>
              </w:rPr>
            </w:pPr>
          </w:p>
        </w:tc>
      </w:tr>
    </w:tbl>
    <w:p w:rsidR="00030D4D" w:rsidRPr="005E7B31" w:rsidRDefault="00030D4D" w:rsidP="00030D4D">
      <w:pPr>
        <w:pStyle w:val="Heading3"/>
        <w:spacing w:before="0" w:line="360" w:lineRule="auto"/>
        <w:rPr>
          <w:rFonts w:ascii="Times New Roman" w:hAnsi="Times New Roman" w:cs="Times New Roman"/>
          <w:b/>
          <w:bCs/>
          <w:color w:val="000000" w:themeColor="text1"/>
          <w:sz w:val="27"/>
          <w:szCs w:val="27"/>
        </w:rPr>
      </w:pPr>
      <w:r w:rsidRPr="005E7B31">
        <w:rPr>
          <w:rFonts w:ascii="Times New Roman" w:hAnsi="Times New Roman" w:cs="Times New Roman"/>
          <w:b/>
          <w:bCs/>
          <w:color w:val="000000" w:themeColor="text1"/>
          <w:sz w:val="27"/>
          <w:szCs w:val="27"/>
        </w:rPr>
        <w:lastRenderedPageBreak/>
        <w:t>Hoạt động 7: Tìm hiểu sự thủy phân và ý nghĩa của sự thủy phân</w:t>
      </w:r>
    </w:p>
    <w:p w:rsidR="00030D4D" w:rsidRPr="005E7B31" w:rsidRDefault="00030D4D" w:rsidP="00030D4D">
      <w:pPr>
        <w:spacing w:after="0" w:line="360" w:lineRule="auto"/>
        <w:rPr>
          <w:rFonts w:cs="Times New Roman"/>
          <w:color w:val="000000"/>
          <w:sz w:val="27"/>
          <w:szCs w:val="27"/>
        </w:rPr>
      </w:pPr>
      <w:bookmarkStart w:id="1" w:name="_heading=h.30j0zll" w:colFirst="0" w:colLast="0"/>
      <w:bookmarkEnd w:id="1"/>
      <w:r w:rsidRPr="005E7B31">
        <w:rPr>
          <w:rFonts w:cs="Times New Roman"/>
          <w:b/>
          <w:color w:val="000000"/>
          <w:sz w:val="27"/>
          <w:szCs w:val="27"/>
        </w:rPr>
        <w:t xml:space="preserve">a. Mục tiêu: </w:t>
      </w:r>
      <w:r w:rsidRPr="005E7B31">
        <w:rPr>
          <w:rFonts w:cs="Times New Roman"/>
          <w:color w:val="000000"/>
          <w:sz w:val="27"/>
          <w:szCs w:val="27"/>
        </w:rPr>
        <w:t>Thông qua hoạt động, HS trình bày được ý nghĩa thực tiễn cân bằng trong dung dịch nước của ion Al</w:t>
      </w:r>
      <w:r w:rsidRPr="005E7B31">
        <w:rPr>
          <w:rFonts w:cs="Times New Roman"/>
          <w:color w:val="000000"/>
          <w:sz w:val="27"/>
          <w:szCs w:val="27"/>
          <w:vertAlign w:val="superscript"/>
        </w:rPr>
        <w:t>3+</w:t>
      </w:r>
      <w:r w:rsidRPr="005E7B31">
        <w:rPr>
          <w:rFonts w:cs="Times New Roman"/>
          <w:color w:val="000000"/>
          <w:sz w:val="27"/>
          <w:szCs w:val="27"/>
        </w:rPr>
        <w:t>, Fe</w:t>
      </w:r>
      <w:r w:rsidRPr="005E7B31">
        <w:rPr>
          <w:rFonts w:cs="Times New Roman"/>
          <w:color w:val="000000"/>
          <w:sz w:val="27"/>
          <w:szCs w:val="27"/>
          <w:vertAlign w:val="superscript"/>
        </w:rPr>
        <w:t>3+</w:t>
      </w:r>
      <w:r w:rsidRPr="005E7B31">
        <w:rPr>
          <w:rFonts w:cs="Times New Roman"/>
          <w:color w:val="000000"/>
          <w:sz w:val="27"/>
          <w:szCs w:val="27"/>
        </w:rPr>
        <w:t xml:space="preserve"> và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CO</m:t>
            </m:r>
          </m:e>
          <m:sub>
            <m:r>
              <w:rPr>
                <w:rFonts w:ascii="Cambria Math" w:eastAsia="Cambria Math" w:hAnsi="Cambria Math" w:cs="Times New Roman"/>
                <w:color w:val="000000"/>
                <w:sz w:val="27"/>
                <w:szCs w:val="27"/>
              </w:rPr>
              <m:t>3</m:t>
            </m:r>
          </m:sub>
          <m:sup>
            <m:r>
              <w:rPr>
                <w:rFonts w:ascii="Cambria Math" w:eastAsia="Cambria Math" w:hAnsi="Cambria Math" w:cs="Times New Roman"/>
                <w:color w:val="000000"/>
                <w:sz w:val="27"/>
                <w:szCs w:val="27"/>
              </w:rPr>
              <m:t>2-</m:t>
            </m:r>
          </m:sup>
        </m:sSubSup>
      </m:oMath>
    </w:p>
    <w:p w:rsidR="00030D4D" w:rsidRPr="005E7B31" w:rsidRDefault="00030D4D" w:rsidP="00030D4D">
      <w:pPr>
        <w:spacing w:after="0" w:line="360" w:lineRule="auto"/>
        <w:rPr>
          <w:rFonts w:cs="Times New Roman"/>
          <w:color w:val="FF0000"/>
          <w:sz w:val="27"/>
          <w:szCs w:val="27"/>
        </w:rPr>
      </w:pPr>
      <w:r w:rsidRPr="005E7B31">
        <w:rPr>
          <w:rFonts w:cs="Times New Roman"/>
          <w:b/>
          <w:color w:val="000000"/>
          <w:sz w:val="27"/>
          <w:szCs w:val="27"/>
        </w:rPr>
        <w:t xml:space="preserve">b. Nội dung: </w:t>
      </w:r>
      <w:r w:rsidRPr="005E7B31">
        <w:rPr>
          <w:rFonts w:cs="Times New Roman"/>
          <w:sz w:val="27"/>
          <w:szCs w:val="27"/>
        </w:rPr>
        <w:t xml:space="preserve">GV trình bày vấn đề; </w:t>
      </w:r>
      <w:r w:rsidRPr="005E7B31">
        <w:rPr>
          <w:rFonts w:cs="Times New Roman"/>
          <w:color w:val="000000"/>
          <w:sz w:val="27"/>
          <w:szCs w:val="27"/>
        </w:rPr>
        <w:t>HS lắng nghe, đọc SGK, trả lời CH hoạt động mục IV SGK trang 24</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c. Sản phẩm học tập: </w:t>
      </w:r>
      <w:r w:rsidRPr="005E7B31">
        <w:rPr>
          <w:rFonts w:cs="Times New Roman"/>
          <w:color w:val="000000"/>
          <w:sz w:val="27"/>
          <w:szCs w:val="27"/>
        </w:rPr>
        <w:t>Câu trả lời CH hoạt động mục IV SGK trang 24, nêu ý nghĩa thực tiễn cân bằng trong dung dịch nước của ion Al</w:t>
      </w:r>
      <w:r w:rsidRPr="005E7B31">
        <w:rPr>
          <w:rFonts w:cs="Times New Roman"/>
          <w:color w:val="000000"/>
          <w:sz w:val="27"/>
          <w:szCs w:val="27"/>
          <w:vertAlign w:val="superscript"/>
        </w:rPr>
        <w:t>3+</w:t>
      </w:r>
      <w:r w:rsidRPr="005E7B31">
        <w:rPr>
          <w:rFonts w:cs="Times New Roman"/>
          <w:color w:val="000000"/>
          <w:sz w:val="27"/>
          <w:szCs w:val="27"/>
        </w:rPr>
        <w:t>, Fe</w:t>
      </w:r>
      <w:r w:rsidRPr="005E7B31">
        <w:rPr>
          <w:rFonts w:cs="Times New Roman"/>
          <w:color w:val="000000"/>
          <w:sz w:val="27"/>
          <w:szCs w:val="27"/>
          <w:vertAlign w:val="superscript"/>
        </w:rPr>
        <w:t>3+</w:t>
      </w:r>
      <w:r w:rsidRPr="005E7B31">
        <w:rPr>
          <w:rFonts w:cs="Times New Roman"/>
          <w:color w:val="000000"/>
          <w:sz w:val="27"/>
          <w:szCs w:val="27"/>
        </w:rPr>
        <w:t xml:space="preserve"> và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CO</m:t>
            </m:r>
          </m:e>
          <m:sub>
            <m:r>
              <w:rPr>
                <w:rFonts w:ascii="Cambria Math" w:eastAsia="Cambria Math" w:hAnsi="Cambria Math" w:cs="Times New Roman"/>
                <w:color w:val="000000"/>
                <w:sz w:val="27"/>
                <w:szCs w:val="27"/>
              </w:rPr>
              <m:t>3</m:t>
            </m:r>
          </m:sub>
          <m:sup>
            <m:r>
              <w:rPr>
                <w:rFonts w:ascii="Cambria Math" w:eastAsia="Cambria Math" w:hAnsi="Cambria Math" w:cs="Times New Roman"/>
                <w:color w:val="000000"/>
                <w:sz w:val="27"/>
                <w:szCs w:val="27"/>
              </w:rPr>
              <m:t>2-</m:t>
            </m:r>
          </m:sup>
        </m:sSubSup>
      </m:oMath>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d. Tổ chức hoạt động:</w:t>
      </w:r>
    </w:p>
    <w:tbl>
      <w:tblPr>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4950"/>
      </w:tblGrid>
      <w:tr w:rsidR="00030D4D" w:rsidRPr="005E7B31" w:rsidTr="0047570F">
        <w:tc>
          <w:tcPr>
            <w:tcW w:w="5400" w:type="dxa"/>
          </w:tcPr>
          <w:p w:rsidR="00030D4D" w:rsidRPr="005E7B31" w:rsidRDefault="00030D4D" w:rsidP="0047570F">
            <w:pPr>
              <w:spacing w:after="0" w:line="360" w:lineRule="auto"/>
              <w:jc w:val="center"/>
              <w:rPr>
                <w:rFonts w:cs="Times New Roman"/>
                <w:b/>
                <w:color w:val="000000"/>
                <w:sz w:val="27"/>
                <w:szCs w:val="27"/>
                <w:lang w:val="vi-VN"/>
              </w:rPr>
            </w:pPr>
            <w:r w:rsidRPr="005E7B31">
              <w:rPr>
                <w:rFonts w:cs="Times New Roman"/>
                <w:b/>
                <w:color w:val="000000"/>
                <w:sz w:val="27"/>
                <w:szCs w:val="27"/>
              </w:rPr>
              <w:t>HOẠT ĐỘNG CỦA GV</w:t>
            </w:r>
            <w:r w:rsidRPr="005E7B31">
              <w:rPr>
                <w:rFonts w:cs="Times New Roman"/>
                <w:b/>
                <w:color w:val="000000"/>
                <w:sz w:val="27"/>
                <w:szCs w:val="27"/>
                <w:lang w:val="vi-VN"/>
              </w:rPr>
              <w:t>- HS</w:t>
            </w:r>
          </w:p>
        </w:tc>
        <w:tc>
          <w:tcPr>
            <w:tcW w:w="4950"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DỰ KIẾN SẢN PHẨM</w:t>
            </w:r>
          </w:p>
        </w:tc>
      </w:tr>
      <w:tr w:rsidR="00030D4D" w:rsidRPr="005E7B31" w:rsidTr="0047570F">
        <w:tc>
          <w:tcPr>
            <w:tcW w:w="5400"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tổ chức hoạt động nhóm, hướng dẫn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Trả lời CH hoạt động mục IV SGK trang 24:</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Cho các dung dịch: Na</w:t>
            </w:r>
            <w:r w:rsidRPr="005E7B31">
              <w:rPr>
                <w:rFonts w:cs="Times New Roman"/>
                <w:i/>
                <w:color w:val="000000"/>
                <w:sz w:val="27"/>
                <w:szCs w:val="27"/>
                <w:vertAlign w:val="subscript"/>
              </w:rPr>
              <w:t>2</w:t>
            </w:r>
            <w:r w:rsidRPr="005E7B31">
              <w:rPr>
                <w:rFonts w:cs="Times New Roman"/>
                <w:i/>
                <w:color w:val="000000"/>
                <w:sz w:val="27"/>
                <w:szCs w:val="27"/>
              </w:rPr>
              <w:t>CO</w:t>
            </w:r>
            <w:r w:rsidRPr="005E7B31">
              <w:rPr>
                <w:rFonts w:cs="Times New Roman"/>
                <w:i/>
                <w:color w:val="000000"/>
                <w:sz w:val="27"/>
                <w:szCs w:val="27"/>
                <w:vertAlign w:val="subscript"/>
              </w:rPr>
              <w:t>3</w:t>
            </w:r>
            <w:r w:rsidRPr="005E7B31">
              <w:rPr>
                <w:rFonts w:cs="Times New Roman"/>
                <w:i/>
                <w:color w:val="000000"/>
                <w:sz w:val="27"/>
                <w:szCs w:val="27"/>
              </w:rPr>
              <w:t>, AlCl</w:t>
            </w:r>
            <w:r w:rsidRPr="005E7B31">
              <w:rPr>
                <w:rFonts w:cs="Times New Roman"/>
                <w:i/>
                <w:color w:val="000000"/>
                <w:sz w:val="27"/>
                <w:szCs w:val="27"/>
                <w:vertAlign w:val="subscript"/>
              </w:rPr>
              <w:t>3</w:t>
            </w:r>
            <w:r w:rsidRPr="005E7B31">
              <w:rPr>
                <w:rFonts w:cs="Times New Roman"/>
                <w:i/>
                <w:color w:val="000000"/>
                <w:sz w:val="27"/>
                <w:szCs w:val="27"/>
              </w:rPr>
              <w:t>, FeCl</w:t>
            </w:r>
            <w:r w:rsidRPr="005E7B31">
              <w:rPr>
                <w:rFonts w:cs="Times New Roman"/>
                <w:i/>
                <w:color w:val="000000"/>
                <w:sz w:val="27"/>
                <w:szCs w:val="27"/>
                <w:vertAlign w:val="subscript"/>
              </w:rPr>
              <w:t>3</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1. Dùng giấy pH xác định giá trị pH gần đúng của các dung dịch trên</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xml:space="preserve">2. Nhận xét và giải thích về môi trường của các dung dịch </w:t>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lastRenderedPageBreak/>
              <w:t xml:space="preserve">- GV tổng kết: </w:t>
            </w:r>
            <w:r w:rsidRPr="005E7B31">
              <w:rPr>
                <w:rFonts w:cs="Times New Roman"/>
                <w:i/>
                <w:color w:val="000000"/>
                <w:sz w:val="27"/>
                <w:szCs w:val="27"/>
              </w:rPr>
              <w:t>Phản ứng thủy phân của muối bản chất là phản ứng thủy phân của các ion. Môi trường của các dung dịch muối được đánh giá qua môi trường tổng cộng của các ion sau khi thủy phân</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 GV tổ chức hoạt động nhóm, hướng dẫn HS tìm hiểu và trình bày ứng dụng của một số dung dịch muối như Na</w:t>
            </w:r>
            <w:r w:rsidRPr="005E7B31">
              <w:rPr>
                <w:rFonts w:cs="Times New Roman"/>
                <w:color w:val="000000"/>
                <w:sz w:val="27"/>
                <w:szCs w:val="27"/>
                <w:vertAlign w:val="subscript"/>
              </w:rPr>
              <w:t>2</w:t>
            </w:r>
            <w:r w:rsidRPr="005E7B31">
              <w:rPr>
                <w:rFonts w:cs="Times New Roman"/>
                <w:color w:val="000000"/>
                <w:sz w:val="27"/>
                <w:szCs w:val="27"/>
              </w:rPr>
              <w:t>CO</w:t>
            </w:r>
            <w:r w:rsidRPr="005E7B31">
              <w:rPr>
                <w:rFonts w:cs="Times New Roman"/>
                <w:color w:val="000000"/>
                <w:sz w:val="27"/>
                <w:szCs w:val="27"/>
                <w:vertAlign w:val="subscript"/>
              </w:rPr>
              <w:t>3</w:t>
            </w:r>
            <w:r w:rsidRPr="005E7B31">
              <w:rPr>
                <w:rFonts w:cs="Times New Roman"/>
                <w:color w:val="000000"/>
                <w:sz w:val="27"/>
                <w:szCs w:val="27"/>
              </w:rPr>
              <w:t>, AlCl</w:t>
            </w:r>
            <w:r w:rsidRPr="005E7B31">
              <w:rPr>
                <w:rFonts w:cs="Times New Roman"/>
                <w:color w:val="000000"/>
                <w:sz w:val="27"/>
                <w:szCs w:val="27"/>
                <w:vertAlign w:val="subscript"/>
              </w:rPr>
              <w:t>3</w:t>
            </w:r>
            <w:r w:rsidRPr="005E7B31">
              <w:rPr>
                <w:rFonts w:cs="Times New Roman"/>
                <w:color w:val="000000"/>
                <w:sz w:val="27"/>
                <w:szCs w:val="27"/>
              </w:rPr>
              <w:t>, FeCl</w:t>
            </w:r>
            <w:r w:rsidRPr="005E7B31">
              <w:rPr>
                <w:rFonts w:cs="Times New Roman"/>
                <w:color w:val="000000"/>
                <w:sz w:val="27"/>
                <w:szCs w:val="27"/>
                <w:vertAlign w:val="subscript"/>
              </w:rPr>
              <w:t>3</w:t>
            </w:r>
            <w:r w:rsidRPr="005E7B31">
              <w:rPr>
                <w:rFonts w:cs="Times New Roman"/>
                <w:color w:val="000000"/>
                <w:sz w:val="27"/>
                <w:szCs w:val="27"/>
              </w:rPr>
              <w:t xml:space="preserve"> dựa trên phản ứng thủy phân của chúng</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HS đọc SGK và trả lời CH hoạt động mục IV SGK trang 24, tìm hiểu ứng dụng của các dung dịch muối Na</w:t>
            </w:r>
            <w:r w:rsidRPr="005E7B31">
              <w:rPr>
                <w:rFonts w:cs="Times New Roman"/>
                <w:color w:val="000000"/>
                <w:sz w:val="27"/>
                <w:szCs w:val="27"/>
                <w:vertAlign w:val="subscript"/>
              </w:rPr>
              <w:t>2</w:t>
            </w:r>
            <w:r w:rsidRPr="005E7B31">
              <w:rPr>
                <w:rFonts w:cs="Times New Roman"/>
                <w:color w:val="000000"/>
                <w:sz w:val="27"/>
                <w:szCs w:val="27"/>
              </w:rPr>
              <w:t>CO</w:t>
            </w:r>
            <w:r w:rsidRPr="005E7B31">
              <w:rPr>
                <w:rFonts w:cs="Times New Roman"/>
                <w:color w:val="000000"/>
                <w:sz w:val="27"/>
                <w:szCs w:val="27"/>
                <w:vertAlign w:val="subscript"/>
              </w:rPr>
              <w:t>3</w:t>
            </w:r>
            <w:r w:rsidRPr="005E7B31">
              <w:rPr>
                <w:rFonts w:cs="Times New Roman"/>
                <w:color w:val="000000"/>
                <w:sz w:val="27"/>
                <w:szCs w:val="27"/>
              </w:rPr>
              <w:t>, AlCl</w:t>
            </w:r>
            <w:r w:rsidRPr="005E7B31">
              <w:rPr>
                <w:rFonts w:cs="Times New Roman"/>
                <w:color w:val="000000"/>
                <w:sz w:val="27"/>
                <w:szCs w:val="27"/>
                <w:vertAlign w:val="subscript"/>
              </w:rPr>
              <w:t>3</w:t>
            </w:r>
            <w:r w:rsidRPr="005E7B31">
              <w:rPr>
                <w:rFonts w:cs="Times New Roman"/>
                <w:color w:val="000000"/>
                <w:sz w:val="27"/>
                <w:szCs w:val="27"/>
              </w:rPr>
              <w:t>, FeCl</w:t>
            </w:r>
            <w:r w:rsidRPr="005E7B31">
              <w:rPr>
                <w:rFonts w:cs="Times New Roman"/>
                <w:color w:val="000000"/>
                <w:sz w:val="27"/>
                <w:szCs w:val="27"/>
                <w:vertAlign w:val="subscript"/>
              </w:rPr>
              <w:t>3</w:t>
            </w:r>
            <w:r w:rsidRPr="005E7B31">
              <w:rPr>
                <w:rFonts w:cs="Times New Roman"/>
                <w:color w:val="000000"/>
                <w:sz w:val="27"/>
                <w:szCs w:val="27"/>
              </w:rPr>
              <w:t xml:space="preserve"> dựa trên phản ứng thủy phân của chúng</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hướng dẫn, theo dõi, hỗ trợ HS nếu cần thiết.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47570F">
            <w:pPr>
              <w:spacing w:after="0" w:line="360" w:lineRule="auto"/>
              <w:rPr>
                <w:rFonts w:cs="Times New Roman"/>
                <w:color w:val="FF0000"/>
                <w:sz w:val="27"/>
                <w:szCs w:val="27"/>
              </w:rPr>
            </w:pPr>
            <w:r w:rsidRPr="005E7B31">
              <w:rPr>
                <w:rFonts w:cs="Times New Roman"/>
                <w:color w:val="000000"/>
                <w:sz w:val="27"/>
                <w:szCs w:val="27"/>
              </w:rPr>
              <w:t>- Đại diện HS trả lời CH hoạt động mục IV SGK trang 24, trình bày ý nghĩa thực tiễn của các dung dịch muối Na</w:t>
            </w:r>
            <w:r w:rsidRPr="005E7B31">
              <w:rPr>
                <w:rFonts w:cs="Times New Roman"/>
                <w:color w:val="000000"/>
                <w:sz w:val="27"/>
                <w:szCs w:val="27"/>
                <w:vertAlign w:val="subscript"/>
              </w:rPr>
              <w:t>2</w:t>
            </w:r>
            <w:r w:rsidRPr="005E7B31">
              <w:rPr>
                <w:rFonts w:cs="Times New Roman"/>
                <w:color w:val="000000"/>
                <w:sz w:val="27"/>
                <w:szCs w:val="27"/>
              </w:rPr>
              <w:t>CO</w:t>
            </w:r>
            <w:r w:rsidRPr="005E7B31">
              <w:rPr>
                <w:rFonts w:cs="Times New Roman"/>
                <w:color w:val="000000"/>
                <w:sz w:val="27"/>
                <w:szCs w:val="27"/>
                <w:vertAlign w:val="subscript"/>
              </w:rPr>
              <w:t>3</w:t>
            </w:r>
            <w:r w:rsidRPr="005E7B31">
              <w:rPr>
                <w:rFonts w:cs="Times New Roman"/>
                <w:color w:val="000000"/>
                <w:sz w:val="27"/>
                <w:szCs w:val="27"/>
              </w:rPr>
              <w:t>, AlCl</w:t>
            </w:r>
            <w:r w:rsidRPr="005E7B31">
              <w:rPr>
                <w:rFonts w:cs="Times New Roman"/>
                <w:color w:val="000000"/>
                <w:sz w:val="27"/>
                <w:szCs w:val="27"/>
                <w:vertAlign w:val="subscript"/>
              </w:rPr>
              <w:t>3</w:t>
            </w:r>
            <w:r w:rsidRPr="005E7B31">
              <w:rPr>
                <w:rFonts w:cs="Times New Roman"/>
                <w:color w:val="000000"/>
                <w:sz w:val="27"/>
                <w:szCs w:val="27"/>
              </w:rPr>
              <w:t>, FeCl</w:t>
            </w:r>
            <w:r w:rsidRPr="005E7B31">
              <w:rPr>
                <w:rFonts w:cs="Times New Roman"/>
                <w:color w:val="000000"/>
                <w:sz w:val="27"/>
                <w:szCs w:val="27"/>
                <w:vertAlign w:val="subscript"/>
              </w:rPr>
              <w:t>3</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mời HS khác nhận xét, bổ sung.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GV đánh giá, nhận xét, chuẩn kiến thức về sự thủy phân của các ion</w:t>
            </w:r>
          </w:p>
        </w:tc>
        <w:tc>
          <w:tcPr>
            <w:tcW w:w="4950"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lastRenderedPageBreak/>
              <w:t>IV. Sự thủy phân của các ion</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Trả lời CH hoạt động mục IV SGK trang 24:</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1. </w:t>
            </w:r>
          </w:p>
          <w:tbl>
            <w:tblPr>
              <w:tblW w:w="4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
              <w:gridCol w:w="832"/>
              <w:gridCol w:w="808"/>
              <w:gridCol w:w="832"/>
              <w:gridCol w:w="1086"/>
            </w:tblGrid>
            <w:tr w:rsidR="00030D4D" w:rsidRPr="005E7B31" w:rsidTr="0047570F">
              <w:tc>
                <w:tcPr>
                  <w:tcW w:w="808" w:type="dxa"/>
                </w:tcPr>
                <w:p w:rsidR="00030D4D" w:rsidRPr="005E7B31" w:rsidRDefault="00030D4D" w:rsidP="0047570F">
                  <w:pPr>
                    <w:spacing w:after="0" w:line="360" w:lineRule="auto"/>
                    <w:jc w:val="center"/>
                    <w:rPr>
                      <w:rFonts w:cs="Times New Roman"/>
                      <w:sz w:val="27"/>
                      <w:szCs w:val="27"/>
                    </w:rPr>
                  </w:pPr>
                </w:p>
              </w:tc>
              <w:tc>
                <w:tcPr>
                  <w:tcW w:w="832"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AlCl</w:t>
                  </w:r>
                  <w:r w:rsidRPr="005E7B31">
                    <w:rPr>
                      <w:rFonts w:cs="Times New Roman"/>
                      <w:sz w:val="27"/>
                      <w:szCs w:val="27"/>
                      <w:vertAlign w:val="subscript"/>
                    </w:rPr>
                    <w:t>3</w:t>
                  </w:r>
                </w:p>
              </w:tc>
              <w:tc>
                <w:tcPr>
                  <w:tcW w:w="808"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NaCl</w:t>
                  </w:r>
                </w:p>
              </w:tc>
              <w:tc>
                <w:tcPr>
                  <w:tcW w:w="832"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FeCl</w:t>
                  </w:r>
                  <w:r w:rsidRPr="005E7B31">
                    <w:rPr>
                      <w:rFonts w:cs="Times New Roman"/>
                      <w:sz w:val="27"/>
                      <w:szCs w:val="27"/>
                      <w:vertAlign w:val="subscript"/>
                    </w:rPr>
                    <w:t>3</w:t>
                  </w:r>
                </w:p>
              </w:tc>
              <w:tc>
                <w:tcPr>
                  <w:tcW w:w="1086"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p>
              </w:tc>
            </w:tr>
            <w:tr w:rsidR="00030D4D" w:rsidRPr="005E7B31" w:rsidTr="0047570F">
              <w:tc>
                <w:tcPr>
                  <w:tcW w:w="808"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pH</w:t>
                  </w:r>
                </w:p>
              </w:tc>
              <w:tc>
                <w:tcPr>
                  <w:tcW w:w="832"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&lt; 7</w:t>
                  </w:r>
                </w:p>
              </w:tc>
              <w:tc>
                <w:tcPr>
                  <w:tcW w:w="808"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 7</w:t>
                  </w:r>
                </w:p>
              </w:tc>
              <w:tc>
                <w:tcPr>
                  <w:tcW w:w="832"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&lt; 7</w:t>
                  </w:r>
                </w:p>
              </w:tc>
              <w:tc>
                <w:tcPr>
                  <w:tcW w:w="1086" w:type="dxa"/>
                </w:tcPr>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&gt; 7</w:t>
                  </w:r>
                </w:p>
              </w:tc>
            </w:tr>
          </w:tbl>
          <w:p w:rsidR="00030D4D" w:rsidRPr="005E7B31" w:rsidRDefault="00030D4D" w:rsidP="0047570F">
            <w:pPr>
              <w:spacing w:after="0" w:line="360" w:lineRule="auto"/>
              <w:rPr>
                <w:rFonts w:cs="Times New Roman"/>
                <w:sz w:val="27"/>
                <w:szCs w:val="27"/>
              </w:rPr>
            </w:pPr>
            <w:r w:rsidRPr="005E7B31">
              <w:rPr>
                <w:rFonts w:cs="Times New Roman"/>
                <w:sz w:val="27"/>
                <w:szCs w:val="27"/>
              </w:rPr>
              <w:t xml:space="preserve">2. </w:t>
            </w:r>
          </w:p>
          <w:p w:rsidR="00030D4D" w:rsidRPr="005E7B31" w:rsidRDefault="00030D4D" w:rsidP="0047570F">
            <w:pPr>
              <w:spacing w:after="0" w:line="360" w:lineRule="auto"/>
              <w:rPr>
                <w:rFonts w:cs="Times New Roman"/>
                <w:sz w:val="27"/>
                <w:szCs w:val="27"/>
              </w:rPr>
            </w:pPr>
            <w:r w:rsidRPr="005E7B31">
              <w:rPr>
                <w:rFonts w:cs="Times New Roman"/>
                <w:sz w:val="27"/>
                <w:szCs w:val="27"/>
              </w:rPr>
              <w:t>- Xét dung dịch 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ion Na</w:t>
            </w:r>
            <w:r w:rsidRPr="005E7B31">
              <w:rPr>
                <w:rFonts w:cs="Times New Roman"/>
                <w:sz w:val="27"/>
                <w:szCs w:val="27"/>
                <w:vertAlign w:val="superscript"/>
              </w:rPr>
              <w:t>+</w:t>
            </w:r>
            <w:r w:rsidRPr="005E7B31">
              <w:rPr>
                <w:rFonts w:cs="Times New Roman"/>
                <w:sz w:val="27"/>
                <w:szCs w:val="27"/>
              </w:rPr>
              <w:t xml:space="preserve"> không </w:t>
            </w:r>
            <w:r w:rsidRPr="005E7B31">
              <w:rPr>
                <w:rFonts w:cs="Times New Roman"/>
                <w:sz w:val="27"/>
                <w:szCs w:val="27"/>
              </w:rPr>
              <w:lastRenderedPageBreak/>
              <w:t xml:space="preserve">phản ứng với nước, còn ion </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CO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2-</m:t>
                  </m:r>
                </m:sup>
              </m:sSubSup>
            </m:oMath>
            <w:r w:rsidRPr="005E7B31">
              <w:rPr>
                <w:rFonts w:cs="Times New Roman"/>
                <w:sz w:val="27"/>
                <w:szCs w:val="27"/>
              </w:rPr>
              <w:t xml:space="preserve"> thủy phân tạo môi trường base:</w:t>
            </w:r>
          </w:p>
          <w:p w:rsidR="00030D4D" w:rsidRPr="005E7B31" w:rsidRDefault="00030D4D" w:rsidP="0047570F">
            <w:pPr>
              <w:spacing w:after="0" w:line="360" w:lineRule="auto"/>
              <w:jc w:val="center"/>
              <w:rPr>
                <w:rFonts w:eastAsia="Cambria Math" w:cs="Times New Roman"/>
                <w:sz w:val="27"/>
                <w:szCs w:val="27"/>
              </w:rPr>
            </w:pPr>
            <m:oMathPara>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CO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2-</m:t>
                    </m:r>
                  </m:sup>
                </m:sSubSup>
                <m:r>
                  <w:rPr>
                    <w:rFonts w:ascii="Cambria Math" w:eastAsia="Cambria Math" w:hAnsi="Cambria Math" w:cs="Times New Roman"/>
                    <w:sz w:val="27"/>
                    <w:szCs w:val="27"/>
                  </w:rPr>
                  <m:t xml:space="preserve">+ </m:t>
                </m:r>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H</m:t>
                    </m:r>
                  </m:e>
                  <m:sub>
                    <m:r>
                      <w:rPr>
                        <w:rFonts w:ascii="Cambria Math" w:eastAsia="Cambria Math" w:hAnsi="Cambria Math" w:cs="Times New Roman"/>
                        <w:sz w:val="27"/>
                        <w:szCs w:val="27"/>
                      </w:rPr>
                      <m:t>2</m:t>
                    </m:r>
                  </m:sub>
                </m:sSub>
                <m:r>
                  <w:rPr>
                    <w:rFonts w:ascii="Cambria Math" w:eastAsia="Cambria Math" w:hAnsi="Cambria Math" w:cs="Times New Roman"/>
                    <w:sz w:val="27"/>
                    <w:szCs w:val="27"/>
                  </w:rPr>
                  <m:t>O⇌</m:t>
                </m:r>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HCO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m:t>
                    </m:r>
                  </m:sup>
                </m:sSubSup>
                <m:r>
                  <w:rPr>
                    <w:rFonts w:ascii="Cambria Math" w:eastAsia="Cambria Math" w:hAnsi="Cambria Math" w:cs="Times New Roman"/>
                    <w:sz w:val="27"/>
                    <w:szCs w:val="27"/>
                  </w:rPr>
                  <m:t>+</m:t>
                </m:r>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OH</m:t>
                    </m:r>
                  </m:e>
                  <m:sup>
                    <m:r>
                      <w:rPr>
                        <w:rFonts w:ascii="Cambria Math" w:eastAsia="Cambria Math" w:hAnsi="Cambria Math" w:cs="Times New Roman"/>
                        <w:sz w:val="27"/>
                        <w:szCs w:val="27"/>
                      </w:rPr>
                      <m:t>-</m:t>
                    </m:r>
                  </m:sup>
                </m:sSup>
              </m:oMath>
            </m:oMathPara>
          </w:p>
          <w:p w:rsidR="00030D4D" w:rsidRPr="005E7B31" w:rsidRDefault="00030D4D" w:rsidP="0047570F">
            <w:pPr>
              <w:spacing w:after="0" w:line="360" w:lineRule="auto"/>
              <w:rPr>
                <w:rFonts w:cs="Times New Roman"/>
                <w:sz w:val="27"/>
                <w:szCs w:val="27"/>
              </w:rPr>
            </w:pPr>
            <w:r w:rsidRPr="005E7B31">
              <w:rPr>
                <w:rFonts w:cs="Times New Roman"/>
                <w:sz w:val="27"/>
                <w:szCs w:val="27"/>
              </w:rPr>
              <w:t>Vậy dung dịch 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xml:space="preserve"> có môi trường base</w:t>
            </w:r>
          </w:p>
          <w:p w:rsidR="00030D4D" w:rsidRPr="005E7B31" w:rsidRDefault="00030D4D" w:rsidP="0047570F">
            <w:pPr>
              <w:spacing w:after="0" w:line="360" w:lineRule="auto"/>
              <w:rPr>
                <w:rFonts w:cs="Times New Roman"/>
                <w:sz w:val="27"/>
                <w:szCs w:val="27"/>
              </w:rPr>
            </w:pPr>
            <w:r w:rsidRPr="005E7B31">
              <w:rPr>
                <w:rFonts w:cs="Times New Roman"/>
                <w:sz w:val="27"/>
                <w:szCs w:val="27"/>
              </w:rPr>
              <w:t>- Xét dung dịch AlCl</w:t>
            </w:r>
            <w:r w:rsidRPr="005E7B31">
              <w:rPr>
                <w:rFonts w:cs="Times New Roman"/>
                <w:sz w:val="27"/>
                <w:szCs w:val="27"/>
                <w:vertAlign w:val="subscript"/>
              </w:rPr>
              <w:t>3</w:t>
            </w:r>
            <w:r w:rsidRPr="005E7B31">
              <w:rPr>
                <w:rFonts w:cs="Times New Roman"/>
                <w:sz w:val="27"/>
                <w:szCs w:val="27"/>
              </w:rPr>
              <w:t xml:space="preserve"> và FeCl</w:t>
            </w:r>
            <w:r w:rsidRPr="005E7B31">
              <w:rPr>
                <w:rFonts w:cs="Times New Roman"/>
                <w:sz w:val="27"/>
                <w:szCs w:val="27"/>
                <w:vertAlign w:val="subscript"/>
              </w:rPr>
              <w:t>3</w:t>
            </w:r>
            <w:r w:rsidRPr="005E7B31">
              <w:rPr>
                <w:rFonts w:cs="Times New Roman"/>
                <w:sz w:val="27"/>
                <w:szCs w:val="27"/>
              </w:rPr>
              <w:t>, ion Cl</w:t>
            </w:r>
            <w:r w:rsidRPr="005E7B31">
              <w:rPr>
                <w:rFonts w:cs="Times New Roman"/>
                <w:sz w:val="27"/>
                <w:szCs w:val="27"/>
                <w:vertAlign w:val="superscript"/>
              </w:rPr>
              <w:t>-</w:t>
            </w:r>
            <w:r w:rsidRPr="005E7B31">
              <w:rPr>
                <w:rFonts w:cs="Times New Roman"/>
                <w:sz w:val="27"/>
                <w:szCs w:val="27"/>
              </w:rPr>
              <w:t xml:space="preserve"> không phản ứng với nước, còn ion Al</w:t>
            </w:r>
            <w:r w:rsidRPr="005E7B31">
              <w:rPr>
                <w:rFonts w:cs="Times New Roman"/>
                <w:sz w:val="27"/>
                <w:szCs w:val="27"/>
                <w:vertAlign w:val="superscript"/>
              </w:rPr>
              <w:t>3+</w:t>
            </w:r>
            <w:r w:rsidRPr="005E7B31">
              <w:rPr>
                <w:rFonts w:cs="Times New Roman"/>
                <w:sz w:val="27"/>
                <w:szCs w:val="27"/>
              </w:rPr>
              <w:t xml:space="preserve"> và Fe</w:t>
            </w:r>
            <w:r w:rsidRPr="005E7B31">
              <w:rPr>
                <w:rFonts w:cs="Times New Roman"/>
                <w:sz w:val="27"/>
                <w:szCs w:val="27"/>
                <w:vertAlign w:val="superscript"/>
              </w:rPr>
              <w:t>3+</w:t>
            </w:r>
            <w:r w:rsidRPr="005E7B31">
              <w:rPr>
                <w:rFonts w:cs="Times New Roman"/>
                <w:sz w:val="27"/>
                <w:szCs w:val="27"/>
              </w:rPr>
              <w:t xml:space="preserve"> thủy phân tạo môi trường acid:</w:t>
            </w:r>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Al</w:t>
            </w:r>
            <w:r w:rsidRPr="005E7B31">
              <w:rPr>
                <w:rFonts w:cs="Times New Roman"/>
                <w:sz w:val="27"/>
                <w:szCs w:val="27"/>
                <w:vertAlign w:val="superscript"/>
              </w:rPr>
              <w:t>3+</w:t>
            </w:r>
            <w:r w:rsidRPr="005E7B31">
              <w:rPr>
                <w:rFonts w:cs="Times New Roman"/>
                <w:sz w:val="27"/>
                <w:szCs w:val="27"/>
              </w:rPr>
              <w:t xml:space="preserve"> + H</w:t>
            </w:r>
            <w:r w:rsidRPr="005E7B31">
              <w:rPr>
                <w:rFonts w:cs="Times New Roman"/>
                <w:sz w:val="27"/>
                <w:szCs w:val="27"/>
                <w:vertAlign w:val="subscript"/>
              </w:rPr>
              <w:t>2</w:t>
            </w:r>
            <w:r w:rsidRPr="005E7B31">
              <w:rPr>
                <w:rFonts w:cs="Times New Roman"/>
                <w:sz w:val="27"/>
                <w:szCs w:val="27"/>
              </w:rPr>
              <w:t xml:space="preserve">O </w:t>
            </w:r>
            <m:oMath>
              <m:r>
                <w:rPr>
                  <w:rFonts w:ascii="Cambria Math" w:eastAsia="Cambria Math" w:hAnsi="Cambria Math" w:cs="Times New Roman"/>
                  <w:sz w:val="27"/>
                  <w:szCs w:val="27"/>
                </w:rPr>
                <m:t>⇌</m:t>
              </m:r>
            </m:oMath>
            <w:r w:rsidRPr="005E7B31">
              <w:rPr>
                <w:rFonts w:cs="Times New Roman"/>
                <w:sz w:val="27"/>
                <w:szCs w:val="27"/>
              </w:rPr>
              <w:t xml:space="preserve"> Al(OH)</w:t>
            </w:r>
            <w:r w:rsidRPr="005E7B31">
              <w:rPr>
                <w:rFonts w:cs="Times New Roman"/>
                <w:sz w:val="27"/>
                <w:szCs w:val="27"/>
                <w:vertAlign w:val="superscript"/>
              </w:rPr>
              <w:t>2+</w:t>
            </w:r>
            <w:r w:rsidRPr="005E7B31">
              <w:rPr>
                <w:rFonts w:cs="Times New Roman"/>
                <w:sz w:val="27"/>
                <w:szCs w:val="27"/>
              </w:rPr>
              <w:t xml:space="preserve"> + H</w:t>
            </w:r>
            <w:r w:rsidRPr="005E7B31">
              <w:rPr>
                <w:rFonts w:cs="Times New Roman"/>
                <w:sz w:val="27"/>
                <w:szCs w:val="27"/>
                <w:vertAlign w:val="superscript"/>
              </w:rPr>
              <w:t>+</w:t>
            </w:r>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Fe</w:t>
            </w:r>
            <w:r w:rsidRPr="005E7B31">
              <w:rPr>
                <w:rFonts w:cs="Times New Roman"/>
                <w:sz w:val="27"/>
                <w:szCs w:val="27"/>
                <w:vertAlign w:val="superscript"/>
              </w:rPr>
              <w:t>3+</w:t>
            </w:r>
            <w:r w:rsidRPr="005E7B31">
              <w:rPr>
                <w:rFonts w:cs="Times New Roman"/>
                <w:sz w:val="27"/>
                <w:szCs w:val="27"/>
              </w:rPr>
              <w:t xml:space="preserve"> + H</w:t>
            </w:r>
            <w:r w:rsidRPr="005E7B31">
              <w:rPr>
                <w:rFonts w:cs="Times New Roman"/>
                <w:sz w:val="27"/>
                <w:szCs w:val="27"/>
                <w:vertAlign w:val="subscript"/>
              </w:rPr>
              <w:t>2</w:t>
            </w:r>
            <w:r w:rsidRPr="005E7B31">
              <w:rPr>
                <w:rFonts w:cs="Times New Roman"/>
                <w:sz w:val="27"/>
                <w:szCs w:val="27"/>
              </w:rPr>
              <w:t xml:space="preserve">O </w:t>
            </w:r>
            <m:oMath>
              <m:r>
                <w:rPr>
                  <w:rFonts w:ascii="Cambria Math" w:eastAsia="Cambria Math" w:hAnsi="Cambria Math" w:cs="Times New Roman"/>
                  <w:sz w:val="27"/>
                  <w:szCs w:val="27"/>
                </w:rPr>
                <m:t>⇌</m:t>
              </m:r>
            </m:oMath>
            <w:r w:rsidRPr="005E7B31">
              <w:rPr>
                <w:rFonts w:cs="Times New Roman"/>
                <w:sz w:val="27"/>
                <w:szCs w:val="27"/>
              </w:rPr>
              <w:t xml:space="preserve"> Fe(OH)</w:t>
            </w:r>
            <w:r w:rsidRPr="005E7B31">
              <w:rPr>
                <w:rFonts w:cs="Times New Roman"/>
                <w:sz w:val="27"/>
                <w:szCs w:val="27"/>
                <w:vertAlign w:val="superscript"/>
              </w:rPr>
              <w:t>2+</w:t>
            </w:r>
            <w:r w:rsidRPr="005E7B31">
              <w:rPr>
                <w:rFonts w:cs="Times New Roman"/>
                <w:sz w:val="27"/>
                <w:szCs w:val="27"/>
              </w:rPr>
              <w:t xml:space="preserve"> + H</w:t>
            </w:r>
            <w:r w:rsidRPr="005E7B31">
              <w:rPr>
                <w:rFonts w:cs="Times New Roman"/>
                <w:sz w:val="27"/>
                <w:szCs w:val="27"/>
                <w:vertAlign w:val="superscript"/>
              </w:rPr>
              <w:t>+</w:t>
            </w:r>
          </w:p>
          <w:p w:rsidR="00030D4D" w:rsidRPr="005E7B31" w:rsidRDefault="00030D4D" w:rsidP="0047570F">
            <w:pPr>
              <w:spacing w:after="0" w:line="360" w:lineRule="auto"/>
              <w:rPr>
                <w:rFonts w:cs="Times New Roman"/>
                <w:sz w:val="27"/>
                <w:szCs w:val="27"/>
              </w:rPr>
            </w:pPr>
            <w:r w:rsidRPr="005E7B31">
              <w:rPr>
                <w:rFonts w:cs="Times New Roman"/>
                <w:sz w:val="27"/>
                <w:szCs w:val="27"/>
              </w:rPr>
              <w:t>Vậy các dung dịch AlCl</w:t>
            </w:r>
            <w:r w:rsidRPr="005E7B31">
              <w:rPr>
                <w:rFonts w:cs="Times New Roman"/>
                <w:sz w:val="27"/>
                <w:szCs w:val="27"/>
                <w:vertAlign w:val="subscript"/>
              </w:rPr>
              <w:t>3</w:t>
            </w:r>
            <w:r w:rsidRPr="005E7B31">
              <w:rPr>
                <w:rFonts w:cs="Times New Roman"/>
                <w:sz w:val="27"/>
                <w:szCs w:val="27"/>
              </w:rPr>
              <w:t xml:space="preserve"> và FeCl</w:t>
            </w:r>
            <w:r w:rsidRPr="005E7B31">
              <w:rPr>
                <w:rFonts w:cs="Times New Roman"/>
                <w:sz w:val="27"/>
                <w:szCs w:val="27"/>
                <w:vertAlign w:val="subscript"/>
              </w:rPr>
              <w:t>3</w:t>
            </w:r>
            <w:r w:rsidRPr="005E7B31">
              <w:rPr>
                <w:rFonts w:cs="Times New Roman"/>
                <w:sz w:val="27"/>
                <w:szCs w:val="27"/>
              </w:rPr>
              <w:t xml:space="preserve"> có môi trường acid</w:t>
            </w:r>
          </w:p>
          <w:p w:rsidR="00030D4D" w:rsidRPr="005E7B31" w:rsidRDefault="00030D4D" w:rsidP="0047570F">
            <w:pPr>
              <w:spacing w:after="0" w:line="360" w:lineRule="auto"/>
              <w:rPr>
                <w:rFonts w:cs="Times New Roman"/>
                <w:sz w:val="27"/>
                <w:szCs w:val="27"/>
              </w:rPr>
            </w:pPr>
            <w:r w:rsidRPr="005E7B31">
              <w:rPr>
                <w:rFonts w:cs="Times New Roman"/>
                <w:sz w:val="27"/>
                <w:szCs w:val="27"/>
              </w:rPr>
              <w:t>- Xét dung dịch NaCl, NaCl khi tan trong nước phân li thành các ion:</w:t>
            </w:r>
          </w:p>
          <w:p w:rsidR="00030D4D" w:rsidRPr="005E7B31" w:rsidRDefault="00030D4D" w:rsidP="0047570F">
            <w:pPr>
              <w:spacing w:after="0" w:line="360" w:lineRule="auto"/>
              <w:jc w:val="center"/>
              <w:rPr>
                <w:rFonts w:cs="Times New Roman"/>
                <w:sz w:val="27"/>
                <w:szCs w:val="27"/>
              </w:rPr>
            </w:pPr>
            <w:r w:rsidRPr="005E7B31">
              <w:rPr>
                <w:rFonts w:cs="Times New Roman"/>
                <w:sz w:val="27"/>
                <w:szCs w:val="27"/>
              </w:rPr>
              <w:t xml:space="preserve">NaCl </w:t>
            </w:r>
            <m:oMath>
              <m:r>
                <w:rPr>
                  <w:rFonts w:ascii="Cambria Math" w:eastAsia="Cambria Math" w:hAnsi="Cambria Math" w:cs="Times New Roman"/>
                  <w:sz w:val="27"/>
                  <w:szCs w:val="27"/>
                </w:rPr>
                <m:t>⟶</m:t>
              </m:r>
            </m:oMath>
            <w:r w:rsidRPr="005E7B31">
              <w:rPr>
                <w:rFonts w:cs="Times New Roman"/>
                <w:sz w:val="27"/>
                <w:szCs w:val="27"/>
              </w:rPr>
              <w:t xml:space="preserve"> Na</w:t>
            </w:r>
            <w:r w:rsidRPr="005E7B31">
              <w:rPr>
                <w:rFonts w:cs="Times New Roman"/>
                <w:sz w:val="27"/>
                <w:szCs w:val="27"/>
                <w:vertAlign w:val="superscript"/>
              </w:rPr>
              <w:t>+</w:t>
            </w:r>
            <w:r w:rsidRPr="005E7B31">
              <w:rPr>
                <w:rFonts w:cs="Times New Roman"/>
                <w:sz w:val="27"/>
                <w:szCs w:val="27"/>
              </w:rPr>
              <w:t xml:space="preserve"> + Cl</w:t>
            </w:r>
            <w:r w:rsidRPr="005E7B31">
              <w:rPr>
                <w:rFonts w:cs="Times New Roman"/>
                <w:sz w:val="27"/>
                <w:szCs w:val="27"/>
                <w:vertAlign w:val="superscript"/>
              </w:rPr>
              <w:t>-</w:t>
            </w:r>
          </w:p>
          <w:p w:rsidR="00030D4D" w:rsidRPr="005E7B31" w:rsidRDefault="00030D4D" w:rsidP="0047570F">
            <w:pPr>
              <w:spacing w:after="0" w:line="360" w:lineRule="auto"/>
              <w:rPr>
                <w:rFonts w:cs="Times New Roman"/>
                <w:b/>
                <w:sz w:val="27"/>
                <w:szCs w:val="27"/>
              </w:rPr>
            </w:pPr>
            <w:r w:rsidRPr="005E7B31">
              <w:rPr>
                <w:rFonts w:cs="Times New Roman"/>
                <w:b/>
                <w:sz w:val="27"/>
                <w:szCs w:val="27"/>
              </w:rPr>
              <w:t>Ứng dụng dung dịch muối Na</w:t>
            </w:r>
            <w:r w:rsidRPr="005E7B31">
              <w:rPr>
                <w:rFonts w:cs="Times New Roman"/>
                <w:b/>
                <w:sz w:val="27"/>
                <w:szCs w:val="27"/>
                <w:vertAlign w:val="subscript"/>
              </w:rPr>
              <w:t>2</w:t>
            </w:r>
            <w:r w:rsidRPr="005E7B31">
              <w:rPr>
                <w:rFonts w:cs="Times New Roman"/>
                <w:b/>
                <w:sz w:val="27"/>
                <w:szCs w:val="27"/>
              </w:rPr>
              <w:t>CO</w:t>
            </w:r>
            <w:r w:rsidRPr="005E7B31">
              <w:rPr>
                <w:rFonts w:cs="Times New Roman"/>
                <w:b/>
                <w:sz w:val="27"/>
                <w:szCs w:val="27"/>
                <w:vertAlign w:val="subscript"/>
              </w:rPr>
              <w:t>3</w:t>
            </w:r>
            <w:r w:rsidRPr="005E7B31">
              <w:rPr>
                <w:rFonts w:cs="Times New Roman"/>
                <w:b/>
                <w:sz w:val="27"/>
                <w:szCs w:val="27"/>
              </w:rPr>
              <w:t>, AlCl</w:t>
            </w:r>
            <w:r w:rsidRPr="005E7B31">
              <w:rPr>
                <w:rFonts w:cs="Times New Roman"/>
                <w:b/>
                <w:sz w:val="27"/>
                <w:szCs w:val="27"/>
                <w:vertAlign w:val="subscript"/>
              </w:rPr>
              <w:t>3</w:t>
            </w:r>
            <w:r w:rsidRPr="005E7B31">
              <w:rPr>
                <w:rFonts w:cs="Times New Roman"/>
                <w:b/>
                <w:sz w:val="27"/>
                <w:szCs w:val="27"/>
              </w:rPr>
              <w:t>, FeCl</w:t>
            </w:r>
            <w:r w:rsidRPr="005E7B31">
              <w:rPr>
                <w:rFonts w:cs="Times New Roman"/>
                <w:b/>
                <w:sz w:val="27"/>
                <w:szCs w:val="27"/>
                <w:vertAlign w:val="subscript"/>
              </w:rPr>
              <w:t>3</w:t>
            </w:r>
            <w:r w:rsidRPr="005E7B31">
              <w:rPr>
                <w:rFonts w:cs="Times New Roman"/>
                <w:b/>
                <w:sz w:val="27"/>
                <w:szCs w:val="27"/>
              </w:rPr>
              <w:t>:</w:t>
            </w:r>
          </w:p>
          <w:p w:rsidR="00030D4D" w:rsidRPr="005E7B31" w:rsidRDefault="00030D4D" w:rsidP="0047570F">
            <w:pPr>
              <w:spacing w:after="0" w:line="360" w:lineRule="auto"/>
              <w:rPr>
                <w:rFonts w:cs="Times New Roman"/>
                <w:sz w:val="27"/>
                <w:szCs w:val="27"/>
              </w:rPr>
            </w:pPr>
            <w:r w:rsidRPr="005E7B31">
              <w:rPr>
                <w:rFonts w:cs="Times New Roman"/>
                <w:sz w:val="27"/>
                <w:szCs w:val="27"/>
              </w:rPr>
              <w:t>- Na</w:t>
            </w:r>
            <w:r w:rsidRPr="005E7B31">
              <w:rPr>
                <w:rFonts w:cs="Times New Roman"/>
                <w:sz w:val="27"/>
                <w:szCs w:val="27"/>
                <w:vertAlign w:val="subscript"/>
              </w:rPr>
              <w:t>2</w:t>
            </w:r>
            <w:r w:rsidRPr="005E7B31">
              <w:rPr>
                <w:rFonts w:cs="Times New Roman"/>
                <w:sz w:val="27"/>
                <w:szCs w:val="27"/>
              </w:rPr>
              <w:t>CO</w:t>
            </w:r>
            <w:r w:rsidRPr="005E7B31">
              <w:rPr>
                <w:rFonts w:cs="Times New Roman"/>
                <w:sz w:val="27"/>
                <w:szCs w:val="27"/>
                <w:vertAlign w:val="subscript"/>
              </w:rPr>
              <w:t>3</w:t>
            </w:r>
            <w:r w:rsidRPr="005E7B31">
              <w:rPr>
                <w:rFonts w:cs="Times New Roman"/>
                <w:sz w:val="27"/>
                <w:szCs w:val="27"/>
              </w:rPr>
              <w:t xml:space="preserve"> được sử dụng trong công nghiệp thực phẩm, dệt, nhuộm, công nghiệp thủy tinh, silicate,...</w:t>
            </w:r>
          </w:p>
          <w:p w:rsidR="00030D4D" w:rsidRPr="005E7B31" w:rsidRDefault="00030D4D" w:rsidP="0047570F">
            <w:pPr>
              <w:spacing w:after="0" w:line="360" w:lineRule="auto"/>
              <w:rPr>
                <w:rFonts w:cs="Times New Roman"/>
                <w:sz w:val="27"/>
                <w:szCs w:val="27"/>
              </w:rPr>
            </w:pPr>
            <w:r w:rsidRPr="005E7B31">
              <w:rPr>
                <w:rFonts w:cs="Times New Roman"/>
                <w:sz w:val="27"/>
                <w:szCs w:val="27"/>
              </w:rPr>
              <w:t>- Phèn nhôm ((NH</w:t>
            </w:r>
            <w:r w:rsidRPr="005E7B31">
              <w:rPr>
                <w:rFonts w:cs="Times New Roman"/>
                <w:sz w:val="27"/>
                <w:szCs w:val="27"/>
                <w:vertAlign w:val="subscript"/>
              </w:rPr>
              <w:t>4</w:t>
            </w:r>
            <w:r w:rsidRPr="005E7B31">
              <w:rPr>
                <w:rFonts w:cs="Times New Roman"/>
                <w:sz w:val="27"/>
                <w:szCs w:val="27"/>
              </w:rPr>
              <w:t>)</w:t>
            </w:r>
            <w:r w:rsidRPr="005E7B31">
              <w:rPr>
                <w:rFonts w:cs="Times New Roman"/>
                <w:sz w:val="27"/>
                <w:szCs w:val="27"/>
                <w:vertAlign w:val="subscript"/>
              </w:rPr>
              <w:t>2</w:t>
            </w:r>
            <w:r w:rsidRPr="005E7B31">
              <w:rPr>
                <w:rFonts w:cs="Times New Roman"/>
                <w:sz w:val="27"/>
                <w:szCs w:val="27"/>
              </w:rPr>
              <w:t>SO</w:t>
            </w:r>
            <w:r w:rsidRPr="005E7B31">
              <w:rPr>
                <w:rFonts w:cs="Times New Roman"/>
                <w:sz w:val="27"/>
                <w:szCs w:val="27"/>
                <w:vertAlign w:val="subscript"/>
              </w:rPr>
              <w:t>4</w:t>
            </w:r>
            <w:r w:rsidRPr="005E7B31">
              <w:rPr>
                <w:rFonts w:cs="Times New Roman"/>
                <w:sz w:val="27"/>
                <w:szCs w:val="27"/>
              </w:rPr>
              <w:t>.Al</w:t>
            </w:r>
            <w:r w:rsidRPr="005E7B31">
              <w:rPr>
                <w:rFonts w:cs="Times New Roman"/>
                <w:sz w:val="27"/>
                <w:szCs w:val="27"/>
                <w:vertAlign w:val="subscript"/>
              </w:rPr>
              <w:t>2</w:t>
            </w:r>
            <w:r w:rsidRPr="005E7B31">
              <w:rPr>
                <w:rFonts w:cs="Times New Roman"/>
                <w:sz w:val="27"/>
                <w:szCs w:val="27"/>
              </w:rPr>
              <w:t>(SO</w:t>
            </w:r>
            <w:r w:rsidRPr="005E7B31">
              <w:rPr>
                <w:rFonts w:cs="Times New Roman"/>
                <w:sz w:val="27"/>
                <w:szCs w:val="27"/>
                <w:vertAlign w:val="subscript"/>
              </w:rPr>
              <w:t>4</w:t>
            </w:r>
            <w:r w:rsidRPr="005E7B31">
              <w:rPr>
                <w:rFonts w:cs="Times New Roman"/>
                <w:sz w:val="27"/>
                <w:szCs w:val="27"/>
              </w:rPr>
              <w:t>)</w:t>
            </w:r>
            <w:r w:rsidRPr="005E7B31">
              <w:rPr>
                <w:rFonts w:cs="Times New Roman"/>
                <w:sz w:val="27"/>
                <w:szCs w:val="27"/>
                <w:vertAlign w:val="subscript"/>
              </w:rPr>
              <w:t>3</w:t>
            </w:r>
            <w:r w:rsidRPr="005E7B31">
              <w:rPr>
                <w:rFonts w:cs="Times New Roman"/>
                <w:sz w:val="27"/>
                <w:szCs w:val="27"/>
              </w:rPr>
              <w:t>.24H</w:t>
            </w:r>
            <w:r w:rsidRPr="005E7B31">
              <w:rPr>
                <w:rFonts w:cs="Times New Roman"/>
                <w:sz w:val="27"/>
                <w:szCs w:val="27"/>
                <w:vertAlign w:val="subscript"/>
              </w:rPr>
              <w:t>2</w:t>
            </w:r>
            <w:r w:rsidRPr="005E7B31">
              <w:rPr>
                <w:rFonts w:cs="Times New Roman"/>
                <w:sz w:val="27"/>
                <w:szCs w:val="27"/>
              </w:rPr>
              <w:t>O) và phèn sắt ((NH</w:t>
            </w:r>
            <w:r w:rsidRPr="005E7B31">
              <w:rPr>
                <w:rFonts w:cs="Times New Roman"/>
                <w:sz w:val="27"/>
                <w:szCs w:val="27"/>
                <w:vertAlign w:val="subscript"/>
              </w:rPr>
              <w:t>4</w:t>
            </w:r>
            <w:r w:rsidRPr="005E7B31">
              <w:rPr>
                <w:rFonts w:cs="Times New Roman"/>
                <w:sz w:val="27"/>
                <w:szCs w:val="27"/>
              </w:rPr>
              <w:t>)</w:t>
            </w:r>
            <w:r w:rsidRPr="005E7B31">
              <w:rPr>
                <w:rFonts w:cs="Times New Roman"/>
                <w:sz w:val="27"/>
                <w:szCs w:val="27"/>
                <w:vertAlign w:val="subscript"/>
              </w:rPr>
              <w:t>2</w:t>
            </w:r>
            <w:r w:rsidRPr="005E7B31">
              <w:rPr>
                <w:rFonts w:cs="Times New Roman"/>
                <w:sz w:val="27"/>
                <w:szCs w:val="27"/>
              </w:rPr>
              <w:t>SO</w:t>
            </w:r>
            <w:r w:rsidRPr="005E7B31">
              <w:rPr>
                <w:rFonts w:cs="Times New Roman"/>
                <w:sz w:val="27"/>
                <w:szCs w:val="27"/>
                <w:vertAlign w:val="subscript"/>
              </w:rPr>
              <w:t>4</w:t>
            </w:r>
            <w:r w:rsidRPr="005E7B31">
              <w:rPr>
                <w:rFonts w:cs="Times New Roman"/>
                <w:sz w:val="27"/>
                <w:szCs w:val="27"/>
              </w:rPr>
              <w:t>.Fe</w:t>
            </w:r>
            <w:r w:rsidRPr="005E7B31">
              <w:rPr>
                <w:rFonts w:cs="Times New Roman"/>
                <w:sz w:val="27"/>
                <w:szCs w:val="27"/>
                <w:vertAlign w:val="subscript"/>
              </w:rPr>
              <w:t>2</w:t>
            </w:r>
            <w:r w:rsidRPr="005E7B31">
              <w:rPr>
                <w:rFonts w:cs="Times New Roman"/>
                <w:sz w:val="27"/>
                <w:szCs w:val="27"/>
              </w:rPr>
              <w:t>(SO</w:t>
            </w:r>
            <w:r w:rsidRPr="005E7B31">
              <w:rPr>
                <w:rFonts w:cs="Times New Roman"/>
                <w:sz w:val="27"/>
                <w:szCs w:val="27"/>
                <w:vertAlign w:val="subscript"/>
              </w:rPr>
              <w:t>4</w:t>
            </w:r>
            <w:r w:rsidRPr="005E7B31">
              <w:rPr>
                <w:rFonts w:cs="Times New Roman"/>
                <w:sz w:val="27"/>
                <w:szCs w:val="27"/>
              </w:rPr>
              <w:t>)</w:t>
            </w:r>
            <w:r w:rsidRPr="005E7B31">
              <w:rPr>
                <w:rFonts w:cs="Times New Roman"/>
                <w:sz w:val="27"/>
                <w:szCs w:val="27"/>
                <w:vertAlign w:val="subscript"/>
              </w:rPr>
              <w:t>3</w:t>
            </w:r>
            <w:r w:rsidRPr="005E7B31">
              <w:rPr>
                <w:rFonts w:cs="Times New Roman"/>
                <w:sz w:val="27"/>
                <w:szCs w:val="27"/>
              </w:rPr>
              <w:t>.24H</w:t>
            </w:r>
            <w:r w:rsidRPr="005E7B31">
              <w:rPr>
                <w:rFonts w:cs="Times New Roman"/>
                <w:sz w:val="27"/>
                <w:szCs w:val="27"/>
                <w:vertAlign w:val="subscript"/>
              </w:rPr>
              <w:t>2</w:t>
            </w:r>
            <w:r w:rsidRPr="005E7B31">
              <w:rPr>
                <w:rFonts w:cs="Times New Roman"/>
                <w:sz w:val="27"/>
                <w:szCs w:val="27"/>
              </w:rPr>
              <w:t>O) được sử dụng làm chất keo tụ trong quá trình xử lí nước</w:t>
            </w:r>
          </w:p>
          <w:p w:rsidR="00030D4D" w:rsidRPr="005E7B31" w:rsidRDefault="00030D4D" w:rsidP="0047570F">
            <w:pPr>
              <w:spacing w:after="0" w:line="360" w:lineRule="auto"/>
              <w:rPr>
                <w:rFonts w:cs="Times New Roman"/>
                <w:sz w:val="27"/>
                <w:szCs w:val="27"/>
              </w:rPr>
            </w:pPr>
          </w:p>
        </w:tc>
      </w:tr>
    </w:tbl>
    <w:p w:rsidR="00030D4D" w:rsidRPr="005E7B31" w:rsidRDefault="00030D4D" w:rsidP="00030D4D">
      <w:pPr>
        <w:pStyle w:val="Heading3"/>
        <w:spacing w:before="0" w:line="360" w:lineRule="auto"/>
        <w:rPr>
          <w:rFonts w:ascii="Times New Roman" w:hAnsi="Times New Roman" w:cs="Times New Roman"/>
          <w:b/>
          <w:bCs/>
          <w:color w:val="000000" w:themeColor="text1"/>
          <w:sz w:val="27"/>
          <w:szCs w:val="27"/>
        </w:rPr>
      </w:pPr>
      <w:r w:rsidRPr="005E7B31">
        <w:rPr>
          <w:rFonts w:ascii="Times New Roman" w:hAnsi="Times New Roman" w:cs="Times New Roman"/>
          <w:b/>
          <w:bCs/>
          <w:color w:val="000000" w:themeColor="text1"/>
          <w:sz w:val="27"/>
          <w:szCs w:val="27"/>
        </w:rPr>
        <w:lastRenderedPageBreak/>
        <w:t>Hoạt động 8: Tìm hiểu về chuẩn độ acid - base</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a. Mục tiêu: </w:t>
      </w:r>
      <w:r w:rsidRPr="005E7B31">
        <w:rPr>
          <w:rFonts w:cs="Times New Roman"/>
          <w:color w:val="000000"/>
          <w:sz w:val="27"/>
          <w:szCs w:val="27"/>
        </w:rPr>
        <w:t xml:space="preserve">Thông qua hoạt động, HS nêu được nguyên tắc xác định nồng độ acid, base mạnh bằng phương pháp chuẩn độ; thực hiện được thí nghiệm chuẩn độ acid – base </w:t>
      </w:r>
    </w:p>
    <w:p w:rsidR="00030D4D" w:rsidRPr="005E7B31" w:rsidRDefault="00030D4D" w:rsidP="00030D4D">
      <w:pPr>
        <w:spacing w:after="0" w:line="360" w:lineRule="auto"/>
        <w:rPr>
          <w:rFonts w:cs="Times New Roman"/>
          <w:color w:val="FF0000"/>
          <w:sz w:val="27"/>
          <w:szCs w:val="27"/>
        </w:rPr>
      </w:pPr>
      <w:r w:rsidRPr="005E7B31">
        <w:rPr>
          <w:rFonts w:cs="Times New Roman"/>
          <w:b/>
          <w:color w:val="000000"/>
          <w:sz w:val="27"/>
          <w:szCs w:val="27"/>
        </w:rPr>
        <w:t xml:space="preserve">b. Nội dung: </w:t>
      </w:r>
      <w:r w:rsidRPr="005E7B31">
        <w:rPr>
          <w:rFonts w:cs="Times New Roman"/>
          <w:sz w:val="27"/>
          <w:szCs w:val="27"/>
        </w:rPr>
        <w:t xml:space="preserve">GV trình bày vấn đề; </w:t>
      </w:r>
      <w:r w:rsidRPr="005E7B31">
        <w:rPr>
          <w:rFonts w:cs="Times New Roman"/>
          <w:color w:val="000000"/>
          <w:sz w:val="27"/>
          <w:szCs w:val="27"/>
        </w:rPr>
        <w:t>HS lắng nghe, đọc SGK, thực hiện thí nghiệm chuẩn độ acid – base, trả lời CH8, CH9 SGK trang 26</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lastRenderedPageBreak/>
        <w:t xml:space="preserve">c. Sản phẩm học tập: </w:t>
      </w:r>
      <w:r w:rsidRPr="005E7B31">
        <w:rPr>
          <w:rFonts w:cs="Times New Roman"/>
          <w:color w:val="000000"/>
          <w:sz w:val="27"/>
          <w:szCs w:val="27"/>
        </w:rPr>
        <w:t>Kết quả thực hiện thí nghiệm chuẩn độ acid – base, câu trả lời cho CH8, CH9 SGK trang 26</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d. Tổ chức hoạt động:</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4"/>
        <w:gridCol w:w="4536"/>
        <w:gridCol w:w="1418"/>
      </w:tblGrid>
      <w:tr w:rsidR="00030D4D" w:rsidRPr="005E7B31" w:rsidTr="0047570F">
        <w:tc>
          <w:tcPr>
            <w:tcW w:w="5104" w:type="dxa"/>
          </w:tcPr>
          <w:p w:rsidR="00030D4D" w:rsidRPr="005E7B31" w:rsidRDefault="00030D4D" w:rsidP="0047570F">
            <w:pPr>
              <w:spacing w:after="0" w:line="360" w:lineRule="auto"/>
              <w:jc w:val="center"/>
              <w:rPr>
                <w:rFonts w:cs="Times New Roman"/>
                <w:b/>
                <w:color w:val="000000"/>
                <w:sz w:val="27"/>
                <w:szCs w:val="27"/>
                <w:lang w:val="vi-VN"/>
              </w:rPr>
            </w:pPr>
            <w:r w:rsidRPr="005E7B31">
              <w:rPr>
                <w:rFonts w:cs="Times New Roman"/>
                <w:b/>
                <w:color w:val="000000"/>
                <w:sz w:val="27"/>
                <w:szCs w:val="27"/>
              </w:rPr>
              <w:t>HOẠT ĐỘNG CỦA GV</w:t>
            </w:r>
            <w:r w:rsidRPr="005E7B31">
              <w:rPr>
                <w:rFonts w:cs="Times New Roman"/>
                <w:b/>
                <w:color w:val="000000"/>
                <w:sz w:val="27"/>
                <w:szCs w:val="27"/>
                <w:lang w:val="vi-VN"/>
              </w:rPr>
              <w:t>- HS</w:t>
            </w:r>
          </w:p>
        </w:tc>
        <w:tc>
          <w:tcPr>
            <w:tcW w:w="4536"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DỰ KIẾN SẢN PHẨM</w:t>
            </w:r>
          </w:p>
        </w:tc>
        <w:tc>
          <w:tcPr>
            <w:tcW w:w="1418" w:type="dxa"/>
          </w:tcPr>
          <w:p w:rsidR="00030D4D" w:rsidRPr="005E7B31" w:rsidRDefault="00030D4D" w:rsidP="0047570F">
            <w:pPr>
              <w:spacing w:after="0" w:line="360" w:lineRule="auto"/>
              <w:jc w:val="center"/>
              <w:rPr>
                <w:rFonts w:cs="Times New Roman"/>
                <w:b/>
                <w:color w:val="000000"/>
                <w:sz w:val="27"/>
                <w:szCs w:val="27"/>
              </w:rPr>
            </w:pPr>
            <w:r w:rsidRPr="005E7B31">
              <w:rPr>
                <w:rFonts w:cs="Times New Roman"/>
                <w:b/>
                <w:color w:val="000000"/>
                <w:sz w:val="27"/>
                <w:szCs w:val="27"/>
              </w:rPr>
              <w:t>NLS</w:t>
            </w:r>
          </w:p>
        </w:tc>
      </w:tr>
      <w:tr w:rsidR="00030D4D" w:rsidRPr="005E7B31" w:rsidTr="0047570F">
        <w:tc>
          <w:tcPr>
            <w:tcW w:w="5104"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 xml:space="preserve">*Nguyên tắc </w:t>
            </w:r>
          </w:p>
          <w:p w:rsidR="00030D4D" w:rsidRPr="005E7B31" w:rsidRDefault="00030D4D" w:rsidP="0047570F">
            <w:pPr>
              <w:spacing w:after="0" w:line="360" w:lineRule="auto"/>
              <w:rPr>
                <w:rFonts w:cs="Times New Roman"/>
                <w:i/>
                <w:color w:val="000000"/>
                <w:sz w:val="27"/>
                <w:szCs w:val="27"/>
                <w:lang w:val="vi-VN"/>
              </w:rPr>
            </w:pPr>
            <w:r w:rsidRPr="005E7B31">
              <w:rPr>
                <w:rFonts w:cs="Times New Roman"/>
                <w:color w:val="000000"/>
                <w:sz w:val="27"/>
                <w:szCs w:val="27"/>
              </w:rPr>
              <w:t xml:space="preserve">- GV đặt vấn đề: </w:t>
            </w:r>
            <w:r w:rsidRPr="005E7B31">
              <w:rPr>
                <w:rFonts w:cs="Times New Roman"/>
                <w:i/>
                <w:color w:val="000000"/>
                <w:sz w:val="27"/>
                <w:szCs w:val="27"/>
              </w:rPr>
              <w:t>Trong các phần trước, chúng ta đã biết đến nồng độ của một chất trong dung dịch. Vậy trong phòng thí nghiệm, làm thế nào để xác định được nồng độ của một chất trong dung dịch?</w:t>
            </w:r>
          </w:p>
          <w:p w:rsidR="00030D4D" w:rsidRPr="005E7B31" w:rsidRDefault="00030D4D" w:rsidP="0047570F">
            <w:pPr>
              <w:spacing w:after="0" w:line="360" w:lineRule="auto"/>
              <w:rPr>
                <w:rFonts w:cs="Times New Roman"/>
                <w:i/>
                <w:color w:val="EE0000"/>
                <w:sz w:val="27"/>
                <w:szCs w:val="27"/>
                <w:lang w:val="vi-VN"/>
              </w:rPr>
            </w:pPr>
            <w:r w:rsidRPr="005E7B31">
              <w:rPr>
                <w:rFonts w:cs="Times New Roman"/>
                <w:iCs/>
                <w:color w:val="EE0000"/>
                <w:sz w:val="27"/>
                <w:szCs w:val="27"/>
                <w:lang w:val="vi-VN"/>
              </w:rPr>
              <w:t xml:space="preserve">- GV yêu cầu HS: </w:t>
            </w:r>
            <w:r w:rsidRPr="005E7B31">
              <w:rPr>
                <w:rFonts w:cs="Times New Roman"/>
                <w:i/>
                <w:color w:val="EE0000"/>
                <w:sz w:val="27"/>
                <w:szCs w:val="27"/>
                <w:lang w:val="vi-VN"/>
              </w:rPr>
              <w:t xml:space="preserve">Sử dụng Chatbot AI (như ChatGPT/Gemini)  trên thiết bị di động để tìm kiếm và tham khảo cách xác định nồng độ của một chất trong dung dịch? </w:t>
            </w:r>
          </w:p>
          <w:p w:rsidR="00030D4D" w:rsidRPr="005E7B31" w:rsidRDefault="00030D4D" w:rsidP="0047570F">
            <w:pPr>
              <w:spacing w:after="0" w:line="360" w:lineRule="auto"/>
              <w:rPr>
                <w:rFonts w:cs="Times New Roman"/>
                <w:color w:val="000000"/>
                <w:sz w:val="27"/>
                <w:szCs w:val="27"/>
                <w:lang w:val="vi-VN"/>
              </w:rPr>
            </w:pPr>
            <w:r w:rsidRPr="005E7B31">
              <w:rPr>
                <w:rFonts w:cs="Times New Roman"/>
                <w:color w:val="000000"/>
                <w:sz w:val="27"/>
                <w:szCs w:val="27"/>
                <w:lang w:val="vi-VN"/>
              </w:rPr>
              <w:t xml:space="preserve">- GV giới thiệu: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Định nghĩa chuẩn độ</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Nguyên tắc xác định nồng độ của dung dịch base mạnh (NaOH) bằng acid mạnh (HCl)</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Chất chỉ thị dùng trong phép chuẩn độ giúp xác định thời điểm để dừng chuẩn độ.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yêu cầu HS:</w:t>
            </w:r>
          </w:p>
          <w:p w:rsidR="00030D4D" w:rsidRPr="005E7B31" w:rsidRDefault="00030D4D" w:rsidP="0047570F">
            <w:pPr>
              <w:spacing w:after="0" w:line="360" w:lineRule="auto"/>
              <w:rPr>
                <w:rFonts w:cs="Times New Roman"/>
                <w:i/>
                <w:color w:val="000000"/>
                <w:sz w:val="27"/>
                <w:szCs w:val="27"/>
              </w:rPr>
            </w:pPr>
            <w:r w:rsidRPr="005E7B31">
              <w:rPr>
                <w:rFonts w:cs="Times New Roman"/>
                <w:color w:val="000000"/>
                <w:sz w:val="27"/>
                <w:szCs w:val="27"/>
              </w:rPr>
              <w:t xml:space="preserve"> </w:t>
            </w:r>
            <w:r w:rsidRPr="005E7B31">
              <w:rPr>
                <w:rFonts w:cs="Times New Roman"/>
                <w:i/>
                <w:color w:val="000000"/>
                <w:sz w:val="27"/>
                <w:szCs w:val="27"/>
              </w:rPr>
              <w:t xml:space="preserve">+ Viết phản ứng hóa học xảy ra trong quá trình chuẩn độ NaOH bằng HCl  </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Viết biểu thức tính nồng độ của dung dịch NaOH khi biết nồng độ và thể tích của dung dịch HCl phản ứng với một thể tích NaOH</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Thực hành chuẩn độ acid – base</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giới thiệu công dụng, cách sử dụng dụng cụ dùng trong phép chuẩn độ:</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lastRenderedPageBreak/>
              <w:t>+ Pipette</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Burette</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xml:space="preserve">+ Bình tam giác </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Bình tia nước cất</w:t>
            </w:r>
          </w:p>
          <w:p w:rsidR="00030D4D" w:rsidRPr="005E7B31" w:rsidRDefault="00030D4D" w:rsidP="0047570F">
            <w:pPr>
              <w:spacing w:after="0" w:line="360" w:lineRule="auto"/>
              <w:rPr>
                <w:rFonts w:cs="Times New Roman"/>
                <w:i/>
                <w:iCs/>
                <w:color w:val="000000"/>
                <w:sz w:val="27"/>
                <w:szCs w:val="27"/>
              </w:rPr>
            </w:pPr>
            <w:r w:rsidRPr="005E7B31">
              <w:rPr>
                <w:rFonts w:cs="Times New Roman"/>
                <w:color w:val="000000"/>
                <w:sz w:val="27"/>
                <w:szCs w:val="27"/>
              </w:rPr>
              <w:t>- GV chú ý cho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Cách đọc thể tích, kiểm tra các bộ dụng cụ đảm bảo sạch, không bị nứt vỡ,... trước khi tiến hành.</w:t>
            </w:r>
          </w:p>
          <w:p w:rsidR="00030D4D" w:rsidRPr="005E7B31" w:rsidRDefault="00030D4D" w:rsidP="0047570F">
            <w:pPr>
              <w:spacing w:after="0" w:line="360" w:lineRule="auto"/>
              <w:rPr>
                <w:rFonts w:cs="Times New Roman"/>
                <w:i/>
                <w:iCs/>
                <w:color w:val="000000"/>
                <w:sz w:val="27"/>
                <w:szCs w:val="27"/>
              </w:rPr>
            </w:pPr>
            <w:r w:rsidRPr="005E7B31">
              <w:rPr>
                <w:rFonts w:cs="Times New Roman"/>
                <w:color w:val="000000"/>
                <w:sz w:val="27"/>
                <w:szCs w:val="27"/>
              </w:rPr>
              <w:t>- GV hướng dẫn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Thực hiện các bước tiến hành cụ thể như sau:</w:t>
            </w:r>
          </w:p>
          <w:p w:rsidR="00030D4D" w:rsidRPr="005E7B31" w:rsidRDefault="00030D4D" w:rsidP="0047570F">
            <w:pPr>
              <w:spacing w:after="0" w:line="360" w:lineRule="auto"/>
              <w:rPr>
                <w:rFonts w:cs="Times New Roman"/>
                <w:color w:val="000000"/>
                <w:sz w:val="27"/>
                <w:szCs w:val="27"/>
              </w:rPr>
            </w:pPr>
            <w:r w:rsidRPr="005E7B31">
              <w:rPr>
                <w:rFonts w:cs="Times New Roman"/>
                <w:i/>
                <w:color w:val="000000"/>
                <w:sz w:val="27"/>
                <w:szCs w:val="27"/>
              </w:rPr>
              <w:t xml:space="preserve">+ Bước 1: </w:t>
            </w:r>
            <w:r w:rsidRPr="005E7B31">
              <w:rPr>
                <w:rFonts w:cs="Times New Roman"/>
                <w:color w:val="000000"/>
                <w:sz w:val="27"/>
                <w:szCs w:val="27"/>
              </w:rPr>
              <w:t xml:space="preserve">Tráng pipette bằng dung dịch HCl 0,1M. Dùng pipette lấy 10 mL dung dịch HCl 0,1M cho vào bình tam giác loại 100 mL. Nhỏ 1 – 2 giọt phenolphthalein, dung dịch không màu. Dùng bình tia nước cất tráng một lượt thành bình tam giác để chuyển hết hóa chất xuống dung dịch ở đáy bình </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w:t>
            </w:r>
            <w:r w:rsidRPr="005E7B31">
              <w:rPr>
                <w:rFonts w:cs="Times New Roman"/>
                <w:i/>
                <w:color w:val="000000"/>
                <w:sz w:val="27"/>
                <w:szCs w:val="27"/>
              </w:rPr>
              <w:t xml:space="preserve">Bước 2: </w:t>
            </w:r>
            <w:r w:rsidRPr="005E7B31">
              <w:rPr>
                <w:rFonts w:cs="Times New Roman"/>
                <w:color w:val="000000"/>
                <w:sz w:val="27"/>
                <w:szCs w:val="27"/>
              </w:rPr>
              <w:t>Chuyển dung dịch NaOH vào burette 25 mL, tráng burette, đổ bỏ phần dung dịch tráng. Tiếp tục cho NaOH lên burette cao hơn vạch số 0 khoảng 1 mL, sau đó mở khóa cho dung dịch chảy xuống từ từ đến khi vòm khum của dung dịch trùng với vạch số 0 thì khóa lại (chú ý không để bọt khí còn lại trong cuống burette)</w:t>
            </w:r>
          </w:p>
          <w:p w:rsidR="00030D4D" w:rsidRPr="005E7B31" w:rsidRDefault="00030D4D" w:rsidP="0047570F">
            <w:pPr>
              <w:spacing w:after="0" w:line="360" w:lineRule="auto"/>
              <w:rPr>
                <w:rFonts w:cs="Times New Roman"/>
                <w:i/>
                <w:color w:val="000000"/>
                <w:sz w:val="27"/>
                <w:szCs w:val="27"/>
              </w:rPr>
            </w:pPr>
            <w:r w:rsidRPr="005E7B31">
              <w:rPr>
                <w:rFonts w:cs="Times New Roman"/>
                <w:i/>
                <w:color w:val="000000"/>
                <w:sz w:val="27"/>
                <w:szCs w:val="27"/>
              </w:rPr>
              <w:t xml:space="preserve">+ Bước 3: Đặt bình tam giác chứa dung dịch HCl dưới burette (Hình 2.6 SGK). Tay trái mở từ từ khóa burette, nhỏ từng giọt dung dịch NaOH xuống bình tam giác. Tay phải lắc đều bình tam giác theo vòng tròn (Hình 2.7 SGK). Ngay khi dung dịch xuất hiện màu </w:t>
            </w:r>
            <w:r w:rsidRPr="005E7B31">
              <w:rPr>
                <w:rFonts w:cs="Times New Roman"/>
                <w:i/>
                <w:color w:val="000000"/>
                <w:sz w:val="27"/>
                <w:szCs w:val="27"/>
              </w:rPr>
              <w:lastRenderedPageBreak/>
              <w:t>hồng nhạt (bền trong khoảng 10 giây) thì dừng chuẩn độ. Ghi lại thể tích dung dịch NaOH đã dùng</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GV xác nhận kết quả thí nghiệm, hướng dẫn HS viết báo cáo</w:t>
            </w:r>
          </w:p>
          <w:p w:rsidR="00030D4D" w:rsidRPr="005E7B31" w:rsidRDefault="00030D4D" w:rsidP="0047570F">
            <w:pPr>
              <w:spacing w:after="0" w:line="360" w:lineRule="auto"/>
              <w:rPr>
                <w:rFonts w:cs="Times New Roman"/>
                <w:i/>
                <w:iCs/>
                <w:color w:val="000000"/>
                <w:sz w:val="27"/>
                <w:szCs w:val="27"/>
              </w:rPr>
            </w:pPr>
            <w:r w:rsidRPr="005E7B31">
              <w:rPr>
                <w:rFonts w:cs="Times New Roman"/>
                <w:color w:val="000000"/>
                <w:sz w:val="27"/>
                <w:szCs w:val="27"/>
              </w:rPr>
              <w:t>- GV yêu cầu HS</w:t>
            </w:r>
            <w:r w:rsidRPr="005E7B31">
              <w:rPr>
                <w:rFonts w:cs="Times New Roman"/>
                <w:color w:val="000000"/>
                <w:sz w:val="27"/>
                <w:szCs w:val="27"/>
                <w:lang w:val="vi-VN"/>
              </w:rPr>
              <w:t>:</w:t>
            </w:r>
            <w:r w:rsidRPr="005E7B31">
              <w:rPr>
                <w:rFonts w:cs="Times New Roman"/>
                <w:color w:val="000000"/>
                <w:sz w:val="27"/>
                <w:szCs w:val="27"/>
              </w:rPr>
              <w:t xml:space="preserve"> </w:t>
            </w:r>
            <w:r w:rsidRPr="005E7B31">
              <w:rPr>
                <w:rFonts w:cs="Times New Roman"/>
                <w:i/>
                <w:iCs/>
                <w:color w:val="000000"/>
                <w:sz w:val="27"/>
                <w:szCs w:val="27"/>
              </w:rPr>
              <w:t>Trả lời CH8, CH9 SGK trang 26:</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8. Nêu một số điểm cần chú ý trong quá trình chuẩn độ</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9. Nêu một số nguyên nhân có thể dẫn đến sai số trong quá trình chuẩn độ</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47570F">
            <w:pPr>
              <w:spacing w:after="0" w:line="360" w:lineRule="auto"/>
              <w:rPr>
                <w:rFonts w:cs="Times New Roman"/>
                <w:color w:val="FF0000"/>
                <w:sz w:val="27"/>
                <w:szCs w:val="27"/>
              </w:rPr>
            </w:pPr>
            <w:r w:rsidRPr="005E7B31">
              <w:rPr>
                <w:rFonts w:cs="Times New Roman"/>
                <w:color w:val="000000"/>
                <w:sz w:val="27"/>
                <w:szCs w:val="27"/>
              </w:rPr>
              <w:t>- HS đọc SGK, thực hiện thí nghiệm chuẩn độ acid – base, trả lời CH9 SGK trang 26</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hướng dẫn, theo dõi, hỗ trợ HS nếu cần thiết.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47570F">
            <w:pPr>
              <w:spacing w:after="0" w:line="360" w:lineRule="auto"/>
              <w:rPr>
                <w:rFonts w:cs="Times New Roman"/>
                <w:color w:val="FF0000"/>
                <w:sz w:val="27"/>
                <w:szCs w:val="27"/>
              </w:rPr>
            </w:pPr>
            <w:r w:rsidRPr="005E7B31">
              <w:rPr>
                <w:rFonts w:cs="Times New Roman"/>
                <w:color w:val="000000"/>
                <w:sz w:val="27"/>
                <w:szCs w:val="27"/>
              </w:rPr>
              <w:t>- Đại diện HS báo cáo kết quả thực hành thí nghiệm, câu trả lời CH9 SGK trang 26</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GV mời HS khác nhận xét, bổ sung.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GV đánh giá, nhận xét, chuẩn kiến thức về chuẩn độ acid - base</w:t>
            </w:r>
          </w:p>
        </w:tc>
        <w:tc>
          <w:tcPr>
            <w:tcW w:w="4536" w:type="dxa"/>
          </w:tcPr>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lastRenderedPageBreak/>
              <w:t>V. Chuẩn độ acid – base</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1. Nguyên tắc</w:t>
            </w:r>
          </w:p>
          <w:p w:rsidR="00030D4D" w:rsidRPr="005E7B31" w:rsidRDefault="00030D4D" w:rsidP="0047570F">
            <w:pPr>
              <w:spacing w:after="0" w:line="360" w:lineRule="auto"/>
              <w:rPr>
                <w:rFonts w:cs="Times New Roman"/>
                <w:color w:val="000000"/>
                <w:sz w:val="27"/>
                <w:szCs w:val="27"/>
              </w:rPr>
            </w:pPr>
            <w:r w:rsidRPr="005E7B31">
              <w:rPr>
                <w:rFonts w:cs="Times New Roman"/>
                <w:i/>
                <w:color w:val="000000"/>
                <w:sz w:val="27"/>
                <w:szCs w:val="27"/>
              </w:rPr>
              <w:t>- Chuẩn độ</w:t>
            </w:r>
            <w:r w:rsidRPr="005E7B31">
              <w:rPr>
                <w:rFonts w:cs="Times New Roman"/>
                <w:color w:val="000000"/>
                <w:sz w:val="27"/>
                <w:szCs w:val="27"/>
              </w:rPr>
              <w:t xml:space="preserve"> là phương pháp xác định nồng độ của một chất bằng một dung dịch chuẩn đã biết nồng độ.</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Nồng độ của dung dịch base mạnh (NaOH) được xác định bằng một dung dịch acid mạnh (HCl) đã biết trước nồng độ mol dựa trên phản ứng:</w:t>
            </w:r>
          </w:p>
          <w:p w:rsidR="00030D4D" w:rsidRPr="005E7B31" w:rsidRDefault="00030D4D" w:rsidP="0047570F">
            <w:pPr>
              <w:spacing w:after="0" w:line="360" w:lineRule="auto"/>
              <w:jc w:val="center"/>
              <w:rPr>
                <w:rFonts w:cs="Times New Roman"/>
                <w:color w:val="000000"/>
                <w:sz w:val="27"/>
                <w:szCs w:val="27"/>
                <w:vertAlign w:val="subscript"/>
              </w:rPr>
            </w:pPr>
            <w:r w:rsidRPr="005E7B31">
              <w:rPr>
                <w:rFonts w:cs="Times New Roman"/>
                <w:color w:val="000000"/>
                <w:sz w:val="27"/>
                <w:szCs w:val="27"/>
              </w:rPr>
              <w:t xml:space="preserve">NaOH + HCl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NaCl + H</w:t>
            </w:r>
            <w:r w:rsidRPr="005E7B31">
              <w:rPr>
                <w:rFonts w:cs="Times New Roman"/>
                <w:color w:val="000000"/>
                <w:sz w:val="27"/>
                <w:szCs w:val="27"/>
                <w:vertAlign w:val="subscript"/>
              </w:rPr>
              <w:t>2</w:t>
            </w:r>
            <w:r w:rsidRPr="005E7B31">
              <w:rPr>
                <w:rFonts w:cs="Times New Roman"/>
                <w:color w:val="000000"/>
                <w:sz w:val="27"/>
                <w:szCs w:val="27"/>
              </w:rPr>
              <w:t>O</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Ta có:</w:t>
            </w:r>
          </w:p>
          <w:p w:rsidR="00030D4D" w:rsidRPr="005E7B31" w:rsidRDefault="00030D4D" w:rsidP="0047570F">
            <w:pPr>
              <w:spacing w:after="0" w:line="360" w:lineRule="auto"/>
              <w:jc w:val="center"/>
              <w:rPr>
                <w:rFonts w:cs="Times New Roman"/>
                <w:color w:val="000000"/>
                <w:sz w:val="27"/>
                <w:szCs w:val="27"/>
              </w:rPr>
            </w:pPr>
            <w:r w:rsidRPr="005E7B31">
              <w:rPr>
                <w:rFonts w:cs="Times New Roman"/>
                <w:color w:val="000000"/>
                <w:sz w:val="27"/>
                <w:szCs w:val="27"/>
              </w:rPr>
              <w:t>V</w:t>
            </w:r>
            <w:r w:rsidRPr="005E7B31">
              <w:rPr>
                <w:rFonts w:cs="Times New Roman"/>
                <w:color w:val="000000"/>
                <w:sz w:val="27"/>
                <w:szCs w:val="27"/>
                <w:vertAlign w:val="subscript"/>
              </w:rPr>
              <w:t>HCl</w:t>
            </w:r>
            <w:r w:rsidRPr="005E7B31">
              <w:rPr>
                <w:rFonts w:cs="Times New Roman"/>
                <w:color w:val="000000"/>
                <w:sz w:val="27"/>
                <w:szCs w:val="27"/>
              </w:rPr>
              <w:t>.C</w:t>
            </w:r>
            <w:r w:rsidRPr="005E7B31">
              <w:rPr>
                <w:rFonts w:cs="Times New Roman"/>
                <w:color w:val="000000"/>
                <w:sz w:val="27"/>
                <w:szCs w:val="27"/>
                <w:vertAlign w:val="subscript"/>
              </w:rPr>
              <w:t>HCl</w:t>
            </w:r>
            <w:r w:rsidRPr="005E7B31">
              <w:rPr>
                <w:rFonts w:cs="Times New Roman"/>
                <w:color w:val="000000"/>
                <w:sz w:val="27"/>
                <w:szCs w:val="27"/>
              </w:rPr>
              <w:t xml:space="preserve"> = V</w:t>
            </w:r>
            <w:r w:rsidRPr="005E7B31">
              <w:rPr>
                <w:rFonts w:cs="Times New Roman"/>
                <w:color w:val="000000"/>
                <w:sz w:val="27"/>
                <w:szCs w:val="27"/>
                <w:vertAlign w:val="subscript"/>
              </w:rPr>
              <w:t>NaOH</w:t>
            </w:r>
            <w:r w:rsidRPr="005E7B31">
              <w:rPr>
                <w:rFonts w:cs="Times New Roman"/>
                <w:color w:val="000000"/>
                <w:sz w:val="27"/>
                <w:szCs w:val="27"/>
              </w:rPr>
              <w:t>.C</w:t>
            </w:r>
            <w:r w:rsidRPr="005E7B31">
              <w:rPr>
                <w:rFonts w:cs="Times New Roman"/>
                <w:color w:val="000000"/>
                <w:sz w:val="27"/>
                <w:szCs w:val="27"/>
                <w:vertAlign w:val="subscript"/>
              </w:rPr>
              <w:t>NaOH</w:t>
            </w:r>
          </w:p>
          <w:p w:rsidR="00030D4D" w:rsidRPr="005E7B31" w:rsidRDefault="00030D4D" w:rsidP="0047570F">
            <w:pPr>
              <w:spacing w:after="0" w:line="360" w:lineRule="auto"/>
              <w:jc w:val="center"/>
              <w:rPr>
                <w:rFonts w:eastAsia="Cambria Math" w:cs="Times New Roman"/>
                <w:color w:val="000000"/>
                <w:sz w:val="27"/>
                <w:szCs w:val="27"/>
              </w:rPr>
            </w:pPr>
            <m:oMathPara>
              <m:oMath>
                <m:r>
                  <w:rPr>
                    <w:rFonts w:ascii="Cambria Math" w:eastAsia="Cambria Math" w:hAnsi="Cambria Math" w:cs="Times New Roman"/>
                    <w:color w:val="000000"/>
                    <w:sz w:val="27"/>
                    <w:szCs w:val="27"/>
                  </w:rPr>
                  <m:t>⟹</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C</m:t>
                    </m:r>
                  </m:e>
                  <m:sub>
                    <m:r>
                      <w:rPr>
                        <w:rFonts w:ascii="Cambria Math" w:eastAsia="Cambria Math" w:hAnsi="Cambria Math" w:cs="Times New Roman"/>
                        <w:color w:val="000000"/>
                        <w:sz w:val="27"/>
                        <w:szCs w:val="27"/>
                      </w:rPr>
                      <m:t>NaOH</m:t>
                    </m:r>
                  </m:sub>
                </m:sSub>
                <m:r>
                  <w:rPr>
                    <w:rFonts w:ascii="Cambria Math" w:eastAsia="Cambria Math" w:hAnsi="Cambria Math" w:cs="Times New Roman"/>
                    <w:color w:val="000000"/>
                    <w:sz w:val="27"/>
                    <w:szCs w:val="27"/>
                  </w:rPr>
                  <m:t>=</m:t>
                </m:r>
                <m:f>
                  <m:fPr>
                    <m:ctrlPr>
                      <w:rPr>
                        <w:rFonts w:ascii="Cambria Math" w:eastAsia="Cambria Math" w:hAnsi="Cambria Math" w:cs="Times New Roman"/>
                        <w:color w:val="000000"/>
                        <w:sz w:val="27"/>
                        <w:szCs w:val="27"/>
                      </w:rPr>
                    </m:ctrlPr>
                  </m:fPr>
                  <m:num>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V</m:t>
                        </m:r>
                      </m:e>
                      <m:sub>
                        <m:r>
                          <w:rPr>
                            <w:rFonts w:ascii="Cambria Math" w:eastAsia="Cambria Math" w:hAnsi="Cambria Math" w:cs="Times New Roman"/>
                            <w:color w:val="000000"/>
                            <w:sz w:val="27"/>
                            <w:szCs w:val="27"/>
                          </w:rPr>
                          <m:t>HCl</m:t>
                        </m:r>
                      </m:sub>
                    </m:sSub>
                    <m:r>
                      <w:rPr>
                        <w:rFonts w:ascii="Cambria Math" w:eastAsia="Cambria Math" w:hAnsi="Cambria Math" w:cs="Times New Roman"/>
                        <w:color w:val="000000"/>
                        <w:sz w:val="27"/>
                        <w:szCs w:val="27"/>
                      </w:rPr>
                      <m:t>.</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C</m:t>
                        </m:r>
                      </m:e>
                      <m:sub>
                        <m:r>
                          <w:rPr>
                            <w:rFonts w:ascii="Cambria Math" w:eastAsia="Cambria Math" w:hAnsi="Cambria Math" w:cs="Times New Roman"/>
                            <w:color w:val="000000"/>
                            <w:sz w:val="27"/>
                            <w:szCs w:val="27"/>
                          </w:rPr>
                          <m:t>HCl</m:t>
                        </m:r>
                      </m:sub>
                    </m:sSub>
                  </m:num>
                  <m:den>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V</m:t>
                        </m:r>
                      </m:e>
                      <m:sub>
                        <m:r>
                          <w:rPr>
                            <w:rFonts w:ascii="Cambria Math" w:eastAsia="Cambria Math" w:hAnsi="Cambria Math" w:cs="Times New Roman"/>
                            <w:color w:val="000000"/>
                            <w:sz w:val="27"/>
                            <w:szCs w:val="27"/>
                          </w:rPr>
                          <m:t>NaOH</m:t>
                        </m:r>
                      </m:sub>
                    </m:sSub>
                  </m:den>
                </m:f>
              </m:oMath>
            </m:oMathPara>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Trong đó:</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C</w:t>
            </w:r>
            <w:r w:rsidRPr="005E7B31">
              <w:rPr>
                <w:rFonts w:cs="Times New Roman"/>
                <w:color w:val="000000"/>
                <w:sz w:val="27"/>
                <w:szCs w:val="27"/>
                <w:vertAlign w:val="subscript"/>
              </w:rPr>
              <w:t>HCl</w:t>
            </w:r>
            <w:r w:rsidRPr="005E7B31">
              <w:rPr>
                <w:rFonts w:cs="Times New Roman"/>
                <w:color w:val="000000"/>
                <w:sz w:val="27"/>
                <w:szCs w:val="27"/>
              </w:rPr>
              <w:t xml:space="preserve"> và C</w:t>
            </w:r>
            <w:r w:rsidRPr="005E7B31">
              <w:rPr>
                <w:rFonts w:cs="Times New Roman"/>
                <w:color w:val="000000"/>
                <w:sz w:val="27"/>
                <w:szCs w:val="27"/>
                <w:vertAlign w:val="subscript"/>
              </w:rPr>
              <w:t xml:space="preserve">NaOH </w:t>
            </w:r>
            <w:r w:rsidRPr="005E7B31">
              <w:rPr>
                <w:rFonts w:cs="Times New Roman"/>
                <w:color w:val="000000"/>
                <w:sz w:val="27"/>
                <w:szCs w:val="27"/>
              </w:rPr>
              <w:t>lần lượt là nồng độ mol của dung dịch HCl và NaOH</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V</w:t>
            </w:r>
            <w:r w:rsidRPr="005E7B31">
              <w:rPr>
                <w:rFonts w:cs="Times New Roman"/>
                <w:color w:val="000000"/>
                <w:sz w:val="27"/>
                <w:szCs w:val="27"/>
                <w:vertAlign w:val="subscript"/>
              </w:rPr>
              <w:t xml:space="preserve">HCl </w:t>
            </w:r>
            <w:r w:rsidRPr="005E7B31">
              <w:rPr>
                <w:rFonts w:cs="Times New Roman"/>
                <w:color w:val="000000"/>
                <w:sz w:val="27"/>
                <w:szCs w:val="27"/>
              </w:rPr>
              <w:t>và V</w:t>
            </w:r>
            <w:r w:rsidRPr="005E7B31">
              <w:rPr>
                <w:rFonts w:cs="Times New Roman"/>
                <w:color w:val="000000"/>
                <w:sz w:val="27"/>
                <w:szCs w:val="27"/>
                <w:vertAlign w:val="subscript"/>
              </w:rPr>
              <w:t>NaOH</w:t>
            </w:r>
            <w:r w:rsidRPr="005E7B31">
              <w:rPr>
                <w:rFonts w:cs="Times New Roman"/>
                <w:color w:val="000000"/>
                <w:sz w:val="27"/>
                <w:szCs w:val="27"/>
              </w:rPr>
              <w:t xml:space="preserve"> lần lượt là thể tích của dung dịch HCl và dung dịch NaOH (cùng đơn vị đo)</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xml:space="preserve">- Thời điểm để kết thúc chuẩn độ được xác định bằng sự đổi màu của chất chỉ thị phenolphthalein </w:t>
            </w:r>
            <w:r w:rsidRPr="005E7B31">
              <w:rPr>
                <w:rFonts w:cs="Times New Roman"/>
                <w:color w:val="000000"/>
                <w:sz w:val="27"/>
                <w:szCs w:val="27"/>
                <w:vertAlign w:val="subscript"/>
              </w:rPr>
              <w:t xml:space="preserve"> </w:t>
            </w:r>
          </w:p>
          <w:p w:rsidR="00030D4D" w:rsidRPr="005E7B31" w:rsidRDefault="00030D4D" w:rsidP="0047570F">
            <w:pPr>
              <w:spacing w:after="0" w:line="360" w:lineRule="auto"/>
              <w:rPr>
                <w:rFonts w:cs="Times New Roman"/>
                <w:b/>
                <w:color w:val="000000"/>
                <w:sz w:val="27"/>
                <w:szCs w:val="27"/>
              </w:rPr>
            </w:pPr>
            <w:r w:rsidRPr="005E7B31">
              <w:rPr>
                <w:rFonts w:cs="Times New Roman"/>
                <w:b/>
                <w:color w:val="000000"/>
                <w:sz w:val="27"/>
                <w:szCs w:val="27"/>
              </w:rPr>
              <w:t xml:space="preserve">2. Thực hành chuẩn độ acid – base </w:t>
            </w:r>
          </w:p>
          <w:p w:rsidR="00030D4D" w:rsidRPr="005E7B31" w:rsidRDefault="00030D4D" w:rsidP="0047570F">
            <w:pPr>
              <w:spacing w:after="0" w:line="360" w:lineRule="auto"/>
              <w:rPr>
                <w:rFonts w:cs="Times New Roman"/>
                <w:b/>
                <w:color w:val="000000"/>
                <w:sz w:val="27"/>
                <w:szCs w:val="27"/>
                <w:lang w:val="fr-FR"/>
              </w:rPr>
            </w:pPr>
            <w:r w:rsidRPr="005E7B31">
              <w:rPr>
                <w:rFonts w:cs="Times New Roman"/>
                <w:b/>
                <w:color w:val="000000"/>
                <w:sz w:val="27"/>
                <w:szCs w:val="27"/>
                <w:lang w:val="fr-FR"/>
              </w:rPr>
              <w:t>Trả lời CH8 SGK trang 26:</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t>- Tráng pipette và burette bằng chính dung dịch sẽ lấy</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lastRenderedPageBreak/>
              <w:t>- Đọc thể tích dung dịch: lưu ý khi đọc thể tích dung dịch trong pipette, burette cần để ngang tầm mắt, đọc chỉ số vạch thẳng với mặt cong chất lỏng</w:t>
            </w:r>
          </w:p>
          <w:p w:rsidR="00030D4D" w:rsidRPr="005E7B31" w:rsidRDefault="00030D4D" w:rsidP="0047570F">
            <w:pPr>
              <w:spacing w:after="0" w:line="360" w:lineRule="auto"/>
              <w:jc w:val="center"/>
              <w:rPr>
                <w:rFonts w:cs="Times New Roman"/>
                <w:b/>
                <w:color w:val="000000"/>
                <w:sz w:val="27"/>
                <w:szCs w:val="27"/>
              </w:rPr>
            </w:pPr>
            <w:r w:rsidRPr="005E7B31">
              <w:rPr>
                <w:rFonts w:cs="Times New Roman"/>
                <w:noProof/>
                <w:color w:val="000000"/>
                <w:sz w:val="27"/>
                <w:szCs w:val="27"/>
              </w:rPr>
              <w:drawing>
                <wp:inline distT="0" distB="0" distL="0" distR="0" wp14:anchorId="70A20663" wp14:editId="12DBF050">
                  <wp:extent cx="2500653" cy="1941298"/>
                  <wp:effectExtent l="0" t="0" r="0" b="0"/>
                  <wp:docPr id="135012199" name="Hình ảnh 135012199"/>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5"/>
                          <a:srcRect/>
                          <a:stretch>
                            <a:fillRect/>
                          </a:stretch>
                        </pic:blipFill>
                        <pic:spPr>
                          <a:xfrm>
                            <a:off x="0" y="0"/>
                            <a:ext cx="2500653" cy="1941298"/>
                          </a:xfrm>
                          <a:prstGeom prst="rect">
                            <a:avLst/>
                          </a:prstGeom>
                          <a:ln/>
                        </pic:spPr>
                      </pic:pic>
                    </a:graphicData>
                  </a:graphic>
                </wp:inline>
              </w:drawing>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Chú ý không để bọt khí ở cuống burette</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Lưu ý khi cho dung dịch từ pipette vào bình tam giác: để pipette thẳng, nghiêng bình tam giác khoảng 45</w:t>
            </w:r>
            <w:r w:rsidRPr="005E7B31">
              <w:rPr>
                <w:rFonts w:cs="Times New Roman"/>
                <w:color w:val="000000"/>
                <w:sz w:val="27"/>
                <w:szCs w:val="27"/>
                <w:vertAlign w:val="superscript"/>
              </w:rPr>
              <w:t>o</w:t>
            </w:r>
            <w:r w:rsidRPr="005E7B31">
              <w:rPr>
                <w:rFonts w:cs="Times New Roman"/>
                <w:color w:val="000000"/>
                <w:sz w:val="27"/>
                <w:szCs w:val="27"/>
              </w:rPr>
              <w:t>, đầu pipette chạm vào thành bình, để dung dịch trong pipette chảy thành dòng</w:t>
            </w:r>
          </w:p>
          <w:p w:rsidR="00030D4D" w:rsidRPr="005E7B31" w:rsidRDefault="00030D4D" w:rsidP="0047570F">
            <w:pPr>
              <w:spacing w:after="0" w:line="360" w:lineRule="auto"/>
              <w:rPr>
                <w:rFonts w:cs="Times New Roman"/>
                <w:color w:val="000000"/>
                <w:sz w:val="27"/>
                <w:szCs w:val="27"/>
              </w:rPr>
            </w:pPr>
            <w:r w:rsidRPr="005E7B31">
              <w:rPr>
                <w:rFonts w:cs="Times New Roman"/>
                <w:color w:val="000000"/>
                <w:sz w:val="27"/>
                <w:szCs w:val="27"/>
              </w:rPr>
              <w:t>- Trong quá trình chuẩn độ, chú ý quan sát màu của dung dịch trong bình tam giác, khi dung dịch xuất hiện màu hồng nhạt bền trong 10 giây, lập tức dừng chuẩn độ</w:t>
            </w:r>
          </w:p>
          <w:p w:rsidR="00030D4D" w:rsidRPr="005E7B31" w:rsidRDefault="00030D4D" w:rsidP="0047570F">
            <w:pPr>
              <w:spacing w:after="0" w:line="360" w:lineRule="auto"/>
              <w:rPr>
                <w:rFonts w:cs="Times New Roman"/>
                <w:b/>
                <w:color w:val="000000"/>
                <w:sz w:val="27"/>
                <w:szCs w:val="27"/>
                <w:lang w:val="fr-FR"/>
              </w:rPr>
            </w:pPr>
            <w:r w:rsidRPr="005E7B31">
              <w:rPr>
                <w:rFonts w:cs="Times New Roman"/>
                <w:b/>
                <w:color w:val="000000"/>
                <w:sz w:val="27"/>
                <w:szCs w:val="27"/>
                <w:lang w:val="fr-FR"/>
              </w:rPr>
              <w:t>Trả lời CH9 SGK trang 26:</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t>- Sai số do việc đọc thể tích khi lấy dung dịch bằng pipette hoặc đọc thể tích dung dịch trên burette</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t>- Sai số do thời điểm dừng chuẩn độ chậm hơn so với thời điểm chất chỉ thị phenolphtalein mất màu hồng</w:t>
            </w:r>
          </w:p>
          <w:p w:rsidR="00030D4D" w:rsidRPr="005E7B31" w:rsidRDefault="00030D4D" w:rsidP="0047570F">
            <w:pPr>
              <w:spacing w:after="0" w:line="360" w:lineRule="auto"/>
              <w:rPr>
                <w:rFonts w:cs="Times New Roman"/>
                <w:color w:val="000000"/>
                <w:sz w:val="27"/>
                <w:szCs w:val="27"/>
                <w:lang w:val="fr-FR"/>
              </w:rPr>
            </w:pPr>
            <w:r w:rsidRPr="005E7B31">
              <w:rPr>
                <w:rFonts w:cs="Times New Roman"/>
                <w:color w:val="000000"/>
                <w:sz w:val="27"/>
                <w:szCs w:val="27"/>
                <w:lang w:val="fr-FR"/>
              </w:rPr>
              <w:t xml:space="preserve">- Sai số do pH của thời điểm mất màu </w:t>
            </w:r>
            <w:r w:rsidRPr="005E7B31">
              <w:rPr>
                <w:rFonts w:cs="Times New Roman"/>
                <w:color w:val="000000"/>
                <w:sz w:val="27"/>
                <w:szCs w:val="27"/>
                <w:lang w:val="fr-FR"/>
              </w:rPr>
              <w:lastRenderedPageBreak/>
              <w:t>của chất chỉ thị (phenolphthalein) lệch so với pH của dung dịch tại thời điểm hai chất phản ứng với nhau vừa đủ</w:t>
            </w:r>
          </w:p>
          <w:p w:rsidR="00030D4D" w:rsidRPr="005E7B31" w:rsidRDefault="00030D4D" w:rsidP="0047570F">
            <w:pPr>
              <w:spacing w:after="0" w:line="360" w:lineRule="auto"/>
              <w:rPr>
                <w:rFonts w:cs="Times New Roman"/>
                <w:sz w:val="27"/>
                <w:szCs w:val="27"/>
                <w:lang w:val="fr-FR"/>
              </w:rPr>
            </w:pPr>
          </w:p>
          <w:p w:rsidR="00030D4D" w:rsidRPr="005E7B31" w:rsidRDefault="00030D4D" w:rsidP="0047570F">
            <w:pPr>
              <w:spacing w:after="0" w:line="360" w:lineRule="auto"/>
              <w:rPr>
                <w:rFonts w:cs="Times New Roman"/>
                <w:sz w:val="27"/>
                <w:szCs w:val="27"/>
                <w:lang w:val="fr-FR"/>
              </w:rPr>
            </w:pPr>
          </w:p>
        </w:tc>
        <w:tc>
          <w:tcPr>
            <w:tcW w:w="1418" w:type="dxa"/>
          </w:tcPr>
          <w:p w:rsidR="00030D4D" w:rsidRPr="005E7B31" w:rsidRDefault="00030D4D" w:rsidP="0047570F">
            <w:pPr>
              <w:spacing w:after="0" w:line="360" w:lineRule="auto"/>
              <w:rPr>
                <w:rFonts w:cs="Times New Roman"/>
                <w:bCs/>
                <w:color w:val="000000"/>
                <w:sz w:val="27"/>
                <w:szCs w:val="27"/>
                <w:lang w:val="fr-FR"/>
              </w:rPr>
            </w:pPr>
            <w:r w:rsidRPr="005E7B31">
              <w:rPr>
                <w:rFonts w:cs="Times New Roman"/>
                <w:bCs/>
                <w:color w:val="000000"/>
                <w:sz w:val="27"/>
                <w:szCs w:val="27"/>
                <w:lang w:val="fr-FR"/>
              </w:rPr>
              <w:lastRenderedPageBreak/>
              <w:t>6.2.NC1a</w:t>
            </w:r>
            <w:r w:rsidRPr="005E7B31">
              <w:rPr>
                <w:rFonts w:cs="Times New Roman"/>
                <w:bCs/>
                <w:color w:val="000000"/>
                <w:sz w:val="27"/>
                <w:szCs w:val="27"/>
                <w:lang w:val="vi-VN"/>
              </w:rPr>
              <w:t xml:space="preserve">: </w:t>
            </w:r>
            <w:r w:rsidRPr="005E7B31">
              <w:rPr>
                <w:rFonts w:cs="Times New Roman"/>
                <w:bCs/>
                <w:color w:val="000000"/>
                <w:sz w:val="27"/>
                <w:szCs w:val="27"/>
                <w:lang w:val="fr-FR"/>
              </w:rPr>
              <w:t>Phát triển được các ứng dụng AI tùy chỉnh để giải quyết các vấn đề cụ thể.</w:t>
            </w:r>
          </w:p>
        </w:tc>
      </w:tr>
    </w:tbl>
    <w:p w:rsidR="00030D4D" w:rsidRPr="005E7B31" w:rsidRDefault="00030D4D" w:rsidP="00030D4D">
      <w:pPr>
        <w:pStyle w:val="Heading2"/>
        <w:spacing w:before="0" w:line="360" w:lineRule="auto"/>
        <w:rPr>
          <w:rFonts w:cs="Times New Roman"/>
          <w:b/>
          <w:bCs/>
          <w:color w:val="auto"/>
          <w:sz w:val="27"/>
          <w:szCs w:val="27"/>
          <w:lang w:val="fr-FR"/>
        </w:rPr>
      </w:pPr>
      <w:r w:rsidRPr="005E7B31">
        <w:rPr>
          <w:rFonts w:cs="Times New Roman"/>
          <w:b/>
          <w:bCs/>
          <w:color w:val="auto"/>
          <w:sz w:val="27"/>
          <w:szCs w:val="27"/>
          <w:lang w:val="fr-FR"/>
        </w:rPr>
        <w:lastRenderedPageBreak/>
        <w:t>3. HOẠT ĐỘNG LUYỆN TẬP</w:t>
      </w:r>
    </w:p>
    <w:p w:rsidR="00030D4D" w:rsidRPr="005E7B31" w:rsidRDefault="00030D4D" w:rsidP="00030D4D">
      <w:pPr>
        <w:spacing w:after="0" w:line="360" w:lineRule="auto"/>
        <w:rPr>
          <w:rFonts w:cs="Times New Roman"/>
          <w:b/>
          <w:color w:val="000000"/>
          <w:sz w:val="27"/>
          <w:szCs w:val="27"/>
          <w:lang w:val="fr-FR"/>
        </w:rPr>
      </w:pPr>
      <w:r w:rsidRPr="005E7B31">
        <w:rPr>
          <w:rFonts w:cs="Times New Roman"/>
          <w:b/>
          <w:color w:val="000000"/>
          <w:sz w:val="27"/>
          <w:szCs w:val="27"/>
          <w:lang w:val="fr-FR"/>
        </w:rPr>
        <w:t xml:space="preserve">a. Mục tiêu: </w:t>
      </w:r>
      <w:r w:rsidRPr="005E7B31">
        <w:rPr>
          <w:rFonts w:cs="Times New Roman"/>
          <w:color w:val="000000"/>
          <w:sz w:val="27"/>
          <w:szCs w:val="27"/>
          <w:lang w:val="fr-FR"/>
        </w:rPr>
        <w:t xml:space="preserve">Củng cố lại kiến thức đã học thông qua trả lời câu hỏi dưới dạng trắc nghiệm. </w:t>
      </w:r>
    </w:p>
    <w:p w:rsidR="00030D4D" w:rsidRPr="005E7B31" w:rsidRDefault="00030D4D" w:rsidP="00030D4D">
      <w:pPr>
        <w:spacing w:after="0" w:line="360" w:lineRule="auto"/>
        <w:rPr>
          <w:rFonts w:cs="Times New Roman"/>
          <w:color w:val="000000"/>
          <w:sz w:val="27"/>
          <w:szCs w:val="27"/>
          <w:lang w:val="fr-FR"/>
        </w:rPr>
      </w:pPr>
      <w:r w:rsidRPr="005E7B31">
        <w:rPr>
          <w:rFonts w:cs="Times New Roman"/>
          <w:b/>
          <w:color w:val="000000"/>
          <w:sz w:val="27"/>
          <w:szCs w:val="27"/>
          <w:lang w:val="fr-FR"/>
        </w:rPr>
        <w:t xml:space="preserve">b. Nội dung: </w:t>
      </w:r>
      <w:r w:rsidRPr="005E7B31">
        <w:rPr>
          <w:rFonts w:cs="Times New Roman"/>
          <w:color w:val="000000"/>
          <w:sz w:val="27"/>
          <w:szCs w:val="27"/>
          <w:lang w:val="fr-FR"/>
        </w:rPr>
        <w:t>HS sử dụng SGK, kiến thức đã học, GV hướng dẫn (nếu cần thiết) để trả lời câu hỏi.</w:t>
      </w:r>
    </w:p>
    <w:p w:rsidR="00030D4D" w:rsidRPr="005E7B31" w:rsidRDefault="00030D4D" w:rsidP="00030D4D">
      <w:pPr>
        <w:spacing w:after="0" w:line="360" w:lineRule="auto"/>
        <w:rPr>
          <w:rFonts w:cs="Times New Roman"/>
          <w:b/>
          <w:color w:val="000000"/>
          <w:sz w:val="27"/>
          <w:szCs w:val="27"/>
          <w:lang w:val="fr-FR"/>
        </w:rPr>
      </w:pPr>
      <w:r w:rsidRPr="005E7B31">
        <w:rPr>
          <w:rFonts w:cs="Times New Roman"/>
          <w:b/>
          <w:color w:val="000000"/>
          <w:sz w:val="27"/>
          <w:szCs w:val="27"/>
          <w:lang w:val="fr-FR"/>
        </w:rPr>
        <w:t xml:space="preserve">c. Sản phẩm học tập: </w:t>
      </w:r>
      <w:r w:rsidRPr="005E7B31">
        <w:rPr>
          <w:rFonts w:cs="Times New Roman"/>
          <w:color w:val="000000"/>
          <w:sz w:val="27"/>
          <w:szCs w:val="27"/>
          <w:lang w:val="fr-FR"/>
        </w:rPr>
        <w:t>HS hoàn thành được bài tập trắc nghiệm</w:t>
      </w:r>
    </w:p>
    <w:p w:rsidR="00030D4D" w:rsidRPr="005E7B31" w:rsidRDefault="00030D4D" w:rsidP="00030D4D">
      <w:pPr>
        <w:spacing w:after="0" w:line="360" w:lineRule="auto"/>
        <w:rPr>
          <w:rFonts w:cs="Times New Roman"/>
          <w:b/>
          <w:color w:val="000000"/>
          <w:sz w:val="27"/>
          <w:szCs w:val="27"/>
          <w:lang w:val="fr-FR"/>
        </w:rPr>
      </w:pPr>
      <w:r w:rsidRPr="005E7B31">
        <w:rPr>
          <w:rFonts w:cs="Times New Roman"/>
          <w:b/>
          <w:color w:val="000000"/>
          <w:sz w:val="27"/>
          <w:szCs w:val="27"/>
          <w:lang w:val="fr-FR"/>
        </w:rPr>
        <w:t>d. Tổ chức thực hiện:</w:t>
      </w:r>
    </w:p>
    <w:p w:rsidR="00030D4D" w:rsidRPr="005E7B31" w:rsidRDefault="00030D4D" w:rsidP="00030D4D">
      <w:pPr>
        <w:spacing w:after="0" w:line="360" w:lineRule="auto"/>
        <w:rPr>
          <w:rFonts w:cs="Times New Roman"/>
          <w:b/>
          <w:color w:val="000000"/>
          <w:sz w:val="27"/>
          <w:szCs w:val="27"/>
          <w:lang w:val="fr-FR"/>
        </w:rPr>
      </w:pPr>
      <w:r w:rsidRPr="005E7B31">
        <w:rPr>
          <w:rFonts w:cs="Times New Roman"/>
          <w:b/>
          <w:color w:val="000000"/>
          <w:sz w:val="27"/>
          <w:szCs w:val="27"/>
          <w:lang w:val="fr-FR"/>
        </w:rPr>
        <w:lastRenderedPageBreak/>
        <w:t>Bước 1: Chuyển giao nhiệm vụ:</w:t>
      </w:r>
    </w:p>
    <w:p w:rsidR="00030D4D" w:rsidRPr="005E7B31" w:rsidRDefault="00030D4D" w:rsidP="00030D4D">
      <w:pPr>
        <w:spacing w:after="0" w:line="360" w:lineRule="auto"/>
        <w:jc w:val="both"/>
        <w:rPr>
          <w:rFonts w:eastAsia="Times New Roman" w:cs="Times New Roman"/>
          <w:bCs/>
          <w:color w:val="EE0000"/>
          <w:sz w:val="27"/>
          <w:szCs w:val="27"/>
          <w:lang w:val="fr-FR"/>
        </w:rPr>
      </w:pPr>
      <w:r w:rsidRPr="005E7B31">
        <w:rPr>
          <w:rFonts w:eastAsia="Times New Roman" w:cs="Times New Roman"/>
          <w:b/>
          <w:color w:val="EE0000"/>
          <w:sz w:val="27"/>
          <w:szCs w:val="27"/>
          <w:lang w:val="fr-FR"/>
        </w:rPr>
        <w:t xml:space="preserve">- </w:t>
      </w:r>
      <w:r w:rsidRPr="005E7B31">
        <w:rPr>
          <w:rFonts w:eastAsia="Times New Roman" w:cs="Times New Roman"/>
          <w:bCs/>
          <w:color w:val="EE0000"/>
          <w:sz w:val="27"/>
          <w:szCs w:val="27"/>
          <w:lang w:val="fr-FR"/>
        </w:rPr>
        <w:t>GV tổ chức trò chơi trắc nghiệm trên phần mềm Quizizz (hoặc PowerPoint tương tác)</w:t>
      </w:r>
    </w:p>
    <w:p w:rsidR="00030D4D" w:rsidRPr="005E7B31" w:rsidRDefault="00030D4D" w:rsidP="00030D4D">
      <w:pPr>
        <w:spacing w:after="0" w:line="360" w:lineRule="auto"/>
        <w:jc w:val="both"/>
        <w:rPr>
          <w:rFonts w:eastAsia="Times New Roman" w:cs="Times New Roman"/>
          <w:bCs/>
          <w:color w:val="EE0000"/>
          <w:sz w:val="27"/>
          <w:szCs w:val="27"/>
          <w:lang w:val="fr-FR"/>
        </w:rPr>
      </w:pPr>
      <w:r w:rsidRPr="005E7B31">
        <w:rPr>
          <w:rFonts w:eastAsia="Times New Roman" w:cs="Times New Roman"/>
          <w:bCs/>
          <w:color w:val="EE0000"/>
          <w:sz w:val="27"/>
          <w:szCs w:val="27"/>
          <w:lang w:val="fr-FR"/>
        </w:rPr>
        <w:t xml:space="preserve">2.1.NC1a: HS lựa chọn và sử dụng được các công nghệ số đơn giản (phần mềm trắc nghiệm/ màn hình) để tương tác trả lời câu hỏi </w:t>
      </w:r>
    </w:p>
    <w:p w:rsidR="00030D4D" w:rsidRPr="005E7B31" w:rsidRDefault="00030D4D" w:rsidP="00030D4D">
      <w:pPr>
        <w:spacing w:after="0" w:line="360" w:lineRule="auto"/>
        <w:rPr>
          <w:rFonts w:cs="Times New Roman"/>
          <w:color w:val="000000"/>
          <w:sz w:val="27"/>
          <w:szCs w:val="27"/>
          <w:lang w:val="fr-FR"/>
        </w:rPr>
      </w:pPr>
      <w:r w:rsidRPr="005E7B31">
        <w:rPr>
          <w:rFonts w:cs="Times New Roman"/>
          <w:b/>
          <w:color w:val="000000"/>
          <w:sz w:val="27"/>
          <w:szCs w:val="27"/>
          <w:lang w:val="fr-FR"/>
        </w:rPr>
        <w:t xml:space="preserve">Câu 1: </w:t>
      </w:r>
      <w:r w:rsidRPr="005E7B31">
        <w:rPr>
          <w:rFonts w:cs="Times New Roman"/>
          <w:color w:val="000000"/>
          <w:sz w:val="27"/>
          <w:szCs w:val="27"/>
          <w:lang w:val="fr-FR"/>
        </w:rPr>
        <w:t>Chất nào sau đây không dẫn điện được?</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MgCl</w:t>
      </w:r>
      <w:r w:rsidRPr="005E7B31">
        <w:rPr>
          <w:rFonts w:cs="Times New Roman"/>
          <w:color w:val="000000"/>
          <w:sz w:val="27"/>
          <w:szCs w:val="27"/>
          <w:vertAlign w:val="subscript"/>
        </w:rPr>
        <w:t>2</w:t>
      </w:r>
      <w:r w:rsidRPr="005E7B31">
        <w:rPr>
          <w:rFonts w:cs="Times New Roman"/>
          <w:color w:val="000000"/>
          <w:sz w:val="27"/>
          <w:szCs w:val="27"/>
        </w:rPr>
        <w:t xml:space="preserve"> nóng chảy</w:t>
      </w:r>
    </w:p>
    <w:p w:rsidR="00030D4D" w:rsidRPr="005E7B31" w:rsidRDefault="00030D4D" w:rsidP="00030D4D">
      <w:pPr>
        <w:spacing w:after="0" w:line="360" w:lineRule="auto"/>
        <w:rPr>
          <w:rFonts w:cs="Times New Roman"/>
          <w:sz w:val="27"/>
          <w:szCs w:val="27"/>
        </w:rPr>
      </w:pPr>
      <w:r w:rsidRPr="005E7B31">
        <w:rPr>
          <w:rFonts w:cs="Times New Roman"/>
          <w:color w:val="000000"/>
          <w:sz w:val="27"/>
          <w:szCs w:val="27"/>
        </w:rPr>
        <w:t xml:space="preserve">B. </w:t>
      </w:r>
      <w:r w:rsidRPr="005E7B31">
        <w:rPr>
          <w:rFonts w:cs="Times New Roman"/>
          <w:sz w:val="27"/>
          <w:szCs w:val="27"/>
        </w:rPr>
        <w:t>HI trong dung môi nước</w:t>
      </w:r>
    </w:p>
    <w:p w:rsidR="00030D4D" w:rsidRPr="005E7B31" w:rsidRDefault="00030D4D" w:rsidP="00030D4D">
      <w:pPr>
        <w:spacing w:after="0" w:line="360" w:lineRule="auto"/>
        <w:rPr>
          <w:rFonts w:cs="Times New Roman"/>
          <w:sz w:val="27"/>
          <w:szCs w:val="27"/>
        </w:rPr>
      </w:pPr>
      <w:r w:rsidRPr="005E7B31">
        <w:rPr>
          <w:rFonts w:cs="Times New Roman"/>
          <w:sz w:val="27"/>
          <w:szCs w:val="27"/>
        </w:rPr>
        <w:t>C. KCl rắn khan</w:t>
      </w:r>
    </w:p>
    <w:p w:rsidR="00030D4D" w:rsidRPr="005E7B31" w:rsidRDefault="00030D4D" w:rsidP="00030D4D">
      <w:pPr>
        <w:spacing w:after="0" w:line="360" w:lineRule="auto"/>
        <w:rPr>
          <w:rFonts w:cs="Times New Roman"/>
          <w:color w:val="000000"/>
          <w:sz w:val="27"/>
          <w:szCs w:val="27"/>
        </w:rPr>
      </w:pPr>
      <w:r w:rsidRPr="005E7B31">
        <w:rPr>
          <w:rFonts w:cs="Times New Roman"/>
          <w:sz w:val="27"/>
          <w:szCs w:val="27"/>
        </w:rPr>
        <w:t>D. KOH nóng chảy</w:t>
      </w:r>
    </w:p>
    <w:p w:rsidR="00030D4D" w:rsidRPr="005E7B31" w:rsidRDefault="00030D4D" w:rsidP="00030D4D">
      <w:pPr>
        <w:spacing w:after="0" w:line="360" w:lineRule="auto"/>
        <w:rPr>
          <w:rFonts w:cs="Times New Roman"/>
          <w:color w:val="000000"/>
          <w:sz w:val="27"/>
          <w:szCs w:val="27"/>
        </w:rPr>
      </w:pPr>
      <w:bookmarkStart w:id="2" w:name="_heading=h.1fob9te" w:colFirst="0" w:colLast="0"/>
      <w:bookmarkEnd w:id="2"/>
      <w:r w:rsidRPr="005E7B31">
        <w:rPr>
          <w:rFonts w:cs="Times New Roman"/>
          <w:b/>
          <w:color w:val="000000"/>
          <w:sz w:val="27"/>
          <w:szCs w:val="27"/>
        </w:rPr>
        <w:t>Câu 2.</w:t>
      </w:r>
      <w:r w:rsidRPr="005E7B31">
        <w:rPr>
          <w:rFonts w:cs="Times New Roman"/>
          <w:color w:val="000000"/>
          <w:sz w:val="27"/>
          <w:szCs w:val="27"/>
        </w:rPr>
        <w:t xml:space="preserve"> Theo thuyết Br</w:t>
      </w:r>
      <m:oMath>
        <m:r>
          <w:rPr>
            <w:rFonts w:ascii="Cambria Math" w:eastAsia="Cambria Math" w:hAnsi="Cambria Math" w:cs="Times New Roman"/>
            <w:color w:val="000000"/>
            <w:sz w:val="27"/>
            <w:szCs w:val="27"/>
          </w:rPr>
          <m:t>∅</m:t>
        </m:r>
      </m:oMath>
      <w:r w:rsidRPr="005E7B31">
        <w:rPr>
          <w:rFonts w:cs="Times New Roman"/>
          <w:color w:val="000000"/>
          <w:sz w:val="27"/>
          <w:szCs w:val="27"/>
        </w:rPr>
        <w:t>nsted – Lowry chất nào dưới đây là acid?</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HBrO</w:t>
      </w:r>
      <w:r w:rsidRPr="005E7B31">
        <w:rPr>
          <w:rFonts w:cs="Times New Roman"/>
          <w:color w:val="000000"/>
          <w:sz w:val="27"/>
          <w:szCs w:val="27"/>
          <w:vertAlign w:val="subscript"/>
        </w:rPr>
        <w:t>3</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CsOH</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C. CdSO</w:t>
      </w:r>
      <w:r w:rsidRPr="005E7B31">
        <w:rPr>
          <w:rFonts w:cs="Times New Roman"/>
          <w:color w:val="000000"/>
          <w:sz w:val="27"/>
          <w:szCs w:val="27"/>
          <w:vertAlign w:val="subscript"/>
        </w:rPr>
        <w:t>4</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Cr(NO</w:t>
      </w:r>
      <w:r w:rsidRPr="005E7B31">
        <w:rPr>
          <w:rFonts w:cs="Times New Roman"/>
          <w:color w:val="000000"/>
          <w:sz w:val="27"/>
          <w:szCs w:val="27"/>
          <w:vertAlign w:val="subscript"/>
        </w:rPr>
        <w:t>3</w:t>
      </w:r>
      <w:r w:rsidRPr="005E7B31">
        <w:rPr>
          <w:rFonts w:cs="Times New Roman"/>
          <w:color w:val="000000"/>
          <w:sz w:val="27"/>
          <w:szCs w:val="27"/>
        </w:rPr>
        <w:t>)</w:t>
      </w:r>
      <w:r w:rsidRPr="005E7B31">
        <w:rPr>
          <w:rFonts w:cs="Times New Roman"/>
          <w:color w:val="000000"/>
          <w:sz w:val="27"/>
          <w:szCs w:val="27"/>
          <w:vertAlign w:val="subscript"/>
        </w:rPr>
        <w:t>3</w:t>
      </w:r>
    </w:p>
    <w:p w:rsidR="00030D4D" w:rsidRPr="005E7B31" w:rsidRDefault="00030D4D" w:rsidP="00030D4D">
      <w:pPr>
        <w:spacing w:after="0" w:line="360" w:lineRule="auto"/>
        <w:rPr>
          <w:rFonts w:cs="Times New Roman"/>
          <w:sz w:val="27"/>
          <w:szCs w:val="27"/>
        </w:rPr>
      </w:pPr>
      <w:r w:rsidRPr="005E7B31">
        <w:rPr>
          <w:rFonts w:cs="Times New Roman"/>
          <w:b/>
          <w:color w:val="000000"/>
          <w:sz w:val="27"/>
          <w:szCs w:val="27"/>
        </w:rPr>
        <w:t xml:space="preserve">Câu 3. </w:t>
      </w:r>
      <w:r w:rsidRPr="005E7B31">
        <w:rPr>
          <w:rFonts w:cs="Times New Roman"/>
          <w:sz w:val="27"/>
          <w:szCs w:val="27"/>
        </w:rPr>
        <w:t>Đối với dung dịch acid yếu CH</w:t>
      </w:r>
      <w:r w:rsidRPr="005E7B31">
        <w:rPr>
          <w:rFonts w:cs="Times New Roman"/>
          <w:sz w:val="27"/>
          <w:szCs w:val="27"/>
          <w:vertAlign w:val="subscript"/>
        </w:rPr>
        <w:t>3</w:t>
      </w:r>
      <w:r w:rsidRPr="005E7B31">
        <w:rPr>
          <w:rFonts w:cs="Times New Roman"/>
          <w:sz w:val="27"/>
          <w:szCs w:val="27"/>
        </w:rPr>
        <w:t>COOH</w:t>
      </w:r>
      <w:r w:rsidRPr="005E7B31">
        <w:rPr>
          <w:rFonts w:cs="Times New Roman"/>
          <w:sz w:val="27"/>
          <w:szCs w:val="27"/>
          <w:vertAlign w:val="subscript"/>
        </w:rPr>
        <w:t xml:space="preserve"> </w:t>
      </w:r>
      <w:r w:rsidRPr="005E7B31">
        <w:rPr>
          <w:rFonts w:cs="Times New Roman"/>
          <w:sz w:val="27"/>
          <w:szCs w:val="27"/>
        </w:rPr>
        <w:t>0,10M, nếu bỏ qua sự điện li của nước thì đánh giá nào về nồng độ mol ion sau đây là đúng?</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A. </w:t>
      </w:r>
      <w:r w:rsidRPr="005E7B31">
        <w:rPr>
          <w:rFonts w:cs="Times New Roman"/>
          <w:sz w:val="27"/>
          <w:szCs w:val="27"/>
        </w:rPr>
        <w:t>[H</w:t>
      </w:r>
      <w:r w:rsidRPr="005E7B31">
        <w:rPr>
          <w:rFonts w:cs="Times New Roman"/>
          <w:sz w:val="27"/>
          <w:szCs w:val="27"/>
          <w:vertAlign w:val="superscript"/>
        </w:rPr>
        <w:t>+</w:t>
      </w:r>
      <w:r w:rsidRPr="005E7B31">
        <w:rPr>
          <w:rFonts w:cs="Times New Roman"/>
          <w:sz w:val="27"/>
          <w:szCs w:val="27"/>
        </w:rPr>
        <w:t>] = 0,10M</w:t>
      </w:r>
    </w:p>
    <w:p w:rsidR="00030D4D" w:rsidRPr="005E7B31" w:rsidRDefault="00030D4D" w:rsidP="00030D4D">
      <w:pPr>
        <w:spacing w:after="0" w:line="360" w:lineRule="auto"/>
        <w:rPr>
          <w:rFonts w:cs="Times New Roman"/>
          <w:sz w:val="27"/>
          <w:szCs w:val="27"/>
        </w:rPr>
      </w:pPr>
      <w:r w:rsidRPr="005E7B31">
        <w:rPr>
          <w:rFonts w:cs="Times New Roman"/>
          <w:color w:val="000000"/>
          <w:sz w:val="27"/>
          <w:szCs w:val="27"/>
        </w:rPr>
        <w:t xml:space="preserve">B. </w:t>
      </w:r>
      <w:r w:rsidRPr="005E7B31">
        <w:rPr>
          <w:rFonts w:cs="Times New Roman"/>
          <w:sz w:val="27"/>
          <w:szCs w:val="27"/>
        </w:rPr>
        <w:t>[H</w:t>
      </w:r>
      <w:r w:rsidRPr="005E7B31">
        <w:rPr>
          <w:rFonts w:cs="Times New Roman"/>
          <w:sz w:val="27"/>
          <w:szCs w:val="27"/>
          <w:vertAlign w:val="superscript"/>
        </w:rPr>
        <w:t>+</w:t>
      </w:r>
      <w:r w:rsidRPr="005E7B31">
        <w:rPr>
          <w:rFonts w:cs="Times New Roman"/>
          <w:sz w:val="27"/>
          <w:szCs w:val="27"/>
        </w:rPr>
        <w:t>] &lt; [CH</w:t>
      </w:r>
      <w:r w:rsidRPr="005E7B31">
        <w:rPr>
          <w:rFonts w:cs="Times New Roman"/>
          <w:sz w:val="27"/>
          <w:szCs w:val="27"/>
          <w:vertAlign w:val="subscript"/>
        </w:rPr>
        <w:t>3</w:t>
      </w:r>
      <w:r w:rsidRPr="005E7B31">
        <w:rPr>
          <w:rFonts w:cs="Times New Roman"/>
          <w:sz w:val="27"/>
          <w:szCs w:val="27"/>
        </w:rPr>
        <w:t>COO</w:t>
      </w:r>
      <w:r w:rsidRPr="005E7B31">
        <w:rPr>
          <w:rFonts w:cs="Times New Roman"/>
          <w:sz w:val="27"/>
          <w:szCs w:val="27"/>
          <w:vertAlign w:val="superscript"/>
        </w:rPr>
        <w:t>-</w:t>
      </w:r>
      <w:r w:rsidRPr="005E7B31">
        <w:rPr>
          <w:rFonts w:cs="Times New Roman"/>
          <w:sz w:val="27"/>
          <w:szCs w:val="27"/>
        </w:rPr>
        <w:t>]</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C. </w:t>
      </w:r>
      <w:r w:rsidRPr="005E7B31">
        <w:rPr>
          <w:rFonts w:cs="Times New Roman"/>
          <w:sz w:val="27"/>
          <w:szCs w:val="27"/>
        </w:rPr>
        <w:t>[H</w:t>
      </w:r>
      <w:r w:rsidRPr="005E7B31">
        <w:rPr>
          <w:rFonts w:cs="Times New Roman"/>
          <w:sz w:val="27"/>
          <w:szCs w:val="27"/>
          <w:vertAlign w:val="superscript"/>
        </w:rPr>
        <w:t>+</w:t>
      </w:r>
      <w:r w:rsidRPr="005E7B31">
        <w:rPr>
          <w:rFonts w:cs="Times New Roman"/>
          <w:sz w:val="27"/>
          <w:szCs w:val="27"/>
        </w:rPr>
        <w:t>] &gt; [CH</w:t>
      </w:r>
      <w:r w:rsidRPr="005E7B31">
        <w:rPr>
          <w:rFonts w:cs="Times New Roman"/>
          <w:sz w:val="27"/>
          <w:szCs w:val="27"/>
          <w:vertAlign w:val="subscript"/>
        </w:rPr>
        <w:t>3</w:t>
      </w:r>
      <w:r w:rsidRPr="005E7B31">
        <w:rPr>
          <w:rFonts w:cs="Times New Roman"/>
          <w:sz w:val="27"/>
          <w:szCs w:val="27"/>
        </w:rPr>
        <w:t>COO</w:t>
      </w:r>
      <w:r w:rsidRPr="005E7B31">
        <w:rPr>
          <w:rFonts w:cs="Times New Roman"/>
          <w:sz w:val="27"/>
          <w:szCs w:val="27"/>
          <w:vertAlign w:val="superscript"/>
        </w:rPr>
        <w:t>-</w:t>
      </w:r>
      <w:r w:rsidRPr="005E7B31">
        <w:rPr>
          <w:rFonts w:cs="Times New Roman"/>
          <w:sz w:val="27"/>
          <w:szCs w:val="27"/>
        </w:rPr>
        <w:t>]</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[H</w:t>
      </w:r>
      <w:r w:rsidRPr="005E7B31">
        <w:rPr>
          <w:rFonts w:cs="Times New Roman"/>
          <w:color w:val="000000"/>
          <w:sz w:val="27"/>
          <w:szCs w:val="27"/>
          <w:vertAlign w:val="superscript"/>
        </w:rPr>
        <w:t>+</w:t>
      </w:r>
      <w:r w:rsidRPr="005E7B31">
        <w:rPr>
          <w:rFonts w:cs="Times New Roman"/>
          <w:color w:val="000000"/>
          <w:sz w:val="27"/>
          <w:szCs w:val="27"/>
        </w:rPr>
        <w:t>] &lt; 0,10M</w:t>
      </w:r>
    </w:p>
    <w:p w:rsidR="00030D4D" w:rsidRPr="005E7B31" w:rsidRDefault="00030D4D" w:rsidP="00030D4D">
      <w:pPr>
        <w:spacing w:after="0" w:line="360" w:lineRule="auto"/>
        <w:rPr>
          <w:rFonts w:cs="Times New Roman"/>
          <w:sz w:val="27"/>
          <w:szCs w:val="27"/>
        </w:rPr>
      </w:pPr>
      <w:r w:rsidRPr="005E7B31">
        <w:rPr>
          <w:rFonts w:cs="Times New Roman"/>
          <w:b/>
          <w:color w:val="000000"/>
          <w:sz w:val="27"/>
          <w:szCs w:val="27"/>
        </w:rPr>
        <w:t xml:space="preserve">Câu 4. </w:t>
      </w:r>
      <w:r w:rsidRPr="005E7B31">
        <w:rPr>
          <w:rFonts w:cs="Times New Roman"/>
          <w:sz w:val="27"/>
          <w:szCs w:val="27"/>
        </w:rPr>
        <w:t>Dung dịch H</w:t>
      </w:r>
      <w:r w:rsidRPr="005E7B31">
        <w:rPr>
          <w:rFonts w:cs="Times New Roman"/>
          <w:sz w:val="27"/>
          <w:szCs w:val="27"/>
          <w:vertAlign w:val="subscript"/>
        </w:rPr>
        <w:t>2</w:t>
      </w:r>
      <w:r w:rsidRPr="005E7B31">
        <w:rPr>
          <w:rFonts w:cs="Times New Roman"/>
          <w:sz w:val="27"/>
          <w:szCs w:val="27"/>
        </w:rPr>
        <w:t>SO</w:t>
      </w:r>
      <w:r w:rsidRPr="005E7B31">
        <w:rPr>
          <w:rFonts w:cs="Times New Roman"/>
          <w:sz w:val="27"/>
          <w:szCs w:val="27"/>
          <w:vertAlign w:val="subscript"/>
        </w:rPr>
        <w:t>4</w:t>
      </w:r>
      <w:r w:rsidRPr="005E7B31">
        <w:rPr>
          <w:rFonts w:cs="Times New Roman"/>
          <w:sz w:val="27"/>
          <w:szCs w:val="27"/>
        </w:rPr>
        <w:t xml:space="preserve"> 0,10M có </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pH = 1</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pH &gt; 1</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C. [H</w:t>
      </w:r>
      <w:r w:rsidRPr="005E7B31">
        <w:rPr>
          <w:rFonts w:cs="Times New Roman"/>
          <w:color w:val="000000"/>
          <w:sz w:val="27"/>
          <w:szCs w:val="27"/>
          <w:vertAlign w:val="superscript"/>
        </w:rPr>
        <w:t>+</w:t>
      </w:r>
      <w:r w:rsidRPr="005E7B31">
        <w:rPr>
          <w:rFonts w:cs="Times New Roman"/>
          <w:color w:val="000000"/>
          <w:sz w:val="27"/>
          <w:szCs w:val="27"/>
        </w:rPr>
        <w:t>] &gt; 2,0M</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pH &lt; 1</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Câu 5. </w:t>
      </w:r>
      <w:r w:rsidRPr="005E7B31">
        <w:rPr>
          <w:rFonts w:cs="Times New Roman"/>
          <w:color w:val="000000"/>
          <w:sz w:val="27"/>
          <w:szCs w:val="27"/>
        </w:rPr>
        <w:t>Dung dịch NaOH 0,01M có giá trị pH là</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13</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12</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C. 1</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2</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lastRenderedPageBreak/>
        <w:t xml:space="preserve">Câu 6: </w:t>
      </w:r>
      <w:r w:rsidRPr="005E7B31">
        <w:rPr>
          <w:rFonts w:cs="Times New Roman"/>
          <w:color w:val="000000"/>
          <w:sz w:val="27"/>
          <w:szCs w:val="27"/>
        </w:rPr>
        <w:t xml:space="preserve">Ở khoảng pH &lt; 8, phenolphthalein có màu </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Không màu</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B. Đỏ </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C. Tím </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Hồng</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Câu 7.</w:t>
      </w:r>
      <w:r w:rsidRPr="005E7B31">
        <w:rPr>
          <w:rFonts w:cs="Times New Roman"/>
          <w:color w:val="000000"/>
          <w:sz w:val="27"/>
          <w:szCs w:val="27"/>
        </w:rPr>
        <w:t xml:space="preserve"> Hòa tan ba muối X, Y, Z vào nước thu được dung dịch chứa: 0,40 mol K</w:t>
      </w:r>
      <w:r w:rsidRPr="005E7B31">
        <w:rPr>
          <w:rFonts w:cs="Times New Roman"/>
          <w:color w:val="000000"/>
          <w:sz w:val="27"/>
          <w:szCs w:val="27"/>
          <w:vertAlign w:val="superscript"/>
        </w:rPr>
        <w:t>+</w:t>
      </w:r>
      <w:r w:rsidRPr="005E7B31">
        <w:rPr>
          <w:rFonts w:cs="Times New Roman"/>
          <w:color w:val="000000"/>
          <w:sz w:val="27"/>
          <w:szCs w:val="27"/>
        </w:rPr>
        <w:t>; 0,20 mol Al</w:t>
      </w:r>
      <w:r w:rsidRPr="005E7B31">
        <w:rPr>
          <w:rFonts w:cs="Times New Roman"/>
          <w:color w:val="000000"/>
          <w:sz w:val="27"/>
          <w:szCs w:val="27"/>
          <w:vertAlign w:val="superscript"/>
        </w:rPr>
        <w:t>3+</w:t>
      </w:r>
      <w:r w:rsidRPr="005E7B31">
        <w:rPr>
          <w:rFonts w:cs="Times New Roman"/>
          <w:color w:val="000000"/>
          <w:sz w:val="27"/>
          <w:szCs w:val="27"/>
        </w:rPr>
        <w:t xml:space="preserve">; 0,2 mol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SO</m:t>
            </m:r>
          </m:e>
          <m:sub>
            <m:r>
              <w:rPr>
                <w:rFonts w:ascii="Cambria Math" w:eastAsia="Cambria Math" w:hAnsi="Cambria Math" w:cs="Times New Roman"/>
                <w:color w:val="000000"/>
                <w:sz w:val="27"/>
                <w:szCs w:val="27"/>
              </w:rPr>
              <m:t>4</m:t>
            </m:r>
          </m:sub>
          <m:sup>
            <m:r>
              <w:rPr>
                <w:rFonts w:ascii="Cambria Math" w:eastAsia="Cambria Math" w:hAnsi="Cambria Math" w:cs="Times New Roman"/>
                <w:color w:val="000000"/>
                <w:sz w:val="27"/>
                <w:szCs w:val="27"/>
              </w:rPr>
              <m:t>2-</m:t>
            </m:r>
          </m:sup>
        </m:sSubSup>
      </m:oMath>
      <w:r w:rsidRPr="005E7B31">
        <w:rPr>
          <w:rFonts w:cs="Times New Roman"/>
          <w:color w:val="000000"/>
          <w:sz w:val="27"/>
          <w:szCs w:val="27"/>
        </w:rPr>
        <w:t xml:space="preserve"> và a mol Cl</w:t>
      </w:r>
      <w:r w:rsidRPr="005E7B31">
        <w:rPr>
          <w:rFonts w:cs="Times New Roman"/>
          <w:color w:val="000000"/>
          <w:sz w:val="27"/>
          <w:szCs w:val="27"/>
          <w:vertAlign w:val="superscript"/>
        </w:rPr>
        <w:t>-</w:t>
      </w:r>
      <w:r w:rsidRPr="005E7B31">
        <w:rPr>
          <w:rFonts w:cs="Times New Roman"/>
          <w:color w:val="000000"/>
          <w:sz w:val="27"/>
          <w:szCs w:val="27"/>
        </w:rPr>
        <w:t>. Ba muối X, Y, Z là</w:t>
      </w:r>
    </w:p>
    <w:p w:rsidR="00030D4D" w:rsidRPr="005E7B31" w:rsidRDefault="00030D4D" w:rsidP="00030D4D">
      <w:pPr>
        <w:spacing w:after="0" w:line="360" w:lineRule="auto"/>
        <w:rPr>
          <w:rFonts w:cs="Times New Roman"/>
          <w:color w:val="000000"/>
          <w:sz w:val="27"/>
          <w:szCs w:val="27"/>
          <w:highlight w:val="white"/>
        </w:rPr>
      </w:pPr>
      <w:r w:rsidRPr="005E7B31">
        <w:rPr>
          <w:rFonts w:cs="Times New Roman"/>
          <w:color w:val="000000"/>
          <w:sz w:val="27"/>
          <w:szCs w:val="27"/>
        </w:rPr>
        <w:t>A. K</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r w:rsidRPr="005E7B31">
        <w:rPr>
          <w:rFonts w:cs="Times New Roman"/>
          <w:color w:val="000000"/>
          <w:sz w:val="27"/>
          <w:szCs w:val="27"/>
        </w:rPr>
        <w:t>, AlCl</w:t>
      </w:r>
      <w:r w:rsidRPr="005E7B31">
        <w:rPr>
          <w:rFonts w:cs="Times New Roman"/>
          <w:color w:val="000000"/>
          <w:sz w:val="27"/>
          <w:szCs w:val="27"/>
          <w:vertAlign w:val="subscript"/>
        </w:rPr>
        <w:t>3</w:t>
      </w:r>
      <w:r w:rsidRPr="005E7B31">
        <w:rPr>
          <w:rFonts w:cs="Times New Roman"/>
          <w:color w:val="000000"/>
          <w:sz w:val="27"/>
          <w:szCs w:val="27"/>
        </w:rPr>
        <w:t>, Al</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r w:rsidRPr="005E7B31">
        <w:rPr>
          <w:rFonts w:cs="Times New Roman"/>
          <w:color w:val="000000"/>
          <w:sz w:val="27"/>
          <w:szCs w:val="27"/>
        </w:rPr>
        <w:t>)</w:t>
      </w:r>
      <w:r w:rsidRPr="005E7B31">
        <w:rPr>
          <w:rFonts w:cs="Times New Roman"/>
          <w:color w:val="000000"/>
          <w:sz w:val="27"/>
          <w:szCs w:val="27"/>
          <w:vertAlign w:val="subscript"/>
        </w:rPr>
        <w:t>3</w:t>
      </w:r>
    </w:p>
    <w:p w:rsidR="00030D4D" w:rsidRPr="005E7B31" w:rsidRDefault="00030D4D" w:rsidP="00030D4D">
      <w:pPr>
        <w:spacing w:after="0" w:line="360" w:lineRule="auto"/>
        <w:rPr>
          <w:rFonts w:cs="Times New Roman"/>
          <w:color w:val="000000"/>
          <w:sz w:val="27"/>
          <w:szCs w:val="27"/>
        </w:rPr>
      </w:pPr>
      <w:bookmarkStart w:id="3" w:name="_heading=h.3znysh7" w:colFirst="0" w:colLast="0"/>
      <w:bookmarkEnd w:id="3"/>
      <w:r w:rsidRPr="005E7B31">
        <w:rPr>
          <w:rFonts w:cs="Times New Roman"/>
          <w:color w:val="000000"/>
          <w:sz w:val="27"/>
          <w:szCs w:val="27"/>
        </w:rPr>
        <w:t>B. KCl, AlCl</w:t>
      </w:r>
      <w:r w:rsidRPr="005E7B31">
        <w:rPr>
          <w:rFonts w:cs="Times New Roman"/>
          <w:color w:val="000000"/>
          <w:sz w:val="27"/>
          <w:szCs w:val="27"/>
          <w:vertAlign w:val="subscript"/>
        </w:rPr>
        <w:t>3</w:t>
      </w:r>
      <w:r w:rsidRPr="005E7B31">
        <w:rPr>
          <w:rFonts w:cs="Times New Roman"/>
          <w:color w:val="000000"/>
          <w:sz w:val="27"/>
          <w:szCs w:val="27"/>
        </w:rPr>
        <w:t>, Al</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r w:rsidRPr="005E7B31">
        <w:rPr>
          <w:rFonts w:cs="Times New Roman"/>
          <w:color w:val="000000"/>
          <w:sz w:val="27"/>
          <w:szCs w:val="27"/>
        </w:rPr>
        <w:t>)</w:t>
      </w:r>
      <w:r w:rsidRPr="005E7B31">
        <w:rPr>
          <w:rFonts w:cs="Times New Roman"/>
          <w:color w:val="000000"/>
          <w:sz w:val="27"/>
          <w:szCs w:val="27"/>
          <w:vertAlign w:val="subscript"/>
        </w:rPr>
        <w:t>3</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C. KCl, K</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r w:rsidRPr="005E7B31">
        <w:rPr>
          <w:rFonts w:cs="Times New Roman"/>
          <w:color w:val="000000"/>
          <w:sz w:val="27"/>
          <w:szCs w:val="27"/>
        </w:rPr>
        <w:t>, Al</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r w:rsidRPr="005E7B31">
        <w:rPr>
          <w:rFonts w:cs="Times New Roman"/>
          <w:color w:val="000000"/>
          <w:sz w:val="27"/>
          <w:szCs w:val="27"/>
        </w:rPr>
        <w:t>)</w:t>
      </w:r>
      <w:r w:rsidRPr="005E7B31">
        <w:rPr>
          <w:rFonts w:cs="Times New Roman"/>
          <w:color w:val="000000"/>
          <w:sz w:val="27"/>
          <w:szCs w:val="27"/>
          <w:vertAlign w:val="subscript"/>
        </w:rPr>
        <w:t>3</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KCl, AlCl</w:t>
      </w:r>
      <w:r w:rsidRPr="005E7B31">
        <w:rPr>
          <w:rFonts w:cs="Times New Roman"/>
          <w:color w:val="000000"/>
          <w:sz w:val="27"/>
          <w:szCs w:val="27"/>
          <w:vertAlign w:val="subscript"/>
        </w:rPr>
        <w:t>3</w:t>
      </w:r>
      <w:r w:rsidRPr="005E7B31">
        <w:rPr>
          <w:rFonts w:cs="Times New Roman"/>
          <w:color w:val="000000"/>
          <w:sz w:val="27"/>
          <w:szCs w:val="27"/>
        </w:rPr>
        <w:t>, AlCl</w:t>
      </w:r>
      <w:r w:rsidRPr="005E7B31">
        <w:rPr>
          <w:rFonts w:cs="Times New Roman"/>
          <w:color w:val="000000"/>
          <w:sz w:val="27"/>
          <w:szCs w:val="27"/>
          <w:vertAlign w:val="subscript"/>
        </w:rPr>
        <w:t>3</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Câu 8. </w:t>
      </w:r>
      <w:r w:rsidRPr="005E7B31">
        <w:rPr>
          <w:rFonts w:cs="Times New Roman"/>
          <w:color w:val="000000"/>
          <w:sz w:val="27"/>
          <w:szCs w:val="27"/>
        </w:rPr>
        <w:t>Theo định nghĩa về acid – base của Br</w:t>
      </w:r>
      <m:oMath>
        <m:r>
          <w:rPr>
            <w:rFonts w:ascii="Cambria Math" w:eastAsia="Cambria Math" w:hAnsi="Cambria Math" w:cs="Times New Roman"/>
            <w:color w:val="000000"/>
            <w:sz w:val="27"/>
            <w:szCs w:val="27"/>
          </w:rPr>
          <m:t>∅</m:t>
        </m:r>
      </m:oMath>
      <w:r w:rsidRPr="005E7B31">
        <w:rPr>
          <w:rFonts w:cs="Times New Roman"/>
          <w:color w:val="000000"/>
          <w:sz w:val="27"/>
          <w:szCs w:val="27"/>
        </w:rPr>
        <w:t>nsted – Lowry có bao nhiêu ion trong số các ion sau đây là base: Na</w:t>
      </w:r>
      <w:r w:rsidRPr="005E7B31">
        <w:rPr>
          <w:rFonts w:cs="Times New Roman"/>
          <w:color w:val="000000"/>
          <w:sz w:val="27"/>
          <w:szCs w:val="27"/>
          <w:vertAlign w:val="superscript"/>
        </w:rPr>
        <w:t>+</w:t>
      </w:r>
      <w:r w:rsidRPr="005E7B31">
        <w:rPr>
          <w:rFonts w:cs="Times New Roman"/>
          <w:color w:val="000000"/>
          <w:sz w:val="27"/>
          <w:szCs w:val="27"/>
        </w:rPr>
        <w:t>, Cl</w:t>
      </w:r>
      <w:r w:rsidRPr="005E7B31">
        <w:rPr>
          <w:rFonts w:cs="Times New Roman"/>
          <w:color w:val="000000"/>
          <w:sz w:val="27"/>
          <w:szCs w:val="27"/>
          <w:vertAlign w:val="superscript"/>
        </w:rPr>
        <w:t>-</w:t>
      </w:r>
      <w:r w:rsidRPr="005E7B31">
        <w:rPr>
          <w:rFonts w:cs="Times New Roman"/>
          <w:color w:val="000000"/>
          <w:sz w:val="27"/>
          <w:szCs w:val="27"/>
        </w:rPr>
        <w:t xml:space="preserve">,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CO</m:t>
            </m:r>
          </m:e>
          <m:sub>
            <m:r>
              <w:rPr>
                <w:rFonts w:ascii="Cambria Math" w:eastAsia="Cambria Math" w:hAnsi="Cambria Math" w:cs="Times New Roman"/>
                <w:color w:val="000000"/>
                <w:sz w:val="27"/>
                <w:szCs w:val="27"/>
              </w:rPr>
              <m:t>3</m:t>
            </m:r>
          </m:sub>
          <m:sup>
            <m:r>
              <w:rPr>
                <w:rFonts w:ascii="Cambria Math" w:eastAsia="Cambria Math" w:hAnsi="Cambria Math" w:cs="Times New Roman"/>
                <w:color w:val="000000"/>
                <w:sz w:val="27"/>
                <w:szCs w:val="27"/>
              </w:rPr>
              <m:t>2-</m:t>
            </m:r>
          </m:sup>
        </m:sSubSup>
      </m:oMath>
      <w:r w:rsidRPr="005E7B31">
        <w:rPr>
          <w:rFonts w:cs="Times New Roman"/>
          <w:color w:val="000000"/>
          <w:sz w:val="27"/>
          <w:szCs w:val="27"/>
        </w:rPr>
        <w:t xml:space="preserve">,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HCO</m:t>
            </m:r>
          </m:e>
          <m:sub>
            <m:r>
              <w:rPr>
                <w:rFonts w:ascii="Cambria Math" w:eastAsia="Cambria Math" w:hAnsi="Cambria Math" w:cs="Times New Roman"/>
                <w:color w:val="000000"/>
                <w:sz w:val="27"/>
                <w:szCs w:val="27"/>
              </w:rPr>
              <m:t>3</m:t>
            </m:r>
          </m:sub>
          <m:sup>
            <m:r>
              <w:rPr>
                <w:rFonts w:ascii="Cambria Math" w:eastAsia="Cambria Math" w:hAnsi="Cambria Math" w:cs="Times New Roman"/>
                <w:color w:val="000000"/>
                <w:sz w:val="27"/>
                <w:szCs w:val="27"/>
              </w:rPr>
              <m:t>-</m:t>
            </m:r>
          </m:sup>
        </m:sSubSup>
      </m:oMath>
      <w:r w:rsidRPr="005E7B31">
        <w:rPr>
          <w:rFonts w:cs="Times New Roman"/>
          <w:color w:val="000000"/>
          <w:sz w:val="27"/>
          <w:szCs w:val="27"/>
        </w:rPr>
        <w:t>, CH</w:t>
      </w:r>
      <w:r w:rsidRPr="005E7B31">
        <w:rPr>
          <w:rFonts w:cs="Times New Roman"/>
          <w:color w:val="000000"/>
          <w:sz w:val="27"/>
          <w:szCs w:val="27"/>
          <w:vertAlign w:val="subscript"/>
        </w:rPr>
        <w:t>3</w:t>
      </w:r>
      <w:r w:rsidRPr="005E7B31">
        <w:rPr>
          <w:rFonts w:cs="Times New Roman"/>
          <w:color w:val="000000"/>
          <w:sz w:val="27"/>
          <w:szCs w:val="27"/>
        </w:rPr>
        <w:t>COO</w:t>
      </w:r>
      <w:r w:rsidRPr="005E7B31">
        <w:rPr>
          <w:rFonts w:cs="Times New Roman"/>
          <w:color w:val="000000"/>
          <w:sz w:val="27"/>
          <w:szCs w:val="27"/>
          <w:vertAlign w:val="superscript"/>
        </w:rPr>
        <w:t>-</w:t>
      </w:r>
      <w:r w:rsidRPr="005E7B31">
        <w:rPr>
          <w:rFonts w:cs="Times New Roman"/>
          <w:color w:val="000000"/>
          <w:sz w:val="27"/>
          <w:szCs w:val="27"/>
        </w:rPr>
        <w:t xml:space="preserve">, </w:t>
      </w:r>
      <m:oMath>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NH</m:t>
            </m:r>
          </m:e>
          <m:sub>
            <m:r>
              <w:rPr>
                <w:rFonts w:ascii="Cambria Math" w:eastAsia="Cambria Math" w:hAnsi="Cambria Math" w:cs="Times New Roman"/>
                <w:color w:val="000000"/>
                <w:sz w:val="27"/>
                <w:szCs w:val="27"/>
              </w:rPr>
              <m:t>4</m:t>
            </m:r>
          </m:sub>
          <m:sup>
            <m:r>
              <w:rPr>
                <w:rFonts w:ascii="Cambria Math" w:eastAsia="Cambria Math" w:hAnsi="Cambria Math" w:cs="Times New Roman"/>
                <w:color w:val="000000"/>
                <w:sz w:val="27"/>
                <w:szCs w:val="27"/>
              </w:rPr>
              <m:t>+</m:t>
            </m:r>
          </m:sup>
        </m:sSubSup>
      </m:oMath>
      <w:r w:rsidRPr="005E7B31">
        <w:rPr>
          <w:rFonts w:cs="Times New Roman"/>
          <w:color w:val="000000"/>
          <w:sz w:val="27"/>
          <w:szCs w:val="27"/>
        </w:rPr>
        <w:t>, S</w:t>
      </w:r>
      <w:r w:rsidRPr="005E7B31">
        <w:rPr>
          <w:rFonts w:cs="Times New Roman"/>
          <w:color w:val="000000"/>
          <w:sz w:val="27"/>
          <w:szCs w:val="27"/>
          <w:vertAlign w:val="superscript"/>
        </w:rPr>
        <w:t>2-</w:t>
      </w:r>
      <w:r w:rsidRPr="005E7B31">
        <w:rPr>
          <w:rFonts w:cs="Times New Roman"/>
          <w:color w:val="000000"/>
          <w:sz w:val="27"/>
          <w:szCs w:val="27"/>
        </w:rPr>
        <w:t>?</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2</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4</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C. 3</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1</w:t>
      </w:r>
    </w:p>
    <w:p w:rsidR="00030D4D" w:rsidRPr="005E7B31" w:rsidRDefault="00030D4D" w:rsidP="00030D4D">
      <w:pPr>
        <w:spacing w:after="0" w:line="360" w:lineRule="auto"/>
        <w:rPr>
          <w:rFonts w:cs="Times New Roman"/>
          <w:sz w:val="27"/>
          <w:szCs w:val="27"/>
        </w:rPr>
      </w:pPr>
      <w:r w:rsidRPr="005E7B31">
        <w:rPr>
          <w:rFonts w:cs="Times New Roman"/>
          <w:b/>
          <w:color w:val="000000"/>
          <w:sz w:val="27"/>
          <w:szCs w:val="27"/>
        </w:rPr>
        <w:t xml:space="preserve">Câu 9. </w:t>
      </w:r>
      <w:r w:rsidRPr="005E7B31">
        <w:rPr>
          <w:rFonts w:cs="Times New Roman"/>
          <w:sz w:val="27"/>
          <w:szCs w:val="27"/>
        </w:rPr>
        <w:t>Trộn 150 ml dung dịch HCl 1M với 100 ml dung dịch gồm Ba(OH)</w:t>
      </w:r>
      <w:r w:rsidRPr="005E7B31">
        <w:rPr>
          <w:rFonts w:cs="Times New Roman"/>
          <w:sz w:val="27"/>
          <w:szCs w:val="27"/>
          <w:vertAlign w:val="subscript"/>
        </w:rPr>
        <w:t>2</w:t>
      </w:r>
      <w:r w:rsidRPr="005E7B31">
        <w:rPr>
          <w:rFonts w:cs="Times New Roman"/>
          <w:sz w:val="27"/>
          <w:szCs w:val="27"/>
        </w:rPr>
        <w:t xml:space="preserve"> 0,4M và NaOH 0,6M. Nhúng giấy quỳ tím vào dung dịch sau phản ứng có hiện tượng</w:t>
      </w:r>
    </w:p>
    <w:p w:rsidR="00030D4D" w:rsidRPr="005E7B31" w:rsidRDefault="00030D4D" w:rsidP="00030D4D">
      <w:pPr>
        <w:spacing w:after="0" w:line="360" w:lineRule="auto"/>
        <w:rPr>
          <w:rFonts w:cs="Times New Roman"/>
          <w:sz w:val="27"/>
          <w:szCs w:val="27"/>
        </w:rPr>
      </w:pPr>
      <w:r w:rsidRPr="005E7B31">
        <w:rPr>
          <w:rFonts w:cs="Times New Roman"/>
          <w:color w:val="000000"/>
          <w:sz w:val="27"/>
          <w:szCs w:val="27"/>
        </w:rPr>
        <w:t>A. không xác định được màu quỳ tím</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quỳ tím không đổi màu</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C. quỳ tím chuyển sang màu xanh</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quỳ tím chuyển sang màu đỏ</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Câu 10. </w:t>
      </w:r>
      <w:r w:rsidRPr="005E7B31">
        <w:rPr>
          <w:rFonts w:cs="Times New Roman"/>
          <w:color w:val="000000"/>
          <w:sz w:val="27"/>
          <w:szCs w:val="27"/>
        </w:rPr>
        <w:t>Cần thêm vào bao nhiêu mL dung dịch NaOH 0,25M vào 50 mL dung dịch hỗn hợp HCl 0,1M và H</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r w:rsidRPr="005E7B31">
        <w:rPr>
          <w:rFonts w:cs="Times New Roman"/>
          <w:color w:val="000000"/>
          <w:sz w:val="27"/>
          <w:szCs w:val="27"/>
        </w:rPr>
        <w:t xml:space="preserve"> 0,05M để thu được dung dịch có pH = 2?</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A. 36,5 mL </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20,5 mL</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C. 40,6 mL</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D. 10,9 mL</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030D4D">
      <w:pPr>
        <w:spacing w:after="0" w:line="360" w:lineRule="auto"/>
        <w:rPr>
          <w:rFonts w:cs="Times New Roman"/>
          <w:sz w:val="27"/>
          <w:szCs w:val="27"/>
        </w:rPr>
      </w:pPr>
      <w:r w:rsidRPr="005E7B31">
        <w:rPr>
          <w:rFonts w:cs="Times New Roman"/>
          <w:b/>
          <w:sz w:val="27"/>
          <w:szCs w:val="27"/>
        </w:rPr>
        <w:t xml:space="preserve">- </w:t>
      </w:r>
      <w:r w:rsidRPr="005E7B31">
        <w:rPr>
          <w:rFonts w:cs="Times New Roman"/>
          <w:sz w:val="27"/>
          <w:szCs w:val="27"/>
        </w:rPr>
        <w:t>HS tiếp nhận, thực hiện làm bài tập trắc nghiệm theo yêu cầu.</w:t>
      </w:r>
    </w:p>
    <w:p w:rsidR="00030D4D" w:rsidRPr="005E7B31" w:rsidRDefault="00030D4D" w:rsidP="00030D4D">
      <w:pPr>
        <w:spacing w:after="0" w:line="360" w:lineRule="auto"/>
        <w:rPr>
          <w:rFonts w:cs="Times New Roman"/>
          <w:sz w:val="27"/>
          <w:szCs w:val="27"/>
        </w:rPr>
      </w:pPr>
      <w:r w:rsidRPr="005E7B31">
        <w:rPr>
          <w:rFonts w:cs="Times New Roman"/>
          <w:sz w:val="27"/>
          <w:szCs w:val="27"/>
        </w:rPr>
        <w:lastRenderedPageBreak/>
        <w:t xml:space="preserve">- GV quan sát và hỗ trợ, hướng dẫn. </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030D4D">
      <w:pPr>
        <w:spacing w:after="0" w:line="360" w:lineRule="auto"/>
        <w:rPr>
          <w:rFonts w:cs="Times New Roman"/>
          <w:sz w:val="27"/>
          <w:szCs w:val="27"/>
        </w:rPr>
      </w:pPr>
      <w:r w:rsidRPr="005E7B31">
        <w:rPr>
          <w:rFonts w:cs="Times New Roman"/>
          <w:sz w:val="27"/>
          <w:szCs w:val="27"/>
        </w:rPr>
        <w:t xml:space="preserve">- Mỗi một câu GV mời HS trình bày. Các HS khác chú ý chữa bài, theo dõi nhận xét bài trên bảng.  </w:t>
      </w:r>
    </w:p>
    <w:p w:rsidR="00030D4D" w:rsidRPr="005E7B31" w:rsidRDefault="00030D4D" w:rsidP="00030D4D">
      <w:pPr>
        <w:spacing w:after="0" w:line="360" w:lineRule="auto"/>
        <w:rPr>
          <w:rFonts w:cs="Times New Roman"/>
          <w:b/>
          <w:sz w:val="27"/>
          <w:szCs w:val="27"/>
        </w:rPr>
      </w:pPr>
      <w:r w:rsidRPr="005E7B31">
        <w:rPr>
          <w:rFonts w:cs="Times New Roman"/>
          <w:b/>
          <w:sz w:val="27"/>
          <w:szCs w:val="27"/>
        </w:rPr>
        <w:t>Bước 4: Kết luận, nhận định</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GV chữa bài, chốt đáp án, tuyên dương các hoạt động tốt, nhanh và chính xác.</w:t>
      </w:r>
    </w:p>
    <w:p w:rsidR="00030D4D" w:rsidRPr="005E7B31" w:rsidRDefault="00030D4D" w:rsidP="00030D4D">
      <w:pPr>
        <w:spacing w:after="0" w:line="360" w:lineRule="auto"/>
        <w:rPr>
          <w:rFonts w:cs="Times New Roman"/>
          <w:sz w:val="27"/>
          <w:szCs w:val="27"/>
        </w:rPr>
      </w:pPr>
      <w:r w:rsidRPr="005E7B31">
        <w:rPr>
          <w:rFonts w:cs="Times New Roman"/>
          <w:sz w:val="27"/>
          <w:szCs w:val="27"/>
        </w:rPr>
        <w:t>- GV chuẩn kiến thức:</w:t>
      </w:r>
    </w:p>
    <w:p w:rsidR="00030D4D" w:rsidRPr="005E7B31" w:rsidRDefault="00030D4D" w:rsidP="00030D4D">
      <w:pPr>
        <w:spacing w:after="0" w:line="360" w:lineRule="auto"/>
        <w:rPr>
          <w:rFonts w:cs="Times New Roman"/>
          <w:sz w:val="27"/>
          <w:szCs w:val="27"/>
        </w:rPr>
      </w:pPr>
      <w:r w:rsidRPr="005E7B31">
        <w:rPr>
          <w:rFonts w:cs="Times New Roman"/>
          <w:sz w:val="27"/>
          <w:szCs w:val="27"/>
        </w:rPr>
        <w:t>+ Quá trình phân li các chất trong nước tạo thành các ion được gọi là sự điện li. Những chất khi tan trong nước phân li ra các ion được gọi là chất điện li. Các chất khi tan trong nước không phân li ra các ion được gọi là chất không điện li</w:t>
      </w:r>
    </w:p>
    <w:p w:rsidR="00030D4D" w:rsidRPr="005E7B31" w:rsidRDefault="00030D4D" w:rsidP="00030D4D">
      <w:pPr>
        <w:spacing w:after="0" w:line="360" w:lineRule="auto"/>
        <w:rPr>
          <w:rFonts w:cs="Times New Roman"/>
          <w:sz w:val="27"/>
          <w:szCs w:val="27"/>
        </w:rPr>
      </w:pPr>
      <w:r w:rsidRPr="005E7B31">
        <w:rPr>
          <w:rFonts w:cs="Times New Roman"/>
          <w:sz w:val="27"/>
          <w:szCs w:val="27"/>
        </w:rPr>
        <w:t>+ Chất khi tan trong nước phân li hoàn toàn thành các ion là chất điện li mạnh. Chất khi tan trong nước chỉ có một phần số phân tử chất tan phân li ra ion là chất điện li yếu</w:t>
      </w:r>
    </w:p>
    <w:p w:rsidR="00030D4D" w:rsidRPr="005E7B31" w:rsidRDefault="00030D4D" w:rsidP="00030D4D">
      <w:pPr>
        <w:spacing w:after="0" w:line="360" w:lineRule="auto"/>
        <w:rPr>
          <w:rFonts w:cs="Times New Roman"/>
          <w:color w:val="000000"/>
          <w:sz w:val="27"/>
          <w:szCs w:val="27"/>
        </w:rPr>
      </w:pPr>
      <w:r w:rsidRPr="005E7B31">
        <w:rPr>
          <w:rFonts w:cs="Times New Roman"/>
          <w:sz w:val="27"/>
          <w:szCs w:val="27"/>
        </w:rPr>
        <w:t xml:space="preserve">+ Thuyết </w:t>
      </w:r>
      <w:r w:rsidRPr="005E7B31">
        <w:rPr>
          <w:rFonts w:cs="Times New Roman"/>
          <w:color w:val="000000"/>
          <w:sz w:val="27"/>
          <w:szCs w:val="27"/>
        </w:rPr>
        <w:t>Br</w:t>
      </w:r>
      <m:oMath>
        <m:r>
          <w:rPr>
            <w:rFonts w:ascii="Cambria Math" w:eastAsia="Cambria Math" w:hAnsi="Cambria Math" w:cs="Times New Roman"/>
            <w:color w:val="000000"/>
            <w:sz w:val="27"/>
            <w:szCs w:val="27"/>
          </w:rPr>
          <m:t>∅</m:t>
        </m:r>
      </m:oMath>
      <w:r w:rsidRPr="005E7B31">
        <w:rPr>
          <w:rFonts w:cs="Times New Roman"/>
          <w:color w:val="000000"/>
          <w:sz w:val="27"/>
          <w:szCs w:val="27"/>
        </w:rPr>
        <w:t>nsted – Lowry về acid – base: acid là chất cho proton (H</w:t>
      </w:r>
      <w:r w:rsidRPr="005E7B31">
        <w:rPr>
          <w:rFonts w:cs="Times New Roman"/>
          <w:color w:val="000000"/>
          <w:sz w:val="27"/>
          <w:szCs w:val="27"/>
          <w:vertAlign w:val="superscript"/>
        </w:rPr>
        <w:t>+</w:t>
      </w:r>
      <w:r w:rsidRPr="005E7B31">
        <w:rPr>
          <w:rFonts w:cs="Times New Roman"/>
          <w:color w:val="000000"/>
          <w:sz w:val="27"/>
          <w:szCs w:val="27"/>
        </w:rPr>
        <w:t>) và base là chất nhận proton</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Biểu thức tính pH: pH = -lg[H</w:t>
      </w:r>
      <w:r w:rsidRPr="005E7B31">
        <w:rPr>
          <w:rFonts w:cs="Times New Roman"/>
          <w:color w:val="000000"/>
          <w:sz w:val="27"/>
          <w:szCs w:val="27"/>
          <w:vertAlign w:val="superscript"/>
        </w:rPr>
        <w:t>+</w:t>
      </w:r>
      <w:r w:rsidRPr="005E7B31">
        <w:rPr>
          <w:rFonts w:cs="Times New Roman"/>
          <w:color w:val="000000"/>
          <w:sz w:val="27"/>
          <w:szCs w:val="27"/>
        </w:rPr>
        <w:t>] hoặc [H</w:t>
      </w:r>
      <w:r w:rsidRPr="005E7B31">
        <w:rPr>
          <w:rFonts w:cs="Times New Roman"/>
          <w:color w:val="000000"/>
          <w:sz w:val="27"/>
          <w:szCs w:val="27"/>
          <w:vertAlign w:val="superscript"/>
        </w:rPr>
        <w:t>+</w:t>
      </w:r>
      <w:r w:rsidRPr="005E7B31">
        <w:rPr>
          <w:rFonts w:cs="Times New Roman"/>
          <w:color w:val="000000"/>
          <w:sz w:val="27"/>
          <w:szCs w:val="27"/>
        </w:rPr>
        <w:t>] = 10</w:t>
      </w:r>
      <w:r w:rsidRPr="005E7B31">
        <w:rPr>
          <w:rFonts w:cs="Times New Roman"/>
          <w:color w:val="000000"/>
          <w:sz w:val="27"/>
          <w:szCs w:val="27"/>
          <w:vertAlign w:val="superscript"/>
        </w:rPr>
        <w:t>-pH</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Chất chỉ thị acid – base là chất có màu sắc biến đổi phụ thuộc vào giá trị pH của dung dịch. Các chất chỉ thị thông dụng gồm có: giấy quỳ, phenolphthalein, giấy pH</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Phản ứng giữa ion với nước được gọi là phản ứng thủy phân</w:t>
      </w:r>
    </w:p>
    <w:p w:rsidR="00030D4D" w:rsidRPr="005E7B31" w:rsidRDefault="00030D4D" w:rsidP="00030D4D">
      <w:pPr>
        <w:spacing w:after="0" w:line="360" w:lineRule="auto"/>
        <w:rPr>
          <w:rFonts w:cs="Times New Roman"/>
          <w:sz w:val="27"/>
          <w:szCs w:val="27"/>
        </w:rPr>
      </w:pPr>
      <w:r w:rsidRPr="005E7B31">
        <w:rPr>
          <w:rFonts w:cs="Times New Roman"/>
          <w:color w:val="000000"/>
          <w:sz w:val="27"/>
          <w:szCs w:val="27"/>
        </w:rPr>
        <w:t>+ Chuẩn độ là phương pháp xác định nồng độ của một chất bằng một dung dịch chuẩn đã biết nồng độ</w:t>
      </w:r>
    </w:p>
    <w:p w:rsidR="00030D4D" w:rsidRPr="005E7B31" w:rsidRDefault="00030D4D" w:rsidP="00030D4D">
      <w:pPr>
        <w:spacing w:after="0" w:line="360" w:lineRule="auto"/>
        <w:rPr>
          <w:rFonts w:cs="Times New Roman"/>
          <w:b/>
          <w:sz w:val="27"/>
          <w:szCs w:val="27"/>
        </w:rPr>
      </w:pPr>
      <w:r w:rsidRPr="005E7B31">
        <w:rPr>
          <w:rFonts w:cs="Times New Roman"/>
          <w:b/>
          <w:sz w:val="27"/>
          <w:szCs w:val="27"/>
        </w:rPr>
        <w:t>Đáp án bài tập trắc nghiệm</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
        <w:gridCol w:w="935"/>
        <w:gridCol w:w="935"/>
        <w:gridCol w:w="935"/>
        <w:gridCol w:w="935"/>
        <w:gridCol w:w="935"/>
        <w:gridCol w:w="935"/>
        <w:gridCol w:w="935"/>
        <w:gridCol w:w="935"/>
        <w:gridCol w:w="935"/>
      </w:tblGrid>
      <w:tr w:rsidR="00030D4D" w:rsidRPr="005E7B31" w:rsidTr="0047570F">
        <w:trPr>
          <w:trHeight w:val="260"/>
        </w:trPr>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1. C</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2. A</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3. D</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4. D</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5. B</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6. A</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7. B</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8. C</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9. D</w:t>
            </w:r>
          </w:p>
        </w:tc>
        <w:tc>
          <w:tcPr>
            <w:tcW w:w="935" w:type="dxa"/>
          </w:tcPr>
          <w:p w:rsidR="00030D4D" w:rsidRPr="005E7B31" w:rsidRDefault="00030D4D" w:rsidP="0047570F">
            <w:pPr>
              <w:spacing w:after="0" w:line="360" w:lineRule="auto"/>
              <w:jc w:val="center"/>
              <w:rPr>
                <w:rFonts w:cs="Times New Roman"/>
                <w:bCs/>
                <w:sz w:val="27"/>
                <w:szCs w:val="27"/>
              </w:rPr>
            </w:pPr>
            <w:r w:rsidRPr="005E7B31">
              <w:rPr>
                <w:rFonts w:cs="Times New Roman"/>
                <w:bCs/>
                <w:sz w:val="27"/>
                <w:szCs w:val="27"/>
              </w:rPr>
              <w:t>10. A</w:t>
            </w:r>
          </w:p>
        </w:tc>
      </w:tr>
    </w:tbl>
    <w:p w:rsidR="00030D4D" w:rsidRPr="005E7B31" w:rsidRDefault="00030D4D" w:rsidP="00030D4D">
      <w:pPr>
        <w:pStyle w:val="Heading2"/>
        <w:spacing w:before="0" w:line="360" w:lineRule="auto"/>
        <w:rPr>
          <w:rFonts w:cs="Times New Roman"/>
          <w:b/>
          <w:bCs/>
          <w:color w:val="auto"/>
          <w:sz w:val="27"/>
          <w:szCs w:val="27"/>
        </w:rPr>
      </w:pPr>
      <w:r w:rsidRPr="005E7B31">
        <w:rPr>
          <w:rFonts w:cs="Times New Roman"/>
          <w:b/>
          <w:bCs/>
          <w:color w:val="auto"/>
          <w:sz w:val="27"/>
          <w:szCs w:val="27"/>
        </w:rPr>
        <w:t>4. HOẠT ĐỘNG VẬN DỤNG</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 xml:space="preserve">a. Mục tiêu: </w:t>
      </w:r>
      <w:r w:rsidRPr="005E7B31">
        <w:rPr>
          <w:rFonts w:cs="Times New Roman"/>
          <w:color w:val="000000"/>
          <w:sz w:val="27"/>
          <w:szCs w:val="27"/>
        </w:rPr>
        <w:t xml:space="preserve">Củng cố lại kiến thức đã học thông qua trả lời câu hỏi. </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b. Nội dung: </w:t>
      </w:r>
      <w:r w:rsidRPr="005E7B31">
        <w:rPr>
          <w:rFonts w:cs="Times New Roman"/>
          <w:color w:val="000000"/>
          <w:sz w:val="27"/>
          <w:szCs w:val="27"/>
        </w:rPr>
        <w:t xml:space="preserve">HS sử dụng SGK, kiến thức đã học, liên hệ thực tế, GV hướng dẫn (nếu cần thiết) để trả lời câu hỏi </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 xml:space="preserve">c. Sản phẩm học tập: </w:t>
      </w:r>
      <w:r w:rsidRPr="005E7B31">
        <w:rPr>
          <w:rFonts w:cs="Times New Roman"/>
          <w:color w:val="000000"/>
          <w:sz w:val="27"/>
          <w:szCs w:val="27"/>
        </w:rPr>
        <w:t>HS giải được các bài tập vận dụng.</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d. Tổ chức thực hiện:</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1; Chuyển giao nhiệm vụ:</w:t>
      </w:r>
    </w:p>
    <w:p w:rsidR="00030D4D" w:rsidRPr="005E7B31" w:rsidRDefault="00030D4D" w:rsidP="00030D4D">
      <w:pPr>
        <w:spacing w:after="0" w:line="360" w:lineRule="auto"/>
        <w:rPr>
          <w:rFonts w:cs="Times New Roman"/>
          <w:i/>
          <w:color w:val="000000"/>
          <w:sz w:val="27"/>
          <w:szCs w:val="27"/>
        </w:rPr>
      </w:pPr>
      <w:r w:rsidRPr="005E7B31">
        <w:rPr>
          <w:rFonts w:cs="Times New Roman"/>
          <w:color w:val="000000"/>
          <w:sz w:val="27"/>
          <w:szCs w:val="27"/>
        </w:rPr>
        <w:t>- GV yêu cầu HS làm các bài tập vận dụng:</w:t>
      </w:r>
      <w:r w:rsidRPr="005E7B31">
        <w:rPr>
          <w:rFonts w:cs="Times New Roman"/>
          <w:i/>
          <w:color w:val="000000"/>
          <w:sz w:val="27"/>
          <w:szCs w:val="27"/>
        </w:rPr>
        <w:t xml:space="preserve"> </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lastRenderedPageBreak/>
        <w:t xml:space="preserve">Bài 1. </w:t>
      </w:r>
      <w:r w:rsidRPr="005E7B31">
        <w:rPr>
          <w:rFonts w:cs="Times New Roman"/>
          <w:color w:val="000000"/>
          <w:sz w:val="27"/>
          <w:szCs w:val="27"/>
        </w:rPr>
        <w:t xml:space="preserve">Viết phương trình điện li của các chất sau: </w:t>
      </w:r>
    </w:p>
    <w:p w:rsidR="00030D4D" w:rsidRPr="005E7B31" w:rsidRDefault="00030D4D" w:rsidP="00030D4D">
      <w:pPr>
        <w:spacing w:after="0" w:line="360" w:lineRule="auto"/>
        <w:jc w:val="center"/>
        <w:rPr>
          <w:rFonts w:cs="Times New Roman"/>
          <w:color w:val="000000"/>
          <w:sz w:val="27"/>
          <w:szCs w:val="27"/>
        </w:rPr>
      </w:pPr>
      <w:r w:rsidRPr="005E7B31">
        <w:rPr>
          <w:rFonts w:cs="Times New Roman"/>
          <w:color w:val="000000"/>
          <w:sz w:val="27"/>
          <w:szCs w:val="27"/>
        </w:rPr>
        <w:t>HF, HI, Ba(OH)</w:t>
      </w:r>
      <w:r w:rsidRPr="005E7B31">
        <w:rPr>
          <w:rFonts w:cs="Times New Roman"/>
          <w:color w:val="000000"/>
          <w:sz w:val="27"/>
          <w:szCs w:val="27"/>
          <w:vertAlign w:val="subscript"/>
        </w:rPr>
        <w:t>2</w:t>
      </w:r>
      <w:r w:rsidRPr="005E7B31">
        <w:rPr>
          <w:rFonts w:cs="Times New Roman"/>
          <w:color w:val="000000"/>
          <w:sz w:val="27"/>
          <w:szCs w:val="27"/>
        </w:rPr>
        <w:t>, KNO</w:t>
      </w:r>
      <w:r w:rsidRPr="005E7B31">
        <w:rPr>
          <w:rFonts w:cs="Times New Roman"/>
          <w:color w:val="000000"/>
          <w:sz w:val="27"/>
          <w:szCs w:val="27"/>
          <w:vertAlign w:val="subscript"/>
        </w:rPr>
        <w:t>3</w:t>
      </w:r>
      <w:r w:rsidRPr="005E7B31">
        <w:rPr>
          <w:rFonts w:cs="Times New Roman"/>
          <w:color w:val="000000"/>
          <w:sz w:val="27"/>
          <w:szCs w:val="27"/>
        </w:rPr>
        <w:t>, Na</w:t>
      </w:r>
      <w:r w:rsidRPr="005E7B31">
        <w:rPr>
          <w:rFonts w:cs="Times New Roman"/>
          <w:color w:val="000000"/>
          <w:sz w:val="27"/>
          <w:szCs w:val="27"/>
          <w:vertAlign w:val="subscript"/>
        </w:rPr>
        <w:t>2</w:t>
      </w:r>
      <w:r w:rsidRPr="005E7B31">
        <w:rPr>
          <w:rFonts w:cs="Times New Roman"/>
          <w:color w:val="000000"/>
          <w:sz w:val="27"/>
          <w:szCs w:val="27"/>
        </w:rPr>
        <w:t>SO</w:t>
      </w:r>
      <w:r w:rsidRPr="005E7B31">
        <w:rPr>
          <w:rFonts w:cs="Times New Roman"/>
          <w:color w:val="000000"/>
          <w:sz w:val="27"/>
          <w:szCs w:val="27"/>
          <w:vertAlign w:val="subscript"/>
        </w:rPr>
        <w:t>4</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Bài 2. </w:t>
      </w:r>
      <w:r w:rsidRPr="005E7B31">
        <w:rPr>
          <w:rFonts w:cs="Times New Roman"/>
          <w:color w:val="000000"/>
          <w:sz w:val="27"/>
          <w:szCs w:val="27"/>
        </w:rPr>
        <w:t>Dựa vào thuyết acid – base của Br</w:t>
      </w:r>
      <m:oMath>
        <m:r>
          <w:rPr>
            <w:rFonts w:ascii="Cambria Math" w:eastAsia="Cambria Math" w:hAnsi="Cambria Math" w:cs="Times New Roman"/>
            <w:color w:val="000000"/>
            <w:sz w:val="27"/>
            <w:szCs w:val="27"/>
          </w:rPr>
          <m:t>∅</m:t>
        </m:r>
      </m:oMath>
      <w:r w:rsidRPr="005E7B31">
        <w:rPr>
          <w:rFonts w:cs="Times New Roman"/>
          <w:color w:val="000000"/>
          <w:sz w:val="27"/>
          <w:szCs w:val="27"/>
        </w:rPr>
        <w:t>nsted – Lowry, hãy xác định chất nào là acid, chất nào là base trong các phản ứng sau:</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CH</w:t>
      </w:r>
      <w:r w:rsidRPr="005E7B31">
        <w:rPr>
          <w:rFonts w:cs="Times New Roman"/>
          <w:color w:val="000000"/>
          <w:sz w:val="27"/>
          <w:szCs w:val="27"/>
          <w:vertAlign w:val="subscript"/>
        </w:rPr>
        <w:t>3</w:t>
      </w:r>
      <w:r w:rsidRPr="005E7B31">
        <w:rPr>
          <w:rFonts w:cs="Times New Roman"/>
          <w:color w:val="000000"/>
          <w:sz w:val="27"/>
          <w:szCs w:val="27"/>
        </w:rPr>
        <w:t>COOH + H</w:t>
      </w:r>
      <w:r w:rsidRPr="005E7B31">
        <w:rPr>
          <w:rFonts w:cs="Times New Roman"/>
          <w:color w:val="000000"/>
          <w:sz w:val="27"/>
          <w:szCs w:val="27"/>
          <w:vertAlign w:val="subscript"/>
        </w:rPr>
        <w:t>2</w:t>
      </w:r>
      <w:r w:rsidRPr="005E7B31">
        <w:rPr>
          <w:rFonts w:cs="Times New Roman"/>
          <w:color w:val="000000"/>
          <w:sz w:val="27"/>
          <w:szCs w:val="27"/>
        </w:rPr>
        <w:t xml:space="preserve">O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H</w:t>
      </w:r>
      <w:r w:rsidRPr="005E7B31">
        <w:rPr>
          <w:rFonts w:cs="Times New Roman"/>
          <w:color w:val="000000"/>
          <w:sz w:val="27"/>
          <w:szCs w:val="27"/>
          <w:vertAlign w:val="subscript"/>
        </w:rPr>
        <w:t>3</w:t>
      </w:r>
      <w:r w:rsidRPr="005E7B31">
        <w:rPr>
          <w:rFonts w:cs="Times New Roman"/>
          <w:color w:val="000000"/>
          <w:sz w:val="27"/>
          <w:szCs w:val="27"/>
        </w:rPr>
        <w:t>O</w:t>
      </w:r>
      <w:r w:rsidRPr="005E7B31">
        <w:rPr>
          <w:rFonts w:cs="Times New Roman"/>
          <w:color w:val="000000"/>
          <w:sz w:val="27"/>
          <w:szCs w:val="27"/>
          <w:vertAlign w:val="superscript"/>
        </w:rPr>
        <w:t>+</w:t>
      </w:r>
      <w:r w:rsidRPr="005E7B31">
        <w:rPr>
          <w:rFonts w:cs="Times New Roman"/>
          <w:color w:val="000000"/>
          <w:sz w:val="27"/>
          <w:szCs w:val="27"/>
        </w:rPr>
        <w:t xml:space="preserve"> + CH</w:t>
      </w:r>
      <w:r w:rsidRPr="005E7B31">
        <w:rPr>
          <w:rFonts w:cs="Times New Roman"/>
          <w:color w:val="000000"/>
          <w:sz w:val="27"/>
          <w:szCs w:val="27"/>
          <w:vertAlign w:val="subscript"/>
        </w:rPr>
        <w:t>3</w:t>
      </w:r>
      <w:r w:rsidRPr="005E7B31">
        <w:rPr>
          <w:rFonts w:cs="Times New Roman"/>
          <w:color w:val="000000"/>
          <w:sz w:val="27"/>
          <w:szCs w:val="27"/>
        </w:rPr>
        <w:t>COO</w:t>
      </w:r>
      <w:r w:rsidRPr="005E7B31">
        <w:rPr>
          <w:rFonts w:cs="Times New Roman"/>
          <w:color w:val="000000"/>
          <w:sz w:val="27"/>
          <w:szCs w:val="27"/>
          <w:vertAlign w:val="superscript"/>
        </w:rPr>
        <w:t>-</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S</w:t>
      </w:r>
      <w:r w:rsidRPr="005E7B31">
        <w:rPr>
          <w:rFonts w:cs="Times New Roman"/>
          <w:color w:val="000000"/>
          <w:sz w:val="27"/>
          <w:szCs w:val="27"/>
          <w:vertAlign w:val="superscript"/>
        </w:rPr>
        <w:t>2-</w:t>
      </w:r>
      <w:r w:rsidRPr="005E7B31">
        <w:rPr>
          <w:rFonts w:cs="Times New Roman"/>
          <w:color w:val="000000"/>
          <w:sz w:val="27"/>
          <w:szCs w:val="27"/>
        </w:rPr>
        <w:t xml:space="preserve"> + H</w:t>
      </w:r>
      <w:r w:rsidRPr="005E7B31">
        <w:rPr>
          <w:rFonts w:cs="Times New Roman"/>
          <w:color w:val="000000"/>
          <w:sz w:val="27"/>
          <w:szCs w:val="27"/>
          <w:vertAlign w:val="subscript"/>
        </w:rPr>
        <w:t>2</w:t>
      </w:r>
      <w:r w:rsidRPr="005E7B31">
        <w:rPr>
          <w:rFonts w:cs="Times New Roman"/>
          <w:color w:val="000000"/>
          <w:sz w:val="27"/>
          <w:szCs w:val="27"/>
        </w:rPr>
        <w:t xml:space="preserve">O </w:t>
      </w:r>
      <m:oMath>
        <m:r>
          <w:rPr>
            <w:rFonts w:ascii="Cambria Math" w:eastAsia="Cambria Math" w:hAnsi="Cambria Math" w:cs="Times New Roman"/>
            <w:color w:val="000000"/>
            <w:sz w:val="27"/>
            <w:szCs w:val="27"/>
          </w:rPr>
          <m:t>⇋</m:t>
        </m:r>
      </m:oMath>
      <w:r w:rsidRPr="005E7B31">
        <w:rPr>
          <w:rFonts w:cs="Times New Roman"/>
          <w:color w:val="000000"/>
          <w:sz w:val="27"/>
          <w:szCs w:val="27"/>
        </w:rPr>
        <w:t xml:space="preserve"> HS</w:t>
      </w:r>
      <w:r w:rsidRPr="005E7B31">
        <w:rPr>
          <w:rFonts w:cs="Times New Roman"/>
          <w:color w:val="000000"/>
          <w:sz w:val="27"/>
          <w:szCs w:val="27"/>
          <w:vertAlign w:val="superscript"/>
        </w:rPr>
        <w:t>-</w:t>
      </w:r>
      <w:r w:rsidRPr="005E7B31">
        <w:rPr>
          <w:rFonts w:cs="Times New Roman"/>
          <w:color w:val="000000"/>
          <w:sz w:val="27"/>
          <w:szCs w:val="27"/>
        </w:rPr>
        <w:t xml:space="preserve"> + OH</w:t>
      </w:r>
      <w:r w:rsidRPr="005E7B31">
        <w:rPr>
          <w:rFonts w:cs="Times New Roman"/>
          <w:color w:val="000000"/>
          <w:sz w:val="27"/>
          <w:szCs w:val="27"/>
          <w:vertAlign w:val="superscript"/>
        </w:rPr>
        <w:t>-</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Bài 3. </w:t>
      </w:r>
      <w:r w:rsidRPr="005E7B31">
        <w:rPr>
          <w:rFonts w:cs="Times New Roman"/>
          <w:color w:val="000000"/>
          <w:sz w:val="27"/>
          <w:szCs w:val="27"/>
        </w:rPr>
        <w:t>Một loại dầu gội có nồng độ ion OH</w:t>
      </w:r>
      <w:r w:rsidRPr="005E7B31">
        <w:rPr>
          <w:rFonts w:cs="Times New Roman"/>
          <w:color w:val="000000"/>
          <w:sz w:val="27"/>
          <w:szCs w:val="27"/>
          <w:vertAlign w:val="superscript"/>
        </w:rPr>
        <w:t>-</w:t>
      </w:r>
      <w:r w:rsidRPr="005E7B31">
        <w:rPr>
          <w:rFonts w:cs="Times New Roman"/>
          <w:color w:val="000000"/>
          <w:sz w:val="27"/>
          <w:szCs w:val="27"/>
        </w:rPr>
        <w:t xml:space="preserve"> là 10</w:t>
      </w:r>
      <w:r w:rsidRPr="005E7B31">
        <w:rPr>
          <w:rFonts w:cs="Times New Roman"/>
          <w:color w:val="000000"/>
          <w:sz w:val="27"/>
          <w:szCs w:val="27"/>
          <w:vertAlign w:val="superscript"/>
        </w:rPr>
        <w:t xml:space="preserve">-5,17 </w:t>
      </w:r>
      <w:r w:rsidRPr="005E7B31">
        <w:rPr>
          <w:rFonts w:cs="Times New Roman"/>
          <w:color w:val="000000"/>
          <w:sz w:val="27"/>
          <w:szCs w:val="27"/>
        </w:rPr>
        <w:t>mol/L</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Tính nồng độ ion H</w:t>
      </w:r>
      <w:r w:rsidRPr="005E7B31">
        <w:rPr>
          <w:rFonts w:cs="Times New Roman"/>
          <w:color w:val="000000"/>
          <w:sz w:val="27"/>
          <w:szCs w:val="27"/>
          <w:vertAlign w:val="superscript"/>
        </w:rPr>
        <w:t>+</w:t>
      </w:r>
      <w:r w:rsidRPr="005E7B31">
        <w:rPr>
          <w:rFonts w:cs="Times New Roman"/>
          <w:color w:val="000000"/>
          <w:sz w:val="27"/>
          <w:szCs w:val="27"/>
        </w:rPr>
        <w:t>, pH của loại dầu gội đầu trên</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Môi trường của loại dầu gội trên là acid, base hay trung tính?</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Bài 4. </w:t>
      </w:r>
      <w:r w:rsidRPr="005E7B31">
        <w:rPr>
          <w:rFonts w:cs="Times New Roman"/>
          <w:color w:val="000000"/>
          <w:sz w:val="27"/>
          <w:szCs w:val="27"/>
        </w:rPr>
        <w:t xml:space="preserve">Một học sinh làm thí nghiệm xác định pH của đất như sau: Lấy một lượng đất cho vào nước rồi lọc lấy phần dung dịch. Dùng máy pH đo được giá trị pH là 4,52 </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a) Hãy cho biết môi trường của dung dịch là acid, base hay trung tính</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b) Loại đất trên được gọi là đất chua. Hãy đề xuất biện pháp để giảm độ chua, tăng độ pH của đất</w:t>
      </w:r>
    </w:p>
    <w:p w:rsidR="00030D4D" w:rsidRPr="005E7B31" w:rsidRDefault="00030D4D" w:rsidP="00030D4D">
      <w:pPr>
        <w:spacing w:after="0" w:line="360" w:lineRule="auto"/>
        <w:rPr>
          <w:rFonts w:cs="Times New Roman"/>
          <w:sz w:val="27"/>
          <w:szCs w:val="27"/>
        </w:rPr>
      </w:pPr>
      <w:r w:rsidRPr="005E7B31">
        <w:rPr>
          <w:rFonts w:cs="Times New Roman"/>
          <w:b/>
          <w:sz w:val="27"/>
          <w:szCs w:val="27"/>
        </w:rPr>
        <w:t xml:space="preserve">Bài 5. </w:t>
      </w:r>
      <w:r w:rsidRPr="005E7B31">
        <w:rPr>
          <w:rFonts w:cs="Times New Roman"/>
          <w:sz w:val="27"/>
          <w:szCs w:val="27"/>
        </w:rPr>
        <w:t>Nước Javel (chứa NaClO và NaCl) được dùng làm chất tẩy rửa, khử trùng. Trong dung dịch, ion ClO</w:t>
      </w:r>
      <w:r w:rsidRPr="005E7B31">
        <w:rPr>
          <w:rFonts w:cs="Times New Roman"/>
          <w:sz w:val="27"/>
          <w:szCs w:val="27"/>
          <w:vertAlign w:val="superscript"/>
        </w:rPr>
        <w:t>-</w:t>
      </w:r>
      <w:r w:rsidRPr="005E7B31">
        <w:rPr>
          <w:rFonts w:cs="Times New Roman"/>
          <w:sz w:val="27"/>
          <w:szCs w:val="27"/>
        </w:rPr>
        <w:t xml:space="preserve"> nhận proton của nước để tạo thành HclO</w:t>
      </w:r>
    </w:p>
    <w:p w:rsidR="00030D4D" w:rsidRPr="005E7B31" w:rsidRDefault="00030D4D" w:rsidP="00030D4D">
      <w:pPr>
        <w:spacing w:after="0" w:line="360" w:lineRule="auto"/>
        <w:rPr>
          <w:rFonts w:cs="Times New Roman"/>
          <w:sz w:val="27"/>
          <w:szCs w:val="27"/>
        </w:rPr>
      </w:pPr>
      <w:r w:rsidRPr="005E7B31">
        <w:rPr>
          <w:rFonts w:cs="Times New Roman"/>
          <w:sz w:val="27"/>
          <w:szCs w:val="27"/>
        </w:rPr>
        <w:t>a) Viết phương trình hóa học của phản ứng xảy ra và xác định chất nào là acid, chất nào là base trong phản ứng trên</w:t>
      </w:r>
    </w:p>
    <w:p w:rsidR="00030D4D" w:rsidRPr="005E7B31" w:rsidRDefault="00030D4D" w:rsidP="00030D4D">
      <w:pPr>
        <w:spacing w:after="0" w:line="360" w:lineRule="auto"/>
        <w:rPr>
          <w:rFonts w:cs="Times New Roman"/>
          <w:sz w:val="27"/>
          <w:szCs w:val="27"/>
        </w:rPr>
      </w:pPr>
      <w:r w:rsidRPr="005E7B31">
        <w:rPr>
          <w:rFonts w:cs="Times New Roman"/>
          <w:sz w:val="27"/>
          <w:szCs w:val="27"/>
        </w:rPr>
        <w:t>b) Dựa vào phản ứng, hãy cho biết môi trường của nước Javel là acid hay base</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2: Thực hiện nhiệm vụ</w:t>
      </w:r>
    </w:p>
    <w:p w:rsidR="00030D4D" w:rsidRPr="005E7B31" w:rsidRDefault="00030D4D" w:rsidP="00030D4D">
      <w:pPr>
        <w:spacing w:after="0" w:line="360" w:lineRule="auto"/>
        <w:rPr>
          <w:rFonts w:cs="Times New Roman"/>
          <w:sz w:val="27"/>
          <w:szCs w:val="27"/>
        </w:rPr>
      </w:pPr>
      <w:r w:rsidRPr="005E7B31">
        <w:rPr>
          <w:rFonts w:cs="Times New Roman"/>
          <w:b/>
          <w:sz w:val="27"/>
          <w:szCs w:val="27"/>
        </w:rPr>
        <w:t xml:space="preserve">- </w:t>
      </w:r>
      <w:r w:rsidRPr="005E7B31">
        <w:rPr>
          <w:rFonts w:cs="Times New Roman"/>
          <w:sz w:val="27"/>
          <w:szCs w:val="27"/>
        </w:rPr>
        <w:t xml:space="preserve">HS suy nghĩ trả lời, có thể thảo luận nhóm đôi, kiểm tra chéo đáp án. </w:t>
      </w:r>
    </w:p>
    <w:p w:rsidR="00030D4D" w:rsidRPr="005E7B31" w:rsidRDefault="00030D4D" w:rsidP="00030D4D">
      <w:pPr>
        <w:spacing w:after="0" w:line="360" w:lineRule="auto"/>
        <w:rPr>
          <w:rFonts w:cs="Times New Roman"/>
          <w:sz w:val="27"/>
          <w:szCs w:val="27"/>
        </w:rPr>
      </w:pPr>
      <w:r w:rsidRPr="005E7B31">
        <w:rPr>
          <w:rFonts w:cs="Times New Roman"/>
          <w:sz w:val="27"/>
          <w:szCs w:val="27"/>
        </w:rPr>
        <w:t xml:space="preserve">- HS hoàn thành các bài tập GV yêu cầu (Hoàn thành tại nhà nếu trên lớp không còn thời gian). </w:t>
      </w:r>
    </w:p>
    <w:p w:rsidR="00030D4D" w:rsidRPr="005E7B31" w:rsidRDefault="00030D4D" w:rsidP="00030D4D">
      <w:pPr>
        <w:spacing w:after="0" w:line="360" w:lineRule="auto"/>
        <w:rPr>
          <w:rFonts w:cs="Times New Roman"/>
          <w:sz w:val="27"/>
          <w:szCs w:val="27"/>
        </w:rPr>
      </w:pPr>
      <w:r w:rsidRPr="005E7B31">
        <w:rPr>
          <w:rFonts w:cs="Times New Roman"/>
          <w:sz w:val="27"/>
          <w:szCs w:val="27"/>
        </w:rPr>
        <w:t>- GV quan sát và hỗ trợ, hướng dẫn.</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3: Báo cáo kết quả hoạt động và thảo luận</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 Mỗi bài tập GV mời HS trình bày, các HS khác chú ý chữa bài, theo dõi nhận xét bài trên bảng. </w:t>
      </w:r>
    </w:p>
    <w:p w:rsidR="00030D4D" w:rsidRPr="005E7B31" w:rsidRDefault="00030D4D" w:rsidP="00030D4D">
      <w:pPr>
        <w:spacing w:after="0" w:line="360" w:lineRule="auto"/>
        <w:rPr>
          <w:rFonts w:cs="Times New Roman"/>
          <w:b/>
          <w:color w:val="000000"/>
          <w:sz w:val="27"/>
          <w:szCs w:val="27"/>
        </w:rPr>
      </w:pPr>
      <w:r w:rsidRPr="005E7B31">
        <w:rPr>
          <w:rFonts w:cs="Times New Roman"/>
          <w:b/>
          <w:color w:val="000000"/>
          <w:sz w:val="27"/>
          <w:szCs w:val="27"/>
        </w:rPr>
        <w:t>Bước 4: Kết luận, nhận định</w:t>
      </w:r>
    </w:p>
    <w:p w:rsidR="00030D4D" w:rsidRPr="005E7B31" w:rsidRDefault="00030D4D" w:rsidP="00030D4D">
      <w:pPr>
        <w:spacing w:after="0" w:line="360" w:lineRule="auto"/>
        <w:rPr>
          <w:rFonts w:cs="Times New Roman"/>
          <w:color w:val="000000"/>
          <w:sz w:val="27"/>
          <w:szCs w:val="27"/>
        </w:rPr>
      </w:pPr>
      <w:r w:rsidRPr="005E7B31">
        <w:rPr>
          <w:rFonts w:cs="Times New Roman"/>
          <w:b/>
          <w:color w:val="000000"/>
          <w:sz w:val="27"/>
          <w:szCs w:val="27"/>
        </w:rPr>
        <w:t xml:space="preserve">- </w:t>
      </w:r>
      <w:r w:rsidRPr="005E7B31">
        <w:rPr>
          <w:rFonts w:cs="Times New Roman"/>
          <w:color w:val="000000"/>
          <w:sz w:val="27"/>
          <w:szCs w:val="27"/>
        </w:rPr>
        <w:t>GV chữa bài, chốt đáp án, tuyên dương các bạn HS trả lời nhanh và chính xác.</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 GV chú ý cho HS các lỗi sai mắc phải. </w:t>
      </w:r>
    </w:p>
    <w:p w:rsidR="00030D4D" w:rsidRPr="005E7B31" w:rsidRDefault="00030D4D" w:rsidP="00030D4D">
      <w:pPr>
        <w:spacing w:after="0" w:line="360" w:lineRule="auto"/>
        <w:rPr>
          <w:rFonts w:cs="Times New Roman"/>
          <w:b/>
          <w:sz w:val="27"/>
          <w:szCs w:val="27"/>
        </w:rPr>
      </w:pPr>
      <w:r w:rsidRPr="005E7B31">
        <w:rPr>
          <w:rFonts w:cs="Times New Roman"/>
          <w:b/>
          <w:sz w:val="27"/>
          <w:szCs w:val="27"/>
        </w:rPr>
        <w:lastRenderedPageBreak/>
        <w:t>Đáp án bài tập vận dụng</w:t>
      </w:r>
    </w:p>
    <w:p w:rsidR="00030D4D" w:rsidRPr="005E7B31" w:rsidRDefault="00030D4D" w:rsidP="00030D4D">
      <w:pPr>
        <w:spacing w:after="0" w:line="360" w:lineRule="auto"/>
        <w:rPr>
          <w:rFonts w:cs="Times New Roman"/>
          <w:b/>
          <w:sz w:val="27"/>
          <w:szCs w:val="27"/>
        </w:rPr>
      </w:pPr>
      <w:r w:rsidRPr="005E7B31">
        <w:rPr>
          <w:rFonts w:cs="Times New Roman"/>
          <w:b/>
          <w:sz w:val="27"/>
          <w:szCs w:val="27"/>
        </w:rPr>
        <w:t>Bài 1.</w:t>
      </w:r>
    </w:p>
    <w:p w:rsidR="00030D4D" w:rsidRPr="005E7B31" w:rsidRDefault="00030D4D" w:rsidP="00030D4D">
      <w:pPr>
        <w:tabs>
          <w:tab w:val="left" w:pos="2880"/>
        </w:tabs>
        <w:spacing w:after="0" w:line="360" w:lineRule="auto"/>
        <w:rPr>
          <w:rFonts w:cs="Times New Roman"/>
          <w:sz w:val="27"/>
          <w:szCs w:val="27"/>
        </w:rPr>
      </w:pPr>
      <w:r w:rsidRPr="005E7B31">
        <w:rPr>
          <w:rFonts w:cs="Times New Roman"/>
          <w:sz w:val="27"/>
          <w:szCs w:val="27"/>
        </w:rPr>
        <w:tab/>
        <w:t xml:space="preserve">HF </w:t>
      </w:r>
      <m:oMath>
        <m:r>
          <w:rPr>
            <w:rFonts w:ascii="Cambria Math" w:eastAsia="Cambria Math" w:hAnsi="Cambria Math" w:cs="Times New Roman"/>
            <w:sz w:val="27"/>
            <w:szCs w:val="27"/>
          </w:rPr>
          <m:t>⇋</m:t>
        </m:r>
      </m:oMath>
      <w:r w:rsidRPr="005E7B31">
        <w:rPr>
          <w:rFonts w:cs="Times New Roman"/>
          <w:sz w:val="27"/>
          <w:szCs w:val="27"/>
        </w:rPr>
        <w:t xml:space="preserve"> H</w:t>
      </w:r>
      <w:r w:rsidRPr="005E7B31">
        <w:rPr>
          <w:rFonts w:cs="Times New Roman"/>
          <w:sz w:val="27"/>
          <w:szCs w:val="27"/>
          <w:vertAlign w:val="superscript"/>
        </w:rPr>
        <w:t>+</w:t>
      </w:r>
      <w:r w:rsidRPr="005E7B31">
        <w:rPr>
          <w:rFonts w:cs="Times New Roman"/>
          <w:sz w:val="27"/>
          <w:szCs w:val="27"/>
        </w:rPr>
        <w:t xml:space="preserve"> + F</w:t>
      </w:r>
      <w:r w:rsidRPr="005E7B31">
        <w:rPr>
          <w:rFonts w:cs="Times New Roman"/>
          <w:sz w:val="27"/>
          <w:szCs w:val="27"/>
          <w:vertAlign w:val="superscript"/>
        </w:rPr>
        <w:t>-</w:t>
      </w:r>
    </w:p>
    <w:p w:rsidR="00030D4D" w:rsidRPr="005E7B31" w:rsidRDefault="00030D4D" w:rsidP="00030D4D">
      <w:pPr>
        <w:tabs>
          <w:tab w:val="left" w:pos="2880"/>
        </w:tabs>
        <w:spacing w:after="0" w:line="360" w:lineRule="auto"/>
        <w:rPr>
          <w:rFonts w:cs="Times New Roman"/>
          <w:sz w:val="27"/>
          <w:szCs w:val="27"/>
        </w:rPr>
      </w:pPr>
      <w:r w:rsidRPr="005E7B31">
        <w:rPr>
          <w:rFonts w:cs="Times New Roman"/>
          <w:sz w:val="27"/>
          <w:szCs w:val="27"/>
        </w:rPr>
        <w:tab/>
        <w:t xml:space="preserve">HI </w:t>
      </w:r>
      <m:oMath>
        <m:r>
          <w:rPr>
            <w:rFonts w:ascii="Cambria Math" w:eastAsia="Cambria Math" w:hAnsi="Cambria Math" w:cs="Times New Roman"/>
            <w:sz w:val="27"/>
            <w:szCs w:val="27"/>
          </w:rPr>
          <m:t>⟶</m:t>
        </m:r>
      </m:oMath>
      <w:r w:rsidRPr="005E7B31">
        <w:rPr>
          <w:rFonts w:cs="Times New Roman"/>
          <w:sz w:val="27"/>
          <w:szCs w:val="27"/>
        </w:rPr>
        <w:t xml:space="preserve"> H</w:t>
      </w:r>
      <w:r w:rsidRPr="005E7B31">
        <w:rPr>
          <w:rFonts w:cs="Times New Roman"/>
          <w:sz w:val="27"/>
          <w:szCs w:val="27"/>
          <w:vertAlign w:val="superscript"/>
        </w:rPr>
        <w:t>+</w:t>
      </w:r>
      <w:r w:rsidRPr="005E7B31">
        <w:rPr>
          <w:rFonts w:cs="Times New Roman"/>
          <w:sz w:val="27"/>
          <w:szCs w:val="27"/>
        </w:rPr>
        <w:t xml:space="preserve"> + I</w:t>
      </w:r>
      <w:r w:rsidRPr="005E7B31">
        <w:rPr>
          <w:rFonts w:cs="Times New Roman"/>
          <w:sz w:val="27"/>
          <w:szCs w:val="27"/>
          <w:vertAlign w:val="superscript"/>
        </w:rPr>
        <w:t>-</w:t>
      </w:r>
    </w:p>
    <w:p w:rsidR="00030D4D" w:rsidRPr="005E7B31" w:rsidRDefault="00030D4D" w:rsidP="00030D4D">
      <w:pPr>
        <w:tabs>
          <w:tab w:val="left" w:pos="2880"/>
        </w:tabs>
        <w:spacing w:after="0" w:line="360" w:lineRule="auto"/>
        <w:rPr>
          <w:rFonts w:cs="Times New Roman"/>
          <w:sz w:val="27"/>
          <w:szCs w:val="27"/>
        </w:rPr>
      </w:pPr>
      <w:r w:rsidRPr="005E7B31">
        <w:rPr>
          <w:rFonts w:cs="Times New Roman"/>
          <w:sz w:val="27"/>
          <w:szCs w:val="27"/>
        </w:rPr>
        <w:tab/>
        <w:t>Ba(OH)</w:t>
      </w:r>
      <w:r w:rsidRPr="005E7B31">
        <w:rPr>
          <w:rFonts w:cs="Times New Roman"/>
          <w:sz w:val="27"/>
          <w:szCs w:val="27"/>
          <w:vertAlign w:val="subscript"/>
        </w:rPr>
        <w:t>2</w:t>
      </w:r>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Ba</w:t>
      </w:r>
      <w:r w:rsidRPr="005E7B31">
        <w:rPr>
          <w:rFonts w:cs="Times New Roman"/>
          <w:sz w:val="27"/>
          <w:szCs w:val="27"/>
          <w:vertAlign w:val="superscript"/>
        </w:rPr>
        <w:t>2+</w:t>
      </w:r>
      <w:r w:rsidRPr="005E7B31">
        <w:rPr>
          <w:rFonts w:cs="Times New Roman"/>
          <w:sz w:val="27"/>
          <w:szCs w:val="27"/>
        </w:rPr>
        <w:t xml:space="preserve"> + 2OH</w:t>
      </w:r>
      <w:r w:rsidRPr="005E7B31">
        <w:rPr>
          <w:rFonts w:cs="Times New Roman"/>
          <w:sz w:val="27"/>
          <w:szCs w:val="27"/>
          <w:vertAlign w:val="superscript"/>
        </w:rPr>
        <w:t>-</w:t>
      </w:r>
    </w:p>
    <w:p w:rsidR="00030D4D" w:rsidRPr="005E7B31" w:rsidRDefault="00030D4D" w:rsidP="00030D4D">
      <w:pPr>
        <w:tabs>
          <w:tab w:val="left" w:pos="2880"/>
        </w:tabs>
        <w:spacing w:after="0" w:line="360" w:lineRule="auto"/>
        <w:rPr>
          <w:rFonts w:cs="Times New Roman"/>
          <w:sz w:val="27"/>
          <w:szCs w:val="27"/>
        </w:rPr>
      </w:pPr>
      <w:r w:rsidRPr="005E7B31">
        <w:rPr>
          <w:rFonts w:cs="Times New Roman"/>
          <w:sz w:val="27"/>
          <w:szCs w:val="27"/>
        </w:rPr>
        <w:tab/>
        <w:t>Na</w:t>
      </w:r>
      <w:r w:rsidRPr="005E7B31">
        <w:rPr>
          <w:rFonts w:cs="Times New Roman"/>
          <w:sz w:val="27"/>
          <w:szCs w:val="27"/>
          <w:vertAlign w:val="subscript"/>
        </w:rPr>
        <w:t>2</w:t>
      </w:r>
      <w:r w:rsidRPr="005E7B31">
        <w:rPr>
          <w:rFonts w:cs="Times New Roman"/>
          <w:sz w:val="27"/>
          <w:szCs w:val="27"/>
        </w:rPr>
        <w:t>SO</w:t>
      </w:r>
      <w:r w:rsidRPr="005E7B31">
        <w:rPr>
          <w:rFonts w:cs="Times New Roman"/>
          <w:sz w:val="27"/>
          <w:szCs w:val="27"/>
          <w:vertAlign w:val="subscript"/>
        </w:rPr>
        <w:t>4</w:t>
      </w:r>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2Na</w:t>
      </w:r>
      <w:r w:rsidRPr="005E7B31">
        <w:rPr>
          <w:rFonts w:cs="Times New Roman"/>
          <w:sz w:val="27"/>
          <w:szCs w:val="27"/>
          <w:vertAlign w:val="superscript"/>
        </w:rPr>
        <w:t>+</w:t>
      </w:r>
      <w:r w:rsidRPr="005E7B31">
        <w:rPr>
          <w:rFonts w:cs="Times New Roman"/>
          <w:sz w:val="27"/>
          <w:szCs w:val="27"/>
        </w:rPr>
        <w:t xml:space="preserve"> + S</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O</m:t>
            </m:r>
          </m:e>
          <m:sub>
            <m:r>
              <w:rPr>
                <w:rFonts w:ascii="Cambria Math" w:eastAsia="Cambria Math" w:hAnsi="Cambria Math" w:cs="Times New Roman"/>
                <w:sz w:val="27"/>
                <w:szCs w:val="27"/>
              </w:rPr>
              <m:t>4</m:t>
            </m:r>
          </m:sub>
          <m:sup>
            <m:r>
              <w:rPr>
                <w:rFonts w:ascii="Cambria Math" w:eastAsia="Cambria Math" w:hAnsi="Cambria Math" w:cs="Times New Roman"/>
                <w:sz w:val="27"/>
                <w:szCs w:val="27"/>
              </w:rPr>
              <m:t>2-</m:t>
            </m:r>
          </m:sup>
        </m:sSubSup>
      </m:oMath>
    </w:p>
    <w:p w:rsidR="00030D4D" w:rsidRPr="005E7B31" w:rsidRDefault="00030D4D" w:rsidP="00030D4D">
      <w:pPr>
        <w:tabs>
          <w:tab w:val="left" w:pos="2880"/>
        </w:tabs>
        <w:spacing w:after="0" w:line="360" w:lineRule="auto"/>
        <w:rPr>
          <w:rFonts w:cs="Times New Roman"/>
          <w:sz w:val="27"/>
          <w:szCs w:val="27"/>
        </w:rPr>
      </w:pPr>
      <w:r w:rsidRPr="005E7B31">
        <w:rPr>
          <w:rFonts w:cs="Times New Roman"/>
          <w:sz w:val="27"/>
          <w:szCs w:val="27"/>
        </w:rPr>
        <w:tab/>
        <w:t>KNO</w:t>
      </w:r>
      <w:r w:rsidRPr="005E7B31">
        <w:rPr>
          <w:rFonts w:cs="Times New Roman"/>
          <w:sz w:val="27"/>
          <w:szCs w:val="27"/>
          <w:vertAlign w:val="subscript"/>
        </w:rPr>
        <w:t>3</w:t>
      </w:r>
      <w:r w:rsidRPr="005E7B31">
        <w:rPr>
          <w:rFonts w:cs="Times New Roman"/>
          <w:sz w:val="27"/>
          <w:szCs w:val="27"/>
        </w:rPr>
        <w:t xml:space="preserve"> </w:t>
      </w:r>
      <m:oMath>
        <m:r>
          <w:rPr>
            <w:rFonts w:ascii="Cambria Math" w:eastAsia="Cambria Math" w:hAnsi="Cambria Math" w:cs="Times New Roman"/>
            <w:sz w:val="27"/>
            <w:szCs w:val="27"/>
          </w:rPr>
          <m:t>⟶</m:t>
        </m:r>
      </m:oMath>
      <w:r w:rsidRPr="005E7B31">
        <w:rPr>
          <w:rFonts w:cs="Times New Roman"/>
          <w:sz w:val="27"/>
          <w:szCs w:val="27"/>
        </w:rPr>
        <w:t xml:space="preserve"> K</w:t>
      </w:r>
      <w:r w:rsidRPr="005E7B31">
        <w:rPr>
          <w:rFonts w:cs="Times New Roman"/>
          <w:sz w:val="27"/>
          <w:szCs w:val="27"/>
          <w:vertAlign w:val="superscript"/>
        </w:rPr>
        <w:t>+</w:t>
      </w:r>
      <w:r w:rsidRPr="005E7B31">
        <w:rPr>
          <w:rFonts w:cs="Times New Roman"/>
          <w:sz w:val="27"/>
          <w:szCs w:val="27"/>
        </w:rPr>
        <w:t xml:space="preserve"> + N</w:t>
      </w:r>
      <m:oMath>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O</m:t>
            </m:r>
          </m:e>
          <m:sub>
            <m:r>
              <w:rPr>
                <w:rFonts w:ascii="Cambria Math" w:eastAsia="Cambria Math" w:hAnsi="Cambria Math" w:cs="Times New Roman"/>
                <w:sz w:val="27"/>
                <w:szCs w:val="27"/>
              </w:rPr>
              <m:t>3</m:t>
            </m:r>
          </m:sub>
          <m:sup>
            <m:r>
              <w:rPr>
                <w:rFonts w:ascii="Cambria Math" w:eastAsia="Cambria Math" w:hAnsi="Cambria Math" w:cs="Times New Roman"/>
                <w:sz w:val="27"/>
                <w:szCs w:val="27"/>
              </w:rPr>
              <m:t>-</m:t>
            </m:r>
          </m:sup>
        </m:sSubSup>
      </m:oMath>
    </w:p>
    <w:p w:rsidR="00030D4D" w:rsidRPr="005E7B31" w:rsidRDefault="00030D4D" w:rsidP="00030D4D">
      <w:pPr>
        <w:spacing w:after="0" w:line="360" w:lineRule="auto"/>
        <w:rPr>
          <w:rFonts w:cs="Times New Roman"/>
          <w:b/>
          <w:sz w:val="27"/>
          <w:szCs w:val="27"/>
        </w:rPr>
      </w:pPr>
      <w:r w:rsidRPr="005E7B31">
        <w:rPr>
          <w:rFonts w:cs="Times New Roman"/>
          <w:b/>
          <w:sz w:val="27"/>
          <w:szCs w:val="27"/>
        </w:rPr>
        <w:t xml:space="preserve">Bài 2. </w:t>
      </w:r>
    </w:p>
    <w:p w:rsidR="00030D4D" w:rsidRPr="005E7B31" w:rsidRDefault="00030D4D" w:rsidP="00030D4D">
      <w:pPr>
        <w:spacing w:after="0" w:line="360" w:lineRule="auto"/>
        <w:rPr>
          <w:rFonts w:cs="Times New Roman"/>
          <w:sz w:val="27"/>
          <w:szCs w:val="27"/>
        </w:rPr>
      </w:pPr>
      <w:r w:rsidRPr="005E7B31">
        <w:rPr>
          <w:rFonts w:cs="Times New Roman"/>
          <w:sz w:val="27"/>
          <w:szCs w:val="27"/>
        </w:rPr>
        <w:t>a) Trong phản ứng thuận, CH</w:t>
      </w:r>
      <w:r w:rsidRPr="005E7B31">
        <w:rPr>
          <w:rFonts w:cs="Times New Roman"/>
          <w:sz w:val="27"/>
          <w:szCs w:val="27"/>
          <w:vertAlign w:val="subscript"/>
        </w:rPr>
        <w:t>3</w:t>
      </w:r>
      <w:r w:rsidRPr="005E7B31">
        <w:rPr>
          <w:rFonts w:cs="Times New Roman"/>
          <w:sz w:val="27"/>
          <w:szCs w:val="27"/>
        </w:rPr>
        <w:t>COOH là acid, H</w:t>
      </w:r>
      <w:r w:rsidRPr="005E7B31">
        <w:rPr>
          <w:rFonts w:cs="Times New Roman"/>
          <w:sz w:val="27"/>
          <w:szCs w:val="27"/>
          <w:vertAlign w:val="subscript"/>
        </w:rPr>
        <w:t>2</w:t>
      </w:r>
      <w:r w:rsidRPr="005E7B31">
        <w:rPr>
          <w:rFonts w:cs="Times New Roman"/>
          <w:sz w:val="27"/>
          <w:szCs w:val="27"/>
        </w:rPr>
        <w:t>O là base, còn trong phản ứng nghịch CH</w:t>
      </w:r>
      <w:r w:rsidRPr="005E7B31">
        <w:rPr>
          <w:rFonts w:cs="Times New Roman"/>
          <w:sz w:val="27"/>
          <w:szCs w:val="27"/>
          <w:vertAlign w:val="subscript"/>
        </w:rPr>
        <w:t>3</w:t>
      </w:r>
      <w:r w:rsidRPr="005E7B31">
        <w:rPr>
          <w:rFonts w:cs="Times New Roman"/>
          <w:sz w:val="27"/>
          <w:szCs w:val="27"/>
        </w:rPr>
        <w:t>COO</w:t>
      </w:r>
      <w:r w:rsidRPr="005E7B31">
        <w:rPr>
          <w:rFonts w:cs="Times New Roman"/>
          <w:sz w:val="27"/>
          <w:szCs w:val="27"/>
          <w:vertAlign w:val="superscript"/>
        </w:rPr>
        <w:t>-</w:t>
      </w:r>
      <w:r w:rsidRPr="005E7B31">
        <w:rPr>
          <w:rFonts w:cs="Times New Roman"/>
          <w:sz w:val="27"/>
          <w:szCs w:val="27"/>
        </w:rPr>
        <w:t xml:space="preserve"> là base, H</w:t>
      </w:r>
      <w:r w:rsidRPr="005E7B31">
        <w:rPr>
          <w:rFonts w:cs="Times New Roman"/>
          <w:sz w:val="27"/>
          <w:szCs w:val="27"/>
          <w:vertAlign w:val="subscript"/>
        </w:rPr>
        <w:t>3</w:t>
      </w:r>
      <w:r w:rsidRPr="005E7B31">
        <w:rPr>
          <w:rFonts w:cs="Times New Roman"/>
          <w:sz w:val="27"/>
          <w:szCs w:val="27"/>
        </w:rPr>
        <w:t>O</w:t>
      </w:r>
      <w:r w:rsidRPr="005E7B31">
        <w:rPr>
          <w:rFonts w:cs="Times New Roman"/>
          <w:sz w:val="27"/>
          <w:szCs w:val="27"/>
          <w:vertAlign w:val="superscript"/>
        </w:rPr>
        <w:t>+</w:t>
      </w:r>
      <w:r w:rsidRPr="005E7B31">
        <w:rPr>
          <w:rFonts w:cs="Times New Roman"/>
          <w:sz w:val="27"/>
          <w:szCs w:val="27"/>
        </w:rPr>
        <w:t xml:space="preserve"> là acid</w:t>
      </w:r>
    </w:p>
    <w:p w:rsidR="00030D4D" w:rsidRPr="005E7B31" w:rsidRDefault="00030D4D" w:rsidP="00030D4D">
      <w:pPr>
        <w:spacing w:after="0" w:line="360" w:lineRule="auto"/>
        <w:rPr>
          <w:rFonts w:cs="Times New Roman"/>
          <w:sz w:val="27"/>
          <w:szCs w:val="27"/>
        </w:rPr>
      </w:pPr>
      <w:r w:rsidRPr="005E7B31">
        <w:rPr>
          <w:rFonts w:cs="Times New Roman"/>
          <w:sz w:val="27"/>
          <w:szCs w:val="27"/>
        </w:rPr>
        <w:t>b) Trong phản ứng thuận, S</w:t>
      </w:r>
      <w:r w:rsidRPr="005E7B31">
        <w:rPr>
          <w:rFonts w:cs="Times New Roman"/>
          <w:sz w:val="27"/>
          <w:szCs w:val="27"/>
          <w:vertAlign w:val="superscript"/>
        </w:rPr>
        <w:t>2-</w:t>
      </w:r>
      <w:r w:rsidRPr="005E7B31">
        <w:rPr>
          <w:rFonts w:cs="Times New Roman"/>
          <w:sz w:val="27"/>
          <w:szCs w:val="27"/>
        </w:rPr>
        <w:t xml:space="preserve"> là base, H</w:t>
      </w:r>
      <w:r w:rsidRPr="005E7B31">
        <w:rPr>
          <w:rFonts w:cs="Times New Roman"/>
          <w:sz w:val="27"/>
          <w:szCs w:val="27"/>
          <w:vertAlign w:val="subscript"/>
        </w:rPr>
        <w:t>2</w:t>
      </w:r>
      <w:r w:rsidRPr="005E7B31">
        <w:rPr>
          <w:rFonts w:cs="Times New Roman"/>
          <w:sz w:val="27"/>
          <w:szCs w:val="27"/>
        </w:rPr>
        <w:t>O là acid, còn trong phản ứng nghịch HS</w:t>
      </w:r>
      <w:r w:rsidRPr="005E7B31">
        <w:rPr>
          <w:rFonts w:cs="Times New Roman"/>
          <w:sz w:val="27"/>
          <w:szCs w:val="27"/>
          <w:vertAlign w:val="superscript"/>
        </w:rPr>
        <w:t>-</w:t>
      </w:r>
      <w:r w:rsidRPr="005E7B31">
        <w:rPr>
          <w:rFonts w:cs="Times New Roman"/>
          <w:sz w:val="27"/>
          <w:szCs w:val="27"/>
        </w:rPr>
        <w:t xml:space="preserve"> là acid, OH</w:t>
      </w:r>
      <w:r w:rsidRPr="005E7B31">
        <w:rPr>
          <w:rFonts w:cs="Times New Roman"/>
          <w:sz w:val="27"/>
          <w:szCs w:val="27"/>
          <w:vertAlign w:val="superscript"/>
        </w:rPr>
        <w:t>-</w:t>
      </w:r>
      <w:r w:rsidRPr="005E7B31">
        <w:rPr>
          <w:rFonts w:cs="Times New Roman"/>
          <w:sz w:val="27"/>
          <w:szCs w:val="27"/>
        </w:rPr>
        <w:t xml:space="preserve"> là base</w:t>
      </w:r>
    </w:p>
    <w:p w:rsidR="00030D4D" w:rsidRPr="005E7B31" w:rsidRDefault="00030D4D" w:rsidP="00030D4D">
      <w:pPr>
        <w:spacing w:after="0" w:line="360" w:lineRule="auto"/>
        <w:rPr>
          <w:rFonts w:cs="Times New Roman"/>
          <w:b/>
          <w:sz w:val="27"/>
          <w:szCs w:val="27"/>
        </w:rPr>
      </w:pPr>
      <w:r w:rsidRPr="005E7B31">
        <w:rPr>
          <w:rFonts w:cs="Times New Roman"/>
          <w:b/>
          <w:sz w:val="27"/>
          <w:szCs w:val="27"/>
        </w:rPr>
        <w:t xml:space="preserve">Bài 3. </w:t>
      </w:r>
    </w:p>
    <w:p w:rsidR="00030D4D" w:rsidRPr="005E7B31" w:rsidRDefault="00030D4D" w:rsidP="00030D4D">
      <w:pPr>
        <w:spacing w:after="0" w:line="360" w:lineRule="auto"/>
        <w:rPr>
          <w:rFonts w:cs="Times New Roman"/>
          <w:sz w:val="27"/>
          <w:szCs w:val="27"/>
        </w:rPr>
      </w:pPr>
      <w:r w:rsidRPr="005E7B31">
        <w:rPr>
          <w:rFonts w:cs="Times New Roman"/>
          <w:sz w:val="27"/>
          <w:szCs w:val="27"/>
        </w:rPr>
        <w:t>a) Từ biểu thức [H</w:t>
      </w:r>
      <w:r w:rsidRPr="005E7B31">
        <w:rPr>
          <w:rFonts w:cs="Times New Roman"/>
          <w:sz w:val="27"/>
          <w:szCs w:val="27"/>
          <w:vertAlign w:val="superscript"/>
        </w:rPr>
        <w:t>+</w:t>
      </w:r>
      <w:r w:rsidRPr="005E7B31">
        <w:rPr>
          <w:rFonts w:cs="Times New Roman"/>
          <w:sz w:val="27"/>
          <w:szCs w:val="27"/>
        </w:rPr>
        <w:t>].[OH</w:t>
      </w:r>
      <w:r w:rsidRPr="005E7B31">
        <w:rPr>
          <w:rFonts w:cs="Times New Roman"/>
          <w:sz w:val="27"/>
          <w:szCs w:val="27"/>
          <w:vertAlign w:val="superscript"/>
        </w:rPr>
        <w:t>-</w:t>
      </w:r>
      <w:r w:rsidRPr="005E7B31">
        <w:rPr>
          <w:rFonts w:cs="Times New Roman"/>
          <w:sz w:val="27"/>
          <w:szCs w:val="27"/>
        </w:rPr>
        <w:t>] = 10</w:t>
      </w:r>
      <w:r w:rsidRPr="005E7B31">
        <w:rPr>
          <w:rFonts w:cs="Times New Roman"/>
          <w:sz w:val="27"/>
          <w:szCs w:val="27"/>
          <w:vertAlign w:val="superscript"/>
        </w:rPr>
        <w:t>-14</w:t>
      </w:r>
      <w:r w:rsidRPr="005E7B31">
        <w:rPr>
          <w:rFonts w:cs="Times New Roman"/>
          <w:sz w:val="27"/>
          <w:szCs w:val="27"/>
        </w:rPr>
        <w:t>, [H</w:t>
      </w:r>
      <w:r w:rsidRPr="005E7B31">
        <w:rPr>
          <w:rFonts w:cs="Times New Roman"/>
          <w:sz w:val="27"/>
          <w:szCs w:val="27"/>
          <w:vertAlign w:val="superscript"/>
        </w:rPr>
        <w:t>+</w:t>
      </w:r>
      <w:r w:rsidRPr="005E7B31">
        <w:rPr>
          <w:rFonts w:cs="Times New Roman"/>
          <w:sz w:val="27"/>
          <w:szCs w:val="27"/>
        </w:rPr>
        <w:t xml:space="preserve">] = </w:t>
      </w:r>
      <m:oMath>
        <m:f>
          <m:fPr>
            <m:ctrlPr>
              <w:rPr>
                <w:rFonts w:ascii="Cambria Math" w:hAnsi="Cambria Math" w:cs="Times New Roman"/>
                <w:sz w:val="27"/>
                <w:szCs w:val="27"/>
              </w:rPr>
            </m:ctrlPr>
          </m:fPr>
          <m:num>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10</m:t>
                </m:r>
              </m:e>
              <m:sup>
                <m:r>
                  <w:rPr>
                    <w:rFonts w:ascii="Cambria Math" w:eastAsia="Cambria Math" w:hAnsi="Cambria Math" w:cs="Times New Roman"/>
                    <w:sz w:val="27"/>
                    <w:szCs w:val="27"/>
                  </w:rPr>
                  <m:t>-14</m:t>
                </m:r>
              </m:sup>
            </m:sSup>
          </m:num>
          <m:den>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10</m:t>
                </m:r>
              </m:e>
              <m:sup>
                <m:r>
                  <w:rPr>
                    <w:rFonts w:ascii="Cambria Math" w:eastAsia="Cambria Math" w:hAnsi="Cambria Math" w:cs="Times New Roman"/>
                    <w:sz w:val="27"/>
                    <w:szCs w:val="27"/>
                  </w:rPr>
                  <m:t>-5,17</m:t>
                </m:r>
              </m:sup>
            </m:sSup>
          </m:den>
        </m:f>
        <m:r>
          <w:rPr>
            <w:rFonts w:ascii="Cambria Math" w:eastAsia="Cambria Math" w:hAnsi="Cambria Math" w:cs="Times New Roman"/>
            <w:sz w:val="27"/>
            <w:szCs w:val="27"/>
          </w:rPr>
          <m:t>=</m:t>
        </m:r>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10</m:t>
            </m:r>
          </m:e>
          <m:sup>
            <m:r>
              <w:rPr>
                <w:rFonts w:ascii="Cambria Math" w:eastAsia="Cambria Math" w:hAnsi="Cambria Math" w:cs="Times New Roman"/>
                <w:sz w:val="27"/>
                <w:szCs w:val="27"/>
              </w:rPr>
              <m:t>-8,83</m:t>
            </m:r>
          </m:sup>
        </m:sSup>
      </m:oMath>
      <w:r w:rsidRPr="005E7B31">
        <w:rPr>
          <w:rFonts w:cs="Times New Roman"/>
          <w:sz w:val="27"/>
          <w:szCs w:val="27"/>
        </w:rPr>
        <w:t xml:space="preserve"> </w:t>
      </w:r>
    </w:p>
    <w:p w:rsidR="00030D4D" w:rsidRPr="005E7B31" w:rsidRDefault="00030D4D" w:rsidP="00030D4D">
      <w:pPr>
        <w:spacing w:after="0" w:line="360" w:lineRule="auto"/>
        <w:rPr>
          <w:rFonts w:cs="Times New Roman"/>
          <w:sz w:val="27"/>
          <w:szCs w:val="27"/>
        </w:rPr>
      </w:pPr>
      <w:r w:rsidRPr="005E7B31">
        <w:rPr>
          <w:rFonts w:cs="Times New Roman"/>
          <w:sz w:val="27"/>
          <w:szCs w:val="27"/>
        </w:rPr>
        <w:t>pH = 8,83</w:t>
      </w:r>
    </w:p>
    <w:p w:rsidR="00030D4D" w:rsidRPr="005E7B31" w:rsidRDefault="00030D4D" w:rsidP="00030D4D">
      <w:pPr>
        <w:spacing w:after="0" w:line="360" w:lineRule="auto"/>
        <w:rPr>
          <w:rFonts w:cs="Times New Roman"/>
          <w:sz w:val="27"/>
          <w:szCs w:val="27"/>
        </w:rPr>
      </w:pPr>
      <w:r w:rsidRPr="005E7B31">
        <w:rPr>
          <w:rFonts w:cs="Times New Roman"/>
          <w:sz w:val="27"/>
          <w:szCs w:val="27"/>
        </w:rPr>
        <w:t>b) [OH</w:t>
      </w:r>
      <w:r w:rsidRPr="005E7B31">
        <w:rPr>
          <w:rFonts w:cs="Times New Roman"/>
          <w:sz w:val="27"/>
          <w:szCs w:val="27"/>
          <w:vertAlign w:val="superscript"/>
        </w:rPr>
        <w:t>-</w:t>
      </w:r>
      <w:r w:rsidRPr="005E7B31">
        <w:rPr>
          <w:rFonts w:cs="Times New Roman"/>
          <w:sz w:val="27"/>
          <w:szCs w:val="27"/>
        </w:rPr>
        <w:t>] là 10</w:t>
      </w:r>
      <w:r w:rsidRPr="005E7B31">
        <w:rPr>
          <w:rFonts w:cs="Times New Roman"/>
          <w:sz w:val="27"/>
          <w:szCs w:val="27"/>
          <w:vertAlign w:val="superscript"/>
        </w:rPr>
        <w:t>-5,17</w:t>
      </w:r>
      <w:r w:rsidRPr="005E7B31">
        <w:rPr>
          <w:rFonts w:cs="Times New Roman"/>
          <w:sz w:val="27"/>
          <w:szCs w:val="27"/>
        </w:rPr>
        <w:t xml:space="preserve"> mol/L &gt; 10</w:t>
      </w:r>
      <w:r w:rsidRPr="005E7B31">
        <w:rPr>
          <w:rFonts w:cs="Times New Roman"/>
          <w:sz w:val="27"/>
          <w:szCs w:val="27"/>
          <w:vertAlign w:val="superscript"/>
        </w:rPr>
        <w:t>-7</w:t>
      </w:r>
      <w:r w:rsidRPr="005E7B31">
        <w:rPr>
          <w:rFonts w:cs="Times New Roman"/>
          <w:sz w:val="27"/>
          <w:szCs w:val="27"/>
        </w:rPr>
        <w:t xml:space="preserve"> mol/L, nên môi trường của dung dịch dầu gội nói trên là base</w:t>
      </w:r>
    </w:p>
    <w:p w:rsidR="00030D4D" w:rsidRPr="005E7B31" w:rsidRDefault="00030D4D" w:rsidP="00030D4D">
      <w:pPr>
        <w:spacing w:after="0" w:line="360" w:lineRule="auto"/>
        <w:rPr>
          <w:rFonts w:cs="Times New Roman"/>
          <w:b/>
          <w:sz w:val="27"/>
          <w:szCs w:val="27"/>
        </w:rPr>
      </w:pPr>
      <w:r w:rsidRPr="005E7B31">
        <w:rPr>
          <w:rFonts w:cs="Times New Roman"/>
          <w:b/>
          <w:sz w:val="27"/>
          <w:szCs w:val="27"/>
        </w:rPr>
        <w:t xml:space="preserve">Bài 4. </w:t>
      </w:r>
    </w:p>
    <w:p w:rsidR="00030D4D" w:rsidRPr="005E7B31" w:rsidRDefault="00030D4D" w:rsidP="00030D4D">
      <w:pPr>
        <w:spacing w:after="0" w:line="360" w:lineRule="auto"/>
        <w:rPr>
          <w:rFonts w:cs="Times New Roman"/>
          <w:sz w:val="27"/>
          <w:szCs w:val="27"/>
        </w:rPr>
      </w:pPr>
      <w:r w:rsidRPr="005E7B31">
        <w:rPr>
          <w:rFonts w:cs="Times New Roman"/>
          <w:sz w:val="27"/>
          <w:szCs w:val="27"/>
        </w:rPr>
        <w:t>a) pH = 4,52 &lt; 7, môi trường của loại đất đó là acid</w:t>
      </w:r>
    </w:p>
    <w:p w:rsidR="00030D4D" w:rsidRPr="005E7B31" w:rsidRDefault="00030D4D" w:rsidP="00030D4D">
      <w:pPr>
        <w:spacing w:after="0" w:line="360" w:lineRule="auto"/>
        <w:rPr>
          <w:rFonts w:cs="Times New Roman"/>
          <w:sz w:val="27"/>
          <w:szCs w:val="27"/>
        </w:rPr>
      </w:pPr>
      <w:r w:rsidRPr="005E7B31">
        <w:rPr>
          <w:rFonts w:cs="Times New Roman"/>
          <w:sz w:val="27"/>
          <w:szCs w:val="27"/>
        </w:rPr>
        <w:t>b) Để giảm độ chua của đất, người ta dùng vôi tôi bón cho đất</w:t>
      </w:r>
    </w:p>
    <w:p w:rsidR="00030D4D" w:rsidRPr="005E7B31" w:rsidRDefault="00030D4D" w:rsidP="00030D4D">
      <w:pPr>
        <w:spacing w:after="0" w:line="360" w:lineRule="auto"/>
        <w:rPr>
          <w:rFonts w:cs="Times New Roman"/>
          <w:b/>
          <w:sz w:val="27"/>
          <w:szCs w:val="27"/>
        </w:rPr>
      </w:pPr>
      <w:r w:rsidRPr="005E7B31">
        <w:rPr>
          <w:rFonts w:cs="Times New Roman"/>
          <w:b/>
          <w:sz w:val="27"/>
          <w:szCs w:val="27"/>
        </w:rPr>
        <w:t>Bài 5.</w:t>
      </w:r>
    </w:p>
    <w:p w:rsidR="00030D4D" w:rsidRPr="005E7B31" w:rsidRDefault="00030D4D" w:rsidP="00030D4D">
      <w:pPr>
        <w:spacing w:after="0" w:line="360" w:lineRule="auto"/>
        <w:rPr>
          <w:rFonts w:cs="Times New Roman"/>
          <w:sz w:val="27"/>
          <w:szCs w:val="27"/>
        </w:rPr>
      </w:pPr>
      <w:r w:rsidRPr="005E7B31">
        <w:rPr>
          <w:rFonts w:cs="Times New Roman"/>
          <w:sz w:val="27"/>
          <w:szCs w:val="27"/>
        </w:rPr>
        <w:t>a) ClO</w:t>
      </w:r>
      <w:r w:rsidRPr="005E7B31">
        <w:rPr>
          <w:rFonts w:cs="Times New Roman"/>
          <w:sz w:val="27"/>
          <w:szCs w:val="27"/>
          <w:vertAlign w:val="superscript"/>
        </w:rPr>
        <w:t>-</w:t>
      </w:r>
      <w:r w:rsidRPr="005E7B31">
        <w:rPr>
          <w:rFonts w:cs="Times New Roman"/>
          <w:sz w:val="27"/>
          <w:szCs w:val="27"/>
        </w:rPr>
        <w:t xml:space="preserve">   +   H</w:t>
      </w:r>
      <w:r w:rsidRPr="005E7B31">
        <w:rPr>
          <w:rFonts w:cs="Times New Roman"/>
          <w:sz w:val="27"/>
          <w:szCs w:val="27"/>
          <w:vertAlign w:val="subscript"/>
        </w:rPr>
        <w:t>2</w:t>
      </w:r>
      <w:r w:rsidRPr="005E7B31">
        <w:rPr>
          <w:rFonts w:cs="Times New Roman"/>
          <w:sz w:val="27"/>
          <w:szCs w:val="27"/>
        </w:rPr>
        <w:t xml:space="preserve">O   </w:t>
      </w:r>
      <m:oMath>
        <m:r>
          <w:rPr>
            <w:rFonts w:ascii="Cambria Math" w:eastAsia="Cambria Math" w:hAnsi="Cambria Math" w:cs="Times New Roman"/>
            <w:sz w:val="27"/>
            <w:szCs w:val="27"/>
          </w:rPr>
          <m:t>⇌</m:t>
        </m:r>
      </m:oMath>
      <w:r w:rsidRPr="005E7B31">
        <w:rPr>
          <w:rFonts w:cs="Times New Roman"/>
          <w:sz w:val="27"/>
          <w:szCs w:val="27"/>
        </w:rPr>
        <w:t xml:space="preserve">    HClO    +    OH</w:t>
      </w:r>
      <w:r w:rsidRPr="005E7B31">
        <w:rPr>
          <w:rFonts w:cs="Times New Roman"/>
          <w:sz w:val="27"/>
          <w:szCs w:val="27"/>
          <w:vertAlign w:val="superscript"/>
        </w:rPr>
        <w:t>-</w:t>
      </w:r>
    </w:p>
    <w:p w:rsidR="00030D4D" w:rsidRPr="005E7B31" w:rsidRDefault="00030D4D" w:rsidP="00030D4D">
      <w:pPr>
        <w:tabs>
          <w:tab w:val="left" w:pos="270"/>
          <w:tab w:val="left" w:pos="1350"/>
          <w:tab w:val="left" w:pos="2610"/>
          <w:tab w:val="left" w:pos="3870"/>
        </w:tabs>
        <w:spacing w:after="0" w:line="360" w:lineRule="auto"/>
        <w:rPr>
          <w:rFonts w:cs="Times New Roman"/>
          <w:sz w:val="27"/>
          <w:szCs w:val="27"/>
        </w:rPr>
      </w:pPr>
      <w:r w:rsidRPr="005E7B31">
        <w:rPr>
          <w:rFonts w:cs="Times New Roman"/>
          <w:sz w:val="27"/>
          <w:szCs w:val="27"/>
        </w:rPr>
        <w:tab/>
        <w:t>base</w:t>
      </w:r>
      <w:r w:rsidRPr="005E7B31">
        <w:rPr>
          <w:rFonts w:cs="Times New Roman"/>
          <w:sz w:val="27"/>
          <w:szCs w:val="27"/>
        </w:rPr>
        <w:tab/>
        <w:t>acid</w:t>
      </w:r>
      <w:r w:rsidRPr="005E7B31">
        <w:rPr>
          <w:rFonts w:cs="Times New Roman"/>
          <w:sz w:val="27"/>
          <w:szCs w:val="27"/>
        </w:rPr>
        <w:tab/>
        <w:t>acid</w:t>
      </w:r>
      <w:r w:rsidRPr="005E7B31">
        <w:rPr>
          <w:rFonts w:cs="Times New Roman"/>
          <w:sz w:val="27"/>
          <w:szCs w:val="27"/>
        </w:rPr>
        <w:tab/>
        <w:t>base</w:t>
      </w:r>
    </w:p>
    <w:p w:rsidR="00030D4D" w:rsidRPr="005E7B31" w:rsidRDefault="00030D4D" w:rsidP="00030D4D">
      <w:pPr>
        <w:tabs>
          <w:tab w:val="left" w:pos="270"/>
          <w:tab w:val="left" w:pos="1350"/>
          <w:tab w:val="left" w:pos="2610"/>
          <w:tab w:val="left" w:pos="3870"/>
        </w:tabs>
        <w:spacing w:after="0" w:line="360" w:lineRule="auto"/>
        <w:rPr>
          <w:rFonts w:cs="Times New Roman"/>
          <w:sz w:val="27"/>
          <w:szCs w:val="27"/>
        </w:rPr>
      </w:pPr>
      <w:r w:rsidRPr="005E7B31">
        <w:rPr>
          <w:rFonts w:cs="Times New Roman"/>
          <w:sz w:val="27"/>
          <w:szCs w:val="27"/>
        </w:rPr>
        <w:t>b) Môi trường của nước Javel là môi trường kiềm</w:t>
      </w:r>
    </w:p>
    <w:p w:rsidR="00030D4D" w:rsidRPr="005E7B31" w:rsidRDefault="00030D4D" w:rsidP="00030D4D">
      <w:pPr>
        <w:pStyle w:val="Heading2"/>
        <w:spacing w:before="0" w:line="360" w:lineRule="auto"/>
        <w:rPr>
          <w:rFonts w:cs="Times New Roman"/>
          <w:b/>
          <w:bCs/>
          <w:color w:val="000000" w:themeColor="text1"/>
          <w:sz w:val="27"/>
          <w:szCs w:val="27"/>
        </w:rPr>
      </w:pPr>
      <w:r w:rsidRPr="005E7B31">
        <w:rPr>
          <w:rFonts w:cs="Times New Roman"/>
          <w:b/>
          <w:bCs/>
          <w:color w:val="000000" w:themeColor="text1"/>
          <w:sz w:val="27"/>
          <w:szCs w:val="27"/>
        </w:rPr>
        <w:t>* HƯỚNG DẪN VỀ NHÀ</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Ôn lại kiến thức đã học.</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xml:space="preserve">- Hoàn thành bài tập vận dụng. </w:t>
      </w:r>
    </w:p>
    <w:p w:rsidR="00030D4D" w:rsidRPr="005E7B31" w:rsidRDefault="00030D4D" w:rsidP="00030D4D">
      <w:pPr>
        <w:spacing w:after="0" w:line="360" w:lineRule="auto"/>
        <w:rPr>
          <w:rFonts w:cs="Times New Roman"/>
          <w:color w:val="000000"/>
          <w:sz w:val="27"/>
          <w:szCs w:val="27"/>
        </w:rPr>
      </w:pPr>
      <w:r w:rsidRPr="005E7B31">
        <w:rPr>
          <w:rFonts w:cs="Times New Roman"/>
          <w:color w:val="000000"/>
          <w:sz w:val="27"/>
          <w:szCs w:val="27"/>
        </w:rPr>
        <w:t>- Làm bài tập trong SBT.</w:t>
      </w:r>
    </w:p>
    <w:p w:rsidR="00030D4D" w:rsidRPr="005E7B31" w:rsidRDefault="00030D4D" w:rsidP="00030D4D">
      <w:pPr>
        <w:spacing w:after="0" w:line="360" w:lineRule="auto"/>
        <w:rPr>
          <w:rFonts w:cs="Times New Roman"/>
          <w:i/>
          <w:color w:val="000000"/>
          <w:sz w:val="27"/>
          <w:szCs w:val="27"/>
        </w:rPr>
      </w:pPr>
      <w:r w:rsidRPr="005E7B31">
        <w:rPr>
          <w:rFonts w:cs="Times New Roman"/>
          <w:color w:val="000000"/>
          <w:sz w:val="27"/>
          <w:szCs w:val="27"/>
        </w:rPr>
        <w:t xml:space="preserve">- Đọc và tìm hiểu trước nội dung </w:t>
      </w:r>
      <w:r w:rsidRPr="005E7B31">
        <w:rPr>
          <w:rFonts w:cs="Times New Roman"/>
          <w:b/>
          <w:bCs/>
          <w:i/>
          <w:color w:val="000000"/>
          <w:sz w:val="27"/>
          <w:szCs w:val="27"/>
        </w:rPr>
        <w:t>Bài 3: Ôn tập chương 1.</w:t>
      </w:r>
    </w:p>
    <w:p w:rsidR="00495FD5" w:rsidRDefault="00495FD5"/>
    <w:sectPr w:rsidR="00495FD5" w:rsidSect="007C72C6">
      <w:headerReference w:type="default" r:id="rId16"/>
      <w:footerReference w:type="default" r:id="rId17"/>
      <w:pgSz w:w="11907" w:h="16840" w:code="9"/>
      <w:pgMar w:top="993" w:right="1440" w:bottom="851" w:left="1440" w:header="39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710" w:rsidRDefault="00775710" w:rsidP="00030D4D">
      <w:pPr>
        <w:spacing w:after="0" w:line="240" w:lineRule="auto"/>
      </w:pPr>
      <w:r>
        <w:separator/>
      </w:r>
    </w:p>
  </w:endnote>
  <w:endnote w:type="continuationSeparator" w:id="0">
    <w:p w:rsidR="00775710" w:rsidRDefault="00775710" w:rsidP="0003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259420407"/>
      <w:docPartObj>
        <w:docPartGallery w:val="Page Numbers (Bottom of Page)"/>
        <w:docPartUnique/>
      </w:docPartObj>
    </w:sdtPr>
    <w:sdtEndPr/>
    <w:sdtContent>
      <w:p w:rsidR="00A41490" w:rsidRPr="00A41490" w:rsidRDefault="00775710">
        <w:pPr>
          <w:pStyle w:val="Footer"/>
          <w:jc w:val="right"/>
          <w:rPr>
            <w:sz w:val="24"/>
            <w:szCs w:val="24"/>
          </w:rPr>
        </w:pPr>
        <w:r w:rsidRPr="00A41490">
          <w:rPr>
            <w:sz w:val="24"/>
            <w:szCs w:val="24"/>
          </w:rPr>
          <w:fldChar w:fldCharType="begin"/>
        </w:r>
        <w:r w:rsidRPr="00A41490">
          <w:rPr>
            <w:sz w:val="24"/>
            <w:szCs w:val="24"/>
          </w:rPr>
          <w:instrText>PAGE   \* MERGEFORMAT</w:instrText>
        </w:r>
        <w:r w:rsidRPr="00A41490">
          <w:rPr>
            <w:sz w:val="24"/>
            <w:szCs w:val="24"/>
          </w:rPr>
          <w:fldChar w:fldCharType="separate"/>
        </w:r>
        <w:r w:rsidR="00621328" w:rsidRPr="00621328">
          <w:rPr>
            <w:noProof/>
            <w:sz w:val="24"/>
            <w:szCs w:val="24"/>
            <w:lang w:val="vi-VN"/>
          </w:rPr>
          <w:t>7</w:t>
        </w:r>
        <w:r w:rsidRPr="00A41490">
          <w:rPr>
            <w:sz w:val="24"/>
            <w:szCs w:val="24"/>
          </w:rPr>
          <w:fldChar w:fldCharType="end"/>
        </w:r>
      </w:p>
    </w:sdtContent>
  </w:sdt>
  <w:p w:rsidR="00A41490" w:rsidRDefault="007757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710" w:rsidRDefault="00775710" w:rsidP="00030D4D">
      <w:pPr>
        <w:spacing w:after="0" w:line="240" w:lineRule="auto"/>
      </w:pPr>
      <w:r>
        <w:separator/>
      </w:r>
    </w:p>
  </w:footnote>
  <w:footnote w:type="continuationSeparator" w:id="0">
    <w:p w:rsidR="00775710" w:rsidRDefault="00775710" w:rsidP="00030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966" w:rsidRDefault="00030D4D" w:rsidP="00030D4D">
    <w:pPr>
      <w:pStyle w:val="Header"/>
      <w:jc w:val="center"/>
    </w:pPr>
    <w:r>
      <w:rPr>
        <w:rFonts w:cs="Times New Roman"/>
        <w:color w:val="00B050"/>
      </w:rPr>
      <w:t>Hóa học 11- Kết nối tri thức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437D9"/>
    <w:multiLevelType w:val="multilevel"/>
    <w:tmpl w:val="90080FD4"/>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4125BA8"/>
    <w:multiLevelType w:val="multilevel"/>
    <w:tmpl w:val="F9909E8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B65259"/>
    <w:multiLevelType w:val="multilevel"/>
    <w:tmpl w:val="D3DC2FD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9D38B7"/>
    <w:multiLevelType w:val="multilevel"/>
    <w:tmpl w:val="F1E0C84C"/>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5F865A8E"/>
    <w:multiLevelType w:val="multilevel"/>
    <w:tmpl w:val="AA04D06A"/>
    <w:lvl w:ilvl="0">
      <w:start w:val="18"/>
      <w:numFmt w:val="bullet"/>
      <w:lvlText w:val="-"/>
      <w:lvlJc w:val="left"/>
      <w:pPr>
        <w:ind w:left="450" w:hanging="360"/>
      </w:pPr>
      <w:rPr>
        <w:rFonts w:ascii="Times New Roman" w:eastAsia="Times New Roman" w:hAnsi="Times New Roman" w:cs="Times New Roman"/>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6">
    <w:nsid w:val="651A61C4"/>
    <w:multiLevelType w:val="multilevel"/>
    <w:tmpl w:val="C99C009A"/>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2"/>
  </w:num>
  <w:num w:numId="3">
    <w:abstractNumId w:val="0"/>
  </w:num>
  <w:num w:numId="4">
    <w:abstractNumId w:val="4"/>
  </w:num>
  <w:num w:numId="5">
    <w:abstractNumId w:val="5"/>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D4D"/>
    <w:rsid w:val="00030D4D"/>
    <w:rsid w:val="00495FD5"/>
    <w:rsid w:val="00621328"/>
    <w:rsid w:val="00775710"/>
    <w:rsid w:val="007C7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30D4D"/>
    <w:rPr>
      <w:rFonts w:ascii="Times New Roman" w:hAnsi="Times New Roman"/>
      <w:sz w:val="28"/>
      <w:szCs w:val="28"/>
    </w:rPr>
  </w:style>
  <w:style w:type="paragraph" w:styleId="Heading1">
    <w:name w:val="heading 1"/>
    <w:basedOn w:val="Normal"/>
    <w:next w:val="Normal"/>
    <w:link w:val="Heading1Char"/>
    <w:uiPriority w:val="9"/>
    <w:qFormat/>
    <w:rsid w:val="00030D4D"/>
    <w:pPr>
      <w:keepNext/>
      <w:keepLines/>
      <w:spacing w:before="360" w:after="120"/>
      <w:jc w:val="center"/>
      <w:outlineLvl w:val="0"/>
    </w:pPr>
    <w:rPr>
      <w:rFonts w:eastAsiaTheme="majorEastAsia" w:cstheme="majorBidi"/>
      <w:b/>
      <w:color w:val="365F91" w:themeColor="accent1" w:themeShade="BF"/>
      <w:szCs w:val="32"/>
    </w:rPr>
  </w:style>
  <w:style w:type="paragraph" w:styleId="Heading2">
    <w:name w:val="heading 2"/>
    <w:basedOn w:val="Normal"/>
    <w:next w:val="Normal"/>
    <w:link w:val="Heading2Char"/>
    <w:uiPriority w:val="9"/>
    <w:qFormat/>
    <w:rsid w:val="00030D4D"/>
    <w:pPr>
      <w:keepNext/>
      <w:keepLines/>
      <w:spacing w:before="40" w:after="0"/>
      <w:outlineLvl w:val="1"/>
    </w:pPr>
    <w:rPr>
      <w:color w:val="2E75B5"/>
      <w:sz w:val="26"/>
      <w:szCs w:val="26"/>
    </w:rPr>
  </w:style>
  <w:style w:type="paragraph" w:styleId="Heading3">
    <w:name w:val="heading 3"/>
    <w:basedOn w:val="Normal"/>
    <w:next w:val="Normal"/>
    <w:link w:val="Heading3Char"/>
    <w:uiPriority w:val="9"/>
    <w:unhideWhenUsed/>
    <w:qFormat/>
    <w:rsid w:val="00030D4D"/>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en-GB"/>
    </w:rPr>
  </w:style>
  <w:style w:type="paragraph" w:styleId="Heading4">
    <w:name w:val="heading 4"/>
    <w:basedOn w:val="Normal"/>
    <w:next w:val="Normal"/>
    <w:link w:val="Heading4Char"/>
    <w:uiPriority w:val="9"/>
    <w:unhideWhenUsed/>
    <w:qFormat/>
    <w:rsid w:val="00030D4D"/>
    <w:pPr>
      <w:keepNext/>
      <w:keepLines/>
      <w:spacing w:before="240" w:after="40"/>
      <w:outlineLvl w:val="3"/>
    </w:pPr>
    <w:rPr>
      <w:rFonts w:ascii="Calibri" w:eastAsia="Calibri" w:hAnsi="Calibri" w:cs="Calibri"/>
      <w:b/>
      <w:sz w:val="24"/>
      <w:szCs w:val="24"/>
      <w:lang w:val="vi-VN"/>
    </w:rPr>
  </w:style>
  <w:style w:type="paragraph" w:styleId="Heading5">
    <w:name w:val="heading 5"/>
    <w:basedOn w:val="Normal"/>
    <w:next w:val="Normal"/>
    <w:link w:val="Heading5Char"/>
    <w:uiPriority w:val="9"/>
    <w:unhideWhenUsed/>
    <w:qFormat/>
    <w:rsid w:val="00030D4D"/>
    <w:pPr>
      <w:keepNext/>
      <w:keepLines/>
      <w:spacing w:before="220" w:after="40"/>
      <w:outlineLvl w:val="4"/>
    </w:pPr>
    <w:rPr>
      <w:rFonts w:ascii="Calibri" w:eastAsia="Calibri" w:hAnsi="Calibri" w:cs="Calibri"/>
      <w:b/>
      <w:sz w:val="22"/>
      <w:szCs w:val="22"/>
      <w:lang w:val="vi-VN"/>
    </w:rPr>
  </w:style>
  <w:style w:type="paragraph" w:styleId="Heading6">
    <w:name w:val="heading 6"/>
    <w:basedOn w:val="Normal"/>
    <w:next w:val="Normal"/>
    <w:link w:val="Heading6Char"/>
    <w:uiPriority w:val="9"/>
    <w:unhideWhenUsed/>
    <w:qFormat/>
    <w:rsid w:val="00030D4D"/>
    <w:pPr>
      <w:keepNext/>
      <w:keepLines/>
      <w:spacing w:before="40" w:after="0" w:line="240" w:lineRule="auto"/>
      <w:outlineLvl w:val="5"/>
    </w:pPr>
    <w:rPr>
      <w:rFonts w:asciiTheme="majorHAnsi" w:eastAsiaTheme="majorEastAsia" w:hAnsiTheme="majorHAnsi" w:cstheme="majorBidi"/>
      <w:color w:val="243F60"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D4D"/>
    <w:rPr>
      <w:rFonts w:ascii="Times New Roman" w:eastAsiaTheme="majorEastAsia" w:hAnsi="Times New Roman" w:cstheme="majorBidi"/>
      <w:b/>
      <w:color w:val="365F91" w:themeColor="accent1" w:themeShade="BF"/>
      <w:sz w:val="28"/>
      <w:szCs w:val="32"/>
    </w:rPr>
  </w:style>
  <w:style w:type="character" w:customStyle="1" w:styleId="Heading2Char">
    <w:name w:val="Heading 2 Char"/>
    <w:basedOn w:val="DefaultParagraphFont"/>
    <w:link w:val="Heading2"/>
    <w:uiPriority w:val="9"/>
    <w:rsid w:val="00030D4D"/>
    <w:rPr>
      <w:rFonts w:ascii="Times New Roman" w:hAnsi="Times New Roman"/>
      <w:color w:val="2E75B5"/>
      <w:sz w:val="26"/>
      <w:szCs w:val="26"/>
    </w:rPr>
  </w:style>
  <w:style w:type="character" w:customStyle="1" w:styleId="Heading3Char">
    <w:name w:val="Heading 3 Char"/>
    <w:basedOn w:val="DefaultParagraphFont"/>
    <w:link w:val="Heading3"/>
    <w:uiPriority w:val="9"/>
    <w:rsid w:val="00030D4D"/>
    <w:rPr>
      <w:rFonts w:asciiTheme="majorHAnsi" w:eastAsiaTheme="majorEastAsia" w:hAnsiTheme="majorHAnsi" w:cstheme="majorBidi"/>
      <w:color w:val="243F60" w:themeColor="accent1" w:themeShade="7F"/>
      <w:sz w:val="24"/>
      <w:szCs w:val="24"/>
      <w:lang w:eastAsia="en-GB"/>
    </w:rPr>
  </w:style>
  <w:style w:type="character" w:customStyle="1" w:styleId="Heading4Char">
    <w:name w:val="Heading 4 Char"/>
    <w:basedOn w:val="DefaultParagraphFont"/>
    <w:link w:val="Heading4"/>
    <w:uiPriority w:val="9"/>
    <w:rsid w:val="00030D4D"/>
    <w:rPr>
      <w:rFonts w:ascii="Calibri" w:eastAsia="Calibri" w:hAnsi="Calibri" w:cs="Calibri"/>
      <w:b/>
      <w:sz w:val="24"/>
      <w:szCs w:val="24"/>
      <w:lang w:val="vi-VN"/>
    </w:rPr>
  </w:style>
  <w:style w:type="character" w:customStyle="1" w:styleId="Heading5Char">
    <w:name w:val="Heading 5 Char"/>
    <w:basedOn w:val="DefaultParagraphFont"/>
    <w:link w:val="Heading5"/>
    <w:uiPriority w:val="9"/>
    <w:rsid w:val="00030D4D"/>
    <w:rPr>
      <w:rFonts w:ascii="Calibri" w:eastAsia="Calibri" w:hAnsi="Calibri" w:cs="Calibri"/>
      <w:b/>
      <w:lang w:val="vi-VN"/>
    </w:rPr>
  </w:style>
  <w:style w:type="character" w:customStyle="1" w:styleId="Heading6Char">
    <w:name w:val="Heading 6 Char"/>
    <w:basedOn w:val="DefaultParagraphFont"/>
    <w:link w:val="Heading6"/>
    <w:uiPriority w:val="9"/>
    <w:rsid w:val="00030D4D"/>
    <w:rPr>
      <w:rFonts w:asciiTheme="majorHAnsi" w:eastAsiaTheme="majorEastAsia" w:hAnsiTheme="majorHAnsi" w:cstheme="majorBidi"/>
      <w:color w:val="243F60" w:themeColor="accent1" w:themeShade="7F"/>
      <w:sz w:val="24"/>
      <w:szCs w:val="24"/>
      <w:lang w:eastAsia="en-GB"/>
    </w:rPr>
  </w:style>
  <w:style w:type="paragraph" w:styleId="Header">
    <w:name w:val="header"/>
    <w:basedOn w:val="Normal"/>
    <w:link w:val="HeaderChar"/>
    <w:uiPriority w:val="99"/>
    <w:unhideWhenUsed/>
    <w:rsid w:val="00030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D4D"/>
    <w:rPr>
      <w:rFonts w:ascii="Times New Roman" w:hAnsi="Times New Roman"/>
      <w:sz w:val="28"/>
      <w:szCs w:val="28"/>
    </w:rPr>
  </w:style>
  <w:style w:type="paragraph" w:styleId="Footer">
    <w:name w:val="footer"/>
    <w:basedOn w:val="Normal"/>
    <w:link w:val="FooterChar"/>
    <w:uiPriority w:val="99"/>
    <w:unhideWhenUsed/>
    <w:rsid w:val="00030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D4D"/>
    <w:rPr>
      <w:rFonts w:ascii="Times New Roman" w:hAnsi="Times New Roman"/>
      <w:sz w:val="28"/>
      <w:szCs w:val="28"/>
    </w:rPr>
  </w:style>
  <w:style w:type="character" w:styleId="Hyperlink">
    <w:name w:val="Hyperlink"/>
    <w:basedOn w:val="DefaultParagraphFont"/>
    <w:uiPriority w:val="99"/>
    <w:unhideWhenUsed/>
    <w:rsid w:val="00030D4D"/>
    <w:rPr>
      <w:color w:val="0000FF"/>
      <w:u w:val="single"/>
    </w:rPr>
  </w:style>
  <w:style w:type="paragraph" w:styleId="NoSpacing">
    <w:name w:val="No Spacing"/>
    <w:uiPriority w:val="99"/>
    <w:qFormat/>
    <w:rsid w:val="00030D4D"/>
    <w:pPr>
      <w:spacing w:after="0" w:line="240" w:lineRule="auto"/>
    </w:pPr>
    <w:rPr>
      <w:rFonts w:ascii="Calibri" w:eastAsia="Calibri" w:hAnsi="Calibri" w:cs="Calibri"/>
      <w:szCs w:val="28"/>
      <w:lang w:val="nl-NL"/>
    </w:rPr>
  </w:style>
  <w:style w:type="paragraph" w:styleId="ListParagraph">
    <w:name w:val="List Paragraph"/>
    <w:basedOn w:val="Normal"/>
    <w:link w:val="ListParagraphChar"/>
    <w:uiPriority w:val="34"/>
    <w:qFormat/>
    <w:rsid w:val="00030D4D"/>
    <w:pPr>
      <w:ind w:left="720"/>
      <w:contextualSpacing/>
    </w:pPr>
  </w:style>
  <w:style w:type="table" w:styleId="TableGrid">
    <w:name w:val="Table Grid"/>
    <w:basedOn w:val="TableNormal"/>
    <w:uiPriority w:val="59"/>
    <w:rsid w:val="00030D4D"/>
    <w:pPr>
      <w:spacing w:after="0" w:line="240" w:lineRule="auto"/>
      <w:jc w:val="both"/>
    </w:pPr>
    <w:rPr>
      <w:rFonts w:ascii="Times New Roman" w:eastAsia="Times New Roman" w:hAnsi="Times New Roman" w:cs="Times New Roman"/>
      <w:sz w:val="28"/>
      <w:szCs w:val="28"/>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30"/>
    <w:basedOn w:val="TableNormal"/>
    <w:rsid w:val="00030D4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table" w:customStyle="1" w:styleId="29">
    <w:name w:val="29"/>
    <w:basedOn w:val="TableNormal"/>
    <w:rsid w:val="00030D4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table" w:customStyle="1" w:styleId="27">
    <w:name w:val="27"/>
    <w:basedOn w:val="TableNormal"/>
    <w:rsid w:val="00030D4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link w:val="NormalWebChar"/>
    <w:uiPriority w:val="99"/>
    <w:unhideWhenUsed/>
    <w:qFormat/>
    <w:rsid w:val="00030D4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30D4D"/>
    <w:rPr>
      <w:b/>
      <w:bCs/>
    </w:rPr>
  </w:style>
  <w:style w:type="table" w:customStyle="1" w:styleId="PlainTable4">
    <w:name w:val="Plain Table 4"/>
    <w:basedOn w:val="TableNormal"/>
    <w:uiPriority w:val="44"/>
    <w:rsid w:val="00030D4D"/>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link w:val="ListParagraph"/>
    <w:uiPriority w:val="34"/>
    <w:qFormat/>
    <w:locked/>
    <w:rsid w:val="00030D4D"/>
    <w:rPr>
      <w:rFonts w:ascii="Times New Roman" w:hAnsi="Times New Roman"/>
      <w:sz w:val="28"/>
      <w:szCs w:val="28"/>
    </w:rPr>
  </w:style>
  <w:style w:type="character" w:styleId="Emphasis">
    <w:name w:val="Emphasis"/>
    <w:basedOn w:val="DefaultParagraphFont"/>
    <w:uiPriority w:val="20"/>
    <w:qFormat/>
    <w:rsid w:val="00030D4D"/>
    <w:rPr>
      <w:i/>
      <w:iCs/>
    </w:rPr>
  </w:style>
  <w:style w:type="character" w:customStyle="1" w:styleId="apple-tab-span">
    <w:name w:val="apple-tab-span"/>
    <w:basedOn w:val="DefaultParagraphFont"/>
    <w:rsid w:val="00030D4D"/>
  </w:style>
  <w:style w:type="character" w:customStyle="1" w:styleId="cpChagiiquyt1">
    <w:name w:val="Đề cập Chưa giải quyết1"/>
    <w:basedOn w:val="DefaultParagraphFont"/>
    <w:uiPriority w:val="99"/>
    <w:semiHidden/>
    <w:unhideWhenUsed/>
    <w:rsid w:val="00030D4D"/>
    <w:rPr>
      <w:color w:val="605E5C"/>
      <w:shd w:val="clear" w:color="auto" w:fill="E1DFDD"/>
    </w:rPr>
  </w:style>
  <w:style w:type="table" w:customStyle="1" w:styleId="TableGrid1">
    <w:name w:val="Table Grid1"/>
    <w:basedOn w:val="TableNormal"/>
    <w:next w:val="TableGrid"/>
    <w:uiPriority w:val="39"/>
    <w:rsid w:val="00030D4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30D4D"/>
    <w:rPr>
      <w:color w:val="808080"/>
    </w:rPr>
  </w:style>
  <w:style w:type="numbering" w:customStyle="1" w:styleId="NoList1">
    <w:name w:val="No List1"/>
    <w:next w:val="NoList"/>
    <w:uiPriority w:val="99"/>
    <w:semiHidden/>
    <w:unhideWhenUsed/>
    <w:rsid w:val="00030D4D"/>
  </w:style>
  <w:style w:type="paragraph" w:styleId="BalloonText">
    <w:name w:val="Balloon Text"/>
    <w:basedOn w:val="Normal"/>
    <w:link w:val="BalloonTextChar"/>
    <w:uiPriority w:val="99"/>
    <w:semiHidden/>
    <w:unhideWhenUsed/>
    <w:rsid w:val="00030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D4D"/>
    <w:rPr>
      <w:rFonts w:ascii="Tahoma" w:hAnsi="Tahoma" w:cs="Tahoma"/>
      <w:sz w:val="16"/>
      <w:szCs w:val="16"/>
    </w:rPr>
  </w:style>
  <w:style w:type="paragraph" w:styleId="BodyText">
    <w:name w:val="Body Text"/>
    <w:basedOn w:val="Normal"/>
    <w:link w:val="BodyTextChar"/>
    <w:rsid w:val="00030D4D"/>
    <w:pPr>
      <w:spacing w:after="120" w:line="240" w:lineRule="auto"/>
    </w:pPr>
    <w:rPr>
      <w:rFonts w:eastAsia="Times New Roman" w:cs="Times New Roman"/>
      <w:sz w:val="24"/>
      <w:szCs w:val="24"/>
    </w:rPr>
  </w:style>
  <w:style w:type="character" w:customStyle="1" w:styleId="BodyTextChar">
    <w:name w:val="Body Text Char"/>
    <w:basedOn w:val="DefaultParagraphFont"/>
    <w:link w:val="BodyText"/>
    <w:rsid w:val="00030D4D"/>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030D4D"/>
    <w:rPr>
      <w:color w:val="605E5C"/>
      <w:shd w:val="clear" w:color="auto" w:fill="E1DFDD"/>
    </w:rPr>
  </w:style>
  <w:style w:type="character" w:styleId="FollowedHyperlink">
    <w:name w:val="FollowedHyperlink"/>
    <w:basedOn w:val="DefaultParagraphFont"/>
    <w:uiPriority w:val="99"/>
    <w:semiHidden/>
    <w:unhideWhenUsed/>
    <w:rsid w:val="00030D4D"/>
    <w:rPr>
      <w:color w:val="800080" w:themeColor="followedHyperlink"/>
      <w:u w:val="single"/>
    </w:rPr>
  </w:style>
  <w:style w:type="character" w:styleId="CommentReference">
    <w:name w:val="annotation reference"/>
    <w:basedOn w:val="DefaultParagraphFont"/>
    <w:uiPriority w:val="99"/>
    <w:semiHidden/>
    <w:unhideWhenUsed/>
    <w:rsid w:val="00030D4D"/>
    <w:rPr>
      <w:sz w:val="16"/>
      <w:szCs w:val="16"/>
    </w:rPr>
  </w:style>
  <w:style w:type="paragraph" w:styleId="CommentText">
    <w:name w:val="annotation text"/>
    <w:basedOn w:val="Normal"/>
    <w:link w:val="CommentTextChar"/>
    <w:uiPriority w:val="99"/>
    <w:semiHidden/>
    <w:unhideWhenUsed/>
    <w:rsid w:val="00030D4D"/>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030D4D"/>
    <w:rPr>
      <w:sz w:val="20"/>
      <w:szCs w:val="20"/>
    </w:rPr>
  </w:style>
  <w:style w:type="paragraph" w:styleId="CommentSubject">
    <w:name w:val="annotation subject"/>
    <w:basedOn w:val="CommentText"/>
    <w:next w:val="CommentText"/>
    <w:link w:val="CommentSubjectChar"/>
    <w:uiPriority w:val="99"/>
    <w:semiHidden/>
    <w:unhideWhenUsed/>
    <w:rsid w:val="00030D4D"/>
    <w:rPr>
      <w:b/>
      <w:bCs/>
    </w:rPr>
  </w:style>
  <w:style w:type="character" w:customStyle="1" w:styleId="CommentSubjectChar">
    <w:name w:val="Comment Subject Char"/>
    <w:basedOn w:val="CommentTextChar"/>
    <w:link w:val="CommentSubject"/>
    <w:uiPriority w:val="99"/>
    <w:semiHidden/>
    <w:rsid w:val="00030D4D"/>
    <w:rPr>
      <w:b/>
      <w:bCs/>
      <w:sz w:val="20"/>
      <w:szCs w:val="20"/>
    </w:rPr>
  </w:style>
  <w:style w:type="paragraph" w:styleId="FootnoteText">
    <w:name w:val="footnote text"/>
    <w:basedOn w:val="Normal"/>
    <w:link w:val="FootnoteTextChar"/>
    <w:uiPriority w:val="99"/>
    <w:semiHidden/>
    <w:unhideWhenUsed/>
    <w:rsid w:val="00030D4D"/>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030D4D"/>
    <w:rPr>
      <w:sz w:val="20"/>
      <w:szCs w:val="20"/>
    </w:rPr>
  </w:style>
  <w:style w:type="character" w:styleId="FootnoteReference">
    <w:name w:val="footnote reference"/>
    <w:basedOn w:val="DefaultParagraphFont"/>
    <w:uiPriority w:val="99"/>
    <w:semiHidden/>
    <w:unhideWhenUsed/>
    <w:rsid w:val="00030D4D"/>
    <w:rPr>
      <w:vertAlign w:val="superscript"/>
    </w:rPr>
  </w:style>
  <w:style w:type="character" w:customStyle="1" w:styleId="cpChagiiquyt2">
    <w:name w:val="Đề cập Chưa giải quyết2"/>
    <w:basedOn w:val="DefaultParagraphFont"/>
    <w:uiPriority w:val="99"/>
    <w:semiHidden/>
    <w:unhideWhenUsed/>
    <w:rsid w:val="00030D4D"/>
    <w:rPr>
      <w:color w:val="605E5C"/>
      <w:shd w:val="clear" w:color="auto" w:fill="E1DFDD"/>
    </w:rPr>
  </w:style>
  <w:style w:type="numbering" w:customStyle="1" w:styleId="NoList2">
    <w:name w:val="No List2"/>
    <w:next w:val="NoList"/>
    <w:uiPriority w:val="99"/>
    <w:semiHidden/>
    <w:unhideWhenUsed/>
    <w:rsid w:val="00030D4D"/>
  </w:style>
  <w:style w:type="table" w:customStyle="1" w:styleId="TableGrid2">
    <w:name w:val="Table Grid2"/>
    <w:basedOn w:val="TableNormal"/>
    <w:next w:val="TableGrid"/>
    <w:uiPriority w:val="39"/>
    <w:rsid w:val="00030D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030D4D"/>
    <w:rPr>
      <w:rFonts w:ascii="Calibri" w:eastAsia="Calibri" w:hAnsi="Calibri" w:cs="Calibri"/>
      <w:lang w:val="vi-VN"/>
    </w:rPr>
    <w:tblPr>
      <w:tblCellMar>
        <w:top w:w="0" w:type="dxa"/>
        <w:left w:w="0" w:type="dxa"/>
        <w:bottom w:w="0" w:type="dxa"/>
        <w:right w:w="0" w:type="dxa"/>
      </w:tblCellMar>
    </w:tblPr>
  </w:style>
  <w:style w:type="paragraph" w:styleId="Title">
    <w:name w:val="Title"/>
    <w:basedOn w:val="Normal"/>
    <w:next w:val="Normal"/>
    <w:link w:val="TitleChar"/>
    <w:uiPriority w:val="10"/>
    <w:qFormat/>
    <w:rsid w:val="00030D4D"/>
    <w:pPr>
      <w:keepNext/>
      <w:keepLines/>
      <w:spacing w:before="480" w:after="120"/>
    </w:pPr>
    <w:rPr>
      <w:rFonts w:ascii="Calibri" w:eastAsia="Calibri" w:hAnsi="Calibri" w:cs="Calibri"/>
      <w:b/>
      <w:sz w:val="72"/>
      <w:szCs w:val="72"/>
      <w:lang w:val="vi-VN"/>
    </w:rPr>
  </w:style>
  <w:style w:type="character" w:customStyle="1" w:styleId="TitleChar">
    <w:name w:val="Title Char"/>
    <w:basedOn w:val="DefaultParagraphFont"/>
    <w:link w:val="Title"/>
    <w:uiPriority w:val="10"/>
    <w:rsid w:val="00030D4D"/>
    <w:rPr>
      <w:rFonts w:ascii="Calibri" w:eastAsia="Calibri" w:hAnsi="Calibri" w:cs="Calibri"/>
      <w:b/>
      <w:sz w:val="72"/>
      <w:szCs w:val="72"/>
      <w:lang w:val="vi-VN"/>
    </w:rPr>
  </w:style>
  <w:style w:type="table" w:customStyle="1" w:styleId="TableNormal2">
    <w:name w:val="Table Normal2"/>
    <w:rsid w:val="00030D4D"/>
    <w:rPr>
      <w:rFonts w:ascii="Calibri" w:eastAsia="Calibri" w:hAnsi="Calibri" w:cs="Calibri"/>
      <w:lang w:val="vi-VN"/>
    </w:rPr>
    <w:tblPr>
      <w:tblCellMar>
        <w:top w:w="0" w:type="dxa"/>
        <w:left w:w="0" w:type="dxa"/>
        <w:bottom w:w="0" w:type="dxa"/>
        <w:right w:w="0" w:type="dxa"/>
      </w:tblCellMar>
    </w:tblPr>
  </w:style>
  <w:style w:type="paragraph" w:styleId="Subtitle">
    <w:name w:val="Subtitle"/>
    <w:basedOn w:val="Normal"/>
    <w:next w:val="Normal"/>
    <w:link w:val="SubtitleChar"/>
    <w:uiPriority w:val="11"/>
    <w:qFormat/>
    <w:rsid w:val="00030D4D"/>
    <w:pPr>
      <w:keepNext/>
      <w:keepLines/>
      <w:spacing w:before="360" w:after="80"/>
    </w:pPr>
    <w:rPr>
      <w:rFonts w:ascii="Georgia" w:eastAsia="Georgia" w:hAnsi="Georgia" w:cs="Georgia"/>
      <w:i/>
      <w:color w:val="666666"/>
      <w:sz w:val="48"/>
      <w:szCs w:val="48"/>
      <w:lang w:val="vi-VN"/>
    </w:rPr>
  </w:style>
  <w:style w:type="character" w:customStyle="1" w:styleId="SubtitleChar">
    <w:name w:val="Subtitle Char"/>
    <w:basedOn w:val="DefaultParagraphFont"/>
    <w:link w:val="Subtitle"/>
    <w:uiPriority w:val="11"/>
    <w:rsid w:val="00030D4D"/>
    <w:rPr>
      <w:rFonts w:ascii="Georgia" w:eastAsia="Georgia" w:hAnsi="Georgia" w:cs="Georgia"/>
      <w:i/>
      <w:color w:val="666666"/>
      <w:sz w:val="48"/>
      <w:szCs w:val="48"/>
      <w:lang w:val="vi-VN"/>
    </w:rPr>
  </w:style>
  <w:style w:type="character" w:customStyle="1" w:styleId="text">
    <w:name w:val="text"/>
    <w:basedOn w:val="DefaultParagraphFont"/>
    <w:rsid w:val="00030D4D"/>
  </w:style>
  <w:style w:type="character" w:customStyle="1" w:styleId="card-send-timesendtime">
    <w:name w:val="card-send-time__sendtime"/>
    <w:basedOn w:val="DefaultParagraphFont"/>
    <w:rsid w:val="00030D4D"/>
  </w:style>
  <w:style w:type="character" w:customStyle="1" w:styleId="card-send-status">
    <w:name w:val="card-send-status"/>
    <w:basedOn w:val="DefaultParagraphFont"/>
    <w:rsid w:val="00030D4D"/>
  </w:style>
  <w:style w:type="character" w:customStyle="1" w:styleId="NormalWebChar">
    <w:name w:val="Normal (Web) Char"/>
    <w:basedOn w:val="DefaultParagraphFont"/>
    <w:link w:val="NormalWeb"/>
    <w:uiPriority w:val="99"/>
    <w:rsid w:val="00030D4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30D4D"/>
    <w:rPr>
      <w:rFonts w:ascii="Times New Roman" w:hAnsi="Times New Roman"/>
      <w:sz w:val="28"/>
      <w:szCs w:val="28"/>
    </w:rPr>
  </w:style>
  <w:style w:type="paragraph" w:styleId="Heading1">
    <w:name w:val="heading 1"/>
    <w:basedOn w:val="Normal"/>
    <w:next w:val="Normal"/>
    <w:link w:val="Heading1Char"/>
    <w:uiPriority w:val="9"/>
    <w:qFormat/>
    <w:rsid w:val="00030D4D"/>
    <w:pPr>
      <w:keepNext/>
      <w:keepLines/>
      <w:spacing w:before="360" w:after="120"/>
      <w:jc w:val="center"/>
      <w:outlineLvl w:val="0"/>
    </w:pPr>
    <w:rPr>
      <w:rFonts w:eastAsiaTheme="majorEastAsia" w:cstheme="majorBidi"/>
      <w:b/>
      <w:color w:val="365F91" w:themeColor="accent1" w:themeShade="BF"/>
      <w:szCs w:val="32"/>
    </w:rPr>
  </w:style>
  <w:style w:type="paragraph" w:styleId="Heading2">
    <w:name w:val="heading 2"/>
    <w:basedOn w:val="Normal"/>
    <w:next w:val="Normal"/>
    <w:link w:val="Heading2Char"/>
    <w:uiPriority w:val="9"/>
    <w:qFormat/>
    <w:rsid w:val="00030D4D"/>
    <w:pPr>
      <w:keepNext/>
      <w:keepLines/>
      <w:spacing w:before="40" w:after="0"/>
      <w:outlineLvl w:val="1"/>
    </w:pPr>
    <w:rPr>
      <w:color w:val="2E75B5"/>
      <w:sz w:val="26"/>
      <w:szCs w:val="26"/>
    </w:rPr>
  </w:style>
  <w:style w:type="paragraph" w:styleId="Heading3">
    <w:name w:val="heading 3"/>
    <w:basedOn w:val="Normal"/>
    <w:next w:val="Normal"/>
    <w:link w:val="Heading3Char"/>
    <w:uiPriority w:val="9"/>
    <w:unhideWhenUsed/>
    <w:qFormat/>
    <w:rsid w:val="00030D4D"/>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en-GB"/>
    </w:rPr>
  </w:style>
  <w:style w:type="paragraph" w:styleId="Heading4">
    <w:name w:val="heading 4"/>
    <w:basedOn w:val="Normal"/>
    <w:next w:val="Normal"/>
    <w:link w:val="Heading4Char"/>
    <w:uiPriority w:val="9"/>
    <w:unhideWhenUsed/>
    <w:qFormat/>
    <w:rsid w:val="00030D4D"/>
    <w:pPr>
      <w:keepNext/>
      <w:keepLines/>
      <w:spacing w:before="240" w:after="40"/>
      <w:outlineLvl w:val="3"/>
    </w:pPr>
    <w:rPr>
      <w:rFonts w:ascii="Calibri" w:eastAsia="Calibri" w:hAnsi="Calibri" w:cs="Calibri"/>
      <w:b/>
      <w:sz w:val="24"/>
      <w:szCs w:val="24"/>
      <w:lang w:val="vi-VN"/>
    </w:rPr>
  </w:style>
  <w:style w:type="paragraph" w:styleId="Heading5">
    <w:name w:val="heading 5"/>
    <w:basedOn w:val="Normal"/>
    <w:next w:val="Normal"/>
    <w:link w:val="Heading5Char"/>
    <w:uiPriority w:val="9"/>
    <w:unhideWhenUsed/>
    <w:qFormat/>
    <w:rsid w:val="00030D4D"/>
    <w:pPr>
      <w:keepNext/>
      <w:keepLines/>
      <w:spacing w:before="220" w:after="40"/>
      <w:outlineLvl w:val="4"/>
    </w:pPr>
    <w:rPr>
      <w:rFonts w:ascii="Calibri" w:eastAsia="Calibri" w:hAnsi="Calibri" w:cs="Calibri"/>
      <w:b/>
      <w:sz w:val="22"/>
      <w:szCs w:val="22"/>
      <w:lang w:val="vi-VN"/>
    </w:rPr>
  </w:style>
  <w:style w:type="paragraph" w:styleId="Heading6">
    <w:name w:val="heading 6"/>
    <w:basedOn w:val="Normal"/>
    <w:next w:val="Normal"/>
    <w:link w:val="Heading6Char"/>
    <w:uiPriority w:val="9"/>
    <w:unhideWhenUsed/>
    <w:qFormat/>
    <w:rsid w:val="00030D4D"/>
    <w:pPr>
      <w:keepNext/>
      <w:keepLines/>
      <w:spacing w:before="40" w:after="0" w:line="240" w:lineRule="auto"/>
      <w:outlineLvl w:val="5"/>
    </w:pPr>
    <w:rPr>
      <w:rFonts w:asciiTheme="majorHAnsi" w:eastAsiaTheme="majorEastAsia" w:hAnsiTheme="majorHAnsi" w:cstheme="majorBidi"/>
      <w:color w:val="243F60"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D4D"/>
    <w:rPr>
      <w:rFonts w:ascii="Times New Roman" w:eastAsiaTheme="majorEastAsia" w:hAnsi="Times New Roman" w:cstheme="majorBidi"/>
      <w:b/>
      <w:color w:val="365F91" w:themeColor="accent1" w:themeShade="BF"/>
      <w:sz w:val="28"/>
      <w:szCs w:val="32"/>
    </w:rPr>
  </w:style>
  <w:style w:type="character" w:customStyle="1" w:styleId="Heading2Char">
    <w:name w:val="Heading 2 Char"/>
    <w:basedOn w:val="DefaultParagraphFont"/>
    <w:link w:val="Heading2"/>
    <w:uiPriority w:val="9"/>
    <w:rsid w:val="00030D4D"/>
    <w:rPr>
      <w:rFonts w:ascii="Times New Roman" w:hAnsi="Times New Roman"/>
      <w:color w:val="2E75B5"/>
      <w:sz w:val="26"/>
      <w:szCs w:val="26"/>
    </w:rPr>
  </w:style>
  <w:style w:type="character" w:customStyle="1" w:styleId="Heading3Char">
    <w:name w:val="Heading 3 Char"/>
    <w:basedOn w:val="DefaultParagraphFont"/>
    <w:link w:val="Heading3"/>
    <w:uiPriority w:val="9"/>
    <w:rsid w:val="00030D4D"/>
    <w:rPr>
      <w:rFonts w:asciiTheme="majorHAnsi" w:eastAsiaTheme="majorEastAsia" w:hAnsiTheme="majorHAnsi" w:cstheme="majorBidi"/>
      <w:color w:val="243F60" w:themeColor="accent1" w:themeShade="7F"/>
      <w:sz w:val="24"/>
      <w:szCs w:val="24"/>
      <w:lang w:eastAsia="en-GB"/>
    </w:rPr>
  </w:style>
  <w:style w:type="character" w:customStyle="1" w:styleId="Heading4Char">
    <w:name w:val="Heading 4 Char"/>
    <w:basedOn w:val="DefaultParagraphFont"/>
    <w:link w:val="Heading4"/>
    <w:uiPriority w:val="9"/>
    <w:rsid w:val="00030D4D"/>
    <w:rPr>
      <w:rFonts w:ascii="Calibri" w:eastAsia="Calibri" w:hAnsi="Calibri" w:cs="Calibri"/>
      <w:b/>
      <w:sz w:val="24"/>
      <w:szCs w:val="24"/>
      <w:lang w:val="vi-VN"/>
    </w:rPr>
  </w:style>
  <w:style w:type="character" w:customStyle="1" w:styleId="Heading5Char">
    <w:name w:val="Heading 5 Char"/>
    <w:basedOn w:val="DefaultParagraphFont"/>
    <w:link w:val="Heading5"/>
    <w:uiPriority w:val="9"/>
    <w:rsid w:val="00030D4D"/>
    <w:rPr>
      <w:rFonts w:ascii="Calibri" w:eastAsia="Calibri" w:hAnsi="Calibri" w:cs="Calibri"/>
      <w:b/>
      <w:lang w:val="vi-VN"/>
    </w:rPr>
  </w:style>
  <w:style w:type="character" w:customStyle="1" w:styleId="Heading6Char">
    <w:name w:val="Heading 6 Char"/>
    <w:basedOn w:val="DefaultParagraphFont"/>
    <w:link w:val="Heading6"/>
    <w:uiPriority w:val="9"/>
    <w:rsid w:val="00030D4D"/>
    <w:rPr>
      <w:rFonts w:asciiTheme="majorHAnsi" w:eastAsiaTheme="majorEastAsia" w:hAnsiTheme="majorHAnsi" w:cstheme="majorBidi"/>
      <w:color w:val="243F60" w:themeColor="accent1" w:themeShade="7F"/>
      <w:sz w:val="24"/>
      <w:szCs w:val="24"/>
      <w:lang w:eastAsia="en-GB"/>
    </w:rPr>
  </w:style>
  <w:style w:type="paragraph" w:styleId="Header">
    <w:name w:val="header"/>
    <w:basedOn w:val="Normal"/>
    <w:link w:val="HeaderChar"/>
    <w:uiPriority w:val="99"/>
    <w:unhideWhenUsed/>
    <w:rsid w:val="00030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D4D"/>
    <w:rPr>
      <w:rFonts w:ascii="Times New Roman" w:hAnsi="Times New Roman"/>
      <w:sz w:val="28"/>
      <w:szCs w:val="28"/>
    </w:rPr>
  </w:style>
  <w:style w:type="paragraph" w:styleId="Footer">
    <w:name w:val="footer"/>
    <w:basedOn w:val="Normal"/>
    <w:link w:val="FooterChar"/>
    <w:uiPriority w:val="99"/>
    <w:unhideWhenUsed/>
    <w:rsid w:val="00030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D4D"/>
    <w:rPr>
      <w:rFonts w:ascii="Times New Roman" w:hAnsi="Times New Roman"/>
      <w:sz w:val="28"/>
      <w:szCs w:val="28"/>
    </w:rPr>
  </w:style>
  <w:style w:type="character" w:styleId="Hyperlink">
    <w:name w:val="Hyperlink"/>
    <w:basedOn w:val="DefaultParagraphFont"/>
    <w:uiPriority w:val="99"/>
    <w:unhideWhenUsed/>
    <w:rsid w:val="00030D4D"/>
    <w:rPr>
      <w:color w:val="0000FF"/>
      <w:u w:val="single"/>
    </w:rPr>
  </w:style>
  <w:style w:type="paragraph" w:styleId="NoSpacing">
    <w:name w:val="No Spacing"/>
    <w:uiPriority w:val="99"/>
    <w:qFormat/>
    <w:rsid w:val="00030D4D"/>
    <w:pPr>
      <w:spacing w:after="0" w:line="240" w:lineRule="auto"/>
    </w:pPr>
    <w:rPr>
      <w:rFonts w:ascii="Calibri" w:eastAsia="Calibri" w:hAnsi="Calibri" w:cs="Calibri"/>
      <w:szCs w:val="28"/>
      <w:lang w:val="nl-NL"/>
    </w:rPr>
  </w:style>
  <w:style w:type="paragraph" w:styleId="ListParagraph">
    <w:name w:val="List Paragraph"/>
    <w:basedOn w:val="Normal"/>
    <w:link w:val="ListParagraphChar"/>
    <w:uiPriority w:val="34"/>
    <w:qFormat/>
    <w:rsid w:val="00030D4D"/>
    <w:pPr>
      <w:ind w:left="720"/>
      <w:contextualSpacing/>
    </w:pPr>
  </w:style>
  <w:style w:type="table" w:styleId="TableGrid">
    <w:name w:val="Table Grid"/>
    <w:basedOn w:val="TableNormal"/>
    <w:uiPriority w:val="59"/>
    <w:rsid w:val="00030D4D"/>
    <w:pPr>
      <w:spacing w:after="0" w:line="240" w:lineRule="auto"/>
      <w:jc w:val="both"/>
    </w:pPr>
    <w:rPr>
      <w:rFonts w:ascii="Times New Roman" w:eastAsia="Times New Roman" w:hAnsi="Times New Roman" w:cs="Times New Roman"/>
      <w:sz w:val="28"/>
      <w:szCs w:val="28"/>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30"/>
    <w:basedOn w:val="TableNormal"/>
    <w:rsid w:val="00030D4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table" w:customStyle="1" w:styleId="29">
    <w:name w:val="29"/>
    <w:basedOn w:val="TableNormal"/>
    <w:rsid w:val="00030D4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table" w:customStyle="1" w:styleId="27">
    <w:name w:val="27"/>
    <w:basedOn w:val="TableNormal"/>
    <w:rsid w:val="00030D4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link w:val="NormalWebChar"/>
    <w:uiPriority w:val="99"/>
    <w:unhideWhenUsed/>
    <w:qFormat/>
    <w:rsid w:val="00030D4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30D4D"/>
    <w:rPr>
      <w:b/>
      <w:bCs/>
    </w:rPr>
  </w:style>
  <w:style w:type="table" w:customStyle="1" w:styleId="PlainTable4">
    <w:name w:val="Plain Table 4"/>
    <w:basedOn w:val="TableNormal"/>
    <w:uiPriority w:val="44"/>
    <w:rsid w:val="00030D4D"/>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link w:val="ListParagraph"/>
    <w:uiPriority w:val="34"/>
    <w:qFormat/>
    <w:locked/>
    <w:rsid w:val="00030D4D"/>
    <w:rPr>
      <w:rFonts w:ascii="Times New Roman" w:hAnsi="Times New Roman"/>
      <w:sz w:val="28"/>
      <w:szCs w:val="28"/>
    </w:rPr>
  </w:style>
  <w:style w:type="character" w:styleId="Emphasis">
    <w:name w:val="Emphasis"/>
    <w:basedOn w:val="DefaultParagraphFont"/>
    <w:uiPriority w:val="20"/>
    <w:qFormat/>
    <w:rsid w:val="00030D4D"/>
    <w:rPr>
      <w:i/>
      <w:iCs/>
    </w:rPr>
  </w:style>
  <w:style w:type="character" w:customStyle="1" w:styleId="apple-tab-span">
    <w:name w:val="apple-tab-span"/>
    <w:basedOn w:val="DefaultParagraphFont"/>
    <w:rsid w:val="00030D4D"/>
  </w:style>
  <w:style w:type="character" w:customStyle="1" w:styleId="cpChagiiquyt1">
    <w:name w:val="Đề cập Chưa giải quyết1"/>
    <w:basedOn w:val="DefaultParagraphFont"/>
    <w:uiPriority w:val="99"/>
    <w:semiHidden/>
    <w:unhideWhenUsed/>
    <w:rsid w:val="00030D4D"/>
    <w:rPr>
      <w:color w:val="605E5C"/>
      <w:shd w:val="clear" w:color="auto" w:fill="E1DFDD"/>
    </w:rPr>
  </w:style>
  <w:style w:type="table" w:customStyle="1" w:styleId="TableGrid1">
    <w:name w:val="Table Grid1"/>
    <w:basedOn w:val="TableNormal"/>
    <w:next w:val="TableGrid"/>
    <w:uiPriority w:val="39"/>
    <w:rsid w:val="00030D4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30D4D"/>
    <w:rPr>
      <w:color w:val="808080"/>
    </w:rPr>
  </w:style>
  <w:style w:type="numbering" w:customStyle="1" w:styleId="NoList1">
    <w:name w:val="No List1"/>
    <w:next w:val="NoList"/>
    <w:uiPriority w:val="99"/>
    <w:semiHidden/>
    <w:unhideWhenUsed/>
    <w:rsid w:val="00030D4D"/>
  </w:style>
  <w:style w:type="paragraph" w:styleId="BalloonText">
    <w:name w:val="Balloon Text"/>
    <w:basedOn w:val="Normal"/>
    <w:link w:val="BalloonTextChar"/>
    <w:uiPriority w:val="99"/>
    <w:semiHidden/>
    <w:unhideWhenUsed/>
    <w:rsid w:val="00030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D4D"/>
    <w:rPr>
      <w:rFonts w:ascii="Tahoma" w:hAnsi="Tahoma" w:cs="Tahoma"/>
      <w:sz w:val="16"/>
      <w:szCs w:val="16"/>
    </w:rPr>
  </w:style>
  <w:style w:type="paragraph" w:styleId="BodyText">
    <w:name w:val="Body Text"/>
    <w:basedOn w:val="Normal"/>
    <w:link w:val="BodyTextChar"/>
    <w:rsid w:val="00030D4D"/>
    <w:pPr>
      <w:spacing w:after="120" w:line="240" w:lineRule="auto"/>
    </w:pPr>
    <w:rPr>
      <w:rFonts w:eastAsia="Times New Roman" w:cs="Times New Roman"/>
      <w:sz w:val="24"/>
      <w:szCs w:val="24"/>
    </w:rPr>
  </w:style>
  <w:style w:type="character" w:customStyle="1" w:styleId="BodyTextChar">
    <w:name w:val="Body Text Char"/>
    <w:basedOn w:val="DefaultParagraphFont"/>
    <w:link w:val="BodyText"/>
    <w:rsid w:val="00030D4D"/>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030D4D"/>
    <w:rPr>
      <w:color w:val="605E5C"/>
      <w:shd w:val="clear" w:color="auto" w:fill="E1DFDD"/>
    </w:rPr>
  </w:style>
  <w:style w:type="character" w:styleId="FollowedHyperlink">
    <w:name w:val="FollowedHyperlink"/>
    <w:basedOn w:val="DefaultParagraphFont"/>
    <w:uiPriority w:val="99"/>
    <w:semiHidden/>
    <w:unhideWhenUsed/>
    <w:rsid w:val="00030D4D"/>
    <w:rPr>
      <w:color w:val="800080" w:themeColor="followedHyperlink"/>
      <w:u w:val="single"/>
    </w:rPr>
  </w:style>
  <w:style w:type="character" w:styleId="CommentReference">
    <w:name w:val="annotation reference"/>
    <w:basedOn w:val="DefaultParagraphFont"/>
    <w:uiPriority w:val="99"/>
    <w:semiHidden/>
    <w:unhideWhenUsed/>
    <w:rsid w:val="00030D4D"/>
    <w:rPr>
      <w:sz w:val="16"/>
      <w:szCs w:val="16"/>
    </w:rPr>
  </w:style>
  <w:style w:type="paragraph" w:styleId="CommentText">
    <w:name w:val="annotation text"/>
    <w:basedOn w:val="Normal"/>
    <w:link w:val="CommentTextChar"/>
    <w:uiPriority w:val="99"/>
    <w:semiHidden/>
    <w:unhideWhenUsed/>
    <w:rsid w:val="00030D4D"/>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030D4D"/>
    <w:rPr>
      <w:sz w:val="20"/>
      <w:szCs w:val="20"/>
    </w:rPr>
  </w:style>
  <w:style w:type="paragraph" w:styleId="CommentSubject">
    <w:name w:val="annotation subject"/>
    <w:basedOn w:val="CommentText"/>
    <w:next w:val="CommentText"/>
    <w:link w:val="CommentSubjectChar"/>
    <w:uiPriority w:val="99"/>
    <w:semiHidden/>
    <w:unhideWhenUsed/>
    <w:rsid w:val="00030D4D"/>
    <w:rPr>
      <w:b/>
      <w:bCs/>
    </w:rPr>
  </w:style>
  <w:style w:type="character" w:customStyle="1" w:styleId="CommentSubjectChar">
    <w:name w:val="Comment Subject Char"/>
    <w:basedOn w:val="CommentTextChar"/>
    <w:link w:val="CommentSubject"/>
    <w:uiPriority w:val="99"/>
    <w:semiHidden/>
    <w:rsid w:val="00030D4D"/>
    <w:rPr>
      <w:b/>
      <w:bCs/>
      <w:sz w:val="20"/>
      <w:szCs w:val="20"/>
    </w:rPr>
  </w:style>
  <w:style w:type="paragraph" w:styleId="FootnoteText">
    <w:name w:val="footnote text"/>
    <w:basedOn w:val="Normal"/>
    <w:link w:val="FootnoteTextChar"/>
    <w:uiPriority w:val="99"/>
    <w:semiHidden/>
    <w:unhideWhenUsed/>
    <w:rsid w:val="00030D4D"/>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030D4D"/>
    <w:rPr>
      <w:sz w:val="20"/>
      <w:szCs w:val="20"/>
    </w:rPr>
  </w:style>
  <w:style w:type="character" w:styleId="FootnoteReference">
    <w:name w:val="footnote reference"/>
    <w:basedOn w:val="DefaultParagraphFont"/>
    <w:uiPriority w:val="99"/>
    <w:semiHidden/>
    <w:unhideWhenUsed/>
    <w:rsid w:val="00030D4D"/>
    <w:rPr>
      <w:vertAlign w:val="superscript"/>
    </w:rPr>
  </w:style>
  <w:style w:type="character" w:customStyle="1" w:styleId="cpChagiiquyt2">
    <w:name w:val="Đề cập Chưa giải quyết2"/>
    <w:basedOn w:val="DefaultParagraphFont"/>
    <w:uiPriority w:val="99"/>
    <w:semiHidden/>
    <w:unhideWhenUsed/>
    <w:rsid w:val="00030D4D"/>
    <w:rPr>
      <w:color w:val="605E5C"/>
      <w:shd w:val="clear" w:color="auto" w:fill="E1DFDD"/>
    </w:rPr>
  </w:style>
  <w:style w:type="numbering" w:customStyle="1" w:styleId="NoList2">
    <w:name w:val="No List2"/>
    <w:next w:val="NoList"/>
    <w:uiPriority w:val="99"/>
    <w:semiHidden/>
    <w:unhideWhenUsed/>
    <w:rsid w:val="00030D4D"/>
  </w:style>
  <w:style w:type="table" w:customStyle="1" w:styleId="TableGrid2">
    <w:name w:val="Table Grid2"/>
    <w:basedOn w:val="TableNormal"/>
    <w:next w:val="TableGrid"/>
    <w:uiPriority w:val="39"/>
    <w:rsid w:val="00030D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030D4D"/>
    <w:rPr>
      <w:rFonts w:ascii="Calibri" w:eastAsia="Calibri" w:hAnsi="Calibri" w:cs="Calibri"/>
      <w:lang w:val="vi-VN"/>
    </w:rPr>
    <w:tblPr>
      <w:tblCellMar>
        <w:top w:w="0" w:type="dxa"/>
        <w:left w:w="0" w:type="dxa"/>
        <w:bottom w:w="0" w:type="dxa"/>
        <w:right w:w="0" w:type="dxa"/>
      </w:tblCellMar>
    </w:tblPr>
  </w:style>
  <w:style w:type="paragraph" w:styleId="Title">
    <w:name w:val="Title"/>
    <w:basedOn w:val="Normal"/>
    <w:next w:val="Normal"/>
    <w:link w:val="TitleChar"/>
    <w:uiPriority w:val="10"/>
    <w:qFormat/>
    <w:rsid w:val="00030D4D"/>
    <w:pPr>
      <w:keepNext/>
      <w:keepLines/>
      <w:spacing w:before="480" w:after="120"/>
    </w:pPr>
    <w:rPr>
      <w:rFonts w:ascii="Calibri" w:eastAsia="Calibri" w:hAnsi="Calibri" w:cs="Calibri"/>
      <w:b/>
      <w:sz w:val="72"/>
      <w:szCs w:val="72"/>
      <w:lang w:val="vi-VN"/>
    </w:rPr>
  </w:style>
  <w:style w:type="character" w:customStyle="1" w:styleId="TitleChar">
    <w:name w:val="Title Char"/>
    <w:basedOn w:val="DefaultParagraphFont"/>
    <w:link w:val="Title"/>
    <w:uiPriority w:val="10"/>
    <w:rsid w:val="00030D4D"/>
    <w:rPr>
      <w:rFonts w:ascii="Calibri" w:eastAsia="Calibri" w:hAnsi="Calibri" w:cs="Calibri"/>
      <w:b/>
      <w:sz w:val="72"/>
      <w:szCs w:val="72"/>
      <w:lang w:val="vi-VN"/>
    </w:rPr>
  </w:style>
  <w:style w:type="table" w:customStyle="1" w:styleId="TableNormal2">
    <w:name w:val="Table Normal2"/>
    <w:rsid w:val="00030D4D"/>
    <w:rPr>
      <w:rFonts w:ascii="Calibri" w:eastAsia="Calibri" w:hAnsi="Calibri" w:cs="Calibri"/>
      <w:lang w:val="vi-VN"/>
    </w:rPr>
    <w:tblPr>
      <w:tblCellMar>
        <w:top w:w="0" w:type="dxa"/>
        <w:left w:w="0" w:type="dxa"/>
        <w:bottom w:w="0" w:type="dxa"/>
        <w:right w:w="0" w:type="dxa"/>
      </w:tblCellMar>
    </w:tblPr>
  </w:style>
  <w:style w:type="paragraph" w:styleId="Subtitle">
    <w:name w:val="Subtitle"/>
    <w:basedOn w:val="Normal"/>
    <w:next w:val="Normal"/>
    <w:link w:val="SubtitleChar"/>
    <w:uiPriority w:val="11"/>
    <w:qFormat/>
    <w:rsid w:val="00030D4D"/>
    <w:pPr>
      <w:keepNext/>
      <w:keepLines/>
      <w:spacing w:before="360" w:after="80"/>
    </w:pPr>
    <w:rPr>
      <w:rFonts w:ascii="Georgia" w:eastAsia="Georgia" w:hAnsi="Georgia" w:cs="Georgia"/>
      <w:i/>
      <w:color w:val="666666"/>
      <w:sz w:val="48"/>
      <w:szCs w:val="48"/>
      <w:lang w:val="vi-VN"/>
    </w:rPr>
  </w:style>
  <w:style w:type="character" w:customStyle="1" w:styleId="SubtitleChar">
    <w:name w:val="Subtitle Char"/>
    <w:basedOn w:val="DefaultParagraphFont"/>
    <w:link w:val="Subtitle"/>
    <w:uiPriority w:val="11"/>
    <w:rsid w:val="00030D4D"/>
    <w:rPr>
      <w:rFonts w:ascii="Georgia" w:eastAsia="Georgia" w:hAnsi="Georgia" w:cs="Georgia"/>
      <w:i/>
      <w:color w:val="666666"/>
      <w:sz w:val="48"/>
      <w:szCs w:val="48"/>
      <w:lang w:val="vi-VN"/>
    </w:rPr>
  </w:style>
  <w:style w:type="character" w:customStyle="1" w:styleId="text">
    <w:name w:val="text"/>
    <w:basedOn w:val="DefaultParagraphFont"/>
    <w:rsid w:val="00030D4D"/>
  </w:style>
  <w:style w:type="character" w:customStyle="1" w:styleId="card-send-timesendtime">
    <w:name w:val="card-send-time__sendtime"/>
    <w:basedOn w:val="DefaultParagraphFont"/>
    <w:rsid w:val="00030D4D"/>
  </w:style>
  <w:style w:type="character" w:customStyle="1" w:styleId="card-send-status">
    <w:name w:val="card-send-status"/>
    <w:basedOn w:val="DefaultParagraphFont"/>
    <w:rsid w:val="00030D4D"/>
  </w:style>
  <w:style w:type="character" w:customStyle="1" w:styleId="NormalWebChar">
    <w:name w:val="Normal (Web) Char"/>
    <w:basedOn w:val="DefaultParagraphFont"/>
    <w:link w:val="NormalWeb"/>
    <w:uiPriority w:val="99"/>
    <w:rsid w:val="00030D4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youtube.com/watch?v=yTlH-PqM7B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25</Pages>
  <Words>5614</Words>
  <Characters>32006</Characters>
  <Application>Microsoft Office Word</Application>
  <DocSecurity>0</DocSecurity>
  <Lines>266</Lines>
  <Paragraphs>75</Paragraphs>
  <ScaleCrop>false</ScaleCrop>
  <Company/>
  <LinksUpToDate>false</LinksUpToDate>
  <CharactersWithSpaces>37545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3</cp:revision>
  <dcterms:created xsi:type="dcterms:W3CDTF">2026-09-27T03:39:00Z</dcterms:created>
  <dcterms:modified xsi:type="dcterms:W3CDTF">2026-09-27T03:44:00Z</dcterms:modified>
</cp:coreProperties>
</file>