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6D8" w:rsidRPr="00031533" w:rsidRDefault="006A66D8" w:rsidP="006A66D8">
      <w:pPr>
        <w:pStyle w:val="Heading2"/>
        <w:rPr>
          <w:rFonts w:cs="Times New Roman"/>
          <w:color w:val="000000"/>
          <w:szCs w:val="27"/>
          <w:lang w:val="en-US"/>
        </w:rPr>
      </w:pPr>
      <w:r>
        <w:rPr>
          <w:rFonts w:cs="Times New Roman"/>
          <w:color w:val="000000"/>
          <w:szCs w:val="27"/>
          <w:lang w:val="en-US"/>
        </w:rPr>
        <w:t>Tiết 15</w:t>
      </w:r>
      <w:bookmarkStart w:id="0" w:name="_GoBack"/>
      <w:bookmarkEnd w:id="0"/>
      <w:r>
        <w:rPr>
          <w:rFonts w:cs="Times New Roman"/>
          <w:color w:val="000000"/>
          <w:szCs w:val="27"/>
          <w:lang w:val="en-US"/>
        </w:rPr>
        <w:t xml:space="preserve">      </w:t>
      </w:r>
      <w:r w:rsidRPr="00031533">
        <w:rPr>
          <w:rFonts w:cs="Times New Roman"/>
          <w:color w:val="000000"/>
          <w:szCs w:val="27"/>
        </w:rPr>
        <w:t xml:space="preserve">BÀI 10. </w:t>
      </w:r>
      <w:r w:rsidRPr="00031533">
        <w:rPr>
          <w:rFonts w:cs="Times New Roman"/>
          <w:color w:val="000000"/>
          <w:szCs w:val="27"/>
          <w:lang w:val="en-US"/>
        </w:rPr>
        <w:t>PROTEIN VÀ ENZYME</w:t>
      </w:r>
    </w:p>
    <w:p w:rsidR="006A66D8" w:rsidRPr="00031533" w:rsidRDefault="006A66D8" w:rsidP="006A66D8">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I. MỤC TIÊU</w:t>
      </w:r>
    </w:p>
    <w:p w:rsidR="006A66D8" w:rsidRPr="00031533" w:rsidRDefault="006A66D8" w:rsidP="006A66D8">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1. Về kiến thức</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Sau bài học này, HS sẽ:</w:t>
      </w:r>
    </w:p>
    <w:p w:rsidR="006A66D8" w:rsidRPr="00031533" w:rsidRDefault="006A66D8" w:rsidP="006A66D8">
      <w:pPr>
        <w:numPr>
          <w:ilvl w:val="0"/>
          <w:numId w:val="6"/>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đặc điểm cấu tạo phân tử, tính chất vật lí của protein. </w:t>
      </w:r>
    </w:p>
    <w:p w:rsidR="006A66D8" w:rsidRPr="00031533" w:rsidRDefault="006A66D8" w:rsidP="006A66D8">
      <w:pPr>
        <w:numPr>
          <w:ilvl w:val="0"/>
          <w:numId w:val="6"/>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tính chất hóa học đặc trưng của protein (phản ứng thủy phân, phản ứng màu của protein với nitric acid và copper (II) hydroxide; sự đông tụ bởi nhiệt, bởi acid, kiềm và muối kim loại nặng). </w:t>
      </w:r>
    </w:p>
    <w:p w:rsidR="006A66D8" w:rsidRPr="00031533" w:rsidRDefault="006A66D8" w:rsidP="006A66D8">
      <w:pPr>
        <w:numPr>
          <w:ilvl w:val="0"/>
          <w:numId w:val="6"/>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Thực hiện được thí nghiệm về phản ứng đông tụ của protein: đun nóng lòng trắng trứng hoặc tác dụng của acid, kiềm với lòng trắng trứng; phản ứng của lòng trắng trứng với nitric acid; mô tả các hiện tượng thí nghiệm, giải thích được tính chất hóa học của protein.  </w:t>
      </w:r>
    </w:p>
    <w:p w:rsidR="006A66D8" w:rsidRPr="00031533" w:rsidRDefault="006A66D8" w:rsidP="006A66D8">
      <w:pPr>
        <w:numPr>
          <w:ilvl w:val="0"/>
          <w:numId w:val="6"/>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vai trò của protein đối với sự sống; vai trò của enzyme trong phản ứng sinh hóa và ứng dụng của enzyme trong công nghệ sinh học.</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Năng lực</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Năng lực chung:</w:t>
      </w:r>
    </w:p>
    <w:p w:rsidR="006A66D8" w:rsidRPr="00031533" w:rsidRDefault="006A66D8" w:rsidP="006A66D8">
      <w:pPr>
        <w:numPr>
          <w:ilvl w:val="0"/>
          <w:numId w:val="3"/>
        </w:numPr>
        <w:pBdr>
          <w:top w:val="nil"/>
          <w:left w:val="nil"/>
          <w:bottom w:val="nil"/>
          <w:right w:val="nil"/>
          <w:between w:val="nil"/>
        </w:pBdr>
        <w:shd w:val="clear" w:color="auto" w:fill="FFFFFF"/>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 xml:space="preserve">Năng lực giao tiếp và hợp tác: </w:t>
      </w:r>
      <w:r w:rsidRPr="00031533">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6A66D8" w:rsidRPr="00031533" w:rsidRDefault="006A66D8" w:rsidP="006A66D8">
      <w:pPr>
        <w:numPr>
          <w:ilvl w:val="0"/>
          <w:numId w:val="3"/>
        </w:numPr>
        <w:pBdr>
          <w:top w:val="nil"/>
          <w:left w:val="nil"/>
          <w:bottom w:val="nil"/>
          <w:right w:val="nil"/>
          <w:between w:val="nil"/>
        </w:pBdr>
        <w:shd w:val="clear" w:color="auto" w:fill="FFFFFF"/>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Năng lực giải quyết vấn đề và sáng tạo:</w:t>
      </w:r>
      <w:r w:rsidRPr="00031533">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 xml:space="preserve">Năng lực đặc thù: </w:t>
      </w:r>
    </w:p>
    <w:p w:rsidR="006A66D8" w:rsidRPr="00031533" w:rsidRDefault="006A66D8" w:rsidP="006A66D8">
      <w:pPr>
        <w:numPr>
          <w:ilvl w:val="0"/>
          <w:numId w:val="5"/>
        </w:numPr>
        <w:spacing w:after="0" w:line="360" w:lineRule="auto"/>
        <w:ind w:left="0" w:firstLine="0"/>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vận dụng kiến thức, kĩ năng đã học:</w:t>
      </w:r>
      <w:r w:rsidRPr="00031533">
        <w:rPr>
          <w:rFonts w:ascii="Times New Roman" w:eastAsia="Times New Roman" w:hAnsi="Times New Roman" w:cs="Times New Roman"/>
          <w:sz w:val="27"/>
          <w:szCs w:val="27"/>
        </w:rPr>
        <w:t xml:space="preserve"> Nhận ra, giải thích được vấn đề thực tiễn dựa trên kiến thức hoá học.</w:t>
      </w:r>
    </w:p>
    <w:p w:rsidR="006A66D8" w:rsidRPr="00031533" w:rsidRDefault="006A66D8" w:rsidP="006A66D8">
      <w:pPr>
        <w:numPr>
          <w:ilvl w:val="0"/>
          <w:numId w:val="5"/>
        </w:numPr>
        <w:spacing w:after="0" w:line="360" w:lineRule="auto"/>
        <w:ind w:left="0" w:firstLine="0"/>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tìm hiểu tự nhiên dưới góc độ hoá học:</w:t>
      </w:r>
      <w:r w:rsidRPr="00031533">
        <w:rPr>
          <w:rFonts w:ascii="Times New Roman" w:eastAsia="Times New Roman" w:hAnsi="Times New Roman" w:cs="Times New Roman"/>
          <w:sz w:val="27"/>
          <w:szCs w:val="27"/>
        </w:rPr>
        <w:t xml:space="preserve"> </w:t>
      </w:r>
    </w:p>
    <w:p w:rsidR="006A66D8" w:rsidRPr="00031533" w:rsidRDefault="006A66D8" w:rsidP="006A66D8">
      <w:pPr>
        <w:numPr>
          <w:ilvl w:val="1"/>
          <w:numId w:val="4"/>
        </w:numPr>
        <w:spacing w:after="0" w:line="360" w:lineRule="auto"/>
        <w:ind w:left="0" w:firstLine="0"/>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rsidR="006A66D8" w:rsidRPr="00031533" w:rsidRDefault="006A66D8" w:rsidP="006A66D8">
      <w:pPr>
        <w:numPr>
          <w:ilvl w:val="1"/>
          <w:numId w:val="4"/>
        </w:numPr>
        <w:spacing w:after="0" w:line="360" w:lineRule="auto"/>
        <w:ind w:left="0" w:firstLine="0"/>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Viết được báo cáo quá trình tìm hiểu.</w:t>
      </w:r>
    </w:p>
    <w:p w:rsidR="006A66D8" w:rsidRPr="00031533" w:rsidRDefault="006A66D8" w:rsidP="006A66D8">
      <w:pPr>
        <w:numPr>
          <w:ilvl w:val="0"/>
          <w:numId w:val="5"/>
        </w:numPr>
        <w:spacing w:after="0" w:line="360" w:lineRule="auto"/>
        <w:ind w:left="0" w:firstLine="0"/>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nhận thức hoá học:</w:t>
      </w:r>
    </w:p>
    <w:p w:rsidR="006A66D8" w:rsidRPr="00031533" w:rsidRDefault="006A66D8" w:rsidP="006A66D8">
      <w:pPr>
        <w:numPr>
          <w:ilvl w:val="0"/>
          <w:numId w:val="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đặc điểm cấu tạo phân tử, tính chất vật lí của protein. </w:t>
      </w:r>
    </w:p>
    <w:p w:rsidR="006A66D8" w:rsidRPr="00031533" w:rsidRDefault="006A66D8" w:rsidP="006A66D8">
      <w:pPr>
        <w:numPr>
          <w:ilvl w:val="0"/>
          <w:numId w:val="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lastRenderedPageBreak/>
        <w:t xml:space="preserve">Trình bày được tính chất hóa học đặc trưng của protein (phản ứng thủy phân, phản ứng màu của protein với nitric acid và copper (II) hydroxide; sự đông tụ bởi nhiệt, bởi acid, kiềm và muối kim loại nặng). </w:t>
      </w:r>
    </w:p>
    <w:p w:rsidR="006A66D8" w:rsidRPr="00031533" w:rsidRDefault="006A66D8" w:rsidP="006A66D8">
      <w:pPr>
        <w:numPr>
          <w:ilvl w:val="0"/>
          <w:numId w:val="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Thực hiện được thí nghiệm về phản ứng đông tụ của protein: đun nóng lòng trắng trứng hoặc tác dụng của acid, kiềm với lòng trắng trứng; phản ứng của lòng trắng trứng với nitric acid; mô tả các hiện tượng thí nghiệm, giải thích được tính chất hóa học của protein.  </w:t>
      </w:r>
    </w:p>
    <w:p w:rsidR="006A66D8" w:rsidRPr="00031533" w:rsidRDefault="006A66D8" w:rsidP="006A66D8">
      <w:pPr>
        <w:numPr>
          <w:ilvl w:val="0"/>
          <w:numId w:val="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vai trò của protein đối với sự sống; vai trò của enzyme trong phản ứng sinh hóa và ứng dụng của enzyme trong công nghệ sinh học.</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3. Phẩm chất</w:t>
      </w:r>
    </w:p>
    <w:p w:rsidR="006A66D8" w:rsidRPr="00031533" w:rsidRDefault="006A66D8" w:rsidP="006A66D8">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Tham gia tích cực hoạt động nhóm phù hợp với khả năng của bản thân.</w:t>
      </w:r>
    </w:p>
    <w:p w:rsidR="006A66D8" w:rsidRPr="00031533" w:rsidRDefault="006A66D8" w:rsidP="006A66D8">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Cẩn trọng, trung thực và thực hiện các yêu cầu trong bài học.</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 THIẾT BỊ DẠY HỌC VÀ HỌC LIỆU</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1. Đối với giáo viên</w:t>
      </w:r>
    </w:p>
    <w:p w:rsidR="006A66D8" w:rsidRPr="00031533" w:rsidRDefault="006A66D8" w:rsidP="006A66D8">
      <w:pPr>
        <w:numPr>
          <w:ilvl w:val="0"/>
          <w:numId w:val="2"/>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Tài liệu: SGK, SGV Hóa học 12, các hình ảnh, video, phiếu bài tập liên quan đến bài học.</w:t>
      </w:r>
    </w:p>
    <w:p w:rsidR="006A66D8" w:rsidRPr="00031533" w:rsidRDefault="006A66D8" w:rsidP="006A66D8">
      <w:pPr>
        <w:numPr>
          <w:ilvl w:val="0"/>
          <w:numId w:val="2"/>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Thiết bị dạy học: Máy tính, máy chiếu.</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Đối với học sinh</w:t>
      </w:r>
    </w:p>
    <w:p w:rsidR="006A66D8" w:rsidRPr="00031533" w:rsidRDefault="006A66D8" w:rsidP="006A66D8">
      <w:pPr>
        <w:numPr>
          <w:ilvl w:val="0"/>
          <w:numId w:val="2"/>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Tài liệu: SGK Hóa học 12. </w:t>
      </w:r>
    </w:p>
    <w:p w:rsidR="006A66D8" w:rsidRPr="00031533" w:rsidRDefault="006A66D8" w:rsidP="006A66D8">
      <w:pPr>
        <w:numPr>
          <w:ilvl w:val="0"/>
          <w:numId w:val="2"/>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Tranh ảnh, tư liệu sưu tầm liên quan đến bài học theo yêu cầu của GV. </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III. TIẾN TRÌNH DẠY HỌC</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A. HOẠT ĐỘNG KHỞI ĐỘNG</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a. Mục tiêu: </w:t>
      </w:r>
      <w:r w:rsidRPr="00031533">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b. Nội dung: </w:t>
      </w:r>
      <w:r w:rsidRPr="00031533">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c. Sản phẩm:</w:t>
      </w:r>
      <w:r w:rsidRPr="00031533">
        <w:rPr>
          <w:rFonts w:ascii="Times New Roman" w:eastAsia="Times New Roman" w:hAnsi="Times New Roman" w:cs="Times New Roman"/>
          <w:color w:val="000000"/>
          <w:sz w:val="27"/>
          <w:szCs w:val="27"/>
        </w:rPr>
        <w:t xml:space="preserve"> Câu trả lời của HS về vai trò của protein.</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d. Tổ chức thực hiện</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1: GV chuyển giao nhiệm vụ học tập</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GV yêu cầu HS quan sát hình ảnh về vai trò của protein.</w:t>
      </w:r>
    </w:p>
    <w:p w:rsidR="006A66D8" w:rsidRPr="00031533" w:rsidRDefault="006A66D8" w:rsidP="006A66D8">
      <w:pPr>
        <w:spacing w:after="0" w:line="360" w:lineRule="auto"/>
        <w:jc w:val="center"/>
        <w:rPr>
          <w:rFonts w:ascii="Times New Roman" w:eastAsia="Times New Roman" w:hAnsi="Times New Roman" w:cs="Times New Roman"/>
          <w:color w:val="000000"/>
          <w:sz w:val="27"/>
          <w:szCs w:val="27"/>
          <w:lang w:val="en-US"/>
        </w:rPr>
      </w:pPr>
      <w:r w:rsidRPr="00031533">
        <w:rPr>
          <w:rFonts w:ascii="Times New Roman" w:hAnsi="Times New Roman" w:cs="Times New Roman"/>
          <w:noProof/>
          <w:sz w:val="27"/>
          <w:szCs w:val="27"/>
          <w:lang w:val="en-US"/>
        </w:rPr>
        <w:lastRenderedPageBreak/>
        <w:drawing>
          <wp:inline distT="0" distB="0" distL="0" distR="0" wp14:anchorId="33C6C61C" wp14:editId="6BAB016D">
            <wp:extent cx="4446774" cy="4135120"/>
            <wp:effectExtent l="0" t="0" r="0" b="0"/>
            <wp:docPr id="501015371" name="Picture 1" descr="A diagram of body p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15371" name="Picture 1" descr="A diagram of body part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1381" cy="4139404"/>
                    </a:xfrm>
                    <a:prstGeom prst="rect">
                      <a:avLst/>
                    </a:prstGeom>
                    <a:noFill/>
                    <a:ln>
                      <a:noFill/>
                    </a:ln>
                  </pic:spPr>
                </pic:pic>
              </a:graphicData>
            </a:graphic>
          </wp:inline>
        </w:drawing>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lang w:val="en-US"/>
        </w:rPr>
      </w:pPr>
      <w:r w:rsidRPr="00031533">
        <w:rPr>
          <w:rFonts w:ascii="Times New Roman" w:eastAsia="Times New Roman" w:hAnsi="Times New Roman" w:cs="Times New Roman"/>
          <w:color w:val="000000"/>
          <w:sz w:val="27"/>
          <w:szCs w:val="27"/>
        </w:rPr>
        <w:t xml:space="preserve">- GV nêu câu hỏi: </w:t>
      </w:r>
      <w:r w:rsidRPr="00031533">
        <w:rPr>
          <w:rFonts w:ascii="Times New Roman" w:eastAsia="Times New Roman" w:hAnsi="Times New Roman" w:cs="Times New Roman"/>
          <w:i/>
          <w:color w:val="000000"/>
          <w:sz w:val="27"/>
          <w:szCs w:val="27"/>
          <w:lang w:val="en-US"/>
        </w:rPr>
        <w:t>Dựa vào hình trên và hiểu biết của bản thân, em hãy cho biết các vai trò của protein.</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2: HS tiếp nhận, thực hiện nhiệm vụ học tập</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HS làm việc cá nhân, quan sát hình và suy nghĩ trả lời câu hỏi của GV. </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hướng dẫn, hỗ trợ HS (nếu cần thiết). </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3: Báo cáo kết quả hoạt động, thảo luận</w:t>
      </w:r>
    </w:p>
    <w:p w:rsidR="006A66D8" w:rsidRPr="00031533" w:rsidRDefault="006A66D8" w:rsidP="006A66D8">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color w:val="000000"/>
          <w:sz w:val="27"/>
          <w:szCs w:val="27"/>
        </w:rPr>
        <w:t>- GV mời 2 – 3 HS trả lời câu hỏi:</w:t>
      </w:r>
      <w:r w:rsidRPr="00031533">
        <w:rPr>
          <w:rFonts w:ascii="Times New Roman" w:eastAsia="Times New Roman" w:hAnsi="Times New Roman" w:cs="Times New Roman"/>
          <w:i/>
          <w:color w:val="000000"/>
          <w:sz w:val="27"/>
          <w:szCs w:val="27"/>
        </w:rPr>
        <w:t xml:space="preserve"> </w:t>
      </w:r>
    </w:p>
    <w:p w:rsidR="006A66D8" w:rsidRPr="00031533" w:rsidRDefault="006A66D8" w:rsidP="006A66D8">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Xây dựng tế bào.</w:t>
      </w:r>
    </w:p>
    <w:p w:rsidR="006A66D8" w:rsidRPr="00031533" w:rsidRDefault="006A66D8" w:rsidP="006A66D8">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Xúc tác cho các quá trình sinh hóa.</w:t>
      </w:r>
    </w:p>
    <w:p w:rsidR="006A66D8" w:rsidRPr="00031533" w:rsidRDefault="006A66D8" w:rsidP="006A66D8">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Điều hòa quá trình trao đổi chất.</w:t>
      </w:r>
    </w:p>
    <w:p w:rsidR="006A66D8" w:rsidRPr="00031533" w:rsidRDefault="006A66D8" w:rsidP="006A66D8">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Vận chuyển kháng thể.</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Các HS khác lắng nghe để nhận xét câu trả lời của bạn mình.</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khuyến khích HS có thể có nhiều ý kiến khác nhau. </w:t>
      </w:r>
    </w:p>
    <w:p w:rsidR="006A66D8" w:rsidRPr="00031533" w:rsidRDefault="006A66D8" w:rsidP="006A66D8">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4: Đánh giá kết quả thực hiện nhiệm vụ học tập</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rPr>
      </w:pPr>
      <w:r w:rsidRPr="00031533">
        <w:rPr>
          <w:rFonts w:ascii="Times New Roman" w:eastAsia="Times New Roman" w:hAnsi="Times New Roman" w:cs="Times New Roman"/>
          <w:color w:val="000000"/>
          <w:sz w:val="27"/>
          <w:szCs w:val="27"/>
        </w:rPr>
        <w:lastRenderedPageBreak/>
        <w:t xml:space="preserve">- GV đánh giá, nhận xét của câu trả lời HS, dẫn dắt HS vào bài học: </w:t>
      </w:r>
      <w:r w:rsidRPr="00031533">
        <w:rPr>
          <w:rFonts w:ascii="Times New Roman" w:eastAsia="Times New Roman" w:hAnsi="Times New Roman" w:cs="Times New Roman"/>
          <w:i/>
          <w:color w:val="000000"/>
          <w:sz w:val="27"/>
          <w:szCs w:val="27"/>
        </w:rPr>
        <w:t xml:space="preserve">Ngoài các vai trò đã nêu trên, các protein khác nhau còn đảm nhiệm nhiều vai trò thiết yếu khác nhau. Vậy protein là gì? Chúng có đặc điểm cấu tạo và tính chất đặc trưng là gì? Để đi tìm câu trả lời, chúng ta cùng vào bài học ngày hôm nay </w:t>
      </w:r>
      <w:r w:rsidRPr="00031533">
        <w:rPr>
          <w:rFonts w:ascii="Times New Roman" w:eastAsia="Times New Roman" w:hAnsi="Times New Roman" w:cs="Times New Roman"/>
          <w:b/>
          <w:i/>
          <w:color w:val="000000"/>
          <w:sz w:val="27"/>
          <w:szCs w:val="27"/>
        </w:rPr>
        <w:t>Bài 10 –  Protein và enzyme.</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 HOẠT ĐỘNG HÌNH THÀNH KIẾN THỨC</w:t>
      </w:r>
    </w:p>
    <w:p w:rsidR="006A66D8" w:rsidRPr="00031533" w:rsidRDefault="006A66D8" w:rsidP="006A66D8">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Hoạt động 3. Tìm hiểu về tính chất hóa học của protein</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HS trình bày được các tính chất hóa học cơ bản của protein.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đọc thông tin trong SGK trang 47 và trả lời các câu hỏi của GV.</w:t>
      </w:r>
    </w:p>
    <w:p w:rsidR="006A66D8" w:rsidRPr="00031533" w:rsidRDefault="006A66D8" w:rsidP="006A66D8">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phẩm: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các tính chất hóa học cơ bản của protein</w:t>
      </w:r>
      <w:r w:rsidRPr="00031533">
        <w:rPr>
          <w:rFonts w:ascii="Times New Roman" w:hAnsi="Times New Roman" w:cs="Times New Roman"/>
          <w:color w:val="000000" w:themeColor="text1"/>
          <w:sz w:val="27"/>
          <w:szCs w:val="27"/>
          <w:lang w:val="fr-FR"/>
        </w:rPr>
        <w:t>.</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hoạt động:</w:t>
      </w:r>
    </w:p>
    <w:tbl>
      <w:tblPr>
        <w:tblStyle w:val="TableGrid"/>
        <w:tblW w:w="9909" w:type="dxa"/>
        <w:tblInd w:w="-275" w:type="dxa"/>
        <w:tblLook w:val="04A0" w:firstRow="1" w:lastRow="0" w:firstColumn="1" w:lastColumn="0" w:noHBand="0" w:noVBand="1"/>
      </w:tblPr>
      <w:tblGrid>
        <w:gridCol w:w="5232"/>
        <w:gridCol w:w="4677"/>
      </w:tblGrid>
      <w:tr w:rsidR="006A66D8" w:rsidRPr="00031533" w:rsidTr="00DA728F">
        <w:tc>
          <w:tcPr>
            <w:tcW w:w="5232" w:type="dxa"/>
            <w:tcBorders>
              <w:top w:val="single" w:sz="4" w:space="0" w:color="auto"/>
              <w:left w:val="single" w:sz="4" w:space="0" w:color="auto"/>
              <w:bottom w:val="single" w:sz="4" w:space="0" w:color="auto"/>
              <w:right w:val="single" w:sz="4" w:space="0" w:color="auto"/>
            </w:tcBorders>
            <w:hideMark/>
          </w:tcPr>
          <w:p w:rsidR="006A66D8" w:rsidRPr="00031533" w:rsidRDefault="006A66D8" w:rsidP="006A66D8">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677" w:type="dxa"/>
            <w:tcBorders>
              <w:top w:val="single" w:sz="4" w:space="0" w:color="auto"/>
              <w:left w:val="single" w:sz="4" w:space="0" w:color="auto"/>
              <w:bottom w:val="single" w:sz="4" w:space="0" w:color="auto"/>
              <w:right w:val="single" w:sz="4" w:space="0" w:color="auto"/>
            </w:tcBorders>
            <w:hideMark/>
          </w:tcPr>
          <w:p w:rsidR="006A66D8" w:rsidRPr="00031533" w:rsidRDefault="006A66D8" w:rsidP="006A66D8">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6A66D8" w:rsidRPr="00031533" w:rsidTr="00DA728F">
        <w:tc>
          <w:tcPr>
            <w:tcW w:w="5232" w:type="dxa"/>
            <w:tcBorders>
              <w:top w:val="single" w:sz="4" w:space="0" w:color="auto"/>
              <w:left w:val="single" w:sz="4" w:space="0" w:color="auto"/>
              <w:bottom w:val="single" w:sz="4" w:space="0" w:color="auto"/>
              <w:right w:val="single" w:sz="4" w:space="0" w:color="auto"/>
            </w:tcBorders>
          </w:tcPr>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1: GV chuyển giao nhiệm vụ học tập</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yêu cầu HS quan sát </w:t>
            </w:r>
            <w:hyperlink r:id="rId9" w:history="1">
              <w:r w:rsidRPr="00031533">
                <w:rPr>
                  <w:rStyle w:val="Hyperlink"/>
                  <w:rFonts w:cs="Times New Roman"/>
                  <w:bCs/>
                  <w:sz w:val="27"/>
                  <w:szCs w:val="27"/>
                  <w:lang w:val="fr-FR"/>
                </w:rPr>
                <w:t>video</w:t>
              </w:r>
            </w:hyperlink>
            <w:r w:rsidRPr="00031533">
              <w:rPr>
                <w:rFonts w:cs="Times New Roman"/>
                <w:bCs/>
                <w:color w:val="000000" w:themeColor="text1"/>
                <w:sz w:val="27"/>
                <w:szCs w:val="27"/>
                <w:lang w:val="fr-FR"/>
              </w:rPr>
              <w:t xml:space="preserve"> (0:59-3:12) về một số tính chất của protein.</w:t>
            </w:r>
          </w:p>
          <w:p w:rsidR="006A66D8" w:rsidRPr="00031533" w:rsidRDefault="006A66D8" w:rsidP="006A66D8">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yêu cầu HS dựa vào thông tin trong video kết hợp nghiên cứu thông tin trong SGK, hoàn thành phiếu bài tập </w:t>
            </w:r>
            <w:r w:rsidRPr="00031533">
              <w:rPr>
                <w:rFonts w:cs="Times New Roman"/>
                <w:bCs/>
                <w:i/>
                <w:iCs/>
                <w:color w:val="000000" w:themeColor="text1"/>
                <w:sz w:val="27"/>
                <w:szCs w:val="27"/>
                <w:lang w:val="fr-FR"/>
              </w:rPr>
              <w:t>(đính kèm dưới hoạt động).</w:t>
            </w:r>
          </w:p>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2: HS tiếp nhận, thực hiện nhiệm vụ học tập</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HS quan sát video, đọc thông tin trong bài để thực hiện yêu cầu của GV.</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 ghi lại những HS tích cực, những HS chưa tích cực để điều chỉnh.</w:t>
            </w:r>
          </w:p>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3: Báo cáo kết quả hoạt động, thảo luận</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mời đại diện 2 - 3 HS xung phong trả lời:</w:t>
            </w:r>
          </w:p>
          <w:p w:rsidR="006A66D8" w:rsidRPr="00031533" w:rsidRDefault="006A66D8" w:rsidP="006A66D8">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lastRenderedPageBreak/>
              <w:t>* Trả lời Phiếu bài tập (đính kèm dưới hoạt động).</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4: Đánh giá kết quả thực hiện nhiệm vụ học tập</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đánh giá câu trả lời của HS, đưa ra kết luận về tính chất hóa học cơ bản của protein.</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mới. </w:t>
            </w:r>
          </w:p>
        </w:tc>
        <w:tc>
          <w:tcPr>
            <w:tcW w:w="4677" w:type="dxa"/>
            <w:tcBorders>
              <w:top w:val="single" w:sz="4" w:space="0" w:color="auto"/>
              <w:left w:val="single" w:sz="4" w:space="0" w:color="auto"/>
              <w:bottom w:val="single" w:sz="4" w:space="0" w:color="auto"/>
              <w:right w:val="single" w:sz="4" w:space="0" w:color="auto"/>
            </w:tcBorders>
          </w:tcPr>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I. Protein</w:t>
            </w:r>
          </w:p>
          <w:p w:rsidR="006A66D8" w:rsidRPr="00031533" w:rsidRDefault="006A66D8" w:rsidP="006A66D8">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3. Tính chất hóa học</w:t>
            </w:r>
          </w:p>
          <w:p w:rsidR="006A66D8" w:rsidRPr="00031533" w:rsidRDefault="006A66D8" w:rsidP="006A66D8">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a) Phản ứng thủy phân</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Protein bị thủy phân bởi acid, base hoặc enzyme.</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Thủy phân hoàn toàn protein tạo </w:t>
            </w:r>
            <m:oMath>
              <m:r>
                <w:rPr>
                  <w:rFonts w:ascii="Cambria Math" w:hAnsi="Cambria Math" w:cs="Times New Roman"/>
                  <w:color w:val="000000" w:themeColor="text1"/>
                  <w:sz w:val="27"/>
                  <w:szCs w:val="27"/>
                  <w:lang w:val="fr-FR"/>
                </w:rPr>
                <m:t>α</m:t>
              </m:r>
            </m:oMath>
            <w:r w:rsidRPr="00031533">
              <w:rPr>
                <w:rFonts w:cs="Times New Roman"/>
                <w:bCs/>
                <w:color w:val="000000" w:themeColor="text1"/>
                <w:sz w:val="27"/>
                <w:szCs w:val="27"/>
                <w:lang w:val="fr-FR"/>
              </w:rPr>
              <w:t>-amino acid.</w:t>
            </w:r>
          </w:p>
          <w:p w:rsidR="006A66D8" w:rsidRPr="00031533" w:rsidRDefault="006A66D8" w:rsidP="006A66D8">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b) Phản ứng màu</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Protein có phản ứng với thuốc thử biuret, tạo sản phẩm có màu tím đặc trưng.</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Protein tạo sản phẩm rắn màu vàng với dung dịch nitric acid đặc (do phản ứng nitro hóa amino acid chứa vòng benzene và sự đông tụ protein trong môi trường acid).</w:t>
            </w:r>
          </w:p>
          <w:p w:rsidR="006A66D8" w:rsidRPr="00031533" w:rsidRDefault="006A66D8" w:rsidP="006A66D8">
            <w:pPr>
              <w:spacing w:line="360" w:lineRule="auto"/>
              <w:jc w:val="center"/>
              <w:rPr>
                <w:rFonts w:cs="Times New Roman"/>
                <w:bCs/>
                <w:color w:val="000000" w:themeColor="text1"/>
                <w:sz w:val="27"/>
                <w:szCs w:val="27"/>
                <w:lang w:val="fr-FR"/>
              </w:rPr>
            </w:pPr>
            <w:r w:rsidRPr="00031533">
              <w:rPr>
                <w:rFonts w:cs="Times New Roman"/>
                <w:bCs/>
                <w:noProof/>
                <w:color w:val="000000" w:themeColor="text1"/>
                <w:sz w:val="27"/>
                <w:szCs w:val="27"/>
                <w:lang w:val="en-US"/>
              </w:rPr>
              <w:lastRenderedPageBreak/>
              <w:drawing>
                <wp:inline distT="0" distB="0" distL="0" distR="0" wp14:anchorId="1A62A9F6" wp14:editId="561F037B">
                  <wp:extent cx="923556" cy="1773716"/>
                  <wp:effectExtent l="0" t="0" r="0" b="0"/>
                  <wp:docPr id="120988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80501" name=""/>
                          <pic:cNvPicPr/>
                        </pic:nvPicPr>
                        <pic:blipFill>
                          <a:blip r:embed="rId10"/>
                          <a:stretch>
                            <a:fillRect/>
                          </a:stretch>
                        </pic:blipFill>
                        <pic:spPr>
                          <a:xfrm>
                            <a:off x="0" y="0"/>
                            <a:ext cx="932321" cy="1790549"/>
                          </a:xfrm>
                          <a:prstGeom prst="rect">
                            <a:avLst/>
                          </a:prstGeom>
                        </pic:spPr>
                      </pic:pic>
                    </a:graphicData>
                  </a:graphic>
                </wp:inline>
              </w:drawing>
            </w:r>
          </w:p>
          <w:p w:rsidR="006A66D8" w:rsidRPr="00031533" w:rsidRDefault="006A66D8" w:rsidP="006A66D8">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c) Phản ứng đông tụ</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Protein bị đông tụ dưới tác dụng của nhiệt, acid, base hoặc ion kim loại nặng.</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Sự đông tụ xảy ra do cấu tạo ban đầu của protein bị biến đổi.</w:t>
            </w:r>
          </w:p>
        </w:tc>
      </w:tr>
    </w:tbl>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p>
    <w:tbl>
      <w:tblPr>
        <w:tblStyle w:val="TableGrid"/>
        <w:tblW w:w="5000" w:type="pct"/>
        <w:tblLook w:val="04A0" w:firstRow="1" w:lastRow="0" w:firstColumn="1" w:lastColumn="0" w:noHBand="0" w:noVBand="1"/>
      </w:tblPr>
      <w:tblGrid>
        <w:gridCol w:w="10023"/>
      </w:tblGrid>
      <w:tr w:rsidR="006A66D8" w:rsidRPr="00031533" w:rsidTr="00DA728F">
        <w:tc>
          <w:tcPr>
            <w:tcW w:w="5000" w:type="pct"/>
          </w:tcPr>
          <w:p w:rsidR="006A66D8" w:rsidRPr="00031533" w:rsidRDefault="006A66D8" w:rsidP="006A66D8">
            <w:pPr>
              <w:spacing w:line="360" w:lineRule="auto"/>
              <w:jc w:val="center"/>
              <w:rPr>
                <w:rFonts w:cs="Times New Roman"/>
                <w:b/>
                <w:iCs/>
                <w:sz w:val="27"/>
                <w:szCs w:val="27"/>
                <w:lang w:val="fr-FR"/>
              </w:rPr>
            </w:pPr>
            <w:r w:rsidRPr="00031533">
              <w:rPr>
                <w:rFonts w:cs="Times New Roman"/>
                <w:b/>
                <w:iCs/>
                <w:sz w:val="27"/>
                <w:szCs w:val="27"/>
                <w:lang w:val="fr-FR"/>
              </w:rPr>
              <w:t xml:space="preserve">PHIẾU BÀI TẬP </w:t>
            </w:r>
          </w:p>
          <w:p w:rsidR="006A66D8" w:rsidRPr="00031533" w:rsidRDefault="006A66D8" w:rsidP="006A66D8">
            <w:pPr>
              <w:spacing w:line="360" w:lineRule="auto"/>
              <w:jc w:val="center"/>
              <w:rPr>
                <w:rFonts w:cs="Times New Roman"/>
                <w:b/>
                <w:iCs/>
                <w:sz w:val="27"/>
                <w:szCs w:val="27"/>
                <w:lang w:val="fr-FR"/>
              </w:rPr>
            </w:pPr>
            <w:r w:rsidRPr="00031533">
              <w:rPr>
                <w:rFonts w:cs="Times New Roman"/>
                <w:b/>
                <w:iCs/>
                <w:sz w:val="27"/>
                <w:szCs w:val="27"/>
                <w:lang w:val="fr-FR"/>
              </w:rPr>
              <w:t>TÍNH CHẤT HÓA HỌC CỦA PROTEIN</w:t>
            </w:r>
          </w:p>
          <w:p w:rsidR="006A66D8" w:rsidRPr="00031533" w:rsidRDefault="006A66D8" w:rsidP="006A66D8">
            <w:pPr>
              <w:spacing w:line="360" w:lineRule="auto"/>
              <w:rPr>
                <w:rFonts w:cs="Times New Roman"/>
                <w:b/>
                <w:iCs/>
                <w:sz w:val="27"/>
                <w:szCs w:val="27"/>
                <w:lang w:val="fr-FR"/>
              </w:rPr>
            </w:pPr>
            <w:r w:rsidRPr="00031533">
              <w:rPr>
                <w:rFonts w:cs="Times New Roman"/>
                <w:b/>
                <w:iCs/>
                <w:sz w:val="27"/>
                <w:szCs w:val="27"/>
                <w:lang w:val="fr-FR"/>
              </w:rPr>
              <w:t xml:space="preserve">Họ và tên: </w:t>
            </w:r>
          </w:p>
          <w:p w:rsidR="006A66D8" w:rsidRPr="00031533" w:rsidRDefault="006A66D8" w:rsidP="006A66D8">
            <w:pPr>
              <w:spacing w:line="360" w:lineRule="auto"/>
              <w:rPr>
                <w:rFonts w:cs="Times New Roman"/>
                <w:b/>
                <w:iCs/>
                <w:sz w:val="27"/>
                <w:szCs w:val="27"/>
                <w:lang w:val="fr-FR"/>
              </w:rPr>
            </w:pPr>
            <w:r w:rsidRPr="00031533">
              <w:rPr>
                <w:rFonts w:cs="Times New Roman"/>
                <w:b/>
                <w:iCs/>
                <w:sz w:val="27"/>
                <w:szCs w:val="27"/>
                <w:lang w:val="fr-FR"/>
              </w:rPr>
              <w:t xml:space="preserve">Lớp: </w:t>
            </w:r>
          </w:p>
          <w:p w:rsidR="006A66D8" w:rsidRPr="00031533" w:rsidRDefault="006A66D8" w:rsidP="006A66D8">
            <w:pPr>
              <w:tabs>
                <w:tab w:val="left" w:pos="142"/>
              </w:tabs>
              <w:spacing w:line="360" w:lineRule="auto"/>
              <w:jc w:val="both"/>
              <w:rPr>
                <w:rFonts w:cs="Times New Roman"/>
                <w:bCs/>
                <w:iCs/>
                <w:sz w:val="27"/>
                <w:szCs w:val="27"/>
                <w:lang w:val="fr-FR"/>
              </w:rPr>
            </w:pPr>
            <w:r w:rsidRPr="00031533">
              <w:rPr>
                <w:rFonts w:cs="Times New Roman"/>
                <w:b/>
                <w:iCs/>
                <w:sz w:val="27"/>
                <w:szCs w:val="27"/>
                <w:lang w:val="fr-FR"/>
              </w:rPr>
              <w:t xml:space="preserve">Câu 1: </w:t>
            </w:r>
            <w:r w:rsidRPr="00031533">
              <w:rPr>
                <w:rFonts w:cs="Times New Roman"/>
                <w:bCs/>
                <w:iCs/>
                <w:sz w:val="27"/>
                <w:szCs w:val="27"/>
                <w:lang w:val="fr-FR"/>
              </w:rPr>
              <w:t xml:space="preserve">Có nên pha nước cam cùng với sữa không? Tại sao? </w:t>
            </w:r>
          </w:p>
          <w:p w:rsidR="006A66D8" w:rsidRPr="00031533" w:rsidRDefault="006A66D8" w:rsidP="006A66D8">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tabs>
                <w:tab w:val="left" w:pos="142"/>
              </w:tabs>
              <w:spacing w:line="360" w:lineRule="auto"/>
              <w:jc w:val="both"/>
              <w:rPr>
                <w:rFonts w:cs="Times New Roman"/>
                <w:bCs/>
                <w:iCs/>
                <w:sz w:val="27"/>
                <w:szCs w:val="27"/>
                <w:lang w:val="fr-FR"/>
              </w:rPr>
            </w:pPr>
            <w:r w:rsidRPr="00031533">
              <w:rPr>
                <w:rFonts w:cs="Times New Roman"/>
                <w:b/>
                <w:iCs/>
                <w:sz w:val="27"/>
                <w:szCs w:val="27"/>
                <w:lang w:val="fr-FR"/>
              </w:rPr>
              <w:t xml:space="preserve">Câu 2: </w:t>
            </w:r>
            <w:r w:rsidRPr="00031533">
              <w:rPr>
                <w:rFonts w:cs="Times New Roman"/>
                <w:bCs/>
                <w:iCs/>
                <w:sz w:val="27"/>
                <w:szCs w:val="27"/>
                <w:lang w:val="fr-FR"/>
              </w:rPr>
              <w:t xml:space="preserve">Cho biết sản phẩm của phản ứng thủy phân protein. Ví dụ. </w:t>
            </w:r>
          </w:p>
          <w:p w:rsidR="006A66D8" w:rsidRPr="00031533" w:rsidRDefault="006A66D8" w:rsidP="006A66D8">
            <w:pPr>
              <w:tabs>
                <w:tab w:val="left" w:pos="142"/>
              </w:tabs>
              <w:spacing w:line="360" w:lineRule="auto"/>
              <w:jc w:val="both"/>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jc w:val="both"/>
              <w:rPr>
                <w:rFonts w:cs="Times New Roman"/>
                <w:bCs/>
                <w:iCs/>
                <w:sz w:val="27"/>
                <w:szCs w:val="27"/>
                <w:lang w:val="fr-FR"/>
              </w:rPr>
            </w:pPr>
            <w:r w:rsidRPr="00031533">
              <w:rPr>
                <w:rFonts w:cs="Times New Roman"/>
                <w:b/>
                <w:iCs/>
                <w:sz w:val="27"/>
                <w:szCs w:val="27"/>
                <w:lang w:val="fr-FR"/>
              </w:rPr>
              <w:lastRenderedPageBreak/>
              <w:t>Câu 3:</w:t>
            </w:r>
            <w:r w:rsidRPr="00031533">
              <w:rPr>
                <w:rFonts w:cs="Times New Roman"/>
                <w:bCs/>
                <w:iCs/>
                <w:sz w:val="27"/>
                <w:szCs w:val="27"/>
                <w:lang w:val="fr-FR"/>
              </w:rPr>
              <w:t xml:space="preserve"> Tại sao không nên dùng thuốc tẩy cho quần, áo làm từ lụa tơ tằm?</w:t>
            </w:r>
          </w:p>
          <w:p w:rsidR="006A66D8" w:rsidRPr="00031533" w:rsidRDefault="006A66D8" w:rsidP="006A66D8">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jc w:val="both"/>
              <w:rPr>
                <w:rFonts w:cs="Times New Roman"/>
                <w:bCs/>
                <w:iCs/>
                <w:sz w:val="27"/>
                <w:szCs w:val="27"/>
                <w:lang w:val="fr-FR"/>
              </w:rPr>
            </w:pPr>
            <w:r w:rsidRPr="00031533">
              <w:rPr>
                <w:rFonts w:cs="Times New Roman"/>
                <w:b/>
                <w:iCs/>
                <w:sz w:val="27"/>
                <w:szCs w:val="27"/>
                <w:lang w:val="fr-FR"/>
              </w:rPr>
              <w:t>Câu 4:</w:t>
            </w:r>
            <w:r w:rsidRPr="00031533">
              <w:rPr>
                <w:rFonts w:cs="Times New Roman"/>
                <w:bCs/>
                <w:iCs/>
                <w:sz w:val="27"/>
                <w:szCs w:val="27"/>
                <w:lang w:val="fr-FR"/>
              </w:rPr>
              <w:t xml:space="preserve"> Nêu hiện tượng của phản ứng giữa protein và thuốc thử biuret. Tại sao protein lại có phản ứng này?</w:t>
            </w:r>
          </w:p>
          <w:p w:rsidR="006A66D8" w:rsidRPr="00031533" w:rsidRDefault="006A66D8" w:rsidP="006A66D8">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rPr>
                <w:rFonts w:cs="Times New Roman"/>
                <w:bCs/>
                <w:iCs/>
                <w:sz w:val="27"/>
                <w:szCs w:val="27"/>
                <w:lang w:val="fr-FR"/>
              </w:rPr>
            </w:pPr>
            <w:r w:rsidRPr="00031533">
              <w:rPr>
                <w:rFonts w:cs="Times New Roman"/>
                <w:bCs/>
                <w:iCs/>
                <w:sz w:val="27"/>
                <w:szCs w:val="27"/>
                <w:lang w:val="fr-FR"/>
              </w:rPr>
              <w:t>….……………………………………………………………………………………</w:t>
            </w:r>
          </w:p>
          <w:p w:rsidR="006A66D8" w:rsidRPr="00031533" w:rsidRDefault="006A66D8" w:rsidP="006A66D8">
            <w:pPr>
              <w:spacing w:line="360" w:lineRule="auto"/>
              <w:jc w:val="both"/>
              <w:rPr>
                <w:rFonts w:cs="Times New Roman"/>
                <w:b/>
                <w:iCs/>
                <w:sz w:val="27"/>
                <w:szCs w:val="27"/>
                <w:lang w:val="fr-FR"/>
              </w:rPr>
            </w:pPr>
            <w:r w:rsidRPr="00031533">
              <w:rPr>
                <w:rFonts w:cs="Times New Roman"/>
                <w:bCs/>
                <w:iCs/>
                <w:sz w:val="27"/>
                <w:szCs w:val="27"/>
                <w:lang w:val="fr-FR"/>
              </w:rPr>
              <w:t>….……………………………………………………………………………………</w:t>
            </w:r>
            <w:r w:rsidRPr="00031533">
              <w:rPr>
                <w:rFonts w:cs="Times New Roman"/>
                <w:b/>
                <w:iCs/>
                <w:sz w:val="27"/>
                <w:szCs w:val="27"/>
                <w:lang w:val="fr-FR"/>
              </w:rPr>
              <w:t xml:space="preserve"> </w:t>
            </w:r>
          </w:p>
          <w:p w:rsidR="006A66D8" w:rsidRPr="00031533" w:rsidRDefault="006A66D8" w:rsidP="006A66D8">
            <w:pPr>
              <w:spacing w:line="360" w:lineRule="auto"/>
              <w:jc w:val="both"/>
              <w:rPr>
                <w:rFonts w:cs="Times New Roman"/>
                <w:bCs/>
                <w:iCs/>
                <w:sz w:val="27"/>
                <w:szCs w:val="27"/>
                <w:lang w:val="fr-FR"/>
              </w:rPr>
            </w:pPr>
          </w:p>
        </w:tc>
      </w:tr>
    </w:tbl>
    <w:p w:rsidR="006A66D8" w:rsidRPr="0075399E" w:rsidRDefault="006A66D8" w:rsidP="006A66D8">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lastRenderedPageBreak/>
        <w:t>Gợi ý trả lời</w:t>
      </w:r>
      <w:r>
        <w:rPr>
          <w:rFonts w:ascii="Times New Roman" w:hAnsi="Times New Roman" w:cs="Times New Roman"/>
          <w:b/>
          <w:color w:val="000000" w:themeColor="text1"/>
          <w:sz w:val="27"/>
          <w:szCs w:val="27"/>
        </w:rPr>
        <w:t>:</w:t>
      </w:r>
    </w:p>
    <w:p w:rsidR="006A66D8" w:rsidRPr="00031533" w:rsidRDefault="006A66D8" w:rsidP="006A66D8">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 xml:space="preserve">Hoạt động 5. Tìm hiểu về vai trò và đặc tính của enzyme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HS trình bày được vai trò và đặc tính của enzyme.</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quan sát ảnh GV cung cấp, đọc thông tin trong SGK trang 48 và trả lời các câu hỏi của GV.</w:t>
      </w:r>
    </w:p>
    <w:p w:rsidR="006A66D8" w:rsidRPr="00031533" w:rsidRDefault="006A66D8" w:rsidP="006A66D8">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phẩm: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vai trò và đặc tính của enzyme</w:t>
      </w:r>
      <w:r w:rsidRPr="00031533">
        <w:rPr>
          <w:rFonts w:ascii="Times New Roman" w:hAnsi="Times New Roman" w:cs="Times New Roman"/>
          <w:color w:val="000000" w:themeColor="text1"/>
          <w:sz w:val="27"/>
          <w:szCs w:val="27"/>
          <w:lang w:val="fr-FR"/>
        </w:rPr>
        <w:t>.</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hoạt động:</w:t>
      </w:r>
    </w:p>
    <w:tbl>
      <w:tblPr>
        <w:tblStyle w:val="TableGrid"/>
        <w:tblW w:w="9626" w:type="dxa"/>
        <w:tblInd w:w="-275" w:type="dxa"/>
        <w:tblLook w:val="04A0" w:firstRow="1" w:lastRow="0" w:firstColumn="1" w:lastColumn="0" w:noHBand="0" w:noVBand="1"/>
      </w:tblPr>
      <w:tblGrid>
        <w:gridCol w:w="4596"/>
        <w:gridCol w:w="5136"/>
      </w:tblGrid>
      <w:tr w:rsidR="006A66D8" w:rsidRPr="00031533" w:rsidTr="00DA728F">
        <w:tc>
          <w:tcPr>
            <w:tcW w:w="5657" w:type="dxa"/>
            <w:tcBorders>
              <w:top w:val="single" w:sz="4" w:space="0" w:color="auto"/>
              <w:left w:val="single" w:sz="4" w:space="0" w:color="auto"/>
              <w:bottom w:val="single" w:sz="4" w:space="0" w:color="auto"/>
              <w:right w:val="single" w:sz="4" w:space="0" w:color="auto"/>
            </w:tcBorders>
            <w:hideMark/>
          </w:tcPr>
          <w:p w:rsidR="006A66D8" w:rsidRPr="00031533" w:rsidRDefault="006A66D8" w:rsidP="006A66D8">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3969" w:type="dxa"/>
            <w:tcBorders>
              <w:top w:val="single" w:sz="4" w:space="0" w:color="auto"/>
              <w:left w:val="single" w:sz="4" w:space="0" w:color="auto"/>
              <w:bottom w:val="single" w:sz="4" w:space="0" w:color="auto"/>
              <w:right w:val="single" w:sz="4" w:space="0" w:color="auto"/>
            </w:tcBorders>
            <w:hideMark/>
          </w:tcPr>
          <w:p w:rsidR="006A66D8" w:rsidRPr="00031533" w:rsidRDefault="006A66D8" w:rsidP="006A66D8">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6A66D8" w:rsidRPr="00031533" w:rsidTr="00DA728F">
        <w:tc>
          <w:tcPr>
            <w:tcW w:w="5657" w:type="dxa"/>
            <w:tcBorders>
              <w:top w:val="single" w:sz="4" w:space="0" w:color="auto"/>
              <w:left w:val="single" w:sz="4" w:space="0" w:color="auto"/>
              <w:bottom w:val="single" w:sz="4" w:space="0" w:color="auto"/>
              <w:right w:val="single" w:sz="4" w:space="0" w:color="auto"/>
            </w:tcBorders>
          </w:tcPr>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1: GV chuyển giao nhiệm vụ học tập</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yêu cầu HS quan sát hình ảnh một số vai trò của enzyme.</w:t>
            </w:r>
          </w:p>
          <w:p w:rsidR="006A66D8" w:rsidRPr="00031533" w:rsidRDefault="006A66D8" w:rsidP="006A66D8">
            <w:pPr>
              <w:spacing w:line="360" w:lineRule="auto"/>
              <w:jc w:val="center"/>
              <w:rPr>
                <w:rFonts w:cs="Times New Roman"/>
                <w:bCs/>
                <w:color w:val="000000" w:themeColor="text1"/>
                <w:sz w:val="27"/>
                <w:szCs w:val="27"/>
                <w:lang w:val="fr-FR"/>
              </w:rPr>
            </w:pPr>
            <w:r w:rsidRPr="00031533">
              <w:rPr>
                <w:rFonts w:cs="Times New Roman"/>
                <w:noProof/>
                <w:sz w:val="27"/>
                <w:szCs w:val="27"/>
                <w:lang w:val="en-US"/>
              </w:rPr>
              <w:lastRenderedPageBreak/>
              <w:drawing>
                <wp:inline distT="0" distB="0" distL="0" distR="0" wp14:anchorId="7ED5599A" wp14:editId="59DB5391">
                  <wp:extent cx="2781343" cy="1961002"/>
                  <wp:effectExtent l="0" t="0" r="0" b="1270"/>
                  <wp:docPr id="1161197448" name="Picture 10" descr="2.300+ Enzym Hình minh họa, Đồ họa Vectơ trả phí bản quyền một lần &amp; Clip  nghệ thuật sẵn có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300+ Enzym Hình minh họa, Đồ họa Vectơ trả phí bản quyền một lần &amp; Clip  nghệ thuật sẵn có - iStoc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7872" cy="1979706"/>
                          </a:xfrm>
                          <a:prstGeom prst="rect">
                            <a:avLst/>
                          </a:prstGeom>
                          <a:noFill/>
                          <a:ln>
                            <a:noFill/>
                          </a:ln>
                        </pic:spPr>
                      </pic:pic>
                    </a:graphicData>
                  </a:graphic>
                </wp:inline>
              </w:drawing>
            </w:r>
          </w:p>
          <w:p w:rsidR="006A66D8" w:rsidRPr="00031533" w:rsidRDefault="006A66D8" w:rsidP="006A66D8">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yêu cầu HS dựa vào hình, kết hợp nghiên cứu thông tin trong SGK, trả lời câu hỏi: </w:t>
            </w:r>
            <w:r w:rsidRPr="00031533">
              <w:rPr>
                <w:rFonts w:cs="Times New Roman"/>
                <w:bCs/>
                <w:i/>
                <w:iCs/>
                <w:color w:val="000000" w:themeColor="text1"/>
                <w:sz w:val="27"/>
                <w:szCs w:val="27"/>
                <w:lang w:val="fr-FR"/>
              </w:rPr>
              <w:t>Enzyme có những vai trò gì?</w:t>
            </w:r>
          </w:p>
          <w:p w:rsidR="006A66D8" w:rsidRPr="00031533" w:rsidRDefault="006A66D8" w:rsidP="006A66D8">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GV tổ chức cho HS vận dụng kiến thức đã học thông qua trả lời Câu hỏi và bài tập:</w:t>
            </w:r>
            <w:r w:rsidRPr="00031533">
              <w:rPr>
                <w:rFonts w:cs="Times New Roman"/>
                <w:bCs/>
                <w:i/>
                <w:iCs/>
                <w:color w:val="000000" w:themeColor="text1"/>
                <w:sz w:val="27"/>
                <w:szCs w:val="27"/>
                <w:lang w:val="fr-FR"/>
              </w:rPr>
              <w:t xml:space="preserve"> Viết ba phương trình hóa học minh họa cho phản ứng có enzyme làm xúc tác mà em đã học.</w:t>
            </w:r>
          </w:p>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2: HS tiếp nhận, thực hiện nhiệm vụ học tập</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HS quan sát hình, đọc thông tin trong bài để thực hiện yêu cầu của GV.</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 ghi lại những HS tích cực, những HS chưa tích cực để điều chỉnh.</w:t>
            </w:r>
          </w:p>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3: Báo cáo kết quả hoạt động, thảo luận</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mời đại diện 2 - 3 HS xung phong trả lời:</w:t>
            </w:r>
          </w:p>
          <w:p w:rsidR="006A66D8" w:rsidRPr="00031533" w:rsidRDefault="006A66D8" w:rsidP="006A66D8">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Trả lời câu hỏi của GV (DKSP).</w:t>
            </w:r>
          </w:p>
          <w:p w:rsidR="006A66D8" w:rsidRPr="00031533" w:rsidRDefault="006A66D8" w:rsidP="006A66D8">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 Trả lời Câu hỏi và bài tập: </w:t>
            </w:r>
          </w:p>
          <w:p w:rsidR="006A66D8" w:rsidRPr="00031533" w:rsidRDefault="006A66D8" w:rsidP="006A66D8">
            <w:pPr>
              <w:spacing w:line="360" w:lineRule="auto"/>
              <w:jc w:val="both"/>
              <w:rPr>
                <w:rFonts w:cs="Times New Roman"/>
                <w:bCs/>
                <w:i/>
                <w:iCs/>
                <w:color w:val="000000" w:themeColor="text1"/>
                <w:sz w:val="27"/>
                <w:szCs w:val="27"/>
                <w:lang w:val="fr-FR"/>
              </w:rPr>
            </w:pPr>
            <w:r w:rsidRPr="00031533">
              <w:rPr>
                <w:rFonts w:cs="Times New Roman"/>
                <w:b/>
                <w:i/>
                <w:iCs/>
                <w:color w:val="000000" w:themeColor="text1"/>
                <w:sz w:val="27"/>
                <w:szCs w:val="27"/>
                <w:lang w:val="fr-FR"/>
              </w:rPr>
              <w:lastRenderedPageBreak/>
              <w:t xml:space="preserve">+ </w:t>
            </w:r>
            <w:r w:rsidRPr="00031533">
              <w:rPr>
                <w:rFonts w:cs="Times New Roman"/>
                <w:bCs/>
                <w:i/>
                <w:iCs/>
                <w:color w:val="000000" w:themeColor="text1"/>
                <w:sz w:val="27"/>
                <w:szCs w:val="27"/>
                <w:lang w:val="fr-FR"/>
              </w:rPr>
              <w:t>(C</w:t>
            </w:r>
            <w:r w:rsidRPr="00031533">
              <w:rPr>
                <w:rFonts w:cs="Times New Roman"/>
                <w:bCs/>
                <w:i/>
                <w:iCs/>
                <w:color w:val="000000" w:themeColor="text1"/>
                <w:sz w:val="27"/>
                <w:szCs w:val="27"/>
                <w:vertAlign w:val="subscript"/>
                <w:lang w:val="fr-FR"/>
              </w:rPr>
              <w:t>6</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10</w:t>
            </w:r>
            <w:r w:rsidRPr="00031533">
              <w:rPr>
                <w:rFonts w:cs="Times New Roman"/>
                <w:bCs/>
                <w:i/>
                <w:iCs/>
                <w:color w:val="000000" w:themeColor="text1"/>
                <w:sz w:val="27"/>
                <w:szCs w:val="27"/>
                <w:lang w:val="fr-FR"/>
              </w:rPr>
              <w:t>O</w:t>
            </w:r>
            <w:r w:rsidRPr="00031533">
              <w:rPr>
                <w:rFonts w:cs="Times New Roman"/>
                <w:bCs/>
                <w:i/>
                <w:iCs/>
                <w:color w:val="000000" w:themeColor="text1"/>
                <w:sz w:val="27"/>
                <w:szCs w:val="27"/>
                <w:vertAlign w:val="subscript"/>
                <w:lang w:val="fr-FR"/>
              </w:rPr>
              <w:t>5</w:t>
            </w:r>
            <w:r w:rsidRPr="00031533">
              <w:rPr>
                <w:rFonts w:cs="Times New Roman"/>
                <w:bCs/>
                <w:i/>
                <w:iCs/>
                <w:color w:val="000000" w:themeColor="text1"/>
                <w:sz w:val="27"/>
                <w:szCs w:val="27"/>
                <w:lang w:val="fr-FR"/>
              </w:rPr>
              <w:t>)</w:t>
            </w:r>
            <w:r w:rsidRPr="00031533">
              <w:rPr>
                <w:rFonts w:cs="Times New Roman"/>
                <w:bCs/>
                <w:i/>
                <w:iCs/>
                <w:color w:val="000000" w:themeColor="text1"/>
                <w:sz w:val="27"/>
                <w:szCs w:val="27"/>
                <w:vertAlign w:val="subscript"/>
                <w:lang w:val="fr-FR"/>
              </w:rPr>
              <w:t>n</w:t>
            </w:r>
            <w:r w:rsidRPr="00031533">
              <w:rPr>
                <w:rFonts w:cs="Times New Roman"/>
                <w:bCs/>
                <w:i/>
                <w:iCs/>
                <w:color w:val="000000" w:themeColor="text1"/>
                <w:sz w:val="27"/>
                <w:szCs w:val="27"/>
                <w:lang w:val="fr-FR"/>
              </w:rPr>
              <w:t xml:space="preserve"> + nH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 xml:space="preserve">O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Amylase</m:t>
                      </m:r>
                    </m:e>
                  </m:groupChr>
                </m:e>
              </m:box>
            </m:oMath>
            <w:r w:rsidRPr="00031533">
              <w:rPr>
                <w:rFonts w:cs="Times New Roman"/>
                <w:bCs/>
                <w:i/>
                <w:iCs/>
                <w:color w:val="000000" w:themeColor="text1"/>
                <w:sz w:val="27"/>
                <w:szCs w:val="27"/>
                <w:lang w:val="fr-FR"/>
              </w:rPr>
              <w:t xml:space="preserve"> nC</w:t>
            </w:r>
            <w:r w:rsidRPr="00031533">
              <w:rPr>
                <w:rFonts w:cs="Times New Roman"/>
                <w:bCs/>
                <w:i/>
                <w:iCs/>
                <w:color w:val="000000" w:themeColor="text1"/>
                <w:sz w:val="27"/>
                <w:szCs w:val="27"/>
                <w:vertAlign w:val="subscript"/>
                <w:lang w:val="fr-FR"/>
              </w:rPr>
              <w:t>6</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12</w:t>
            </w:r>
            <w:r w:rsidRPr="00031533">
              <w:rPr>
                <w:rFonts w:cs="Times New Roman"/>
                <w:bCs/>
                <w:i/>
                <w:iCs/>
                <w:color w:val="000000" w:themeColor="text1"/>
                <w:sz w:val="27"/>
                <w:szCs w:val="27"/>
                <w:lang w:val="fr-FR"/>
              </w:rPr>
              <w:t>O</w:t>
            </w:r>
            <w:r w:rsidRPr="00031533">
              <w:rPr>
                <w:rFonts w:cs="Times New Roman"/>
                <w:bCs/>
                <w:i/>
                <w:iCs/>
                <w:color w:val="000000" w:themeColor="text1"/>
                <w:sz w:val="27"/>
                <w:szCs w:val="27"/>
                <w:vertAlign w:val="subscript"/>
                <w:lang w:val="fr-FR"/>
              </w:rPr>
              <w:t>6</w:t>
            </w:r>
          </w:p>
          <w:p w:rsidR="006A66D8" w:rsidRPr="00031533" w:rsidRDefault="006A66D8" w:rsidP="006A66D8">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C</w:t>
            </w:r>
            <w:r w:rsidRPr="00031533">
              <w:rPr>
                <w:rFonts w:cs="Times New Roman"/>
                <w:bCs/>
                <w:i/>
                <w:iCs/>
                <w:color w:val="000000" w:themeColor="text1"/>
                <w:sz w:val="27"/>
                <w:szCs w:val="27"/>
                <w:vertAlign w:val="subscript"/>
                <w:lang w:val="fr-FR"/>
              </w:rPr>
              <w:t>6</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12</w:t>
            </w:r>
            <w:r w:rsidRPr="00031533">
              <w:rPr>
                <w:rFonts w:cs="Times New Roman"/>
                <w:bCs/>
                <w:i/>
                <w:iCs/>
                <w:color w:val="000000" w:themeColor="text1"/>
                <w:sz w:val="27"/>
                <w:szCs w:val="27"/>
                <w:lang w:val="fr-FR"/>
              </w:rPr>
              <w:t>O</w:t>
            </w:r>
            <w:r w:rsidRPr="00031533">
              <w:rPr>
                <w:rFonts w:cs="Times New Roman"/>
                <w:bCs/>
                <w:i/>
                <w:iCs/>
                <w:color w:val="000000" w:themeColor="text1"/>
                <w:sz w:val="27"/>
                <w:szCs w:val="27"/>
                <w:vertAlign w:val="subscript"/>
                <w:lang w:val="fr-FR"/>
              </w:rPr>
              <w:t>6</w:t>
            </w:r>
            <w:r w:rsidRPr="00031533">
              <w:rPr>
                <w:rFonts w:cs="Times New Roman"/>
                <w:bCs/>
                <w:i/>
                <w:iCs/>
                <w:color w:val="000000" w:themeColor="text1"/>
                <w:sz w:val="27"/>
                <w:szCs w:val="27"/>
                <w:lang w:val="fr-FR"/>
              </w:rPr>
              <w:t xml:space="preserve">  </w:t>
            </w:r>
            <m:oMath>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oMath>
            <w:r w:rsidRPr="00031533">
              <w:rPr>
                <w:rFonts w:cs="Times New Roman"/>
                <w:bCs/>
                <w:i/>
                <w:iCs/>
                <w:color w:val="000000" w:themeColor="text1"/>
                <w:sz w:val="27"/>
                <w:szCs w:val="27"/>
                <w:lang w:val="fr-FR"/>
              </w:rPr>
              <w:t xml:space="preserve"> 2C</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5</w:t>
            </w:r>
            <w:r w:rsidRPr="00031533">
              <w:rPr>
                <w:rFonts w:cs="Times New Roman"/>
                <w:bCs/>
                <w:i/>
                <w:iCs/>
                <w:color w:val="000000" w:themeColor="text1"/>
                <w:sz w:val="27"/>
                <w:szCs w:val="27"/>
                <w:lang w:val="fr-FR"/>
              </w:rPr>
              <w:t>OH + 2CO</w:t>
            </w:r>
            <w:r w:rsidRPr="00031533">
              <w:rPr>
                <w:rFonts w:cs="Times New Roman"/>
                <w:bCs/>
                <w:i/>
                <w:iCs/>
                <w:color w:val="000000" w:themeColor="text1"/>
                <w:sz w:val="27"/>
                <w:szCs w:val="27"/>
                <w:vertAlign w:val="subscript"/>
                <w:lang w:val="fr-FR"/>
              </w:rPr>
              <w:t>2</w:t>
            </w:r>
          </w:p>
          <w:p w:rsidR="006A66D8" w:rsidRPr="00031533" w:rsidRDefault="006A66D8" w:rsidP="006A66D8">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C</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5</w:t>
            </w:r>
            <w:r w:rsidRPr="00031533">
              <w:rPr>
                <w:rFonts w:cs="Times New Roman"/>
                <w:bCs/>
                <w:i/>
                <w:iCs/>
                <w:color w:val="000000" w:themeColor="text1"/>
                <w:sz w:val="27"/>
                <w:szCs w:val="27"/>
                <w:lang w:val="fr-FR"/>
              </w:rPr>
              <w:t>OH + O</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 xml:space="preserve"> </w:t>
            </w:r>
            <m:oMath>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oMath>
            <w:r w:rsidRPr="00031533">
              <w:rPr>
                <w:rFonts w:cs="Times New Roman"/>
                <w:bCs/>
                <w:i/>
                <w:iCs/>
                <w:color w:val="000000" w:themeColor="text1"/>
                <w:sz w:val="27"/>
                <w:szCs w:val="27"/>
                <w:lang w:val="fr-FR"/>
              </w:rPr>
              <w:t xml:space="preserve"> CH</w:t>
            </w:r>
            <w:r w:rsidRPr="00031533">
              <w:rPr>
                <w:rFonts w:cs="Times New Roman"/>
                <w:bCs/>
                <w:i/>
                <w:iCs/>
                <w:color w:val="000000" w:themeColor="text1"/>
                <w:sz w:val="27"/>
                <w:szCs w:val="27"/>
                <w:vertAlign w:val="subscript"/>
                <w:lang w:val="fr-FR"/>
              </w:rPr>
              <w:t>3</w:t>
            </w:r>
            <w:r w:rsidRPr="00031533">
              <w:rPr>
                <w:rFonts w:cs="Times New Roman"/>
                <w:bCs/>
                <w:i/>
                <w:iCs/>
                <w:color w:val="000000" w:themeColor="text1"/>
                <w:sz w:val="27"/>
                <w:szCs w:val="27"/>
                <w:lang w:val="fr-FR"/>
              </w:rPr>
              <w:t>COOH + 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O</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4: Đánh giá kết quả thực hiện nhiệm vụ học tập</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đánh giá câu trả lời của HS, đưa ra kết luận về vai trò và đặc tính của enzyme.</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luyện tập. </w:t>
            </w:r>
          </w:p>
        </w:tc>
        <w:tc>
          <w:tcPr>
            <w:tcW w:w="3969" w:type="dxa"/>
            <w:tcBorders>
              <w:top w:val="single" w:sz="4" w:space="0" w:color="auto"/>
              <w:left w:val="single" w:sz="4" w:space="0" w:color="auto"/>
              <w:bottom w:val="single" w:sz="4" w:space="0" w:color="auto"/>
              <w:right w:val="single" w:sz="4" w:space="0" w:color="auto"/>
            </w:tcBorders>
          </w:tcPr>
          <w:p w:rsidR="006A66D8" w:rsidRPr="00031533" w:rsidRDefault="006A66D8" w:rsidP="006A66D8">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II. Enzyme</w:t>
            </w:r>
          </w:p>
          <w:p w:rsidR="006A66D8" w:rsidRPr="00031533" w:rsidRDefault="006A66D8" w:rsidP="006A66D8">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1. Vai trò của enzyme trong phản ứng sinh hóa </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Vai trò: Phần lớn enzyme là những protein </w:t>
            </w:r>
            <w:r w:rsidRPr="00031533">
              <w:rPr>
                <w:rFonts w:cs="Times New Roman"/>
                <w:bCs/>
                <w:color w:val="000000" w:themeColor="text1"/>
                <w:sz w:val="27"/>
                <w:szCs w:val="27"/>
                <w:lang w:val="fr-FR"/>
              </w:rPr>
              <w:lastRenderedPageBreak/>
              <w:t>xúc tác cho các phản ứng hóa học và sinh hóa.</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Đặc tính:</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Tính chọn lọc cao, mỗi enzyme chỉ xúc tác cho một hoặc một số phản ứng nhất định.</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Tốc độ phản ứng có xúc tác enzyme thường nhanh hơn nhiều so với xúc tác hóa học của cùng quá trình hóa học.</w:t>
            </w:r>
          </w:p>
          <w:p w:rsidR="006A66D8" w:rsidRPr="00031533" w:rsidRDefault="006A66D8" w:rsidP="006A66D8">
            <w:pPr>
              <w:spacing w:line="360" w:lineRule="auto"/>
              <w:jc w:val="center"/>
              <w:rPr>
                <w:rFonts w:cs="Times New Roman"/>
                <w:bCs/>
                <w:color w:val="000000" w:themeColor="text1"/>
                <w:sz w:val="27"/>
                <w:szCs w:val="27"/>
                <w:lang w:val="fr-FR"/>
              </w:rPr>
            </w:pPr>
            <w:r w:rsidRPr="00031533">
              <w:rPr>
                <w:rFonts w:cs="Times New Roman"/>
                <w:noProof/>
                <w:sz w:val="27"/>
                <w:szCs w:val="27"/>
                <w:lang w:val="en-US"/>
              </w:rPr>
              <w:drawing>
                <wp:inline distT="0" distB="0" distL="0" distR="0" wp14:anchorId="4E21CDCC" wp14:editId="01E0E913">
                  <wp:extent cx="3115877" cy="1751682"/>
                  <wp:effectExtent l="0" t="0" r="8890" b="1270"/>
                  <wp:docPr id="706334364" name="Picture 11" descr="Enzyme Là Gì Và Có Tầm Quan Trọng Như Thế Nào? - Nhà Thuốc Viv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nzyme Là Gì Và Có Tầm Quan Trọng Như Thế Nào? - Nhà Thuốc Vivi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5238" cy="1768188"/>
                          </a:xfrm>
                          <a:prstGeom prst="rect">
                            <a:avLst/>
                          </a:prstGeom>
                          <a:noFill/>
                          <a:ln>
                            <a:noFill/>
                          </a:ln>
                        </pic:spPr>
                      </pic:pic>
                    </a:graphicData>
                  </a:graphic>
                </wp:inline>
              </w:drawing>
            </w:r>
          </w:p>
          <w:p w:rsidR="006A66D8" w:rsidRPr="00031533" w:rsidRDefault="006A66D8" w:rsidP="006A66D8">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2. Ứng dụng của enzyme trong công nghệ sinh học</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Enzyme có nhiều ứng dụng trong công nghệ sinh học:</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Công nghệ thực phẩm: Sản xuất, bảo quản, chế biến thực phẩm,….</w:t>
            </w:r>
          </w:p>
          <w:p w:rsidR="006A66D8" w:rsidRPr="00031533" w:rsidRDefault="006A66D8" w:rsidP="006A66D8">
            <w:pPr>
              <w:spacing w:line="360" w:lineRule="auto"/>
              <w:jc w:val="center"/>
              <w:rPr>
                <w:rFonts w:cs="Times New Roman"/>
                <w:bCs/>
                <w:color w:val="000000" w:themeColor="text1"/>
                <w:sz w:val="27"/>
                <w:szCs w:val="27"/>
                <w:lang w:val="fr-FR"/>
              </w:rPr>
            </w:pPr>
            <w:r w:rsidRPr="00031533">
              <w:rPr>
                <w:rFonts w:cs="Times New Roman"/>
                <w:noProof/>
                <w:sz w:val="27"/>
                <w:szCs w:val="27"/>
                <w:lang w:val="en-US"/>
              </w:rPr>
              <w:drawing>
                <wp:inline distT="0" distB="0" distL="0" distR="0" wp14:anchorId="2C5A28D6" wp14:editId="19DD76A9">
                  <wp:extent cx="2765425" cy="1652270"/>
                  <wp:effectExtent l="0" t="0" r="0" b="5080"/>
                  <wp:docPr id="1084511483" name="Picture 12" descr="Enzyme lactase là gì? Công dụng của enzyme lact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nzyme lactase là gì? Công dụng của enzyme lact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5425" cy="1652270"/>
                          </a:xfrm>
                          <a:prstGeom prst="rect">
                            <a:avLst/>
                          </a:prstGeom>
                          <a:noFill/>
                          <a:ln>
                            <a:noFill/>
                          </a:ln>
                        </pic:spPr>
                      </pic:pic>
                    </a:graphicData>
                  </a:graphic>
                </wp:inline>
              </w:drawing>
            </w:r>
          </w:p>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 xml:space="preserve">Enzyme lactase được sử dụng </w:t>
            </w:r>
          </w:p>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trong quá trình sản xuất sữa</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 Công nghệ dược phẩm: Sản xuất enzyme thay thế, enzyme vận chuyển thuốc, enzyme xúc tác cho một số quá trình sản xuất dược phẩm,….</w:t>
            </w:r>
          </w:p>
          <w:p w:rsidR="006A66D8" w:rsidRPr="00031533" w:rsidRDefault="006A66D8" w:rsidP="006A66D8">
            <w:pPr>
              <w:spacing w:line="360" w:lineRule="auto"/>
              <w:jc w:val="center"/>
              <w:rPr>
                <w:rFonts w:cs="Times New Roman"/>
                <w:bCs/>
                <w:color w:val="000000" w:themeColor="text1"/>
                <w:sz w:val="27"/>
                <w:szCs w:val="27"/>
                <w:lang w:val="fr-FR"/>
              </w:rPr>
            </w:pPr>
            <w:r w:rsidRPr="00031533">
              <w:rPr>
                <w:rFonts w:cs="Times New Roman"/>
                <w:noProof/>
                <w:sz w:val="27"/>
                <w:szCs w:val="27"/>
                <w:lang w:val="en-US"/>
              </w:rPr>
              <w:drawing>
                <wp:inline distT="0" distB="0" distL="0" distR="0" wp14:anchorId="601DDE80" wp14:editId="74EDBBAC">
                  <wp:extent cx="2276509" cy="1167788"/>
                  <wp:effectExtent l="0" t="0" r="0" b="0"/>
                  <wp:docPr id="1440843159" name="Picture 13" descr="Ứng dụng của Enzyme trong đời số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Ứng dụng của Enzyme trong đời số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1962" cy="1170585"/>
                          </a:xfrm>
                          <a:prstGeom prst="rect">
                            <a:avLst/>
                          </a:prstGeom>
                          <a:noFill/>
                          <a:ln>
                            <a:noFill/>
                          </a:ln>
                        </pic:spPr>
                      </pic:pic>
                    </a:graphicData>
                  </a:graphic>
                </wp:inline>
              </w:drawing>
            </w:r>
          </w:p>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Enzyme protease được sử dụng làm thuốc tiêu mủ vết thương</w:t>
            </w:r>
          </w:p>
          <w:p w:rsidR="006A66D8" w:rsidRPr="00031533" w:rsidRDefault="006A66D8" w:rsidP="006A66D8">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Kĩ thuật di truyền: enzyme tham gia vào quá trình tạo thông tin di truyền mới hoặc sửa đổi thông tin di truyền hiện có.</w:t>
            </w:r>
          </w:p>
          <w:p w:rsidR="006A66D8" w:rsidRPr="00031533" w:rsidRDefault="006A66D8" w:rsidP="006A66D8">
            <w:pPr>
              <w:spacing w:line="360" w:lineRule="auto"/>
              <w:jc w:val="center"/>
              <w:rPr>
                <w:rFonts w:cs="Times New Roman"/>
                <w:bCs/>
                <w:color w:val="000000" w:themeColor="text1"/>
                <w:sz w:val="27"/>
                <w:szCs w:val="27"/>
                <w:lang w:val="fr-FR"/>
              </w:rPr>
            </w:pPr>
            <w:r w:rsidRPr="00031533">
              <w:rPr>
                <w:rFonts w:cs="Times New Roman"/>
                <w:noProof/>
                <w:sz w:val="27"/>
                <w:szCs w:val="27"/>
                <w:lang w:val="en-US"/>
              </w:rPr>
              <w:drawing>
                <wp:inline distT="0" distB="0" distL="0" distR="0" wp14:anchorId="5F45BA41" wp14:editId="11074AB9">
                  <wp:extent cx="2861694" cy="2181339"/>
                  <wp:effectExtent l="0" t="0" r="0" b="0"/>
                  <wp:docPr id="2070849815" name="Picture 14" descr="Kỹ thuật di tryền trong công nghệ enzym dược điển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Kỹ thuật di tryền trong công nghệ enzym dược điển việt na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1694" cy="2181339"/>
                          </a:xfrm>
                          <a:prstGeom prst="rect">
                            <a:avLst/>
                          </a:prstGeom>
                          <a:noFill/>
                          <a:ln>
                            <a:noFill/>
                          </a:ln>
                        </pic:spPr>
                      </pic:pic>
                    </a:graphicData>
                  </a:graphic>
                </wp:inline>
              </w:drawing>
            </w:r>
          </w:p>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Sử dụng enzyme trong kĩ thuật di truyền</w:t>
            </w:r>
          </w:p>
        </w:tc>
      </w:tr>
    </w:tbl>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C. HOẠT ĐỘNG LUYỆN TẬP</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Giúp HS củng cố lại kiến thức đã học về khái niệm, cấu tạo, tính chất vật lí, tính chất hóa học của protein và enzyme.</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trả lời các câu hỏi liên quan đến nội dung bài học.</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c. Sản phẩm:</w:t>
      </w:r>
      <w:r w:rsidRPr="00031533">
        <w:rPr>
          <w:rFonts w:ascii="Times New Roman" w:hAnsi="Times New Roman" w:cs="Times New Roman"/>
          <w:bCs/>
          <w:color w:val="000000" w:themeColor="text1"/>
          <w:sz w:val="27"/>
          <w:szCs w:val="27"/>
          <w:lang w:val="fr-FR"/>
        </w:rPr>
        <w:t xml:space="preserve"> Câu trả lời của HS về khái niệm, cấu tạo, tính chất vật lí, tính chất hóa học của protein và enzyme.</w:t>
      </w:r>
      <w:r w:rsidRPr="00031533">
        <w:rPr>
          <w:rFonts w:ascii="Times New Roman" w:hAnsi="Times New Roman" w:cs="Times New Roman"/>
          <w:b/>
          <w:color w:val="000000" w:themeColor="text1"/>
          <w:sz w:val="27"/>
          <w:szCs w:val="27"/>
          <w:lang w:val="fr-FR"/>
        </w:rPr>
        <w:t xml:space="preserve">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rsidR="006A66D8" w:rsidRPr="00031533" w:rsidRDefault="006A66D8" w:rsidP="006A66D8">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lastRenderedPageBreak/>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1</w:t>
      </w:r>
      <w:r w:rsidRPr="00031533">
        <w:rPr>
          <w:rFonts w:ascii="Times New Roman" w:hAnsi="Times New Roman" w:cs="Times New Roman"/>
          <w:b/>
          <w:i/>
          <w:iCs/>
          <w:color w:val="000000" w:themeColor="text1"/>
          <w:sz w:val="27"/>
          <w:szCs w:val="27"/>
        </w:rPr>
        <w:t xml:space="preserve">: Trả lời câu hỏi trắc nghiệm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1: GV chuyển giao nhiệm vụ học tập</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GV yêu cầu HS dựa vào kiến thức đã học để trả lời các câu hỏi trắc nghiệm:</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1.</w:t>
      </w:r>
      <w:r w:rsidRPr="00031533">
        <w:rPr>
          <w:rFonts w:ascii="Times New Roman" w:hAnsi="Times New Roman" w:cs="Times New Roman"/>
          <w:bCs/>
          <w:i/>
          <w:iCs/>
          <w:color w:val="000000" w:themeColor="text1"/>
          <w:sz w:val="27"/>
          <w:szCs w:val="27"/>
        </w:rPr>
        <w:t xml:space="preserve"> Đơn vị cấu tạo nên protein là</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chuỗi polypeptide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Pr="00031533">
        <w:rPr>
          <w:rFonts w:ascii="Times New Roman" w:hAnsi="Times New Roman" w:cs="Times New Roman"/>
          <w:bCs/>
          <w:i/>
          <w:iCs/>
          <w:color w:val="000000" w:themeColor="text1"/>
          <w:sz w:val="27"/>
          <w:szCs w:val="27"/>
          <w:lang w:val="en-US"/>
        </w:rPr>
        <w:t>hydrocarbon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rsidR="006A66D8" w:rsidRPr="00031533" w:rsidRDefault="006A66D8" w:rsidP="006A66D8">
      <w:pPr>
        <w:spacing w:after="0" w:line="360" w:lineRule="auto"/>
        <w:jc w:val="both"/>
        <w:rPr>
          <w:rFonts w:ascii="Times New Roman" w:hAnsi="Times New Roman" w:cs="Times New Roman"/>
          <w:b/>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carbonyl</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ketone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
          <w:bCs/>
          <w:i/>
          <w:iCs/>
          <w:color w:val="000000" w:themeColor="text1"/>
          <w:sz w:val="27"/>
          <w:szCs w:val="27"/>
        </w:rPr>
        <w:t xml:space="preserve"> </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2.</w:t>
      </w:r>
      <w:r w:rsidRPr="00031533">
        <w:rPr>
          <w:rFonts w:ascii="Times New Roman" w:hAnsi="Times New Roman" w:cs="Times New Roman"/>
          <w:bCs/>
          <w:i/>
          <w:iCs/>
          <w:color w:val="000000" w:themeColor="text1"/>
          <w:sz w:val="27"/>
          <w:szCs w:val="27"/>
        </w:rPr>
        <w:t xml:space="preserve"> Chuỗi polypeptide gồm các đơn vị _________ liên kết với nhau bằng liên kết peptide theo một trật tự nhất định</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m:oMath>
        <m:r>
          <w:rPr>
            <w:rFonts w:ascii="Cambria Math" w:hAnsi="Cambria Math" w:cs="Times New Roman"/>
            <w:color w:val="000000" w:themeColor="text1"/>
            <w:sz w:val="27"/>
            <w:szCs w:val="27"/>
            <w:lang w:val="en-US"/>
          </w:rPr>
          <m:t>α</m:t>
        </m:r>
      </m:oMath>
      <w:r w:rsidRPr="00031533">
        <w:rPr>
          <w:rFonts w:ascii="Times New Roman" w:hAnsi="Times New Roman" w:cs="Times New Roman"/>
          <w:bCs/>
          <w:i/>
          <w:iCs/>
          <w:color w:val="000000" w:themeColor="text1"/>
          <w:sz w:val="27"/>
          <w:szCs w:val="27"/>
          <w:lang w:val="en-US"/>
        </w:rPr>
        <w:t>-glucose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m:oMath>
        <m:r>
          <w:rPr>
            <w:rFonts w:ascii="Cambria Math" w:hAnsi="Cambria Math" w:cs="Times New Roman"/>
            <w:color w:val="000000" w:themeColor="text1"/>
            <w:sz w:val="27"/>
            <w:szCs w:val="27"/>
            <w:lang w:val="en-US"/>
          </w:rPr>
          <m:t>α</m:t>
        </m:r>
      </m:oMath>
      <w:r w:rsidRPr="00031533">
        <w:rPr>
          <w:rFonts w:ascii="Times New Roman" w:hAnsi="Times New Roman" w:cs="Times New Roman"/>
          <w:bCs/>
          <w:i/>
          <w:iCs/>
          <w:color w:val="000000" w:themeColor="text1"/>
          <w:sz w:val="27"/>
          <w:szCs w:val="27"/>
          <w:lang w:val="en-US"/>
        </w:rPr>
        <w:t>-amino 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m:oMath>
        <m:r>
          <w:rPr>
            <w:rFonts w:ascii="Cambria Math" w:hAnsi="Cambria Math" w:cs="Times New Roman"/>
            <w:color w:val="000000" w:themeColor="text1"/>
            <w:sz w:val="27"/>
            <w:szCs w:val="27"/>
            <w:lang w:val="en-US"/>
          </w:rPr>
          <m:t>α</m:t>
        </m:r>
      </m:oMath>
      <w:r w:rsidRPr="00031533">
        <w:rPr>
          <w:rFonts w:ascii="Times New Roman" w:hAnsi="Times New Roman" w:cs="Times New Roman"/>
          <w:bCs/>
          <w:i/>
          <w:iCs/>
          <w:color w:val="000000" w:themeColor="text1"/>
          <w:sz w:val="27"/>
          <w:szCs w:val="27"/>
          <w:lang w:val="en-US"/>
        </w:rPr>
        <w:t>-fructose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tinh bột</w:t>
      </w:r>
      <w:r w:rsidRPr="00031533">
        <w:rPr>
          <w:rFonts w:ascii="Times New Roman" w:hAnsi="Times New Roman" w:cs="Times New Roman"/>
          <w:bCs/>
          <w:i/>
          <w:iCs/>
          <w:color w:val="000000" w:themeColor="text1"/>
          <w:sz w:val="27"/>
          <w:szCs w:val="27"/>
        </w:rPr>
        <w:t>.</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rPr>
        <w:t>Câu 3.</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bCs/>
          <w:i/>
          <w:iCs/>
          <w:color w:val="000000" w:themeColor="text1"/>
          <w:sz w:val="27"/>
          <w:szCs w:val="27"/>
          <w:lang w:val="en-US"/>
        </w:rPr>
        <w:t>Protein có thể tan được trong nước là</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keratin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Pr="00031533">
        <w:rPr>
          <w:rFonts w:ascii="Times New Roman" w:hAnsi="Times New Roman" w:cs="Times New Roman"/>
          <w:bCs/>
          <w:i/>
          <w:iCs/>
          <w:color w:val="000000" w:themeColor="text1"/>
          <w:sz w:val="27"/>
          <w:szCs w:val="27"/>
          <w:lang w:val="en-US"/>
        </w:rPr>
        <w:t>collagen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hemoglobin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myosin.</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4.</w:t>
      </w:r>
      <w:r w:rsidRPr="00031533">
        <w:rPr>
          <w:rFonts w:ascii="Times New Roman" w:hAnsi="Times New Roman" w:cs="Times New Roman"/>
          <w:bCs/>
          <w:i/>
          <w:iCs/>
          <w:color w:val="000000" w:themeColor="text1"/>
          <w:sz w:val="27"/>
          <w:szCs w:val="27"/>
        </w:rPr>
        <w:t xml:space="preserve"> Protein </w:t>
      </w:r>
      <w:r w:rsidRPr="00031533">
        <w:rPr>
          <w:rFonts w:ascii="Times New Roman" w:hAnsi="Times New Roman" w:cs="Times New Roman"/>
          <w:b/>
          <w:i/>
          <w:iCs/>
          <w:color w:val="000000" w:themeColor="text1"/>
          <w:sz w:val="27"/>
          <w:szCs w:val="27"/>
        </w:rPr>
        <w:t>không</w:t>
      </w:r>
      <w:r w:rsidRPr="00031533">
        <w:rPr>
          <w:rFonts w:ascii="Times New Roman" w:hAnsi="Times New Roman" w:cs="Times New Roman"/>
          <w:bCs/>
          <w:i/>
          <w:iCs/>
          <w:color w:val="000000" w:themeColor="text1"/>
          <w:sz w:val="27"/>
          <w:szCs w:val="27"/>
        </w:rPr>
        <w:t xml:space="preserve"> bị đông tụ bởi</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A. nhiệt.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B. nước cất.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C. </w:t>
      </w:r>
      <w:r w:rsidRPr="00031533">
        <w:rPr>
          <w:rFonts w:ascii="Times New Roman" w:hAnsi="Times New Roman" w:cs="Times New Roman"/>
          <w:bCs/>
          <w:i/>
          <w:iCs/>
          <w:color w:val="000000" w:themeColor="text1"/>
          <w:sz w:val="27"/>
          <w:szCs w:val="27"/>
          <w:lang w:val="en-US"/>
        </w:rPr>
        <w:t>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D. </w:t>
      </w:r>
      <w:r w:rsidRPr="00031533">
        <w:rPr>
          <w:rFonts w:ascii="Times New Roman" w:hAnsi="Times New Roman" w:cs="Times New Roman"/>
          <w:bCs/>
          <w:i/>
          <w:iCs/>
          <w:color w:val="000000" w:themeColor="text1"/>
          <w:sz w:val="27"/>
          <w:szCs w:val="27"/>
          <w:lang w:val="en-US"/>
        </w:rPr>
        <w:t>base</w:t>
      </w:r>
      <w:r w:rsidRPr="00031533">
        <w:rPr>
          <w:rFonts w:ascii="Times New Roman" w:hAnsi="Times New Roman" w:cs="Times New Roman"/>
          <w:bCs/>
          <w:i/>
          <w:iCs/>
          <w:color w:val="000000" w:themeColor="text1"/>
          <w:sz w:val="27"/>
          <w:szCs w:val="27"/>
        </w:rPr>
        <w:t>.</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rPr>
        <w:t>Câu 5.</w:t>
      </w:r>
      <w:r w:rsidRPr="00031533">
        <w:rPr>
          <w:rFonts w:ascii="Times New Roman" w:hAnsi="Times New Roman" w:cs="Times New Roman"/>
          <w:bCs/>
          <w:i/>
          <w:iCs/>
          <w:color w:val="000000" w:themeColor="text1"/>
          <w:sz w:val="27"/>
          <w:szCs w:val="27"/>
        </w:rPr>
        <w:t xml:space="preserve"> Thủy phân hoàn toàn p</w:t>
      </w:r>
      <w:r w:rsidRPr="00031533">
        <w:rPr>
          <w:rFonts w:ascii="Times New Roman" w:hAnsi="Times New Roman" w:cs="Times New Roman"/>
          <w:bCs/>
          <w:i/>
          <w:iCs/>
          <w:color w:val="000000" w:themeColor="text1"/>
          <w:sz w:val="27"/>
          <w:szCs w:val="27"/>
          <w:lang w:val="en-US"/>
        </w:rPr>
        <w:t>rotein thu được</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carbon dioxide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Pr="00031533">
        <w:rPr>
          <w:rFonts w:ascii="Times New Roman" w:hAnsi="Times New Roman" w:cs="Times New Roman"/>
          <w:bCs/>
          <w:i/>
          <w:iCs/>
          <w:color w:val="000000" w:themeColor="text1"/>
          <w:sz w:val="27"/>
          <w:szCs w:val="27"/>
          <w:lang w:val="en-US"/>
        </w:rPr>
        <w:t>chuỗi polypeptide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ethanoic 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m:oMath>
        <m:r>
          <w:rPr>
            <w:rFonts w:ascii="Cambria Math" w:hAnsi="Cambria Math" w:cs="Times New Roman"/>
            <w:color w:val="000000" w:themeColor="text1"/>
            <w:sz w:val="27"/>
            <w:szCs w:val="27"/>
            <w:lang w:val="en-US"/>
          </w:rPr>
          <m:t>α</m:t>
        </m:r>
      </m:oMath>
      <w:r w:rsidRPr="00031533">
        <w:rPr>
          <w:rFonts w:ascii="Times New Roman" w:hAnsi="Times New Roman" w:cs="Times New Roman"/>
          <w:bCs/>
          <w:i/>
          <w:iCs/>
          <w:color w:val="000000" w:themeColor="text1"/>
          <w:sz w:val="27"/>
          <w:szCs w:val="27"/>
          <w:lang w:val="en-US"/>
        </w:rPr>
        <w:t>-amino acid</w:t>
      </w:r>
      <w:r w:rsidRPr="00031533">
        <w:rPr>
          <w:rFonts w:ascii="Times New Roman" w:hAnsi="Times New Roman" w:cs="Times New Roman"/>
          <w:bCs/>
          <w:i/>
          <w:iCs/>
          <w:color w:val="000000" w:themeColor="text1"/>
          <w:sz w:val="27"/>
          <w:szCs w:val="27"/>
        </w:rPr>
        <w:t>.</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6.</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bCs/>
          <w:i/>
          <w:iCs/>
          <w:color w:val="000000" w:themeColor="text1"/>
          <w:sz w:val="27"/>
          <w:szCs w:val="27"/>
          <w:lang w:val="en-US"/>
        </w:rPr>
        <w:t>Protein có trong tóc là</w:t>
      </w:r>
      <w:r w:rsidRPr="00031533">
        <w:rPr>
          <w:rFonts w:ascii="Times New Roman" w:hAnsi="Times New Roman" w:cs="Times New Roman"/>
          <w:bCs/>
          <w:i/>
          <w:iCs/>
          <w:color w:val="000000" w:themeColor="text1"/>
          <w:sz w:val="27"/>
          <w:szCs w:val="27"/>
        </w:rPr>
        <w:t xml:space="preserve"> </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hemoglobin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Pr="00031533">
        <w:rPr>
          <w:rFonts w:ascii="Times New Roman" w:hAnsi="Times New Roman" w:cs="Times New Roman"/>
          <w:bCs/>
          <w:i/>
          <w:iCs/>
          <w:color w:val="000000" w:themeColor="text1"/>
          <w:sz w:val="27"/>
          <w:szCs w:val="27"/>
          <w:lang w:val="en-US"/>
        </w:rPr>
        <w:t>albumin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keratin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collagen</w:t>
      </w:r>
      <w:r w:rsidRPr="00031533">
        <w:rPr>
          <w:rFonts w:ascii="Times New Roman" w:hAnsi="Times New Roman" w:cs="Times New Roman"/>
          <w:bCs/>
          <w:i/>
          <w:iCs/>
          <w:color w:val="000000" w:themeColor="text1"/>
          <w:sz w:val="27"/>
          <w:szCs w:val="27"/>
        </w:rPr>
        <w:t>.</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7 (THPTQG 2020).</w:t>
      </w:r>
      <w:r w:rsidRPr="00031533">
        <w:rPr>
          <w:rFonts w:ascii="Times New Roman" w:hAnsi="Times New Roman" w:cs="Times New Roman"/>
          <w:bCs/>
          <w:i/>
          <w:iCs/>
          <w:color w:val="000000" w:themeColor="text1"/>
          <w:sz w:val="27"/>
          <w:szCs w:val="27"/>
        </w:rPr>
        <w:t xml:space="preserve"> Phát biểu nào sau đây </w:t>
      </w:r>
      <w:r w:rsidRPr="00031533">
        <w:rPr>
          <w:rFonts w:ascii="Times New Roman" w:hAnsi="Times New Roman" w:cs="Times New Roman"/>
          <w:b/>
          <w:i/>
          <w:iCs/>
          <w:color w:val="000000" w:themeColor="text1"/>
          <w:sz w:val="27"/>
          <w:szCs w:val="27"/>
        </w:rPr>
        <w:t>sai</w:t>
      </w:r>
      <w:r w:rsidRPr="00031533">
        <w:rPr>
          <w:rFonts w:ascii="Times New Roman" w:hAnsi="Times New Roman" w:cs="Times New Roman"/>
          <w:bCs/>
          <w:i/>
          <w:iCs/>
          <w:color w:val="000000" w:themeColor="text1"/>
          <w:sz w:val="27"/>
          <w:szCs w:val="27"/>
        </w:rPr>
        <w:t>?</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Dung dịch protein có phản ứng màu biuret</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B. </w:t>
      </w:r>
      <w:r w:rsidRPr="00031533">
        <w:rPr>
          <w:rFonts w:ascii="Times New Roman" w:hAnsi="Times New Roman" w:cs="Times New Roman"/>
          <w:bCs/>
          <w:i/>
          <w:iCs/>
          <w:color w:val="000000" w:themeColor="text1"/>
          <w:sz w:val="27"/>
          <w:szCs w:val="27"/>
          <w:lang w:val="en-US"/>
        </w:rPr>
        <w:t>Dung dịch valine là quỳ tím chuyển sang màu xanh</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Protein bị thủy phân nhờ xúc tác enzyme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Amino acid có tính chất lưỡng tính</w:t>
      </w:r>
      <w:r w:rsidRPr="00031533">
        <w:rPr>
          <w:rFonts w:ascii="Times New Roman" w:hAnsi="Times New Roman" w:cs="Times New Roman"/>
          <w:bCs/>
          <w:i/>
          <w:iCs/>
          <w:color w:val="000000" w:themeColor="text1"/>
          <w:sz w:val="27"/>
          <w:szCs w:val="27"/>
        </w:rPr>
        <w:t>.</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2: HS tiếp nhận, thực hiện nhiệm vụ học tập</w:t>
      </w:r>
    </w:p>
    <w:p w:rsidR="006A66D8" w:rsidRPr="00031533" w:rsidRDefault="006A66D8" w:rsidP="006A66D8">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thực hiện làm bài tập trắc nghiệm theo yêu cầu.</w:t>
      </w:r>
    </w:p>
    <w:p w:rsidR="006A66D8" w:rsidRPr="00031533" w:rsidRDefault="006A66D8" w:rsidP="006A66D8">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Báo cáo kết quả hoạt động, thảo luận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lastRenderedPageBreak/>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6A66D8" w:rsidRPr="00031533" w:rsidTr="00DA728F">
        <w:tc>
          <w:tcPr>
            <w:tcW w:w="1335" w:type="dxa"/>
          </w:tcPr>
          <w:p w:rsidR="006A66D8" w:rsidRPr="00031533" w:rsidRDefault="006A66D8" w:rsidP="006A66D8">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1</w:t>
            </w:r>
          </w:p>
        </w:tc>
        <w:tc>
          <w:tcPr>
            <w:tcW w:w="1335" w:type="dxa"/>
          </w:tcPr>
          <w:p w:rsidR="006A66D8" w:rsidRPr="00031533" w:rsidRDefault="006A66D8" w:rsidP="006A66D8">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2</w:t>
            </w:r>
          </w:p>
        </w:tc>
        <w:tc>
          <w:tcPr>
            <w:tcW w:w="1336" w:type="dxa"/>
          </w:tcPr>
          <w:p w:rsidR="006A66D8" w:rsidRPr="00031533" w:rsidRDefault="006A66D8" w:rsidP="006A66D8">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3</w:t>
            </w:r>
          </w:p>
        </w:tc>
        <w:tc>
          <w:tcPr>
            <w:tcW w:w="1336" w:type="dxa"/>
          </w:tcPr>
          <w:p w:rsidR="006A66D8" w:rsidRPr="00031533" w:rsidRDefault="006A66D8" w:rsidP="006A66D8">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4</w:t>
            </w:r>
          </w:p>
        </w:tc>
        <w:tc>
          <w:tcPr>
            <w:tcW w:w="1336" w:type="dxa"/>
          </w:tcPr>
          <w:p w:rsidR="006A66D8" w:rsidRPr="00031533" w:rsidRDefault="006A66D8" w:rsidP="006A66D8">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5</w:t>
            </w:r>
          </w:p>
        </w:tc>
        <w:tc>
          <w:tcPr>
            <w:tcW w:w="1336" w:type="dxa"/>
          </w:tcPr>
          <w:p w:rsidR="006A66D8" w:rsidRPr="00031533" w:rsidRDefault="006A66D8" w:rsidP="006A66D8">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6</w:t>
            </w:r>
          </w:p>
        </w:tc>
        <w:tc>
          <w:tcPr>
            <w:tcW w:w="1336" w:type="dxa"/>
          </w:tcPr>
          <w:p w:rsidR="006A66D8" w:rsidRPr="00031533" w:rsidRDefault="006A66D8" w:rsidP="006A66D8">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7</w:t>
            </w:r>
          </w:p>
        </w:tc>
      </w:tr>
      <w:tr w:rsidR="006A66D8" w:rsidRPr="00031533" w:rsidTr="00DA728F">
        <w:tc>
          <w:tcPr>
            <w:tcW w:w="1335" w:type="dxa"/>
          </w:tcPr>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A</w:t>
            </w:r>
          </w:p>
        </w:tc>
        <w:tc>
          <w:tcPr>
            <w:tcW w:w="1335" w:type="dxa"/>
          </w:tcPr>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C</w:t>
            </w:r>
          </w:p>
        </w:tc>
        <w:tc>
          <w:tcPr>
            <w:tcW w:w="1336" w:type="dxa"/>
          </w:tcPr>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D</w:t>
            </w:r>
          </w:p>
        </w:tc>
        <w:tc>
          <w:tcPr>
            <w:tcW w:w="1336" w:type="dxa"/>
          </w:tcPr>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C</w:t>
            </w:r>
          </w:p>
        </w:tc>
        <w:tc>
          <w:tcPr>
            <w:tcW w:w="1336" w:type="dxa"/>
          </w:tcPr>
          <w:p w:rsidR="006A66D8" w:rsidRPr="00031533" w:rsidRDefault="006A66D8" w:rsidP="006A66D8">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r>
    </w:tbl>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4: Đánh giá kết quả thực hiện nhiệm vụ học tập</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mới. </w:t>
      </w:r>
    </w:p>
    <w:p w:rsidR="006A66D8" w:rsidRPr="00031533" w:rsidRDefault="006A66D8" w:rsidP="006A66D8">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2</w:t>
      </w:r>
      <w:r w:rsidRPr="00031533">
        <w:rPr>
          <w:rFonts w:ascii="Times New Roman" w:hAnsi="Times New Roman" w:cs="Times New Roman"/>
          <w:b/>
          <w:i/>
          <w:iCs/>
          <w:color w:val="000000" w:themeColor="text1"/>
          <w:sz w:val="27"/>
          <w:szCs w:val="27"/>
        </w:rPr>
        <w:t xml:space="preserve">: Trả lời câu hỏi </w:t>
      </w:r>
      <w:r w:rsidRPr="00031533">
        <w:rPr>
          <w:rFonts w:ascii="Times New Roman" w:hAnsi="Times New Roman" w:cs="Times New Roman"/>
          <w:b/>
          <w:i/>
          <w:iCs/>
          <w:color w:val="000000" w:themeColor="text1"/>
          <w:sz w:val="27"/>
          <w:szCs w:val="27"/>
          <w:lang w:val="fr-FR"/>
        </w:rPr>
        <w:t>của GV</w:t>
      </w:r>
      <w:r w:rsidRPr="00031533">
        <w:rPr>
          <w:rFonts w:ascii="Times New Roman" w:hAnsi="Times New Roman" w:cs="Times New Roman"/>
          <w:b/>
          <w:i/>
          <w:iCs/>
          <w:color w:val="000000" w:themeColor="text1"/>
          <w:sz w:val="27"/>
          <w:szCs w:val="27"/>
        </w:rPr>
        <w:t xml:space="preserve">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1: GV chuyển giao nhiệm vụ học tập</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GV yêu cầu HS dựa vào kiến thức đã học để trả lời các câu hỏi sau:</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1:</w:t>
      </w:r>
      <w:r w:rsidRPr="00031533">
        <w:rPr>
          <w:rFonts w:ascii="Times New Roman" w:hAnsi="Times New Roman" w:cs="Times New Roman"/>
          <w:bCs/>
          <w:i/>
          <w:iCs/>
          <w:color w:val="000000" w:themeColor="text1"/>
          <w:sz w:val="27"/>
          <w:szCs w:val="27"/>
          <w:lang w:val="fr-FR"/>
        </w:rPr>
        <w:t xml:space="preserve"> Phản ứng nào sau đây </w:t>
      </w:r>
      <w:r w:rsidRPr="00031533">
        <w:rPr>
          <w:rFonts w:ascii="Times New Roman" w:hAnsi="Times New Roman" w:cs="Times New Roman"/>
          <w:b/>
          <w:i/>
          <w:iCs/>
          <w:color w:val="000000" w:themeColor="text1"/>
          <w:sz w:val="27"/>
          <w:szCs w:val="27"/>
          <w:lang w:val="fr-FR"/>
        </w:rPr>
        <w:t>không</w:t>
      </w:r>
      <w:r w:rsidRPr="00031533">
        <w:rPr>
          <w:rFonts w:ascii="Times New Roman" w:hAnsi="Times New Roman" w:cs="Times New Roman"/>
          <w:bCs/>
          <w:i/>
          <w:iCs/>
          <w:color w:val="000000" w:themeColor="text1"/>
          <w:sz w:val="27"/>
          <w:szCs w:val="27"/>
          <w:lang w:val="fr-FR"/>
        </w:rPr>
        <w:t xml:space="preserve"> phải là tính chất hóa học đặc trưng của protein?</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A. Phản ứng thủy phân.</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B. Phản ứng màu với nitric acid.</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C. Sự đông tụ bởi nhiệt và muối kim loại nặng.</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D. Phản ứng với hydrocarbon.</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2:</w:t>
      </w:r>
      <w:r w:rsidRPr="00031533">
        <w:rPr>
          <w:rFonts w:ascii="Times New Roman" w:hAnsi="Times New Roman" w:cs="Times New Roman"/>
          <w:bCs/>
          <w:i/>
          <w:iCs/>
          <w:color w:val="000000" w:themeColor="text1"/>
          <w:sz w:val="27"/>
          <w:szCs w:val="27"/>
          <w:lang w:val="fr-FR"/>
        </w:rPr>
        <w:t xml:space="preserve"> Các phát biểu dưới đây về protein là đúng hay sai?</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a) Protein là hợp chất cao phân tử cấu tạo từ chuỗi polypeptide.</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b) Tất cả các protein đều tan trong nước.</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c) Protein đóng vai trò quan trọng trong quá trình xây dựng tế bào.</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d) Protein không tham gia vào quá trình chống lại tác nhân có hại cho cơ thể.</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3:</w:t>
      </w:r>
      <w:r w:rsidRPr="00031533">
        <w:rPr>
          <w:rFonts w:ascii="Times New Roman" w:hAnsi="Times New Roman" w:cs="Times New Roman"/>
          <w:bCs/>
          <w:i/>
          <w:iCs/>
          <w:color w:val="000000" w:themeColor="text1"/>
          <w:sz w:val="27"/>
          <w:szCs w:val="27"/>
          <w:lang w:val="fr-FR"/>
        </w:rPr>
        <w:t xml:space="preserve"> Các phát biểu dưới đây về enzyme là đúng hay sai?</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a) Tất cả enzyme đều là protein.</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b) Mỗi enzyme chỉ xúc tác cho một hoặc một số phản ứng nhất định.</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c) Enzyme không có vai trò trong công nghệ sinh học.</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d) Enzyme không chịu ảnh hưởng bởi nhiệt độ và pH.</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2: HS tiếp nhận, thực hiện nhiệm vụ học tập</w:t>
      </w:r>
    </w:p>
    <w:p w:rsidR="006A66D8" w:rsidRPr="00031533" w:rsidRDefault="006A66D8" w:rsidP="006A66D8">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rsidR="006A66D8" w:rsidRPr="00031533" w:rsidRDefault="006A66D8" w:rsidP="006A66D8">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Báo cáo kết quả hoạt động, thảo luận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quả: </w:t>
      </w:r>
    </w:p>
    <w:p w:rsidR="006A66D8" w:rsidRPr="00031533" w:rsidRDefault="006A66D8" w:rsidP="006A66D8">
      <w:pPr>
        <w:spacing w:after="0" w:line="360" w:lineRule="auto"/>
        <w:jc w:val="both"/>
        <w:rPr>
          <w:rFonts w:ascii="Times New Roman" w:hAnsi="Times New Roman" w:cs="Times New Roman"/>
          <w:b/>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lastRenderedPageBreak/>
        <w:t xml:space="preserve">Câu 1. </w:t>
      </w:r>
      <w:r w:rsidRPr="00031533">
        <w:rPr>
          <w:rFonts w:ascii="Times New Roman" w:hAnsi="Times New Roman" w:cs="Times New Roman"/>
          <w:bCs/>
          <w:i/>
          <w:iCs/>
          <w:color w:val="000000" w:themeColor="text1"/>
          <w:sz w:val="27"/>
          <w:szCs w:val="27"/>
          <w:lang w:val="fr-FR"/>
        </w:rPr>
        <w:t>D.</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2. </w:t>
      </w:r>
      <w:r w:rsidRPr="00031533">
        <w:rPr>
          <w:rFonts w:ascii="Times New Roman" w:hAnsi="Times New Roman" w:cs="Times New Roman"/>
          <w:bCs/>
          <w:i/>
          <w:iCs/>
          <w:color w:val="000000" w:themeColor="text1"/>
          <w:sz w:val="27"/>
          <w:szCs w:val="27"/>
          <w:lang w:val="fr-FR"/>
        </w:rPr>
        <w:t xml:space="preserve">a) – đúng; </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b) – sai;</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c) – đúng;</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d) – sai.</w:t>
      </w:r>
    </w:p>
    <w:p w:rsidR="006A66D8" w:rsidRPr="00031533" w:rsidRDefault="006A66D8" w:rsidP="006A66D8">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3. </w:t>
      </w:r>
      <w:r w:rsidRPr="00031533">
        <w:rPr>
          <w:rFonts w:ascii="Times New Roman" w:hAnsi="Times New Roman" w:cs="Times New Roman"/>
          <w:bCs/>
          <w:i/>
          <w:iCs/>
          <w:color w:val="000000" w:themeColor="text1"/>
          <w:sz w:val="27"/>
          <w:szCs w:val="27"/>
          <w:lang w:val="fr-FR"/>
        </w:rPr>
        <w:t xml:space="preserve">a) – đúng; </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b) – đúng;</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c) – sai;</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d) – sai.</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4: Đánh giá kết quả thực hiện nhiệm vụ học tập</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vận dụng. </w:t>
      </w:r>
    </w:p>
    <w:p w:rsidR="006A66D8" w:rsidRPr="00031533" w:rsidRDefault="006A66D8" w:rsidP="006A66D8">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D. HOẠT ĐỘNG VẬN</w:t>
      </w:r>
      <w:r w:rsidRPr="00031533">
        <w:rPr>
          <w:rFonts w:ascii="Times New Roman" w:hAnsi="Times New Roman" w:cs="Times New Roman"/>
          <w:b/>
          <w:color w:val="000000" w:themeColor="text1"/>
          <w:sz w:val="27"/>
          <w:szCs w:val="27"/>
        </w:rPr>
        <w:t xml:space="preserve"> DỤNG</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tìm hiểu, vận dụng kiến thức đã học vào làm các bài tập GV giao.</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c. Sản phẩm:</w:t>
      </w:r>
      <w:r w:rsidRPr="00031533">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1: GV chuyển giao nhiệm vụ học tập</w:t>
      </w:r>
    </w:p>
    <w:p w:rsidR="006A66D8" w:rsidRPr="00031533" w:rsidRDefault="006A66D8" w:rsidP="006A66D8">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câu hỏi sau: </w:t>
      </w:r>
      <w:r w:rsidRPr="00031533">
        <w:rPr>
          <w:rFonts w:ascii="Times New Roman" w:hAnsi="Times New Roman" w:cs="Times New Roman"/>
          <w:i/>
          <w:iCs/>
          <w:sz w:val="27"/>
          <w:szCs w:val="27"/>
          <w:lang w:val="nl-NL"/>
        </w:rPr>
        <w:t>Cho biết đặc tính trong quá trình xúc tác các phản ứng hóa học trong cơ thể của enzyme.</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2: HS tiếp nhận, thực hiện nhiệm vụ học tập</w:t>
      </w:r>
    </w:p>
    <w:p w:rsidR="006A66D8" w:rsidRPr="00031533" w:rsidRDefault="006A66D8" w:rsidP="006A66D8">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rsidR="006A66D8" w:rsidRPr="00031533" w:rsidRDefault="006A66D8" w:rsidP="006A66D8">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Báo cáo kết quả hoạt động, thảo luận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quả: </w:t>
      </w:r>
      <w:r w:rsidRPr="00031533">
        <w:rPr>
          <w:rFonts w:ascii="Times New Roman" w:hAnsi="Times New Roman" w:cs="Times New Roman"/>
          <w:bCs/>
          <w:i/>
          <w:iCs/>
          <w:color w:val="000000" w:themeColor="text1"/>
          <w:sz w:val="27"/>
          <w:szCs w:val="27"/>
          <w:lang w:val="fr-FR"/>
        </w:rPr>
        <w:t>Enzyme có tính chọn lọc cao, mỗi enzyme chỉ xúc tác cho một hoặc một số phản ứng nhất định. Tốc độ phản ứng có xúc tác enzyme thường nhanh hơn rất nhiều lần so với xúc tác hóa học của cùng quá trình hóa học.</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4: Đánh giá kết quả thực hiện nhiệm vụ học tập</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chốt đáp án.</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t>- GV kết</w:t>
      </w:r>
      <w:r w:rsidRPr="00031533">
        <w:rPr>
          <w:rFonts w:ascii="Times New Roman" w:hAnsi="Times New Roman" w:cs="Times New Roman"/>
          <w:bCs/>
          <w:color w:val="000000" w:themeColor="text1"/>
          <w:sz w:val="27"/>
          <w:szCs w:val="27"/>
        </w:rPr>
        <w:t xml:space="preserve"> thúc tiết học.</w:t>
      </w:r>
    </w:p>
    <w:p w:rsidR="006A66D8" w:rsidRPr="00031533" w:rsidRDefault="006A66D8" w:rsidP="006A66D8">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HƯỚNG DẪN VỀ NHÀ</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Ôn lại kiến thức đã học.</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Hoàn thành các bài tập trong SBT Hóa học 12.</w:t>
      </w:r>
    </w:p>
    <w:p w:rsidR="006A66D8" w:rsidRPr="00031533" w:rsidRDefault="006A66D8" w:rsidP="006A66D8">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lastRenderedPageBreak/>
        <w:t xml:space="preserve">- Đọc và tìm hiểu trước nội dung kiến thức </w:t>
      </w:r>
      <w:r w:rsidRPr="00031533">
        <w:rPr>
          <w:rFonts w:ascii="Times New Roman" w:hAnsi="Times New Roman" w:cs="Times New Roman"/>
          <w:bCs/>
          <w:i/>
          <w:iCs/>
          <w:color w:val="000000" w:themeColor="text1"/>
          <w:sz w:val="27"/>
          <w:szCs w:val="27"/>
          <w:lang w:val="fr-FR"/>
        </w:rPr>
        <w:t>Bài 11 – Ôn tập chương 3</w:t>
      </w:r>
      <w:r w:rsidRPr="00031533">
        <w:rPr>
          <w:rFonts w:ascii="Times New Roman" w:hAnsi="Times New Roman" w:cs="Times New Roman"/>
          <w:bCs/>
          <w:i/>
          <w:iCs/>
          <w:color w:val="000000" w:themeColor="text1"/>
          <w:sz w:val="27"/>
          <w:szCs w:val="27"/>
        </w:rPr>
        <w:t xml:space="preserve">. </w:t>
      </w:r>
    </w:p>
    <w:p w:rsidR="006A66D8" w:rsidRPr="00F169F6" w:rsidRDefault="006A66D8" w:rsidP="006A66D8">
      <w:pPr>
        <w:spacing w:after="0" w:line="360" w:lineRule="auto"/>
        <w:rPr>
          <w:rFonts w:ascii="Times New Roman" w:eastAsia="Times New Roman" w:hAnsi="Times New Roman" w:cs="Times New Roman"/>
          <w:color w:val="000000"/>
          <w:sz w:val="27"/>
          <w:szCs w:val="27"/>
          <w:lang w:val="en-US"/>
        </w:rPr>
      </w:pPr>
    </w:p>
    <w:p w:rsidR="00BC53BB" w:rsidRDefault="00BC53BB" w:rsidP="006A66D8"/>
    <w:sectPr w:rsidR="00BC53BB" w:rsidSect="006A66D8">
      <w:headerReference w:type="default" r:id="rId16"/>
      <w:footerReference w:type="default" r:id="rId17"/>
      <w:pgSz w:w="12240" w:h="15840"/>
      <w:pgMar w:top="993" w:right="1440" w:bottom="426" w:left="993" w:header="283" w:footer="34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D34" w:rsidRDefault="009E4D34" w:rsidP="006A66D8">
      <w:pPr>
        <w:spacing w:after="0" w:line="240" w:lineRule="auto"/>
      </w:pPr>
      <w:r>
        <w:separator/>
      </w:r>
    </w:p>
  </w:endnote>
  <w:endnote w:type="continuationSeparator" w:id="0">
    <w:p w:rsidR="009E4D34" w:rsidRDefault="009E4D34" w:rsidP="006A6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9E4D34">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6A66D8">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rsidR="004C04C9" w:rsidRDefault="009E4D3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D34" w:rsidRDefault="009E4D34" w:rsidP="006A66D8">
      <w:pPr>
        <w:spacing w:after="0" w:line="240" w:lineRule="auto"/>
      </w:pPr>
      <w:r>
        <w:separator/>
      </w:r>
    </w:p>
  </w:footnote>
  <w:footnote w:type="continuationSeparator" w:id="0">
    <w:p w:rsidR="009E4D34" w:rsidRDefault="009E4D34" w:rsidP="006A6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Pr="006A66D8" w:rsidRDefault="009E4D34">
    <w:pPr>
      <w:tabs>
        <w:tab w:val="center" w:pos="4680"/>
        <w:tab w:val="right" w:pos="9360"/>
      </w:tabs>
      <w:spacing w:after="0" w:line="360" w:lineRule="auto"/>
      <w:jc w:val="center"/>
      <w:rPr>
        <w:rFonts w:ascii="Times New Roman" w:eastAsia="Times New Roman" w:hAnsi="Times New Roman" w:cs="Times New Roman"/>
        <w:color w:val="C00000"/>
        <w:sz w:val="27"/>
        <w:szCs w:val="27"/>
      </w:rPr>
    </w:pPr>
    <w:r w:rsidRPr="006A66D8">
      <w:rPr>
        <w:rFonts w:ascii="Times New Roman" w:eastAsia="Times New Roman" w:hAnsi="Times New Roman" w:cs="Times New Roman"/>
        <w:color w:val="C00000"/>
        <w:sz w:val="27"/>
        <w:szCs w:val="27"/>
      </w:rPr>
      <w:t>Giáo án – Hoá học 12 – Kết nối tri thức</w:t>
    </w:r>
  </w:p>
  <w:p w:rsidR="004C04C9" w:rsidRDefault="009E4D3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133B"/>
    <w:multiLevelType w:val="multilevel"/>
    <w:tmpl w:val="C01451F0"/>
    <w:lvl w:ilvl="0">
      <w:start w:val="1"/>
      <w:numFmt w:val="bullet"/>
      <w:lvlText w:val="-"/>
      <w:lvlJc w:val="left"/>
      <w:pPr>
        <w:ind w:left="4112" w:hanging="360"/>
      </w:pPr>
      <w:rPr>
        <w:rFonts w:ascii="Times New Roman" w:eastAsia="Times New Roman" w:hAnsi="Times New Roman" w:cs="Times New Roman"/>
      </w:rPr>
    </w:lvl>
    <w:lvl w:ilvl="1">
      <w:start w:val="1"/>
      <w:numFmt w:val="bullet"/>
      <w:lvlText w:val="o"/>
      <w:lvlJc w:val="left"/>
      <w:pPr>
        <w:ind w:left="5192" w:hanging="360"/>
      </w:pPr>
      <w:rPr>
        <w:rFonts w:ascii="Courier New" w:eastAsia="Courier New" w:hAnsi="Courier New" w:cs="Courier New"/>
      </w:rPr>
    </w:lvl>
    <w:lvl w:ilvl="2">
      <w:start w:val="1"/>
      <w:numFmt w:val="bullet"/>
      <w:lvlText w:val="▪"/>
      <w:lvlJc w:val="left"/>
      <w:pPr>
        <w:ind w:left="5912" w:hanging="360"/>
      </w:pPr>
      <w:rPr>
        <w:rFonts w:ascii="Noto Sans Symbols" w:eastAsia="Noto Sans Symbols" w:hAnsi="Noto Sans Symbols" w:cs="Noto Sans Symbols"/>
      </w:rPr>
    </w:lvl>
    <w:lvl w:ilvl="3">
      <w:start w:val="1"/>
      <w:numFmt w:val="bullet"/>
      <w:lvlText w:val="●"/>
      <w:lvlJc w:val="left"/>
      <w:pPr>
        <w:ind w:left="6632" w:hanging="360"/>
      </w:pPr>
      <w:rPr>
        <w:rFonts w:ascii="Noto Sans Symbols" w:eastAsia="Noto Sans Symbols" w:hAnsi="Noto Sans Symbols" w:cs="Noto Sans Symbols"/>
      </w:rPr>
    </w:lvl>
    <w:lvl w:ilvl="4">
      <w:start w:val="1"/>
      <w:numFmt w:val="bullet"/>
      <w:lvlText w:val="o"/>
      <w:lvlJc w:val="left"/>
      <w:pPr>
        <w:ind w:left="7352" w:hanging="360"/>
      </w:pPr>
      <w:rPr>
        <w:rFonts w:ascii="Courier New" w:eastAsia="Courier New" w:hAnsi="Courier New" w:cs="Courier New"/>
      </w:rPr>
    </w:lvl>
    <w:lvl w:ilvl="5">
      <w:start w:val="1"/>
      <w:numFmt w:val="bullet"/>
      <w:lvlText w:val="▪"/>
      <w:lvlJc w:val="left"/>
      <w:pPr>
        <w:ind w:left="8072" w:hanging="360"/>
      </w:pPr>
      <w:rPr>
        <w:rFonts w:ascii="Noto Sans Symbols" w:eastAsia="Noto Sans Symbols" w:hAnsi="Noto Sans Symbols" w:cs="Noto Sans Symbols"/>
      </w:rPr>
    </w:lvl>
    <w:lvl w:ilvl="6">
      <w:start w:val="1"/>
      <w:numFmt w:val="bullet"/>
      <w:lvlText w:val="●"/>
      <w:lvlJc w:val="left"/>
      <w:pPr>
        <w:ind w:left="8792" w:hanging="360"/>
      </w:pPr>
      <w:rPr>
        <w:rFonts w:ascii="Noto Sans Symbols" w:eastAsia="Noto Sans Symbols" w:hAnsi="Noto Sans Symbols" w:cs="Noto Sans Symbols"/>
      </w:rPr>
    </w:lvl>
    <w:lvl w:ilvl="7">
      <w:start w:val="1"/>
      <w:numFmt w:val="bullet"/>
      <w:lvlText w:val="o"/>
      <w:lvlJc w:val="left"/>
      <w:pPr>
        <w:ind w:left="9512" w:hanging="360"/>
      </w:pPr>
      <w:rPr>
        <w:rFonts w:ascii="Courier New" w:eastAsia="Courier New" w:hAnsi="Courier New" w:cs="Courier New"/>
      </w:rPr>
    </w:lvl>
    <w:lvl w:ilvl="8">
      <w:start w:val="1"/>
      <w:numFmt w:val="bullet"/>
      <w:lvlText w:val="▪"/>
      <w:lvlJc w:val="left"/>
      <w:pPr>
        <w:ind w:left="10232" w:hanging="360"/>
      </w:pPr>
      <w:rPr>
        <w:rFonts w:ascii="Noto Sans Symbols" w:eastAsia="Noto Sans Symbols" w:hAnsi="Noto Sans Symbols" w:cs="Noto Sans Symbols"/>
      </w:rPr>
    </w:lvl>
  </w:abstractNum>
  <w:abstractNum w:abstractNumId="1">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756E4385"/>
    <w:multiLevelType w:val="multilevel"/>
    <w:tmpl w:val="BCDE1F1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3"/>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6D8"/>
    <w:rsid w:val="006A66D8"/>
    <w:rsid w:val="009E4D34"/>
    <w:rsid w:val="00BC5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6D8"/>
    <w:rPr>
      <w:rFonts w:ascii="Calibri" w:eastAsia="Calibri" w:hAnsi="Calibri" w:cs="Calibri"/>
      <w:lang w:val="vi-VN"/>
    </w:rPr>
  </w:style>
  <w:style w:type="paragraph" w:styleId="Heading2">
    <w:name w:val="heading 2"/>
    <w:basedOn w:val="Normal"/>
    <w:next w:val="Normal"/>
    <w:link w:val="Heading2Char"/>
    <w:uiPriority w:val="9"/>
    <w:unhideWhenUsed/>
    <w:qFormat/>
    <w:rsid w:val="006A66D8"/>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66D8"/>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6A66D8"/>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A66D8"/>
    <w:rPr>
      <w:color w:val="0000FF" w:themeColor="hyperlink"/>
      <w:u w:val="single"/>
    </w:rPr>
  </w:style>
  <w:style w:type="paragraph" w:styleId="BalloonText">
    <w:name w:val="Balloon Text"/>
    <w:basedOn w:val="Normal"/>
    <w:link w:val="BalloonTextChar"/>
    <w:uiPriority w:val="99"/>
    <w:semiHidden/>
    <w:unhideWhenUsed/>
    <w:rsid w:val="006A6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6D8"/>
    <w:rPr>
      <w:rFonts w:ascii="Tahoma" w:eastAsia="Calibri" w:hAnsi="Tahoma" w:cs="Tahoma"/>
      <w:sz w:val="16"/>
      <w:szCs w:val="16"/>
      <w:lang w:val="vi-VN"/>
    </w:rPr>
  </w:style>
  <w:style w:type="paragraph" w:styleId="Header">
    <w:name w:val="header"/>
    <w:basedOn w:val="Normal"/>
    <w:link w:val="HeaderChar"/>
    <w:uiPriority w:val="99"/>
    <w:unhideWhenUsed/>
    <w:rsid w:val="006A6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6D8"/>
    <w:rPr>
      <w:rFonts w:ascii="Calibri" w:eastAsia="Calibri" w:hAnsi="Calibri" w:cs="Calibri"/>
      <w:lang w:val="vi-VN"/>
    </w:rPr>
  </w:style>
  <w:style w:type="paragraph" w:styleId="Footer">
    <w:name w:val="footer"/>
    <w:basedOn w:val="Normal"/>
    <w:link w:val="FooterChar"/>
    <w:uiPriority w:val="99"/>
    <w:unhideWhenUsed/>
    <w:rsid w:val="006A6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6D8"/>
    <w:rPr>
      <w:rFonts w:ascii="Calibri" w:eastAsia="Calibri" w:hAnsi="Calibri" w:cs="Calibri"/>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6D8"/>
    <w:rPr>
      <w:rFonts w:ascii="Calibri" w:eastAsia="Calibri" w:hAnsi="Calibri" w:cs="Calibri"/>
      <w:lang w:val="vi-VN"/>
    </w:rPr>
  </w:style>
  <w:style w:type="paragraph" w:styleId="Heading2">
    <w:name w:val="heading 2"/>
    <w:basedOn w:val="Normal"/>
    <w:next w:val="Normal"/>
    <w:link w:val="Heading2Char"/>
    <w:uiPriority w:val="9"/>
    <w:unhideWhenUsed/>
    <w:qFormat/>
    <w:rsid w:val="006A66D8"/>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66D8"/>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6A66D8"/>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A66D8"/>
    <w:rPr>
      <w:color w:val="0000FF" w:themeColor="hyperlink"/>
      <w:u w:val="single"/>
    </w:rPr>
  </w:style>
  <w:style w:type="paragraph" w:styleId="BalloonText">
    <w:name w:val="Balloon Text"/>
    <w:basedOn w:val="Normal"/>
    <w:link w:val="BalloonTextChar"/>
    <w:uiPriority w:val="99"/>
    <w:semiHidden/>
    <w:unhideWhenUsed/>
    <w:rsid w:val="006A6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6D8"/>
    <w:rPr>
      <w:rFonts w:ascii="Tahoma" w:eastAsia="Calibri" w:hAnsi="Tahoma" w:cs="Tahoma"/>
      <w:sz w:val="16"/>
      <w:szCs w:val="16"/>
      <w:lang w:val="vi-VN"/>
    </w:rPr>
  </w:style>
  <w:style w:type="paragraph" w:styleId="Header">
    <w:name w:val="header"/>
    <w:basedOn w:val="Normal"/>
    <w:link w:val="HeaderChar"/>
    <w:uiPriority w:val="99"/>
    <w:unhideWhenUsed/>
    <w:rsid w:val="006A6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6D8"/>
    <w:rPr>
      <w:rFonts w:ascii="Calibri" w:eastAsia="Calibri" w:hAnsi="Calibri" w:cs="Calibri"/>
      <w:lang w:val="vi-VN"/>
    </w:rPr>
  </w:style>
  <w:style w:type="paragraph" w:styleId="Footer">
    <w:name w:val="footer"/>
    <w:basedOn w:val="Normal"/>
    <w:link w:val="FooterChar"/>
    <w:uiPriority w:val="99"/>
    <w:unhideWhenUsed/>
    <w:rsid w:val="006A6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6D8"/>
    <w:rPr>
      <w:rFonts w:ascii="Calibri" w:eastAsia="Calibri" w:hAnsi="Calibri" w:cs="Calibr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utu.be/gtdBzFwGqdo"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2142</Words>
  <Characters>12211</Characters>
  <Application>Microsoft Office Word</Application>
  <DocSecurity>0</DocSecurity>
  <Lines>101</Lines>
  <Paragraphs>28</Paragraphs>
  <ScaleCrop>false</ScaleCrop>
  <Company/>
  <LinksUpToDate>false</LinksUpToDate>
  <CharactersWithSpaces>14325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2026-10-24T15:05:00Z</dcterms:created>
  <dcterms:modified xsi:type="dcterms:W3CDTF">2026-10-24T15:09:00Z</dcterms:modified>
</cp:coreProperties>
</file>