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5B5" w:rsidRDefault="00D315B5" w:rsidP="00D315B5">
      <w:pPr>
        <w:pStyle w:val="NormalWeb"/>
        <w:spacing w:before="0" w:beforeAutospacing="0" w:after="0" w:afterAutospacing="0"/>
      </w:pPr>
      <w:r>
        <w:rPr>
          <w:b/>
          <w:bCs/>
          <w:color w:val="000000"/>
          <w:sz w:val="26"/>
          <w:szCs w:val="26"/>
        </w:rPr>
        <w:t>                                                                                          Ngày soạn: 03/12/2023</w:t>
      </w:r>
    </w:p>
    <w:p w:rsidR="00D315B5" w:rsidRDefault="00D315B5" w:rsidP="00D315B5">
      <w:pPr>
        <w:pStyle w:val="NormalWeb"/>
        <w:spacing w:before="0" w:beforeAutospacing="0" w:after="0" w:afterAutospacing="0"/>
      </w:pPr>
      <w:r>
        <w:rPr>
          <w:b/>
          <w:bCs/>
          <w:color w:val="000000"/>
          <w:sz w:val="26"/>
          <w:szCs w:val="26"/>
        </w:rPr>
        <w:t xml:space="preserve">                                            Tiết: 27: BÀI 11: THỰC HÀNH: THÍ NGHIỆM CO </w:t>
      </w:r>
    </w:p>
    <w:p w:rsidR="00D315B5" w:rsidRDefault="00D315B5" w:rsidP="00D315B5">
      <w:pPr>
        <w:pStyle w:val="NormalWeb"/>
        <w:spacing w:before="0" w:beforeAutospacing="0" w:after="0" w:afterAutospacing="0"/>
      </w:pPr>
      <w:r>
        <w:rPr>
          <w:b/>
          <w:bCs/>
          <w:color w:val="000000"/>
          <w:sz w:val="26"/>
          <w:szCs w:val="26"/>
        </w:rPr>
        <w:t>                                                                  VÀ PHẢN CO NGUYÊN SINH</w:t>
      </w:r>
    </w:p>
    <w:p w:rsidR="00D315B5" w:rsidRDefault="00D315B5" w:rsidP="00D315B5">
      <w:pPr>
        <w:pStyle w:val="NormalWeb"/>
        <w:shd w:val="clear" w:color="auto" w:fill="FFFFFF"/>
        <w:spacing w:before="0" w:beforeAutospacing="0" w:after="0" w:afterAutospacing="0"/>
      </w:pPr>
      <w:r>
        <w:rPr>
          <w:b/>
          <w:bCs/>
          <w:color w:val="000000"/>
          <w:sz w:val="26"/>
          <w:szCs w:val="26"/>
        </w:rPr>
        <w:t>I. MỤC TIÊU: </w:t>
      </w:r>
    </w:p>
    <w:p w:rsidR="00D315B5" w:rsidRDefault="00D315B5" w:rsidP="00D315B5">
      <w:pPr>
        <w:pStyle w:val="NormalWeb"/>
        <w:spacing w:before="0" w:beforeAutospacing="0" w:after="0" w:afterAutospacing="0"/>
      </w:pPr>
      <w:r>
        <w:rPr>
          <w:b/>
          <w:bCs/>
          <w:color w:val="000000"/>
          <w:sz w:val="26"/>
          <w:szCs w:val="26"/>
        </w:rPr>
        <w:t>1. Năng lực</w:t>
      </w:r>
    </w:p>
    <w:p w:rsidR="00D315B5" w:rsidRDefault="00D315B5" w:rsidP="00D315B5">
      <w:pPr>
        <w:pStyle w:val="NormalWeb"/>
        <w:spacing w:before="0" w:beforeAutospacing="0" w:after="0" w:afterAutospacing="0"/>
        <w:jc w:val="both"/>
      </w:pPr>
      <w:r>
        <w:rPr>
          <w:color w:val="000000"/>
          <w:sz w:val="26"/>
          <w:szCs w:val="26"/>
        </w:rPr>
        <w:t>- Thực hiện thành thạo kĩ năng sử dụng kính hiển vi và làm tiêu bản hiển vi.</w:t>
      </w:r>
    </w:p>
    <w:p w:rsidR="00D315B5" w:rsidRDefault="00D315B5" w:rsidP="00D315B5">
      <w:pPr>
        <w:pStyle w:val="NormalWeb"/>
        <w:spacing w:before="0" w:beforeAutospacing="0" w:after="0" w:afterAutospacing="0"/>
        <w:jc w:val="both"/>
      </w:pPr>
      <w:r>
        <w:rPr>
          <w:color w:val="000000"/>
          <w:sz w:val="26"/>
          <w:szCs w:val="26"/>
        </w:rPr>
        <w:t>- Quan sát và vẽ được các tế bào đang ở các giai đoạn khác nhau của quá trình co nguyên sinh và phản co nguyên sinh.</w:t>
      </w:r>
    </w:p>
    <w:p w:rsidR="00D315B5" w:rsidRDefault="00D315B5" w:rsidP="00D315B5">
      <w:pPr>
        <w:pStyle w:val="NormalWeb"/>
        <w:spacing w:before="0" w:beforeAutospacing="0" w:after="0" w:afterAutospacing="0"/>
        <w:jc w:val="both"/>
      </w:pPr>
      <w:r>
        <w:rPr>
          <w:color w:val="000000"/>
          <w:sz w:val="26"/>
          <w:szCs w:val="26"/>
        </w:rPr>
        <w:t>- Điều khiển được sự co nguyên sinh thông qua điều khiển mức độ thẩm thấu của nước ra, vào tế bào.</w:t>
      </w:r>
    </w:p>
    <w:p w:rsidR="00D315B5" w:rsidRDefault="00D315B5" w:rsidP="00D315B5">
      <w:pPr>
        <w:pStyle w:val="NormalWeb"/>
        <w:spacing w:before="0" w:beforeAutospacing="0" w:after="0" w:afterAutospacing="0"/>
        <w:jc w:val="both"/>
      </w:pPr>
      <w:r>
        <w:rPr>
          <w:color w:val="000000"/>
          <w:sz w:val="26"/>
          <w:szCs w:val="26"/>
        </w:rPr>
        <w:t>- Tự làm được thí nghiệm theo quy trình.</w:t>
      </w:r>
    </w:p>
    <w:p w:rsidR="00D315B5" w:rsidRDefault="00D315B5" w:rsidP="00D315B5">
      <w:pPr>
        <w:pStyle w:val="NormalWeb"/>
        <w:spacing w:before="0" w:beforeAutospacing="0" w:after="0" w:afterAutospacing="0"/>
      </w:pPr>
      <w:r>
        <w:rPr>
          <w:color w:val="000000"/>
          <w:sz w:val="26"/>
          <w:szCs w:val="26"/>
        </w:rPr>
        <w:t>2. Phẩm chất</w:t>
      </w:r>
    </w:p>
    <w:p w:rsidR="00D315B5" w:rsidRDefault="00D315B5" w:rsidP="00D315B5">
      <w:pPr>
        <w:pStyle w:val="NormalWeb"/>
        <w:spacing w:before="0" w:beforeAutospacing="0" w:after="0" w:afterAutospacing="0"/>
      </w:pPr>
      <w:r>
        <w:rPr>
          <w:color w:val="000000"/>
          <w:sz w:val="26"/>
          <w:szCs w:val="26"/>
        </w:rPr>
        <w:t>-  Tích cực nghiên cứu tài liệu, thường xuyên theo dõi việc thực hiện các nhiệm vụ được phân công</w:t>
      </w:r>
    </w:p>
    <w:p w:rsidR="00D315B5" w:rsidRDefault="00D315B5" w:rsidP="00D315B5">
      <w:pPr>
        <w:pStyle w:val="NormalWeb"/>
        <w:spacing w:before="0" w:beforeAutospacing="0" w:after="0" w:afterAutospacing="0"/>
      </w:pPr>
      <w:r>
        <w:rPr>
          <w:color w:val="000000"/>
          <w:sz w:val="26"/>
          <w:szCs w:val="26"/>
        </w:rPr>
        <w:t>- Có trách nhiệm thực hiện các nhiệm vụ khi được phân công </w:t>
      </w:r>
    </w:p>
    <w:p w:rsidR="00D315B5" w:rsidRDefault="00D315B5" w:rsidP="00D315B5">
      <w:pPr>
        <w:pStyle w:val="NormalWeb"/>
        <w:spacing w:before="0" w:beforeAutospacing="0" w:after="0" w:afterAutospacing="0"/>
      </w:pPr>
      <w:r>
        <w:rPr>
          <w:color w:val="000000"/>
          <w:sz w:val="26"/>
          <w:szCs w:val="26"/>
        </w:rPr>
        <w:t>- Có ý thức báo cáo chính xác, khách quan về kết quả đã làm</w:t>
      </w:r>
    </w:p>
    <w:p w:rsidR="00D315B5" w:rsidRDefault="00D315B5" w:rsidP="00D315B5">
      <w:pPr>
        <w:pStyle w:val="NormalWeb"/>
        <w:spacing w:before="0" w:beforeAutospacing="0" w:after="0" w:afterAutospacing="0"/>
        <w:jc w:val="both"/>
      </w:pPr>
      <w:r>
        <w:rPr>
          <w:b/>
          <w:bCs/>
          <w:color w:val="000000"/>
          <w:sz w:val="26"/>
          <w:szCs w:val="26"/>
        </w:rPr>
        <w:t>II. THIẾT BỊ DẠY HỌC VÀ HỌC LIỆU:</w:t>
      </w:r>
    </w:p>
    <w:p w:rsidR="00D315B5" w:rsidRDefault="00D315B5" w:rsidP="00D315B5">
      <w:pPr>
        <w:pStyle w:val="NormalWeb"/>
        <w:spacing w:before="0" w:beforeAutospacing="0" w:after="0" w:afterAutospacing="0"/>
      </w:pPr>
      <w:r>
        <w:rPr>
          <w:color w:val="000000"/>
          <w:sz w:val="26"/>
          <w:szCs w:val="26"/>
        </w:rPr>
        <w:t>1. Dụng cụ:  Lưỡi dao alm, lam kính, lamen, ống nhỏ giọt, giấy thấm, kính hiển vi quang học.</w:t>
      </w:r>
    </w:p>
    <w:p w:rsidR="00D315B5" w:rsidRDefault="00D315B5" w:rsidP="00D315B5">
      <w:pPr>
        <w:pStyle w:val="NormalWeb"/>
        <w:spacing w:before="0" w:beforeAutospacing="0" w:after="0" w:afterAutospacing="0"/>
      </w:pPr>
      <w:r>
        <w:rPr>
          <w:color w:val="000000"/>
          <w:sz w:val="26"/>
          <w:szCs w:val="26"/>
        </w:rPr>
        <w:t>2. Hóa chất: NaCl loãng</w:t>
      </w:r>
    </w:p>
    <w:p w:rsidR="00D315B5" w:rsidRDefault="00D315B5" w:rsidP="00D315B5">
      <w:pPr>
        <w:pStyle w:val="NormalWeb"/>
        <w:spacing w:before="0" w:beforeAutospacing="0" w:after="0" w:afterAutospacing="0"/>
      </w:pPr>
      <w:r>
        <w:rPr>
          <w:color w:val="000000"/>
          <w:sz w:val="26"/>
          <w:szCs w:val="26"/>
        </w:rPr>
        <w:t>3. Mẫu vật: Lá thài lài tía, lá cây có kích thước tế bào lớn và có màu sắc....</w:t>
      </w:r>
    </w:p>
    <w:p w:rsidR="00D315B5" w:rsidRDefault="00D315B5" w:rsidP="00D315B5">
      <w:pPr>
        <w:pStyle w:val="NormalWeb"/>
        <w:spacing w:before="0" w:beforeAutospacing="0" w:after="0" w:afterAutospacing="0"/>
        <w:ind w:left="-144" w:hanging="144"/>
      </w:pPr>
      <w:r>
        <w:rPr>
          <w:b/>
          <w:bCs/>
          <w:color w:val="000000"/>
          <w:sz w:val="26"/>
          <w:szCs w:val="26"/>
        </w:rPr>
        <w:t>   III. TIẾN TRÌNH DẠY HỌC:</w:t>
      </w:r>
    </w:p>
    <w:p w:rsidR="00D315B5" w:rsidRDefault="00D315B5" w:rsidP="00D315B5">
      <w:pPr>
        <w:pStyle w:val="NormalWeb"/>
        <w:spacing w:before="0" w:beforeAutospacing="0" w:after="0" w:afterAutospacing="0"/>
        <w:ind w:left="-140" w:hanging="140"/>
      </w:pPr>
      <w:r>
        <w:rPr>
          <w:b/>
          <w:bCs/>
          <w:i/>
          <w:iCs/>
          <w:color w:val="000000"/>
          <w:sz w:val="26"/>
          <w:szCs w:val="26"/>
        </w:rPr>
        <w:t>* Ổn định tổ chức:</w:t>
      </w:r>
    </w:p>
    <w:p w:rsidR="00D315B5" w:rsidRDefault="00D315B5" w:rsidP="00D315B5">
      <w:pPr>
        <w:pStyle w:val="NormalWeb"/>
        <w:spacing w:before="0" w:beforeAutospacing="0" w:after="0" w:afterAutospacing="0"/>
        <w:ind w:firstLine="720"/>
      </w:pPr>
      <w:r>
        <w:rPr>
          <w:b/>
          <w:bCs/>
          <w:color w:val="000000"/>
          <w:sz w:val="26"/>
          <w:szCs w:val="26"/>
        </w:rPr>
        <w:t>A.  XÁC ĐỊNH VẤN ĐỀ/ NHIỆM VỤ HỌC TẬP </w:t>
      </w:r>
    </w:p>
    <w:p w:rsidR="00D315B5" w:rsidRDefault="00D315B5" w:rsidP="00D315B5">
      <w:pPr>
        <w:pStyle w:val="NormalWeb"/>
        <w:spacing w:before="0" w:beforeAutospacing="0" w:after="0" w:afterAutospacing="0"/>
      </w:pPr>
      <w:r>
        <w:rPr>
          <w:b/>
          <w:bCs/>
          <w:color w:val="000000"/>
          <w:sz w:val="26"/>
          <w:szCs w:val="26"/>
        </w:rPr>
        <w:t xml:space="preserve">1. Mục tiêu: </w:t>
      </w:r>
      <w:r>
        <w:rPr>
          <w:color w:val="000000"/>
          <w:sz w:val="26"/>
          <w:szCs w:val="26"/>
        </w:rPr>
        <w:t> </w:t>
      </w:r>
    </w:p>
    <w:p w:rsidR="00D315B5" w:rsidRDefault="00D315B5" w:rsidP="00D315B5">
      <w:pPr>
        <w:pStyle w:val="NormalWeb"/>
        <w:spacing w:before="0" w:beforeAutospacing="0" w:after="0" w:afterAutospacing="0"/>
      </w:pPr>
      <w:r>
        <w:rPr>
          <w:color w:val="000000"/>
          <w:sz w:val="26"/>
          <w:szCs w:val="26"/>
          <w:shd w:val="clear" w:color="auto" w:fill="FFFFFF"/>
        </w:rPr>
        <w:t>- Tạo ra mâu thuẫn nhận thức cho HS, khơi dậy mong muốn tìm hiểu kiến thức.</w:t>
      </w:r>
    </w:p>
    <w:p w:rsidR="00D315B5" w:rsidRDefault="00D315B5" w:rsidP="00D315B5">
      <w:pPr>
        <w:pStyle w:val="NormalWeb"/>
        <w:spacing w:before="0" w:beforeAutospacing="0" w:after="0" w:afterAutospacing="0"/>
      </w:pPr>
      <w:r>
        <w:rPr>
          <w:color w:val="000000"/>
          <w:sz w:val="26"/>
          <w:szCs w:val="26"/>
          <w:shd w:val="clear" w:color="auto" w:fill="FFFFFF"/>
        </w:rPr>
        <w:t>- HS xác định được nội dung bài học là thực hành: Nhận biết thí nghiệm co và phản co nguyên sinh.</w:t>
      </w:r>
    </w:p>
    <w:p w:rsidR="00D315B5" w:rsidRDefault="00D315B5" w:rsidP="00D315B5">
      <w:pPr>
        <w:pStyle w:val="NormalWeb"/>
        <w:spacing w:before="0" w:beforeAutospacing="0" w:after="0" w:afterAutospacing="0"/>
      </w:pPr>
      <w:r>
        <w:rPr>
          <w:b/>
          <w:bCs/>
          <w:color w:val="000000"/>
          <w:sz w:val="26"/>
          <w:szCs w:val="26"/>
        </w:rPr>
        <w:t xml:space="preserve">2. Nội dung: </w:t>
      </w:r>
      <w:r>
        <w:rPr>
          <w:color w:val="000000"/>
          <w:sz w:val="26"/>
          <w:szCs w:val="26"/>
        </w:rPr>
        <w:t> </w:t>
      </w:r>
    </w:p>
    <w:p w:rsidR="00D315B5" w:rsidRDefault="00D315B5" w:rsidP="00D315B5">
      <w:pPr>
        <w:pStyle w:val="NormalWeb"/>
        <w:spacing w:before="0" w:beforeAutospacing="0" w:after="0" w:afterAutospacing="0"/>
      </w:pPr>
      <w:r>
        <w:rPr>
          <w:color w:val="000000"/>
          <w:sz w:val="26"/>
          <w:szCs w:val="26"/>
        </w:rPr>
        <w:t>- HS hoạt động cá nhân:  Làm thế nào chúng ta có thể nhận biết được các loại môi trường?</w:t>
      </w:r>
    </w:p>
    <w:p w:rsidR="00D315B5" w:rsidRDefault="00D315B5" w:rsidP="00D315B5">
      <w:pPr>
        <w:pStyle w:val="NormalWeb"/>
        <w:spacing w:before="0" w:beforeAutospacing="0" w:after="0" w:afterAutospacing="0"/>
      </w:pPr>
      <w:r>
        <w:rPr>
          <w:b/>
          <w:bCs/>
          <w:color w:val="000000"/>
          <w:sz w:val="26"/>
          <w:szCs w:val="26"/>
        </w:rPr>
        <w:t xml:space="preserve">3. Sản phẩm học tập: </w:t>
      </w:r>
      <w:r>
        <w:rPr>
          <w:color w:val="000000"/>
          <w:sz w:val="26"/>
          <w:szCs w:val="26"/>
        </w:rPr>
        <w:t>Câu trả lời của học sinh</w:t>
      </w:r>
    </w:p>
    <w:p w:rsidR="00D315B5" w:rsidRDefault="00D315B5" w:rsidP="00D315B5">
      <w:pPr>
        <w:pStyle w:val="NormalWeb"/>
        <w:spacing w:before="0" w:beforeAutospacing="0" w:after="0" w:afterAutospacing="0"/>
      </w:pPr>
      <w:r>
        <w:rPr>
          <w:b/>
          <w:bCs/>
          <w:color w:val="000000"/>
          <w:sz w:val="26"/>
          <w:szCs w:val="26"/>
        </w:rPr>
        <w:t>4. Tổ chức hoạt động: </w:t>
      </w:r>
    </w:p>
    <w:p w:rsidR="00D315B5" w:rsidRDefault="00D315B5" w:rsidP="00D315B5">
      <w:pPr>
        <w:pStyle w:val="NormalWeb"/>
        <w:spacing w:before="0" w:beforeAutospacing="0" w:after="0" w:afterAutospacing="0"/>
      </w:pPr>
      <w:r>
        <w:rPr>
          <w:b/>
          <w:bCs/>
          <w:color w:val="000000"/>
          <w:sz w:val="26"/>
          <w:szCs w:val="26"/>
        </w:rPr>
        <w:t xml:space="preserve">Bước 1: Chuyển giao nhiệm vụ : </w:t>
      </w:r>
      <w:r>
        <w:rPr>
          <w:color w:val="000000"/>
          <w:sz w:val="26"/>
          <w:szCs w:val="26"/>
        </w:rPr>
        <w:t>HS nhận nhiệm vụ:</w:t>
      </w:r>
    </w:p>
    <w:p w:rsidR="00D315B5" w:rsidRDefault="00D315B5" w:rsidP="00D315B5">
      <w:pPr>
        <w:pStyle w:val="NormalWeb"/>
        <w:spacing w:before="0" w:beforeAutospacing="0" w:after="0" w:afterAutospacing="0"/>
      </w:pPr>
      <w:r>
        <w:rPr>
          <w:color w:val="000000"/>
          <w:sz w:val="26"/>
          <w:szCs w:val="26"/>
        </w:rPr>
        <w:t>- GV đặt câu hỏi yêu cầu HS trả lời: Nhận biết hình ảnh trên thuộc loại môi trường nào chúng ta đã học</w:t>
      </w:r>
    </w:p>
    <w:p w:rsidR="00D315B5" w:rsidRDefault="00D315B5" w:rsidP="00D315B5">
      <w:pPr>
        <w:pStyle w:val="NormalWeb"/>
        <w:spacing w:before="0" w:beforeAutospacing="0" w:after="0" w:afterAutospacing="0"/>
      </w:pPr>
      <w:r>
        <w:rPr>
          <w:b/>
          <w:bCs/>
          <w:color w:val="000000"/>
          <w:sz w:val="26"/>
          <w:szCs w:val="26"/>
        </w:rPr>
        <w:t>Bước 2: Thực hiện nhiệm vụ:</w:t>
      </w:r>
      <w:r>
        <w:rPr>
          <w:color w:val="000000"/>
          <w:sz w:val="26"/>
          <w:szCs w:val="26"/>
        </w:rPr>
        <w:t> </w:t>
      </w:r>
    </w:p>
    <w:p w:rsidR="00D315B5" w:rsidRDefault="00D315B5" w:rsidP="00D315B5">
      <w:pPr>
        <w:pStyle w:val="NormalWeb"/>
        <w:spacing w:before="0" w:beforeAutospacing="0" w:after="0" w:afterAutospacing="0"/>
      </w:pPr>
      <w:r>
        <w:rPr>
          <w:color w:val="000000"/>
          <w:sz w:val="26"/>
          <w:szCs w:val="26"/>
        </w:rPr>
        <w:t>- HS căn cứ vào kiến thức đã học, hiểu biết của bản thân trả lời.</w:t>
      </w:r>
    </w:p>
    <w:p w:rsidR="00D315B5" w:rsidRDefault="00D315B5" w:rsidP="00D315B5">
      <w:pPr>
        <w:pStyle w:val="NormalWeb"/>
        <w:spacing w:before="0" w:beforeAutospacing="0" w:after="0" w:afterAutospacing="0"/>
      </w:pPr>
      <w:r>
        <w:rPr>
          <w:b/>
          <w:bCs/>
          <w:color w:val="000000"/>
          <w:sz w:val="26"/>
          <w:szCs w:val="26"/>
        </w:rPr>
        <w:t>Bước 3: Báo cáo – Thảo luận:</w:t>
      </w:r>
      <w:r>
        <w:rPr>
          <w:color w:val="000000"/>
          <w:sz w:val="26"/>
          <w:szCs w:val="26"/>
        </w:rPr>
        <w:t> </w:t>
      </w:r>
    </w:p>
    <w:p w:rsidR="00D315B5" w:rsidRDefault="00D315B5" w:rsidP="00D315B5">
      <w:pPr>
        <w:pStyle w:val="NormalWeb"/>
        <w:spacing w:before="0" w:beforeAutospacing="0" w:after="0" w:afterAutospacing="0"/>
      </w:pPr>
      <w:r>
        <w:rPr>
          <w:color w:val="000000"/>
          <w:sz w:val="26"/>
          <w:szCs w:val="26"/>
        </w:rPr>
        <w:t>- GV yêu cầu 1 vài HS trả lời câu hỏi </w:t>
      </w:r>
    </w:p>
    <w:p w:rsidR="00D315B5" w:rsidRDefault="00D315B5" w:rsidP="00D315B5">
      <w:pPr>
        <w:pStyle w:val="NormalWeb"/>
        <w:spacing w:before="0" w:beforeAutospacing="0" w:after="0" w:afterAutospacing="0"/>
      </w:pPr>
      <w:r>
        <w:rPr>
          <w:color w:val="000000"/>
          <w:sz w:val="26"/>
          <w:szCs w:val="26"/>
        </w:rPr>
        <w:t>– HS trả lời </w:t>
      </w:r>
    </w:p>
    <w:p w:rsidR="00D315B5" w:rsidRDefault="00D315B5" w:rsidP="00D315B5">
      <w:pPr>
        <w:pStyle w:val="NormalWeb"/>
        <w:spacing w:before="0" w:beforeAutospacing="0" w:after="0" w:afterAutospacing="0"/>
      </w:pPr>
      <w:r>
        <w:rPr>
          <w:b/>
          <w:bCs/>
          <w:color w:val="000000"/>
          <w:sz w:val="26"/>
          <w:szCs w:val="26"/>
        </w:rPr>
        <w:t>Bước 4: Kết luận – Nhận định:</w:t>
      </w:r>
      <w:r>
        <w:rPr>
          <w:color w:val="000000"/>
          <w:sz w:val="26"/>
          <w:szCs w:val="26"/>
        </w:rPr>
        <w:t xml:space="preserve"> Từ câu trả lời của HS – GV dẫn dắt vào nội dung bài mới.</w:t>
      </w:r>
    </w:p>
    <w:p w:rsidR="00D315B5" w:rsidRDefault="00D315B5" w:rsidP="00D315B5">
      <w:pPr>
        <w:pStyle w:val="NormalWeb"/>
        <w:spacing w:before="0" w:beforeAutospacing="0" w:after="0" w:afterAutospacing="0"/>
      </w:pPr>
      <w:r>
        <w:rPr>
          <w:b/>
          <w:bCs/>
          <w:color w:val="000000"/>
          <w:sz w:val="26"/>
          <w:szCs w:val="26"/>
        </w:rPr>
        <w:lastRenderedPageBreak/>
        <w:t>B. HÌNH THÀNH KIẾN THỨC ( KHÁM PHÁ)</w:t>
      </w:r>
    </w:p>
    <w:p w:rsidR="00D315B5" w:rsidRDefault="00D315B5" w:rsidP="00D315B5">
      <w:pPr>
        <w:pStyle w:val="NormalWeb"/>
        <w:spacing w:before="0" w:beforeAutospacing="0" w:after="0" w:afterAutospacing="0"/>
        <w:jc w:val="both"/>
      </w:pPr>
      <w:r>
        <w:rPr>
          <w:b/>
          <w:bCs/>
          <w:color w:val="000000"/>
          <w:sz w:val="26"/>
          <w:szCs w:val="26"/>
        </w:rPr>
        <w:t>2. Cách tiến hành</w:t>
      </w:r>
    </w:p>
    <w:p w:rsidR="00D315B5" w:rsidRDefault="00D315B5" w:rsidP="00D315B5">
      <w:pPr>
        <w:pStyle w:val="NormalWeb"/>
        <w:spacing w:before="0" w:beforeAutospacing="0" w:after="0" w:afterAutospacing="0"/>
        <w:jc w:val="both"/>
      </w:pPr>
      <w:r>
        <w:rPr>
          <w:b/>
          <w:bCs/>
          <w:i/>
          <w:iCs/>
          <w:color w:val="000000"/>
          <w:sz w:val="26"/>
          <w:szCs w:val="26"/>
        </w:rPr>
        <w:t>a) Thí nghiệm co nguyên sinh</w:t>
      </w:r>
    </w:p>
    <w:p w:rsidR="00D315B5" w:rsidRDefault="00D315B5" w:rsidP="00D315B5">
      <w:pPr>
        <w:pStyle w:val="NormalWeb"/>
        <w:spacing w:before="0" w:beforeAutospacing="0" w:after="0" w:afterAutospacing="0"/>
        <w:jc w:val="both"/>
      </w:pPr>
      <w:r>
        <w:rPr>
          <w:i/>
          <w:iCs/>
          <w:color w:val="000000"/>
          <w:sz w:val="26"/>
          <w:szCs w:val="26"/>
        </w:rPr>
        <w:t>Bước 1:</w:t>
      </w:r>
      <w:r>
        <w:rPr>
          <w:color w:val="000000"/>
          <w:sz w:val="26"/>
          <w:szCs w:val="26"/>
        </w:rPr>
        <w:t> Dùng lưỡi dao lam nhẹ nhàng tách lớp biểu bì dưới phiến lá cây thài lài tía, sau đó đặt lớp biểu bì lên trên lam kính có nhỏ sẵn giọt dung dịch NaCl. Tiếp đến, đặt lamen lên trên mẫu vật rồi dùng giấy thấm hút bớt dung dịch thừa ở phía ngoài. Lưu ý, các em có thể thử các nồng độ dung dịch NaCl khác nhau xem kết quả co nguyên sinh sẽ xảy ra nhanh chậm thế nào.</w:t>
      </w:r>
    </w:p>
    <w:p w:rsidR="00D315B5" w:rsidRDefault="00D315B5" w:rsidP="00D315B5">
      <w:pPr>
        <w:pStyle w:val="NormalWeb"/>
        <w:spacing w:before="0" w:beforeAutospacing="0" w:after="0" w:afterAutospacing="0"/>
        <w:jc w:val="both"/>
      </w:pPr>
      <w:r>
        <w:rPr>
          <w:i/>
          <w:iCs/>
          <w:color w:val="000000"/>
          <w:sz w:val="26"/>
          <w:szCs w:val="26"/>
        </w:rPr>
        <w:t>Bước 2:</w:t>
      </w:r>
      <w:r>
        <w:rPr>
          <w:color w:val="000000"/>
          <w:sz w:val="26"/>
          <w:szCs w:val="26"/>
        </w:rPr>
        <w:t> Đặt lam kính lên bàn kính hiển vi và điều chỉnh vùng có mẫu vật vào giữa thị trường kính hiển vi rồi quan sát mẫu vật ở vật kính 10x.</w:t>
      </w:r>
    </w:p>
    <w:p w:rsidR="00D315B5" w:rsidRDefault="00D315B5" w:rsidP="00D315B5">
      <w:pPr>
        <w:pStyle w:val="NormalWeb"/>
        <w:spacing w:before="0" w:beforeAutospacing="0" w:after="0" w:afterAutospacing="0"/>
        <w:jc w:val="both"/>
      </w:pPr>
      <w:r>
        <w:rPr>
          <w:i/>
          <w:iCs/>
          <w:color w:val="000000"/>
          <w:sz w:val="26"/>
          <w:szCs w:val="26"/>
        </w:rPr>
        <w:t>Bước 3:</w:t>
      </w:r>
      <w:r>
        <w:rPr>
          <w:color w:val="000000"/>
          <w:sz w:val="26"/>
          <w:szCs w:val="26"/>
        </w:rPr>
        <w:t> Chọn vùng biểu bì chỉ có một lớp tế bào, sau đó chuyển sang vật kính 40x để quan sát tế bào rõ hơn.</w:t>
      </w:r>
    </w:p>
    <w:p w:rsidR="00D315B5" w:rsidRDefault="00D315B5" w:rsidP="00D315B5">
      <w:pPr>
        <w:pStyle w:val="NormalWeb"/>
        <w:spacing w:before="0" w:beforeAutospacing="0" w:after="0" w:afterAutospacing="0"/>
        <w:jc w:val="both"/>
      </w:pPr>
      <w:r>
        <w:rPr>
          <w:i/>
          <w:iCs/>
          <w:color w:val="000000"/>
          <w:sz w:val="26"/>
          <w:szCs w:val="26"/>
        </w:rPr>
        <w:t>Bước 4:</w:t>
      </w:r>
      <w:r>
        <w:rPr>
          <w:color w:val="000000"/>
          <w:sz w:val="26"/>
          <w:szCs w:val="26"/>
        </w:rPr>
        <w:t> Quan sát và vẽ các tế bào bình thường, tế bào khí khổng vào vở.</w:t>
      </w:r>
    </w:p>
    <w:p w:rsidR="00D315B5" w:rsidRDefault="00D315B5" w:rsidP="00D315B5">
      <w:pPr>
        <w:pStyle w:val="NormalWeb"/>
        <w:spacing w:before="0" w:beforeAutospacing="0" w:after="0" w:afterAutospacing="0"/>
        <w:jc w:val="both"/>
      </w:pPr>
      <w:r>
        <w:rPr>
          <w:b/>
          <w:bCs/>
          <w:i/>
          <w:iCs/>
          <w:color w:val="000000"/>
          <w:sz w:val="26"/>
          <w:szCs w:val="26"/>
        </w:rPr>
        <w:t>b) Thí nghiệm phản co nguyên sinh</w:t>
      </w:r>
    </w:p>
    <w:p w:rsidR="00D315B5" w:rsidRDefault="00D315B5" w:rsidP="00D315B5">
      <w:pPr>
        <w:pStyle w:val="NormalWeb"/>
        <w:spacing w:before="0" w:beforeAutospacing="0" w:after="0" w:afterAutospacing="0"/>
        <w:jc w:val="both"/>
      </w:pPr>
      <w:r>
        <w:rPr>
          <w:i/>
          <w:iCs/>
          <w:color w:val="000000"/>
          <w:sz w:val="26"/>
          <w:szCs w:val="26"/>
        </w:rPr>
        <w:t>Bước 1:</w:t>
      </w:r>
      <w:r>
        <w:rPr>
          <w:color w:val="000000"/>
          <w:sz w:val="26"/>
          <w:szCs w:val="26"/>
        </w:rPr>
        <w:t> Lấy tiêu bản ra khỏi kính hiển vi, dùng ống nhỏ giọt nhỏ một giọt nước cất vào rìa của một phía lamen. Sau đó, dùng giấy thấm đặt ở phía đối diện với phía vừa nhỏ giọt nước cất của lamen để hút bớt nước thừa.</w:t>
      </w:r>
    </w:p>
    <w:p w:rsidR="00D315B5" w:rsidRDefault="00D315B5" w:rsidP="00D315B5">
      <w:pPr>
        <w:pStyle w:val="NormalWeb"/>
        <w:spacing w:before="0" w:beforeAutospacing="0" w:after="0" w:afterAutospacing="0"/>
        <w:jc w:val="both"/>
      </w:pPr>
      <w:r>
        <w:rPr>
          <w:i/>
          <w:iCs/>
          <w:color w:val="000000"/>
          <w:sz w:val="26"/>
          <w:szCs w:val="26"/>
        </w:rPr>
        <w:t>Bước 2:</w:t>
      </w:r>
      <w:r>
        <w:rPr>
          <w:color w:val="000000"/>
          <w:sz w:val="26"/>
          <w:szCs w:val="26"/>
        </w:rPr>
        <w:t> Đặt tiêu bản lên kính hiển vi để quan sát sự thay đổi của chất nguyên sinh trong tế bào ở vật kính 10x.</w:t>
      </w:r>
    </w:p>
    <w:p w:rsidR="00D315B5" w:rsidRDefault="00D315B5" w:rsidP="00D315B5">
      <w:pPr>
        <w:pStyle w:val="NormalWeb"/>
        <w:spacing w:before="0" w:beforeAutospacing="0" w:after="0" w:afterAutospacing="0"/>
        <w:jc w:val="both"/>
      </w:pPr>
      <w:r>
        <w:rPr>
          <w:i/>
          <w:iCs/>
          <w:color w:val="000000"/>
          <w:sz w:val="26"/>
          <w:szCs w:val="26"/>
        </w:rPr>
        <w:t>Bước 3:</w:t>
      </w:r>
      <w:r>
        <w:rPr>
          <w:color w:val="000000"/>
          <w:sz w:val="26"/>
          <w:szCs w:val="26"/>
        </w:rPr>
        <w:t> Chọn vùng biểu bì chỉ có một lớp tế bào, sau đó chuyển sang vật kính 40x để quan sát tế bào rõ hơn.</w:t>
      </w:r>
    </w:p>
    <w:p w:rsidR="00D315B5" w:rsidRDefault="00D315B5" w:rsidP="00D315B5">
      <w:pPr>
        <w:pStyle w:val="NormalWeb"/>
        <w:spacing w:before="0" w:beforeAutospacing="0" w:after="0" w:afterAutospacing="0"/>
        <w:jc w:val="both"/>
      </w:pPr>
      <w:r>
        <w:rPr>
          <w:i/>
          <w:iCs/>
          <w:color w:val="000000"/>
          <w:sz w:val="26"/>
          <w:szCs w:val="26"/>
        </w:rPr>
        <w:t>Bước 4:</w:t>
      </w:r>
      <w:r>
        <w:rPr>
          <w:color w:val="000000"/>
          <w:sz w:val="26"/>
          <w:szCs w:val="26"/>
        </w:rPr>
        <w:t> Quan sát và vẽ các tế bào bình thường, tế bào khí khổng vào vở.</w:t>
      </w:r>
    </w:p>
    <w:p w:rsidR="00D315B5" w:rsidRDefault="00D315B5" w:rsidP="00D315B5">
      <w:pPr>
        <w:pStyle w:val="NormalWeb"/>
        <w:spacing w:before="0" w:beforeAutospacing="0" w:after="0" w:afterAutospacing="0"/>
        <w:jc w:val="both"/>
      </w:pPr>
      <w:r>
        <w:rPr>
          <w:b/>
          <w:bCs/>
          <w:color w:val="000000"/>
          <w:sz w:val="26"/>
          <w:szCs w:val="26"/>
        </w:rPr>
        <w:t>3. Kết quả</w:t>
      </w:r>
    </w:p>
    <w:p w:rsidR="00D315B5" w:rsidRDefault="00D315B5" w:rsidP="00D315B5">
      <w:pPr>
        <w:pStyle w:val="NormalWeb"/>
        <w:spacing w:before="0" w:beforeAutospacing="0" w:after="0" w:afterAutospacing="0"/>
        <w:jc w:val="both"/>
      </w:pPr>
      <w:r>
        <w:rPr>
          <w:b/>
          <w:bCs/>
          <w:i/>
          <w:iCs/>
          <w:color w:val="000000"/>
          <w:sz w:val="26"/>
          <w:szCs w:val="26"/>
        </w:rPr>
        <w:t>a) Thí nghiệm co nguyên sinh</w:t>
      </w:r>
    </w:p>
    <w:p w:rsidR="00D315B5" w:rsidRDefault="00D315B5" w:rsidP="00D315B5">
      <w:pPr>
        <w:pStyle w:val="NormalWeb"/>
        <w:spacing w:before="0" w:beforeAutospacing="0" w:after="0" w:afterAutospacing="0"/>
        <w:jc w:val="both"/>
      </w:pPr>
      <w:r>
        <w:rPr>
          <w:color w:val="000000"/>
          <w:sz w:val="26"/>
          <w:szCs w:val="26"/>
        </w:rPr>
        <w:t>- Khi cho tế bào biểu bì vào dung dịch NaCl và quan sát trên kính hiển vi, sẽ thấy hiện tượng co nguyên sinh: Nguyên sinh chất của tế bào bị co lại, tách dần ra khỏi thành tế bào. Đồng thời, các khí khổng cũng đóng lại.</w:t>
      </w:r>
    </w:p>
    <w:p w:rsidR="00D315B5" w:rsidRDefault="00D315B5" w:rsidP="00D315B5">
      <w:pPr>
        <w:pStyle w:val="NormalWeb"/>
        <w:spacing w:before="0" w:beforeAutospacing="0" w:after="0" w:afterAutospacing="0"/>
        <w:jc w:val="both"/>
      </w:pPr>
      <w:r>
        <w:rPr>
          <w:noProof/>
          <w:color w:val="000000"/>
          <w:sz w:val="26"/>
          <w:szCs w:val="26"/>
          <w:bdr w:val="none" w:sz="0" w:space="0" w:color="auto" w:frame="1"/>
        </w:rPr>
        <w:drawing>
          <wp:inline distT="0" distB="0" distL="0" distR="0">
            <wp:extent cx="4686300" cy="1952625"/>
            <wp:effectExtent l="0" t="0" r="0" b="9525"/>
            <wp:docPr id="1" name="Picture 1" descr="Sinh 10 Bài 11: Thực hành thí nghiệm co và phản co nguyên sinh | Giải Sinh học 10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h 10 Bài 11: Thực hành thí nghiệm co và phản co nguyên sinh | Giải Sinh học 10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1952625"/>
                    </a:xfrm>
                    <a:prstGeom prst="rect">
                      <a:avLst/>
                    </a:prstGeom>
                    <a:noFill/>
                    <a:ln>
                      <a:noFill/>
                    </a:ln>
                  </pic:spPr>
                </pic:pic>
              </a:graphicData>
            </a:graphic>
          </wp:inline>
        </w:drawing>
      </w:r>
    </w:p>
    <w:p w:rsidR="00D315B5" w:rsidRDefault="00D315B5" w:rsidP="00D315B5">
      <w:pPr>
        <w:pStyle w:val="NormalWeb"/>
        <w:spacing w:before="0" w:beforeAutospacing="0" w:after="0" w:afterAutospacing="0"/>
        <w:jc w:val="both"/>
      </w:pPr>
      <w:r>
        <w:rPr>
          <w:b/>
          <w:bCs/>
          <w:i/>
          <w:iCs/>
          <w:color w:val="000000"/>
          <w:sz w:val="26"/>
          <w:szCs w:val="26"/>
        </w:rPr>
        <w:t>b) Thí nghiệm phản co nguyên sinh</w:t>
      </w:r>
    </w:p>
    <w:p w:rsidR="00D315B5" w:rsidRDefault="00D315B5" w:rsidP="00D315B5">
      <w:pPr>
        <w:pStyle w:val="NormalWeb"/>
        <w:spacing w:before="0" w:beforeAutospacing="0" w:after="0" w:afterAutospacing="0"/>
        <w:jc w:val="both"/>
      </w:pPr>
      <w:r>
        <w:rPr>
          <w:color w:val="000000"/>
          <w:sz w:val="26"/>
          <w:szCs w:val="26"/>
        </w:rPr>
        <w:t>- Khi cho nước cất vào tiêu bản ở thí nghiệm (a), sẽ quan sát thất hiện tượng phản co nguyên sinh: Nguyên sinh chất của tế bào căng phồng lên, dính sát vào thành tế bào. Đồng thời, các khí khổng cũng dần mở ra.</w:t>
      </w:r>
    </w:p>
    <w:p w:rsidR="00D315B5" w:rsidRDefault="00D315B5" w:rsidP="00D315B5">
      <w:pPr>
        <w:pStyle w:val="NormalWeb"/>
        <w:spacing w:before="0" w:beforeAutospacing="0" w:after="0" w:afterAutospacing="0"/>
        <w:jc w:val="both"/>
      </w:pPr>
      <w:r>
        <w:rPr>
          <w:b/>
          <w:bCs/>
          <w:color w:val="000000"/>
          <w:sz w:val="26"/>
          <w:szCs w:val="26"/>
        </w:rPr>
        <w:t>4.</w:t>
      </w:r>
      <w:r>
        <w:rPr>
          <w:color w:val="000000"/>
          <w:sz w:val="26"/>
          <w:szCs w:val="26"/>
        </w:rPr>
        <w:t> </w:t>
      </w:r>
      <w:r>
        <w:rPr>
          <w:b/>
          <w:bCs/>
          <w:color w:val="000000"/>
          <w:sz w:val="26"/>
          <w:szCs w:val="26"/>
        </w:rPr>
        <w:t>Giải thích, kết luận</w:t>
      </w:r>
    </w:p>
    <w:p w:rsidR="00D315B5" w:rsidRDefault="00D315B5" w:rsidP="00D315B5">
      <w:pPr>
        <w:pStyle w:val="NormalWeb"/>
        <w:spacing w:before="0" w:beforeAutospacing="0" w:after="0" w:afterAutospacing="0"/>
        <w:jc w:val="both"/>
      </w:pPr>
      <w:r>
        <w:rPr>
          <w:b/>
          <w:bCs/>
          <w:i/>
          <w:iCs/>
          <w:color w:val="000000"/>
          <w:sz w:val="26"/>
          <w:szCs w:val="26"/>
        </w:rPr>
        <w:t>a) Giải thích, kết luận thí nghiệm co nguyên sinh</w:t>
      </w:r>
    </w:p>
    <w:p w:rsidR="00D315B5" w:rsidRDefault="00D315B5" w:rsidP="00D315B5">
      <w:pPr>
        <w:pStyle w:val="NormalWeb"/>
        <w:spacing w:before="0" w:beforeAutospacing="0" w:after="0" w:afterAutospacing="0"/>
        <w:jc w:val="both"/>
      </w:pPr>
      <w:r>
        <w:rPr>
          <w:color w:val="000000"/>
          <w:sz w:val="26"/>
          <w:szCs w:val="26"/>
        </w:rPr>
        <w:lastRenderedPageBreak/>
        <w:t>- Giải thích: Khi cho dung dịch muối vào tiêu bản, môi trường bên ngoài trở thành môi trường ưu trương (nồng độ chất tan của môi trường cao hơn nồng độ chất tan trong tế bào) → áp suất thẩm thấu của môi trường cao hơn áp suất thẩm thấu của tế bào → nước thấm từ tế bào ra ngoài → tế bào mất nước → nguyên sinh chất của tế bào co lại khiến màng sinh chất tách khỏi thành tế bào gây hiện tượng co nguyên sinh. Đồng thời, tế bào khí khổng mất nước cũng đóng lại.</w:t>
      </w:r>
    </w:p>
    <w:p w:rsidR="00D315B5" w:rsidRDefault="00D315B5" w:rsidP="00D315B5">
      <w:pPr>
        <w:pStyle w:val="NormalWeb"/>
        <w:spacing w:before="0" w:beforeAutospacing="0" w:after="0" w:afterAutospacing="0"/>
        <w:jc w:val="both"/>
      </w:pPr>
      <w:r>
        <w:rPr>
          <w:color w:val="000000"/>
          <w:sz w:val="26"/>
          <w:szCs w:val="26"/>
        </w:rPr>
        <w:t>- Kết luận: Trong môi trường ưu trương, nước đi từ tế bào ra môi trường gây nên hiện tượng co nguyên sinh và đóng khí khổng ở tế bào thực vật.</w:t>
      </w:r>
    </w:p>
    <w:p w:rsidR="00D315B5" w:rsidRDefault="00D315B5" w:rsidP="00D315B5">
      <w:pPr>
        <w:pStyle w:val="NormalWeb"/>
        <w:spacing w:before="0" w:beforeAutospacing="0" w:after="0" w:afterAutospacing="0"/>
        <w:jc w:val="both"/>
      </w:pPr>
      <w:r>
        <w:rPr>
          <w:b/>
          <w:bCs/>
          <w:i/>
          <w:iCs/>
          <w:color w:val="000000"/>
          <w:sz w:val="26"/>
          <w:szCs w:val="26"/>
        </w:rPr>
        <w:t>b) Giải thích, kết luận thí nghiệm phản co nguyên sinh</w:t>
      </w:r>
    </w:p>
    <w:p w:rsidR="00D315B5" w:rsidRDefault="00D315B5" w:rsidP="00D315B5">
      <w:pPr>
        <w:pStyle w:val="NormalWeb"/>
        <w:spacing w:before="0" w:beforeAutospacing="0" w:after="0" w:afterAutospacing="0"/>
        <w:jc w:val="both"/>
      </w:pPr>
      <w:r>
        <w:rPr>
          <w:color w:val="000000"/>
          <w:sz w:val="26"/>
          <w:szCs w:val="26"/>
        </w:rPr>
        <w:t>- Giải thích: Khi cho nước cất vào tiêu bản, môi trường bên ngoài trở thành môi trường nhược trương (nồng độ chất tan của môi trường thấp hơn nồng độ chất tan trong tế bào) → áp suất thẩm thấu của môi trường thấp hơn áp suất thẩm thấu của tế bào → nước thấm từ ngoài vào tế bào → tế bào nhận được nước → nguyên sinh chất của tế bào phồng lên khiến màng sinh chất áp sát thành tế bào. Đồng thời, tế bào khí khổng no nước cũng mở dần ra.</w:t>
      </w:r>
    </w:p>
    <w:p w:rsidR="00D315B5" w:rsidRDefault="00D315B5" w:rsidP="00D315B5">
      <w:pPr>
        <w:pStyle w:val="NormalWeb"/>
        <w:spacing w:before="0" w:beforeAutospacing="0" w:after="0" w:afterAutospacing="0"/>
        <w:jc w:val="both"/>
      </w:pPr>
      <w:r>
        <w:rPr>
          <w:color w:val="000000"/>
          <w:sz w:val="26"/>
          <w:szCs w:val="26"/>
        </w:rPr>
        <w:t>- Kết luận: Trong môi trường nhược trương, nước đi từ môi trường vào tế bào làm tế bào căng phồng lên, khí khổng mở ra.</w:t>
      </w:r>
    </w:p>
    <w:p w:rsidR="00D315B5" w:rsidRDefault="00D315B5" w:rsidP="00D315B5">
      <w:pPr>
        <w:pStyle w:val="NormalWeb"/>
        <w:spacing w:before="0" w:beforeAutospacing="0" w:after="0" w:afterAutospacing="0"/>
        <w:jc w:val="both"/>
      </w:pPr>
      <w:r>
        <w:rPr>
          <w:b/>
          <w:bCs/>
          <w:color w:val="000000"/>
          <w:sz w:val="26"/>
          <w:szCs w:val="26"/>
        </w:rPr>
        <w:t>5. Trả lời câu hỏi</w:t>
      </w:r>
    </w:p>
    <w:p w:rsidR="00D315B5" w:rsidRDefault="00D315B5" w:rsidP="00D315B5">
      <w:pPr>
        <w:pStyle w:val="NormalWeb"/>
        <w:spacing w:before="0" w:beforeAutospacing="0" w:after="0" w:afterAutospacing="0"/>
        <w:jc w:val="both"/>
      </w:pPr>
      <w:r>
        <w:rPr>
          <w:color w:val="000000"/>
          <w:sz w:val="26"/>
          <w:szCs w:val="26"/>
        </w:rPr>
        <w:t>a) Khi tế bào co nguyên sinh thì khí khổng đóng hay mở? Giải thích.</w:t>
      </w:r>
    </w:p>
    <w:p w:rsidR="00D315B5" w:rsidRDefault="00D315B5" w:rsidP="00D315B5">
      <w:pPr>
        <w:pStyle w:val="NormalWeb"/>
        <w:spacing w:before="0" w:beforeAutospacing="0" w:after="0" w:afterAutospacing="0"/>
        <w:jc w:val="both"/>
      </w:pPr>
      <w:r>
        <w:rPr>
          <w:color w:val="000000"/>
          <w:sz w:val="26"/>
          <w:szCs w:val="26"/>
        </w:rPr>
        <w:t>b) Nếu chất nguyên sinh trong các tế bào ở tiêu bản thí nghiệm co quá chậm hoặc quá nhanh thì cần phải làm gì để điều chỉnh? Giải thích lí do.</w:t>
      </w:r>
    </w:p>
    <w:p w:rsidR="00D315B5" w:rsidRDefault="00D315B5" w:rsidP="00D315B5">
      <w:pPr>
        <w:pStyle w:val="NormalWeb"/>
        <w:spacing w:before="0" w:beforeAutospacing="0" w:after="0" w:afterAutospacing="0"/>
        <w:jc w:val="both"/>
      </w:pPr>
      <w:r>
        <w:rPr>
          <w:b/>
          <w:bCs/>
          <w:color w:val="000000"/>
          <w:sz w:val="26"/>
          <w:szCs w:val="26"/>
        </w:rPr>
        <w:t>Trả lời:</w:t>
      </w:r>
    </w:p>
    <w:p w:rsidR="00D315B5" w:rsidRDefault="00D315B5" w:rsidP="00D315B5">
      <w:pPr>
        <w:pStyle w:val="NormalWeb"/>
        <w:spacing w:before="0" w:beforeAutospacing="0" w:after="0" w:afterAutospacing="0"/>
        <w:jc w:val="both"/>
      </w:pPr>
      <w:r>
        <w:rPr>
          <w:color w:val="000000"/>
          <w:sz w:val="26"/>
          <w:szCs w:val="26"/>
        </w:rPr>
        <w:t>a) Khi tế bào co nguyên sinh thì khí khổng đóng. Vì khi tế bào hình hạt đậu (tế bào khí khổng) mất nước thì thành mỏng và thành dày tế bào duỗi ra, khí khổng đóng.</w:t>
      </w:r>
    </w:p>
    <w:p w:rsidR="00D315B5" w:rsidRDefault="00D315B5" w:rsidP="00D315B5">
      <w:pPr>
        <w:pStyle w:val="NormalWeb"/>
        <w:spacing w:before="0" w:beforeAutospacing="0" w:after="0" w:afterAutospacing="0"/>
        <w:jc w:val="both"/>
      </w:pPr>
      <w:r>
        <w:rPr>
          <w:color w:val="000000"/>
          <w:sz w:val="26"/>
          <w:szCs w:val="26"/>
        </w:rPr>
        <w:t>b) Nếu chất nguyên sinh trong các tế bào ở tiêu bản thí nghiệm co quá chậm hoặc quá nhanh thì chúng ta có thể điều chỉnh bằng cách: </w:t>
      </w:r>
    </w:p>
    <w:p w:rsidR="00D315B5" w:rsidRDefault="00D315B5" w:rsidP="00D315B5">
      <w:pPr>
        <w:pStyle w:val="NormalWeb"/>
        <w:spacing w:before="0" w:beforeAutospacing="0" w:after="0" w:afterAutospacing="0"/>
        <w:jc w:val="both"/>
      </w:pPr>
      <w:r>
        <w:rPr>
          <w:color w:val="000000"/>
          <w:sz w:val="26"/>
          <w:szCs w:val="26"/>
        </w:rPr>
        <w:t>- Nếu tế bào co nguyên sinh quá chậm: Tăng nồng độ dung dịch NaCl nhỏ lên lam kính. Giải thích: Tăng nồng độ chất tan của môi trường ưu trương khiến tăng áp suất thẩm thấu của môi trường làm cho nước đi từ tế bào chất của tế bào thoát ra nhanh hơn.</w:t>
      </w:r>
    </w:p>
    <w:p w:rsidR="00D315B5" w:rsidRDefault="00D315B5" w:rsidP="00D315B5">
      <w:pPr>
        <w:pStyle w:val="NormalWeb"/>
        <w:spacing w:before="0" w:beforeAutospacing="0" w:after="0" w:afterAutospacing="0"/>
        <w:jc w:val="both"/>
      </w:pPr>
      <w:r>
        <w:rPr>
          <w:color w:val="000000"/>
          <w:sz w:val="26"/>
          <w:szCs w:val="26"/>
        </w:rPr>
        <w:t>- Nếu tế bào co nguyên sinh quá nhanh: Giảm nồng độ dung dịch NaCl nhỏ lên lam kính. Giải thích: Giảm nồng độ chất tan của môi trường ưu trương khiến áp suất thẩm thấu của môi trường giảm làm cho nước đi tế bào chất của tế bào thoát ra chậm hơn.</w:t>
      </w:r>
    </w:p>
    <w:p w:rsidR="00D315B5" w:rsidRDefault="00D315B5" w:rsidP="00D315B5">
      <w:pPr>
        <w:pStyle w:val="NormalWeb"/>
        <w:spacing w:before="0" w:beforeAutospacing="0" w:after="0" w:afterAutospacing="0"/>
        <w:ind w:firstLine="720"/>
      </w:pPr>
      <w:r>
        <w:rPr>
          <w:b/>
          <w:bCs/>
          <w:color w:val="000000"/>
          <w:sz w:val="26"/>
          <w:szCs w:val="26"/>
        </w:rPr>
        <w:t>C. LUYỆN TẬP VÀ VẬN DỤNG</w:t>
      </w:r>
    </w:p>
    <w:p w:rsidR="00D315B5" w:rsidRDefault="00D315B5" w:rsidP="00D315B5">
      <w:pPr>
        <w:pStyle w:val="NormalWeb"/>
        <w:spacing w:before="0" w:beforeAutospacing="0" w:after="0" w:afterAutospacing="0"/>
      </w:pPr>
      <w:r>
        <w:rPr>
          <w:b/>
          <w:bCs/>
          <w:color w:val="000000"/>
          <w:sz w:val="26"/>
          <w:szCs w:val="26"/>
        </w:rPr>
        <w:t xml:space="preserve">1. Mục tiêu: </w:t>
      </w:r>
      <w:r>
        <w:rPr>
          <w:color w:val="000000"/>
          <w:sz w:val="26"/>
          <w:szCs w:val="26"/>
        </w:rPr>
        <w:t>Trả lời được câu hỏi GV yêu cầu trong mục IV sgk để khắc sâu kiến thức </w:t>
      </w:r>
    </w:p>
    <w:p w:rsidR="00D315B5" w:rsidRDefault="00D315B5" w:rsidP="00D315B5">
      <w:pPr>
        <w:pStyle w:val="NormalWeb"/>
        <w:spacing w:before="0" w:beforeAutospacing="0" w:after="0" w:afterAutospacing="0"/>
      </w:pPr>
      <w:r>
        <w:rPr>
          <w:b/>
          <w:bCs/>
          <w:color w:val="000000"/>
          <w:sz w:val="26"/>
          <w:szCs w:val="26"/>
        </w:rPr>
        <w:t xml:space="preserve">2. Nội dung: </w:t>
      </w:r>
      <w:r>
        <w:rPr>
          <w:color w:val="000000"/>
          <w:sz w:val="26"/>
          <w:szCs w:val="26"/>
        </w:rPr>
        <w:t>Hoạt động cá nhân hoàn thành báo cáo thực hành (nếu không có thời gian thì cho về nhà), trả lời câu hỏi: </w:t>
      </w:r>
    </w:p>
    <w:p w:rsidR="00D315B5" w:rsidRDefault="00D315B5" w:rsidP="00D315B5">
      <w:pPr>
        <w:pStyle w:val="NormalWeb"/>
        <w:spacing w:before="0" w:beforeAutospacing="0" w:after="0" w:afterAutospacing="0"/>
      </w:pPr>
      <w:r>
        <w:rPr>
          <w:b/>
          <w:bCs/>
          <w:color w:val="000000"/>
          <w:sz w:val="26"/>
          <w:szCs w:val="26"/>
        </w:rPr>
        <w:t xml:space="preserve">3. Sản phẩm học tập: </w:t>
      </w:r>
      <w:r>
        <w:rPr>
          <w:color w:val="000000"/>
          <w:sz w:val="26"/>
          <w:szCs w:val="26"/>
        </w:rPr>
        <w:t>Báo cáo thực hành của mỗi cá nhân</w:t>
      </w:r>
    </w:p>
    <w:p w:rsidR="00D315B5" w:rsidRDefault="00D315B5" w:rsidP="00D315B5">
      <w:pPr>
        <w:pStyle w:val="NormalWeb"/>
        <w:spacing w:before="0" w:beforeAutospacing="0" w:after="0" w:afterAutospacing="0"/>
      </w:pPr>
      <w:r>
        <w:rPr>
          <w:b/>
          <w:bCs/>
          <w:color w:val="000000"/>
          <w:sz w:val="26"/>
          <w:szCs w:val="26"/>
        </w:rPr>
        <w:t>4. Tổ chức hoạt động: </w:t>
      </w:r>
    </w:p>
    <w:p w:rsidR="00D315B5" w:rsidRDefault="00D315B5" w:rsidP="00D315B5">
      <w:pPr>
        <w:pStyle w:val="NormalWeb"/>
        <w:spacing w:before="0" w:beforeAutospacing="0" w:after="0" w:afterAutospacing="0"/>
      </w:pPr>
      <w:r>
        <w:rPr>
          <w:b/>
          <w:bCs/>
          <w:color w:val="000000"/>
          <w:sz w:val="26"/>
          <w:szCs w:val="26"/>
        </w:rPr>
        <w:t>Bước 1: Chuyển giao nhiệm vụ</w:t>
      </w:r>
      <w:r>
        <w:rPr>
          <w:color w:val="000000"/>
          <w:sz w:val="26"/>
          <w:szCs w:val="26"/>
        </w:rPr>
        <w:t>: Qua kết quả thu được trong tiến hành thí nghiệm với nhóm em hãy  hoàn thành nội dung báo cáo thu hoạch</w:t>
      </w:r>
    </w:p>
    <w:p w:rsidR="00D315B5" w:rsidRDefault="00D315B5" w:rsidP="00D315B5">
      <w:pPr>
        <w:pStyle w:val="NormalWeb"/>
        <w:spacing w:before="0" w:beforeAutospacing="0" w:after="0" w:afterAutospacing="0"/>
      </w:pPr>
      <w:r>
        <w:rPr>
          <w:b/>
          <w:bCs/>
          <w:color w:val="000000"/>
          <w:sz w:val="26"/>
          <w:szCs w:val="26"/>
        </w:rPr>
        <w:t xml:space="preserve">Bước 2: Thực hiện nhiệm vụ: </w:t>
      </w:r>
      <w:r>
        <w:rPr>
          <w:color w:val="000000"/>
          <w:sz w:val="26"/>
          <w:szCs w:val="26"/>
        </w:rPr>
        <w:t> HS hoàn thành báo cáo cá nhân</w:t>
      </w:r>
    </w:p>
    <w:p w:rsidR="00D315B5" w:rsidRDefault="00D315B5" w:rsidP="00D315B5">
      <w:pPr>
        <w:pStyle w:val="NormalWeb"/>
        <w:spacing w:before="0" w:beforeAutospacing="0" w:after="0" w:afterAutospacing="0"/>
      </w:pPr>
      <w:r>
        <w:rPr>
          <w:b/>
          <w:bCs/>
          <w:color w:val="000000"/>
          <w:sz w:val="26"/>
          <w:szCs w:val="26"/>
        </w:rPr>
        <w:t>Bước 3: Báo cáo kết quả</w:t>
      </w:r>
      <w:r>
        <w:rPr>
          <w:color w:val="000000"/>
          <w:sz w:val="26"/>
          <w:szCs w:val="26"/>
        </w:rPr>
        <w:t>: GV thu báo cáo cá nhân, gọi 1 vài em đọc tại lớp và nhận xét (nếu không có thời gian thì thực hiện việc này đầu tiết học sau)</w:t>
      </w:r>
    </w:p>
    <w:p w:rsidR="00D315B5" w:rsidRDefault="00D315B5" w:rsidP="00D315B5">
      <w:pPr>
        <w:pStyle w:val="NormalWeb"/>
        <w:spacing w:before="0" w:beforeAutospacing="0" w:after="0" w:afterAutospacing="0"/>
      </w:pPr>
      <w:r>
        <w:rPr>
          <w:b/>
          <w:bCs/>
          <w:color w:val="000000"/>
          <w:sz w:val="26"/>
          <w:szCs w:val="26"/>
        </w:rPr>
        <w:t xml:space="preserve">Bước 4: Kết luận và nhận định: </w:t>
      </w:r>
      <w:r>
        <w:rPr>
          <w:color w:val="000000"/>
          <w:sz w:val="26"/>
          <w:szCs w:val="26"/>
        </w:rPr>
        <w:t>Gv đánh giá, điều chỉnh và đưa đáp án. </w:t>
      </w:r>
    </w:p>
    <w:p w:rsidR="00E000B4" w:rsidRDefault="00E000B4" w:rsidP="00E000B4">
      <w:pPr>
        <w:shd w:val="clear" w:color="auto" w:fill="FFFFFF"/>
        <w:spacing w:line="240" w:lineRule="auto"/>
        <w:ind w:firstLine="284"/>
        <w:jc w:val="center"/>
        <w:rPr>
          <w:rFonts w:eastAsia="Times New Roman"/>
          <w:sz w:val="26"/>
          <w:szCs w:val="26"/>
        </w:rPr>
      </w:pPr>
      <w:r>
        <w:rPr>
          <w:rFonts w:eastAsia="Times New Roman"/>
          <w:sz w:val="26"/>
          <w:szCs w:val="26"/>
        </w:rPr>
        <w:lastRenderedPageBreak/>
        <w:t xml:space="preserve">                                         Ngày soạn 05/12/2023</w:t>
      </w:r>
    </w:p>
    <w:p w:rsidR="00E000B4" w:rsidRDefault="00E000B4" w:rsidP="00E000B4">
      <w:pPr>
        <w:shd w:val="clear" w:color="auto" w:fill="FFFFFF"/>
        <w:spacing w:line="240" w:lineRule="auto"/>
        <w:ind w:firstLine="284"/>
        <w:jc w:val="center"/>
        <w:rPr>
          <w:rFonts w:eastAsia="Times New Roman"/>
          <w:b/>
          <w:bCs/>
          <w:sz w:val="32"/>
          <w:szCs w:val="32"/>
        </w:rPr>
      </w:pPr>
      <w:r w:rsidRPr="00BF5151">
        <w:rPr>
          <w:rFonts w:eastAsia="Times New Roman"/>
          <w:b/>
          <w:bCs/>
          <w:sz w:val="32"/>
          <w:szCs w:val="32"/>
        </w:rPr>
        <w:t>Tiết: 28 Bà 11:</w:t>
      </w:r>
      <w:r>
        <w:rPr>
          <w:rFonts w:eastAsia="Times New Roman"/>
          <w:b/>
          <w:bCs/>
          <w:sz w:val="32"/>
          <w:szCs w:val="32"/>
        </w:rPr>
        <w:t xml:space="preserve">  TRUYỀN TIN TẾ BÀO</w:t>
      </w:r>
    </w:p>
    <w:p w:rsidR="00E000B4" w:rsidRDefault="00E000B4" w:rsidP="00E000B4">
      <w:pPr>
        <w:shd w:val="clear" w:color="auto" w:fill="FFFFFF"/>
        <w:spacing w:line="240" w:lineRule="auto"/>
        <w:ind w:firstLine="284"/>
        <w:rPr>
          <w:b/>
          <w:sz w:val="26"/>
          <w:szCs w:val="26"/>
        </w:rPr>
      </w:pPr>
      <w:r>
        <w:rPr>
          <w:b/>
          <w:sz w:val="26"/>
          <w:szCs w:val="26"/>
        </w:rPr>
        <w:t xml:space="preserve">I. MỤC TIÊU </w:t>
      </w:r>
    </w:p>
    <w:p w:rsidR="00E000B4" w:rsidRDefault="00E000B4" w:rsidP="00E000B4">
      <w:pPr>
        <w:spacing w:line="240" w:lineRule="auto"/>
        <w:ind w:firstLine="284"/>
        <w:jc w:val="both"/>
        <w:rPr>
          <w:b/>
          <w:sz w:val="26"/>
          <w:szCs w:val="26"/>
        </w:rPr>
      </w:pPr>
      <w:r>
        <w:rPr>
          <w:b/>
          <w:sz w:val="26"/>
          <w:szCs w:val="26"/>
        </w:rPr>
        <w:t>1. Kiến thức:</w:t>
      </w:r>
    </w:p>
    <w:p w:rsidR="00E000B4" w:rsidRDefault="00E000B4" w:rsidP="00E000B4">
      <w:pPr>
        <w:spacing w:line="240" w:lineRule="auto"/>
        <w:ind w:firstLine="284"/>
        <w:jc w:val="both"/>
        <w:rPr>
          <w:sz w:val="26"/>
          <w:szCs w:val="26"/>
        </w:rPr>
      </w:pPr>
      <w:r>
        <w:rPr>
          <w:sz w:val="26"/>
          <w:szCs w:val="26"/>
        </w:rPr>
        <w:sym w:font="Symbol" w:char="F02D"/>
      </w:r>
      <w:r>
        <w:rPr>
          <w:sz w:val="26"/>
          <w:szCs w:val="26"/>
        </w:rPr>
        <w:t xml:space="preserve"> Khái niệm về thông tin giữa các tế bào. </w:t>
      </w:r>
    </w:p>
    <w:p w:rsidR="00E000B4" w:rsidRDefault="00E000B4" w:rsidP="00E000B4">
      <w:pPr>
        <w:spacing w:line="240" w:lineRule="auto"/>
        <w:ind w:firstLine="284"/>
        <w:jc w:val="both"/>
        <w:rPr>
          <w:sz w:val="26"/>
          <w:szCs w:val="26"/>
        </w:rPr>
      </w:pPr>
      <w:r>
        <w:rPr>
          <w:sz w:val="26"/>
          <w:szCs w:val="26"/>
        </w:rPr>
        <w:sym w:font="Symbol" w:char="F02D"/>
      </w:r>
      <w:r>
        <w:rPr>
          <w:sz w:val="26"/>
          <w:szCs w:val="26"/>
        </w:rPr>
        <w:t xml:space="preserve"> Các giai đoạn truyền tin trong tế bào: </w:t>
      </w:r>
    </w:p>
    <w:p w:rsidR="00E000B4" w:rsidRDefault="00E000B4" w:rsidP="00E000B4">
      <w:pPr>
        <w:spacing w:line="240" w:lineRule="auto"/>
        <w:ind w:firstLine="284"/>
        <w:jc w:val="both"/>
        <w:rPr>
          <w:sz w:val="26"/>
          <w:szCs w:val="26"/>
        </w:rPr>
      </w:pPr>
      <w:r>
        <w:rPr>
          <w:sz w:val="26"/>
          <w:szCs w:val="26"/>
        </w:rPr>
        <w:t xml:space="preserve">+ Tiếp nhận: Một phân tử truyền tin liên kết vào một protein thụ thể làm thụ thể thay đổi hình dạng; </w:t>
      </w:r>
    </w:p>
    <w:p w:rsidR="00E000B4" w:rsidRDefault="00E000B4" w:rsidP="00E000B4">
      <w:pPr>
        <w:spacing w:line="240" w:lineRule="auto"/>
        <w:ind w:firstLine="284"/>
        <w:jc w:val="both"/>
        <w:rPr>
          <w:sz w:val="26"/>
          <w:szCs w:val="26"/>
        </w:rPr>
      </w:pPr>
      <w:r>
        <w:rPr>
          <w:sz w:val="26"/>
          <w:szCs w:val="26"/>
        </w:rPr>
        <w:t xml:space="preserve">+ Truyền tin: các chuỗi tương tác phân tử chuyển tiếp tín hiệu từ các thụ thể tới các phân tử đích trong tế bào; </w:t>
      </w:r>
    </w:p>
    <w:p w:rsidR="00E000B4" w:rsidRDefault="00E000B4" w:rsidP="00E000B4">
      <w:pPr>
        <w:spacing w:line="240" w:lineRule="auto"/>
        <w:ind w:firstLine="284"/>
        <w:jc w:val="both"/>
        <w:rPr>
          <w:sz w:val="26"/>
          <w:szCs w:val="26"/>
        </w:rPr>
      </w:pPr>
      <w:r>
        <w:rPr>
          <w:sz w:val="26"/>
          <w:szCs w:val="26"/>
        </w:rPr>
        <w:t>+ Đáp ứng: Tế bào phát tín hiệu điều khiển phiên mã, dịch mã hoặc điều hoà hoạt động của tế bào.</w:t>
      </w:r>
    </w:p>
    <w:p w:rsidR="00E000B4" w:rsidRDefault="00E000B4" w:rsidP="00E000B4">
      <w:pPr>
        <w:spacing w:line="240" w:lineRule="auto"/>
        <w:ind w:firstLine="284"/>
        <w:jc w:val="both"/>
        <w:rPr>
          <w:b/>
          <w:spacing w:val="-4"/>
          <w:sz w:val="26"/>
          <w:szCs w:val="26"/>
        </w:rPr>
      </w:pPr>
      <w:r>
        <w:rPr>
          <w:b/>
          <w:spacing w:val="-4"/>
          <w:sz w:val="26"/>
          <w:szCs w:val="26"/>
        </w:rPr>
        <w:t>2. Năng lực:</w:t>
      </w:r>
    </w:p>
    <w:p w:rsidR="00E000B4" w:rsidRDefault="00E000B4" w:rsidP="00E000B4">
      <w:pPr>
        <w:spacing w:line="240" w:lineRule="auto"/>
        <w:ind w:firstLine="284"/>
        <w:jc w:val="both"/>
        <w:rPr>
          <w:b/>
          <w:spacing w:val="-4"/>
          <w:sz w:val="26"/>
          <w:szCs w:val="26"/>
        </w:rPr>
      </w:pPr>
      <w:r>
        <w:rPr>
          <w:b/>
          <w:spacing w:val="-4"/>
          <w:sz w:val="26"/>
          <w:szCs w:val="26"/>
        </w:rPr>
        <w:t>2.1. Năng lực đặc thù:</w:t>
      </w:r>
    </w:p>
    <w:p w:rsidR="00E000B4" w:rsidRDefault="00E000B4" w:rsidP="00E000B4">
      <w:pPr>
        <w:spacing w:line="240" w:lineRule="auto"/>
        <w:ind w:firstLine="284"/>
        <w:jc w:val="both"/>
        <w:rPr>
          <w:spacing w:val="-4"/>
          <w:sz w:val="26"/>
          <w:szCs w:val="26"/>
        </w:rPr>
      </w:pPr>
      <w:r>
        <w:rPr>
          <w:sz w:val="26"/>
          <w:szCs w:val="26"/>
          <w:shd w:val="clear" w:color="auto" w:fill="FFFFFF"/>
        </w:rPr>
        <w:t xml:space="preserve"> </w:t>
      </w:r>
      <w:r>
        <w:rPr>
          <w:spacing w:val="-4"/>
          <w:sz w:val="26"/>
          <w:szCs w:val="26"/>
          <w:highlight w:val="yellow"/>
        </w:rPr>
        <w:t>- Nhận thức sinh học:</w:t>
      </w:r>
      <w:r>
        <w:rPr>
          <w:spacing w:val="-4"/>
          <w:sz w:val="26"/>
          <w:szCs w:val="26"/>
        </w:rPr>
        <w:t xml:space="preserve"> </w:t>
      </w:r>
    </w:p>
    <w:p w:rsidR="00E000B4" w:rsidRDefault="00E000B4" w:rsidP="00E000B4">
      <w:pPr>
        <w:spacing w:line="240" w:lineRule="auto"/>
        <w:ind w:firstLine="284"/>
        <w:jc w:val="both"/>
        <w:rPr>
          <w:rStyle w:val="BodyText6"/>
          <w:rFonts w:ascii="Times New Roman" w:hAnsi="Times New Roman"/>
          <w:sz w:val="26"/>
          <w:szCs w:val="26"/>
        </w:rPr>
      </w:pPr>
      <w:r>
        <w:rPr>
          <w:rStyle w:val="BodyText6"/>
          <w:rFonts w:ascii="Times New Roman" w:hAnsi="Times New Roman"/>
          <w:sz w:val="26"/>
          <w:szCs w:val="26"/>
        </w:rPr>
        <w:t>- Phân biệt được các kiểu truyền thông tin giữa các tế bào.</w:t>
      </w:r>
    </w:p>
    <w:p w:rsidR="00E000B4" w:rsidRDefault="00E000B4" w:rsidP="00E000B4">
      <w:pPr>
        <w:spacing w:line="240" w:lineRule="auto"/>
        <w:ind w:firstLine="284"/>
        <w:jc w:val="both"/>
        <w:rPr>
          <w:rStyle w:val="BodyText6"/>
          <w:rFonts w:ascii="Times New Roman" w:eastAsiaTheme="minorHAnsi" w:hAnsi="Times New Roman"/>
          <w:sz w:val="26"/>
          <w:szCs w:val="26"/>
        </w:rPr>
      </w:pPr>
      <w:r>
        <w:rPr>
          <w:sz w:val="26"/>
          <w:szCs w:val="26"/>
        </w:rPr>
        <w:sym w:font="Symbol" w:char="F02D"/>
      </w:r>
      <w:r>
        <w:rPr>
          <w:sz w:val="26"/>
          <w:szCs w:val="26"/>
        </w:rPr>
        <w:t xml:space="preserve"> Nêu được khái niệm về thông tin giữa các tế bào. </w:t>
      </w:r>
    </w:p>
    <w:p w:rsidR="00E000B4" w:rsidRDefault="00E000B4" w:rsidP="00E000B4">
      <w:pPr>
        <w:spacing w:line="240" w:lineRule="auto"/>
        <w:ind w:firstLine="284"/>
        <w:jc w:val="both"/>
        <w:rPr>
          <w:sz w:val="26"/>
          <w:szCs w:val="26"/>
        </w:rPr>
      </w:pPr>
      <w:r>
        <w:rPr>
          <w:sz w:val="26"/>
          <w:szCs w:val="26"/>
          <w:highlight w:val="yellow"/>
        </w:rPr>
        <w:t>- Tìm hiểu thế giới sống:</w:t>
      </w:r>
      <w:r>
        <w:rPr>
          <w:sz w:val="26"/>
          <w:szCs w:val="26"/>
        </w:rPr>
        <w:t xml:space="preserve"> </w:t>
      </w:r>
    </w:p>
    <w:p w:rsidR="00E000B4" w:rsidRDefault="00E000B4" w:rsidP="00E000B4">
      <w:pPr>
        <w:spacing w:line="240" w:lineRule="auto"/>
        <w:ind w:firstLine="284"/>
        <w:jc w:val="both"/>
        <w:rPr>
          <w:sz w:val="26"/>
          <w:szCs w:val="26"/>
        </w:rPr>
      </w:pPr>
      <w:r>
        <w:rPr>
          <w:sz w:val="26"/>
          <w:szCs w:val="26"/>
        </w:rPr>
        <w:t xml:space="preserve">- Dựa vào sơ đồ thông tin giữa các tế bào, trình bày được các quá trình: </w:t>
      </w:r>
    </w:p>
    <w:p w:rsidR="00E000B4" w:rsidRDefault="00E000B4" w:rsidP="00E000B4">
      <w:pPr>
        <w:spacing w:line="240" w:lineRule="auto"/>
        <w:ind w:firstLine="284"/>
        <w:jc w:val="both"/>
        <w:rPr>
          <w:sz w:val="26"/>
          <w:szCs w:val="26"/>
        </w:rPr>
      </w:pPr>
      <w:r>
        <w:rPr>
          <w:sz w:val="26"/>
          <w:szCs w:val="26"/>
        </w:rPr>
        <w:t xml:space="preserve">+ Tiếp nhận: Một phân tử truyền tin liên kết vào một protein thụ thể làm thụ thể thay đổi hình dạng; </w:t>
      </w:r>
    </w:p>
    <w:p w:rsidR="00E000B4" w:rsidRDefault="00E000B4" w:rsidP="00E000B4">
      <w:pPr>
        <w:spacing w:line="240" w:lineRule="auto"/>
        <w:ind w:firstLine="284"/>
        <w:jc w:val="both"/>
        <w:rPr>
          <w:sz w:val="26"/>
          <w:szCs w:val="26"/>
        </w:rPr>
      </w:pPr>
      <w:r>
        <w:rPr>
          <w:sz w:val="26"/>
          <w:szCs w:val="26"/>
        </w:rPr>
        <w:t xml:space="preserve">+ Truyền tin: các chuỗi tương tác phân tử chuyển tiếp tín hiệu từ các thụ thể tới các phân tử đích trong tế bào; </w:t>
      </w:r>
    </w:p>
    <w:p w:rsidR="00E000B4" w:rsidRDefault="00E000B4" w:rsidP="00E000B4">
      <w:pPr>
        <w:spacing w:line="240" w:lineRule="auto"/>
        <w:ind w:firstLine="284"/>
        <w:jc w:val="both"/>
        <w:rPr>
          <w:sz w:val="26"/>
          <w:szCs w:val="26"/>
        </w:rPr>
      </w:pPr>
      <w:r>
        <w:rPr>
          <w:sz w:val="26"/>
          <w:szCs w:val="26"/>
        </w:rPr>
        <w:t>+ Đáp ứng: Tế bào phát tín hiệu điều khiển phiên mã, dịch mã hoặc điều hoà hoạt động của tế bào.</w:t>
      </w:r>
    </w:p>
    <w:p w:rsidR="00E000B4" w:rsidRDefault="00E000B4" w:rsidP="00E000B4">
      <w:pPr>
        <w:spacing w:line="240" w:lineRule="auto"/>
        <w:ind w:firstLine="284"/>
        <w:jc w:val="both"/>
        <w:rPr>
          <w:sz w:val="26"/>
          <w:szCs w:val="26"/>
        </w:rPr>
      </w:pPr>
      <w:r>
        <w:rPr>
          <w:sz w:val="26"/>
          <w:szCs w:val="26"/>
          <w:highlight w:val="yellow"/>
        </w:rPr>
        <w:t>- Vận dụng kiến thức:</w:t>
      </w:r>
      <w:r>
        <w:rPr>
          <w:sz w:val="26"/>
          <w:szCs w:val="26"/>
        </w:rPr>
        <w:t xml:space="preserve"> </w:t>
      </w:r>
    </w:p>
    <w:p w:rsidR="00E000B4" w:rsidRDefault="00E000B4" w:rsidP="00E000B4">
      <w:pPr>
        <w:spacing w:line="240" w:lineRule="auto"/>
        <w:ind w:firstLine="284"/>
        <w:jc w:val="both"/>
        <w:rPr>
          <w:spacing w:val="-4"/>
          <w:sz w:val="26"/>
          <w:szCs w:val="26"/>
        </w:rPr>
      </w:pPr>
      <w:r>
        <w:rPr>
          <w:sz w:val="26"/>
          <w:szCs w:val="26"/>
        </w:rPr>
        <w:t xml:space="preserve">  </w:t>
      </w:r>
      <w:r>
        <w:rPr>
          <w:rStyle w:val="BodyText6"/>
          <w:rFonts w:ascii="Times New Roman" w:hAnsi="Times New Roman"/>
          <w:sz w:val="26"/>
          <w:szCs w:val="26"/>
        </w:rPr>
        <w:t>-Vận dụng kiến thức đã học để giải thích cơ sở của quá trình điểu hoà hàm lượng glucose trong máu.</w:t>
      </w:r>
    </w:p>
    <w:p w:rsidR="00E000B4" w:rsidRDefault="00E000B4" w:rsidP="00E000B4">
      <w:pPr>
        <w:spacing w:line="240" w:lineRule="auto"/>
        <w:ind w:firstLine="284"/>
        <w:jc w:val="both"/>
        <w:rPr>
          <w:b/>
          <w:sz w:val="26"/>
          <w:szCs w:val="26"/>
        </w:rPr>
      </w:pPr>
      <w:r>
        <w:rPr>
          <w:b/>
          <w:sz w:val="26"/>
          <w:szCs w:val="26"/>
        </w:rPr>
        <w:t xml:space="preserve">2.2. Năng lực chung: </w:t>
      </w:r>
    </w:p>
    <w:p w:rsidR="00E000B4" w:rsidRDefault="00E000B4" w:rsidP="00E000B4">
      <w:pPr>
        <w:spacing w:line="240" w:lineRule="auto"/>
        <w:ind w:firstLine="284"/>
        <w:jc w:val="both"/>
        <w:rPr>
          <w:sz w:val="26"/>
          <w:szCs w:val="26"/>
        </w:rPr>
      </w:pPr>
      <w:r>
        <w:rPr>
          <w:b/>
          <w:sz w:val="26"/>
          <w:szCs w:val="26"/>
        </w:rPr>
        <w:t xml:space="preserve">- </w:t>
      </w:r>
      <w:r>
        <w:rPr>
          <w:sz w:val="26"/>
          <w:szCs w:val="26"/>
        </w:rPr>
        <w:t>Tự chủ và tự học: phát triển kĩ năng tự đọc và viết tóm tắt nội dung kiến thức đọc được, tự trả lời các câu hỏi trong quá trình học tập.</w:t>
      </w:r>
    </w:p>
    <w:p w:rsidR="00E000B4" w:rsidRDefault="00E000B4" w:rsidP="00E000B4">
      <w:pPr>
        <w:spacing w:line="240" w:lineRule="auto"/>
        <w:ind w:firstLine="284"/>
        <w:jc w:val="both"/>
        <w:rPr>
          <w:sz w:val="26"/>
          <w:szCs w:val="26"/>
        </w:rPr>
      </w:pPr>
      <w:r>
        <w:rPr>
          <w:sz w:val="26"/>
          <w:szCs w:val="26"/>
        </w:rPr>
        <w:lastRenderedPageBreak/>
        <w:t>- Giao tiếp và hợp tác: góp phần phát triển năng lực giao tiếp và hợp tác qua hoạt động nhóm và trao đổi với giáo viên.</w:t>
      </w:r>
    </w:p>
    <w:p w:rsidR="00E000B4" w:rsidRDefault="00E000B4" w:rsidP="00E000B4">
      <w:pPr>
        <w:spacing w:line="240" w:lineRule="auto"/>
        <w:ind w:firstLine="284"/>
        <w:jc w:val="both"/>
        <w:rPr>
          <w:b/>
          <w:sz w:val="26"/>
          <w:szCs w:val="26"/>
        </w:rPr>
      </w:pPr>
      <w:r>
        <w:rPr>
          <w:sz w:val="26"/>
          <w:szCs w:val="26"/>
        </w:rPr>
        <w:t>- Giải quyết vấn đề và sáng tạo: phát triển kĩ năng giải quyết các tình huống thực tiễn xảy ra.</w:t>
      </w:r>
    </w:p>
    <w:p w:rsidR="00E000B4" w:rsidRDefault="00E000B4" w:rsidP="00E000B4">
      <w:pPr>
        <w:shd w:val="clear" w:color="auto" w:fill="FFFFFF"/>
        <w:spacing w:line="240" w:lineRule="auto"/>
        <w:ind w:firstLine="284"/>
        <w:jc w:val="both"/>
        <w:rPr>
          <w:rFonts w:eastAsia="Times New Roman"/>
          <w:sz w:val="26"/>
          <w:szCs w:val="26"/>
        </w:rPr>
      </w:pPr>
      <w:r>
        <w:rPr>
          <w:rFonts w:eastAsia="Times New Roman"/>
          <w:sz w:val="26"/>
          <w:szCs w:val="26"/>
        </w:rPr>
        <w:t>- Quản lí nhóm: Lắng nghe và phản hồi tích cực, tạo hứng khởi học tập...</w:t>
      </w:r>
    </w:p>
    <w:p w:rsidR="00E000B4" w:rsidRDefault="00E000B4" w:rsidP="00E000B4">
      <w:pPr>
        <w:spacing w:line="240" w:lineRule="auto"/>
        <w:ind w:firstLine="284"/>
        <w:jc w:val="both"/>
        <w:rPr>
          <w:sz w:val="26"/>
          <w:szCs w:val="26"/>
        </w:rPr>
      </w:pPr>
      <w:r>
        <w:rPr>
          <w:b/>
          <w:sz w:val="26"/>
          <w:szCs w:val="26"/>
        </w:rPr>
        <w:t>3. Phẩm chất</w:t>
      </w:r>
      <w:r>
        <w:rPr>
          <w:sz w:val="26"/>
          <w:szCs w:val="26"/>
        </w:rPr>
        <w:t xml:space="preserve">: </w:t>
      </w:r>
    </w:p>
    <w:p w:rsidR="00E000B4" w:rsidRDefault="00E000B4" w:rsidP="00E000B4">
      <w:pPr>
        <w:spacing w:line="240" w:lineRule="auto"/>
        <w:ind w:firstLine="284"/>
        <w:jc w:val="both"/>
        <w:rPr>
          <w:sz w:val="26"/>
          <w:szCs w:val="26"/>
        </w:rPr>
      </w:pPr>
      <w:r>
        <w:rPr>
          <w:sz w:val="26"/>
          <w:szCs w:val="26"/>
        </w:rPr>
        <w:t>- Chăm chỉ: có tinh thần tự học, ham học hỏi và hứng thú tìm hiểu về.</w:t>
      </w:r>
    </w:p>
    <w:p w:rsidR="00E000B4" w:rsidRDefault="00E000B4" w:rsidP="00E000B4">
      <w:pPr>
        <w:spacing w:line="240" w:lineRule="auto"/>
        <w:ind w:firstLine="284"/>
        <w:jc w:val="both"/>
        <w:rPr>
          <w:sz w:val="26"/>
          <w:szCs w:val="26"/>
        </w:rPr>
      </w:pPr>
      <w:r>
        <w:rPr>
          <w:sz w:val="26"/>
          <w:szCs w:val="26"/>
        </w:rPr>
        <w:t>- Trung thưc: thật thà trong học tập.</w:t>
      </w:r>
    </w:p>
    <w:p w:rsidR="00E000B4" w:rsidRDefault="00E000B4" w:rsidP="00E000B4">
      <w:pPr>
        <w:spacing w:line="240" w:lineRule="auto"/>
        <w:ind w:firstLine="284"/>
        <w:jc w:val="both"/>
        <w:rPr>
          <w:sz w:val="26"/>
          <w:szCs w:val="26"/>
        </w:rPr>
      </w:pPr>
      <w:r>
        <w:rPr>
          <w:sz w:val="26"/>
          <w:szCs w:val="26"/>
        </w:rPr>
        <w:t>- Trách nhiệm: thực hiện bảo vệ sức khoẻ bản thân, gia đình, môi trường và thích ứng với biến đổi khí hậu để phòng tránh các bệnh truyền  nhiễm do vi khuẩn gây nên.</w:t>
      </w:r>
    </w:p>
    <w:p w:rsidR="00E000B4" w:rsidRDefault="00E000B4" w:rsidP="00E000B4">
      <w:pPr>
        <w:pStyle w:val="CommentText"/>
        <w:spacing w:after="0"/>
        <w:ind w:firstLine="284"/>
        <w:jc w:val="both"/>
        <w:rPr>
          <w:rFonts w:ascii="Times New Roman" w:hAnsi="Times New Roman" w:cs="Times New Roman"/>
          <w:sz w:val="26"/>
          <w:szCs w:val="26"/>
        </w:rPr>
      </w:pPr>
      <w:r>
        <w:rPr>
          <w:rFonts w:ascii="Times New Roman" w:hAnsi="Times New Roman" w:cs="Times New Roman"/>
          <w:sz w:val="26"/>
          <w:szCs w:val="26"/>
        </w:rPr>
        <w:t>- Nhân ái: tôn trọng và giúp đỡ bạn bè, không kì thị bệnh nhân mắc bệnh do vi khuẩn gây nên.</w:t>
      </w:r>
    </w:p>
    <w:p w:rsidR="00E000B4" w:rsidRDefault="00E000B4" w:rsidP="00E000B4">
      <w:pPr>
        <w:pStyle w:val="CommentText"/>
        <w:spacing w:after="0"/>
        <w:ind w:firstLine="284"/>
        <w:jc w:val="both"/>
        <w:rPr>
          <w:rFonts w:ascii="Times New Roman" w:hAnsi="Times New Roman" w:cs="Times New Roman"/>
          <w:sz w:val="26"/>
          <w:szCs w:val="26"/>
        </w:rPr>
      </w:pPr>
      <w:r>
        <w:rPr>
          <w:rFonts w:ascii="Times New Roman" w:hAnsi="Times New Roman" w:cs="Times New Roman"/>
          <w:sz w:val="26"/>
          <w:szCs w:val="26"/>
        </w:rPr>
        <w:t>- Yêu nước:</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tích cực, chủ động vận động người khác trong việc phòng chống chống bệnh </w:t>
      </w:r>
      <w:r>
        <w:rPr>
          <w:rFonts w:ascii="Times New Roman" w:hAnsi="Times New Roman" w:cs="Times New Roman"/>
          <w:sz w:val="26"/>
          <w:szCs w:val="26"/>
        </w:rPr>
        <w:t>do vi khuẩn gây nên.</w:t>
      </w:r>
    </w:p>
    <w:p w:rsidR="00E000B4" w:rsidRDefault="00E000B4" w:rsidP="00E000B4">
      <w:pPr>
        <w:spacing w:line="240" w:lineRule="auto"/>
        <w:ind w:firstLine="284"/>
        <w:jc w:val="both"/>
        <w:rPr>
          <w:b/>
          <w:sz w:val="26"/>
          <w:szCs w:val="26"/>
        </w:rPr>
      </w:pPr>
      <w:r>
        <w:rPr>
          <w:b/>
          <w:sz w:val="26"/>
          <w:szCs w:val="26"/>
        </w:rPr>
        <w:t>II. THIẾT BỊ DẠY HỌC VÀ HỌC LIỆU</w:t>
      </w:r>
    </w:p>
    <w:p w:rsidR="00E000B4" w:rsidRDefault="00E000B4" w:rsidP="00E000B4">
      <w:pPr>
        <w:pStyle w:val="BodyText17"/>
        <w:shd w:val="clear" w:color="auto" w:fill="auto"/>
        <w:tabs>
          <w:tab w:val="left" w:pos="245"/>
        </w:tabs>
        <w:spacing w:after="0" w:line="240" w:lineRule="auto"/>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   -Giáo viên: </w:t>
      </w:r>
      <w:r>
        <w:rPr>
          <w:rStyle w:val="BodyText6"/>
          <w:rFonts w:ascii="Times New Roman" w:hAnsi="Times New Roman"/>
          <w:sz w:val="26"/>
          <w:szCs w:val="26"/>
        </w:rPr>
        <w:t>Sơ đồ về quá trình truyền tin giữa các tế bào, các kiểu truyền tin.</w:t>
      </w:r>
    </w:p>
    <w:p w:rsidR="00E000B4" w:rsidRDefault="00E000B4" w:rsidP="00E000B4">
      <w:pPr>
        <w:pStyle w:val="BodyText17"/>
        <w:shd w:val="clear" w:color="auto" w:fill="auto"/>
        <w:tabs>
          <w:tab w:val="left" w:pos="250"/>
        </w:tabs>
        <w:spacing w:after="0" w:line="240" w:lineRule="auto"/>
        <w:ind w:firstLine="284"/>
        <w:jc w:val="both"/>
        <w:rPr>
          <w:rStyle w:val="BodyText6"/>
          <w:rFonts w:ascii="Times New Roman" w:hAnsi="Times New Roman"/>
          <w:sz w:val="26"/>
          <w:szCs w:val="26"/>
        </w:rPr>
      </w:pPr>
      <w:r>
        <w:rPr>
          <w:rStyle w:val="BodyText6"/>
          <w:rFonts w:ascii="Times New Roman" w:hAnsi="Times New Roman"/>
          <w:sz w:val="26"/>
          <w:szCs w:val="26"/>
        </w:rPr>
        <w:t>+ Các câu hỏi liên quan đến bài học.</w:t>
      </w:r>
    </w:p>
    <w:p w:rsidR="00E000B4" w:rsidRDefault="00E000B4" w:rsidP="00E000B4">
      <w:pPr>
        <w:pStyle w:val="BodyText17"/>
        <w:shd w:val="clear" w:color="auto" w:fill="auto"/>
        <w:tabs>
          <w:tab w:val="left" w:pos="250"/>
        </w:tabs>
        <w:spacing w:after="0" w:line="240" w:lineRule="auto"/>
        <w:ind w:firstLine="284"/>
        <w:jc w:val="both"/>
        <w:rPr>
          <w:rFonts w:ascii="Times New Roman" w:hAnsi="Times New Roman" w:cs="Times New Roman"/>
          <w:sz w:val="26"/>
          <w:szCs w:val="26"/>
        </w:rPr>
      </w:pPr>
      <w:r>
        <w:rPr>
          <w:rStyle w:val="BodyText6"/>
          <w:rFonts w:ascii="Times New Roman" w:hAnsi="Times New Roman"/>
          <w:sz w:val="26"/>
          <w:szCs w:val="26"/>
        </w:rPr>
        <w:t>+ Phiếu học tập</w:t>
      </w:r>
    </w:p>
    <w:p w:rsidR="00E000B4" w:rsidRDefault="00E000B4" w:rsidP="00E000B4">
      <w:pPr>
        <w:pStyle w:val="BodyText17"/>
        <w:shd w:val="clear" w:color="auto" w:fill="auto"/>
        <w:tabs>
          <w:tab w:val="left" w:pos="255"/>
        </w:tabs>
        <w:spacing w:after="0" w:line="240" w:lineRule="auto"/>
        <w:jc w:val="both"/>
        <w:rPr>
          <w:rFonts w:ascii="Times New Roman" w:hAnsi="Times New Roman" w:cs="Times New Roman"/>
          <w:sz w:val="26"/>
          <w:szCs w:val="26"/>
        </w:rPr>
      </w:pPr>
      <w:r>
        <w:rPr>
          <w:rStyle w:val="BodyText6"/>
          <w:rFonts w:ascii="Times New Roman" w:hAnsi="Times New Roman"/>
          <w:sz w:val="26"/>
          <w:szCs w:val="26"/>
        </w:rPr>
        <w:t>- Máy tính, máy chiếu.</w:t>
      </w:r>
    </w:p>
    <w:p w:rsidR="00E000B4" w:rsidRDefault="00E000B4" w:rsidP="00E000B4">
      <w:pPr>
        <w:spacing w:line="240" w:lineRule="auto"/>
        <w:ind w:firstLine="284"/>
        <w:jc w:val="both"/>
        <w:rPr>
          <w:sz w:val="26"/>
          <w:szCs w:val="26"/>
          <w:shd w:val="clear" w:color="auto" w:fill="FFFFFF"/>
        </w:rPr>
      </w:pPr>
      <w:r>
        <w:rPr>
          <w:sz w:val="26"/>
          <w:szCs w:val="26"/>
          <w:shd w:val="clear" w:color="auto" w:fill="FFFFFF"/>
        </w:rPr>
        <w:t>- Học sinh: sách giáo khoa, tư liệu sưu tầm liên quan đến bài học, bảng phụ.</w:t>
      </w:r>
    </w:p>
    <w:p w:rsidR="00E000B4" w:rsidRDefault="00E000B4" w:rsidP="00E000B4">
      <w:pPr>
        <w:shd w:val="clear" w:color="auto" w:fill="FFFFFF"/>
        <w:spacing w:line="240" w:lineRule="auto"/>
        <w:ind w:firstLine="284"/>
        <w:jc w:val="both"/>
        <w:rPr>
          <w:rFonts w:eastAsia="Times New Roman"/>
          <w:sz w:val="26"/>
          <w:szCs w:val="26"/>
        </w:rPr>
      </w:pPr>
      <w:r>
        <w:rPr>
          <w:rFonts w:eastAsia="Times New Roman"/>
          <w:b/>
          <w:bCs/>
          <w:sz w:val="26"/>
          <w:szCs w:val="26"/>
        </w:rPr>
        <w:t>II. PHƯƠNG PHÁP, KĨ THUẬT DẠY HỌC</w:t>
      </w:r>
    </w:p>
    <w:p w:rsidR="00E000B4" w:rsidRDefault="00E000B4" w:rsidP="00E000B4">
      <w:pPr>
        <w:shd w:val="clear" w:color="auto" w:fill="FFFFFF"/>
        <w:spacing w:line="240" w:lineRule="auto"/>
        <w:ind w:firstLine="284"/>
        <w:jc w:val="both"/>
        <w:rPr>
          <w:rFonts w:eastAsia="Times New Roman"/>
          <w:sz w:val="26"/>
          <w:szCs w:val="26"/>
        </w:rPr>
      </w:pPr>
      <w:r>
        <w:rPr>
          <w:rFonts w:eastAsia="Times New Roman"/>
          <w:b/>
          <w:bCs/>
          <w:sz w:val="26"/>
          <w:szCs w:val="26"/>
        </w:rPr>
        <w:t>1. Phương pháp dạy học</w:t>
      </w:r>
    </w:p>
    <w:p w:rsidR="00E000B4" w:rsidRDefault="00E000B4" w:rsidP="00E000B4">
      <w:pPr>
        <w:shd w:val="clear" w:color="auto" w:fill="FFFFFF"/>
        <w:spacing w:line="240" w:lineRule="auto"/>
        <w:ind w:firstLine="284"/>
        <w:jc w:val="both"/>
        <w:rPr>
          <w:rFonts w:eastAsia="Times New Roman"/>
          <w:sz w:val="26"/>
          <w:szCs w:val="26"/>
        </w:rPr>
      </w:pPr>
      <w:r>
        <w:rPr>
          <w:rFonts w:eastAsia="Times New Roman"/>
          <w:sz w:val="26"/>
          <w:szCs w:val="26"/>
        </w:rPr>
        <w:t>- Phương pháp đặt và giải quyết vấn đề…</w:t>
      </w:r>
    </w:p>
    <w:p w:rsidR="00E000B4" w:rsidRDefault="00E000B4" w:rsidP="00E000B4">
      <w:pPr>
        <w:shd w:val="clear" w:color="auto" w:fill="FFFFFF"/>
        <w:spacing w:line="240" w:lineRule="auto"/>
        <w:ind w:firstLine="284"/>
        <w:jc w:val="both"/>
        <w:rPr>
          <w:rFonts w:eastAsia="Times New Roman"/>
          <w:sz w:val="26"/>
          <w:szCs w:val="26"/>
        </w:rPr>
      </w:pPr>
      <w:r>
        <w:rPr>
          <w:rFonts w:eastAsia="Times New Roman"/>
          <w:sz w:val="26"/>
          <w:szCs w:val="26"/>
        </w:rPr>
        <w:t>- Phương pháp dạy học theo nhóm, pp kiểm chứng</w:t>
      </w:r>
    </w:p>
    <w:p w:rsidR="00E000B4" w:rsidRDefault="00E000B4" w:rsidP="00E000B4">
      <w:pPr>
        <w:pStyle w:val="BodyText17"/>
        <w:numPr>
          <w:ilvl w:val="0"/>
          <w:numId w:val="1"/>
        </w:numPr>
        <w:shd w:val="clear" w:color="auto" w:fill="auto"/>
        <w:tabs>
          <w:tab w:val="left" w:pos="255"/>
        </w:tabs>
        <w:spacing w:after="0" w:line="240" w:lineRule="auto"/>
        <w:ind w:firstLine="284"/>
        <w:jc w:val="both"/>
        <w:rPr>
          <w:rFonts w:ascii="Times New Roman" w:hAnsi="Times New Roman" w:cs="Times New Roman"/>
          <w:sz w:val="26"/>
          <w:szCs w:val="26"/>
        </w:rPr>
      </w:pPr>
      <w:r>
        <w:rPr>
          <w:rStyle w:val="BodyText6"/>
          <w:rFonts w:ascii="Times New Roman" w:hAnsi="Times New Roman"/>
          <w:sz w:val="26"/>
          <w:szCs w:val="26"/>
        </w:rPr>
        <w:t>Dạy học trực quan.</w:t>
      </w:r>
    </w:p>
    <w:p w:rsidR="00E000B4" w:rsidRDefault="00E000B4" w:rsidP="00E000B4">
      <w:pPr>
        <w:pStyle w:val="BodyText17"/>
        <w:numPr>
          <w:ilvl w:val="0"/>
          <w:numId w:val="1"/>
        </w:numPr>
        <w:shd w:val="clear" w:color="auto" w:fill="auto"/>
        <w:tabs>
          <w:tab w:val="left" w:pos="255"/>
        </w:tabs>
        <w:spacing w:after="0" w:line="240" w:lineRule="auto"/>
        <w:ind w:firstLine="284"/>
        <w:jc w:val="both"/>
        <w:rPr>
          <w:rFonts w:ascii="Times New Roman" w:hAnsi="Times New Roman" w:cs="Times New Roman"/>
          <w:sz w:val="26"/>
          <w:szCs w:val="26"/>
        </w:rPr>
      </w:pPr>
      <w:r>
        <w:rPr>
          <w:rStyle w:val="BodyText6"/>
          <w:rFonts w:ascii="Times New Roman" w:hAnsi="Times New Roman"/>
          <w:sz w:val="26"/>
          <w:szCs w:val="26"/>
        </w:rPr>
        <w:t>Dạy học theo nhóm cặp đôi.</w:t>
      </w:r>
    </w:p>
    <w:p w:rsidR="00E000B4" w:rsidRDefault="00E000B4" w:rsidP="00E000B4">
      <w:pPr>
        <w:pStyle w:val="BodyText17"/>
        <w:numPr>
          <w:ilvl w:val="0"/>
          <w:numId w:val="1"/>
        </w:numPr>
        <w:shd w:val="clear" w:color="auto" w:fill="auto"/>
        <w:tabs>
          <w:tab w:val="left" w:pos="250"/>
        </w:tabs>
        <w:spacing w:after="0" w:line="240" w:lineRule="auto"/>
        <w:ind w:firstLine="284"/>
        <w:jc w:val="both"/>
        <w:rPr>
          <w:rFonts w:ascii="Times New Roman" w:hAnsi="Times New Roman" w:cs="Times New Roman"/>
          <w:sz w:val="26"/>
          <w:szCs w:val="26"/>
        </w:rPr>
      </w:pPr>
      <w:r>
        <w:rPr>
          <w:rStyle w:val="BodyText6"/>
          <w:rFonts w:ascii="Times New Roman" w:hAnsi="Times New Roman"/>
          <w:sz w:val="26"/>
          <w:szCs w:val="26"/>
        </w:rPr>
        <w:t>Dạy học hỏi đáp, nêu và giải quyết vấn để.</w:t>
      </w:r>
    </w:p>
    <w:p w:rsidR="00E000B4" w:rsidRDefault="00E000B4" w:rsidP="00E000B4">
      <w:pPr>
        <w:shd w:val="clear" w:color="auto" w:fill="FFFFFF"/>
        <w:spacing w:line="240" w:lineRule="auto"/>
        <w:ind w:firstLine="284"/>
        <w:jc w:val="both"/>
        <w:rPr>
          <w:rFonts w:eastAsia="Times New Roman"/>
          <w:sz w:val="26"/>
          <w:szCs w:val="26"/>
        </w:rPr>
      </w:pPr>
      <w:r>
        <w:rPr>
          <w:rFonts w:eastAsia="Times New Roman"/>
          <w:b/>
          <w:bCs/>
          <w:sz w:val="26"/>
          <w:szCs w:val="26"/>
        </w:rPr>
        <w:t>2. Kĩ thuật dạy học</w:t>
      </w:r>
    </w:p>
    <w:p w:rsidR="00E000B4" w:rsidRDefault="00E000B4" w:rsidP="00E000B4">
      <w:pPr>
        <w:shd w:val="clear" w:color="auto" w:fill="FFFFFF"/>
        <w:spacing w:line="240" w:lineRule="auto"/>
        <w:ind w:firstLine="284"/>
        <w:jc w:val="both"/>
        <w:rPr>
          <w:rFonts w:eastAsia="Times New Roman"/>
          <w:sz w:val="26"/>
          <w:szCs w:val="26"/>
        </w:rPr>
      </w:pPr>
      <w:r>
        <w:rPr>
          <w:rFonts w:eastAsia="Times New Roman"/>
          <w:sz w:val="26"/>
          <w:szCs w:val="26"/>
        </w:rPr>
        <w:t>- Kỹ thuật tia chớp, kỹ thuật thông tin phản hồi trong dạy học, kỹ thuật động não.</w:t>
      </w:r>
    </w:p>
    <w:p w:rsidR="00E000B4" w:rsidRDefault="00E000B4" w:rsidP="00E000B4">
      <w:pPr>
        <w:shd w:val="clear" w:color="auto" w:fill="FFFFFF"/>
        <w:spacing w:line="240" w:lineRule="auto"/>
        <w:ind w:firstLine="284"/>
        <w:jc w:val="both"/>
        <w:rPr>
          <w:rFonts w:eastAsia="Times New Roman"/>
          <w:sz w:val="26"/>
          <w:szCs w:val="26"/>
        </w:rPr>
      </w:pPr>
      <w:r>
        <w:rPr>
          <w:rFonts w:eastAsia="Times New Roman"/>
          <w:b/>
          <w:bCs/>
          <w:sz w:val="26"/>
          <w:szCs w:val="26"/>
        </w:rPr>
        <w:t>III. CHUẨN BỊ</w:t>
      </w:r>
    </w:p>
    <w:p w:rsidR="00E000B4" w:rsidRDefault="00E000B4" w:rsidP="00E000B4">
      <w:pPr>
        <w:shd w:val="clear" w:color="auto" w:fill="FFFFFF"/>
        <w:spacing w:line="240" w:lineRule="auto"/>
        <w:ind w:firstLine="284"/>
        <w:jc w:val="both"/>
        <w:rPr>
          <w:rFonts w:eastAsia="Times New Roman"/>
          <w:sz w:val="26"/>
          <w:szCs w:val="26"/>
        </w:rPr>
      </w:pPr>
      <w:r>
        <w:rPr>
          <w:rFonts w:eastAsia="Times New Roman"/>
          <w:sz w:val="26"/>
          <w:szCs w:val="26"/>
        </w:rPr>
        <w:t>- Tranh ảnh Hình 12.1,12.2,12.3- SGK và những hình ảnh liên quan đến bài học mà HS và GV sưu tầm: Tế bào, truyền tin trong tế bào.</w:t>
      </w:r>
    </w:p>
    <w:p w:rsidR="00E000B4" w:rsidRDefault="00E000B4" w:rsidP="00E000B4">
      <w:pPr>
        <w:spacing w:line="240" w:lineRule="auto"/>
        <w:ind w:firstLine="284"/>
        <w:jc w:val="both"/>
        <w:rPr>
          <w:b/>
          <w:sz w:val="26"/>
          <w:szCs w:val="26"/>
        </w:rPr>
      </w:pPr>
      <w:r>
        <w:rPr>
          <w:b/>
          <w:sz w:val="26"/>
          <w:szCs w:val="26"/>
        </w:rPr>
        <w:t>III. TIẾN TRÌNH DẠY HỌC:</w:t>
      </w:r>
    </w:p>
    <w:p w:rsidR="00E000B4" w:rsidRDefault="00E000B4" w:rsidP="00E000B4">
      <w:pPr>
        <w:spacing w:line="240" w:lineRule="auto"/>
        <w:ind w:firstLine="284"/>
        <w:jc w:val="both"/>
        <w:rPr>
          <w:b/>
          <w:sz w:val="26"/>
          <w:szCs w:val="26"/>
        </w:rPr>
      </w:pPr>
      <w:r>
        <w:rPr>
          <w:b/>
          <w:sz w:val="26"/>
          <w:szCs w:val="26"/>
        </w:rPr>
        <w:lastRenderedPageBreak/>
        <w:t xml:space="preserve">1. Hoạt động 1: Xác định vấn đề/Nhiệm vụ học tập/Mở đầu. </w:t>
      </w:r>
    </w:p>
    <w:p w:rsidR="00E000B4" w:rsidRDefault="00E000B4" w:rsidP="00E000B4">
      <w:pPr>
        <w:spacing w:line="240" w:lineRule="auto"/>
        <w:ind w:firstLine="284"/>
        <w:jc w:val="both"/>
        <w:rPr>
          <w:b/>
          <w:i/>
          <w:sz w:val="26"/>
          <w:szCs w:val="26"/>
        </w:rPr>
      </w:pPr>
      <w:r>
        <w:rPr>
          <w:b/>
          <w:sz w:val="26"/>
          <w:szCs w:val="26"/>
        </w:rPr>
        <w:t>a. Mục tiêu</w:t>
      </w:r>
      <w:r>
        <w:rPr>
          <w:b/>
          <w:i/>
          <w:sz w:val="26"/>
          <w:szCs w:val="26"/>
        </w:rPr>
        <w:t>:</w:t>
      </w:r>
    </w:p>
    <w:p w:rsidR="00E000B4" w:rsidRDefault="00E000B4" w:rsidP="00E000B4">
      <w:pPr>
        <w:spacing w:line="240" w:lineRule="auto"/>
        <w:ind w:firstLine="284"/>
        <w:jc w:val="both"/>
        <w:rPr>
          <w:sz w:val="26"/>
          <w:szCs w:val="26"/>
        </w:rPr>
      </w:pPr>
      <w:r>
        <w:rPr>
          <w:b/>
          <w:i/>
          <w:sz w:val="26"/>
          <w:szCs w:val="26"/>
        </w:rPr>
        <w:t xml:space="preserve">- </w:t>
      </w:r>
      <w:r>
        <w:rPr>
          <w:sz w:val="26"/>
          <w:szCs w:val="26"/>
        </w:rPr>
        <w:t>Xác định được vấn đề cần giải quyết và nhu cầu muốn tìm hiểu về truyền tin tế bào.</w:t>
      </w:r>
    </w:p>
    <w:p w:rsidR="00E000B4" w:rsidRDefault="00E000B4" w:rsidP="00E000B4">
      <w:pPr>
        <w:spacing w:line="240" w:lineRule="auto"/>
        <w:ind w:firstLine="284"/>
        <w:jc w:val="both"/>
        <w:rPr>
          <w:sz w:val="26"/>
          <w:szCs w:val="26"/>
        </w:rPr>
      </w:pPr>
      <w:r>
        <w:rPr>
          <w:sz w:val="26"/>
          <w:szCs w:val="26"/>
        </w:rPr>
        <w:t>-Tạo tâm thế cho học sinh sẵn sàng, hứng thú tìm hiểu bài học mới.</w:t>
      </w:r>
    </w:p>
    <w:p w:rsidR="00E000B4" w:rsidRDefault="00E000B4" w:rsidP="00E000B4">
      <w:pPr>
        <w:spacing w:line="240" w:lineRule="auto"/>
        <w:ind w:firstLine="284"/>
        <w:jc w:val="both"/>
        <w:rPr>
          <w:sz w:val="26"/>
          <w:szCs w:val="26"/>
        </w:rPr>
      </w:pPr>
      <w:r>
        <w:rPr>
          <w:sz w:val="26"/>
          <w:szCs w:val="26"/>
        </w:rPr>
        <w:t>- Hs theo dõi và tiếp thu, sáng tạo đưa ra các đáp án cho câu hỏi.</w:t>
      </w:r>
    </w:p>
    <w:p w:rsidR="00E000B4" w:rsidRDefault="00E000B4" w:rsidP="00E000B4">
      <w:pPr>
        <w:spacing w:line="240" w:lineRule="auto"/>
        <w:ind w:firstLine="284"/>
        <w:jc w:val="both"/>
        <w:rPr>
          <w:b/>
          <w:i/>
          <w:sz w:val="26"/>
          <w:szCs w:val="26"/>
        </w:rPr>
      </w:pPr>
      <w:r>
        <w:rPr>
          <w:b/>
          <w:sz w:val="26"/>
          <w:szCs w:val="26"/>
        </w:rPr>
        <w:t>b. Nội dung</w:t>
      </w:r>
      <w:r>
        <w:rPr>
          <w:b/>
          <w:i/>
          <w:sz w:val="26"/>
          <w:szCs w:val="26"/>
        </w:rPr>
        <w:t xml:space="preserve">: </w:t>
      </w:r>
    </w:p>
    <w:p w:rsidR="00E000B4" w:rsidRDefault="00E000B4" w:rsidP="00E000B4">
      <w:pPr>
        <w:spacing w:line="240" w:lineRule="auto"/>
        <w:ind w:firstLine="284"/>
        <w:jc w:val="both"/>
        <w:rPr>
          <w:bCs/>
          <w:iCs/>
          <w:sz w:val="26"/>
          <w:szCs w:val="26"/>
          <w:shd w:val="clear" w:color="auto" w:fill="FFFFFF"/>
        </w:rPr>
      </w:pPr>
      <w:r>
        <w:rPr>
          <w:bCs/>
          <w:iCs/>
          <w:sz w:val="26"/>
          <w:szCs w:val="26"/>
          <w:shd w:val="clear" w:color="auto" w:fill="FFFFFF"/>
        </w:rPr>
        <w:t>Trả lời câu hỏi GV đưa ra:</w:t>
      </w:r>
    </w:p>
    <w:p w:rsidR="00E000B4" w:rsidRDefault="00E000B4" w:rsidP="00E000B4">
      <w:pPr>
        <w:spacing w:line="240" w:lineRule="auto"/>
        <w:ind w:firstLine="284"/>
        <w:jc w:val="both"/>
        <w:rPr>
          <w:bCs/>
          <w:iCs/>
          <w:sz w:val="26"/>
          <w:szCs w:val="26"/>
          <w:shd w:val="clear" w:color="auto" w:fill="FFFFFF"/>
        </w:rPr>
      </w:pPr>
      <w:r>
        <w:rPr>
          <w:noProof/>
          <w:sz w:val="26"/>
          <w:szCs w:val="26"/>
        </w:rPr>
        <w:drawing>
          <wp:inline distT="0" distB="0" distL="0" distR="0" wp14:anchorId="69333A8D" wp14:editId="6D5A2FE7">
            <wp:extent cx="2593975" cy="1310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37171" cy="1332190"/>
                    </a:xfrm>
                    <a:prstGeom prst="rect">
                      <a:avLst/>
                    </a:prstGeom>
                    <a:noFill/>
                    <a:ln>
                      <a:noFill/>
                    </a:ln>
                  </pic:spPr>
                </pic:pic>
              </a:graphicData>
            </a:graphic>
          </wp:inline>
        </w:drawing>
      </w:r>
    </w:p>
    <w:p w:rsidR="00E000B4" w:rsidRDefault="00E000B4" w:rsidP="00E000B4">
      <w:pPr>
        <w:spacing w:line="240" w:lineRule="auto"/>
        <w:ind w:firstLine="284"/>
        <w:jc w:val="both"/>
        <w:rPr>
          <w:iCs/>
          <w:sz w:val="26"/>
          <w:szCs w:val="26"/>
        </w:rPr>
      </w:pPr>
      <w:r>
        <w:rPr>
          <w:iCs/>
          <w:sz w:val="26"/>
          <w:szCs w:val="26"/>
          <w:shd w:val="clear" w:color="auto" w:fill="FFFFFF"/>
        </w:rPr>
        <w:t>Hình trên minh họa sự truyền các phân tử tín hiệu hóa học giữa hai tế bào thần kinh qua một khe hở được gọi là xynapse (khớp thần kinh). Nếu sự giao tiếp này bị ngừng trệ trong tích tắc, tính mạng chúng ta sẽ bị đe dọa. Vậy quá trình các tế bào truyền tín hiệu và nhận tín hiệu diễn ra như thế nào?</w:t>
      </w:r>
    </w:p>
    <w:p w:rsidR="00E000B4" w:rsidRDefault="00E000B4" w:rsidP="00E000B4">
      <w:pPr>
        <w:spacing w:line="240" w:lineRule="auto"/>
        <w:ind w:firstLine="284"/>
        <w:jc w:val="both"/>
        <w:rPr>
          <w:i/>
          <w:sz w:val="26"/>
          <w:szCs w:val="26"/>
        </w:rPr>
      </w:pPr>
      <w:r>
        <w:rPr>
          <w:b/>
          <w:sz w:val="26"/>
          <w:szCs w:val="26"/>
        </w:rPr>
        <w:t>c.</w:t>
      </w:r>
      <w:r>
        <w:rPr>
          <w:sz w:val="26"/>
          <w:szCs w:val="26"/>
        </w:rPr>
        <w:t xml:space="preserve"> </w:t>
      </w:r>
      <w:r>
        <w:rPr>
          <w:b/>
          <w:sz w:val="26"/>
          <w:szCs w:val="26"/>
        </w:rPr>
        <w:t>Sản phẩm:</w:t>
      </w:r>
      <w:r>
        <w:rPr>
          <w:i/>
          <w:sz w:val="26"/>
          <w:szCs w:val="26"/>
        </w:rPr>
        <w:t xml:space="preserve"> </w:t>
      </w:r>
      <w:r>
        <w:rPr>
          <w:color w:val="000000"/>
          <w:sz w:val="26"/>
          <w:szCs w:val="26"/>
          <w:shd w:val="clear" w:color="auto" w:fill="FFFFFF"/>
        </w:rPr>
        <w:t>Câu trả lời của HS.</w:t>
      </w:r>
    </w:p>
    <w:p w:rsidR="00E000B4" w:rsidRDefault="00E000B4" w:rsidP="00E000B4">
      <w:pPr>
        <w:spacing w:line="240" w:lineRule="auto"/>
        <w:ind w:firstLine="284"/>
        <w:jc w:val="both"/>
        <w:rPr>
          <w:sz w:val="26"/>
          <w:szCs w:val="26"/>
          <w:shd w:val="clear" w:color="auto" w:fill="FFFFFF"/>
        </w:rPr>
      </w:pPr>
      <w:r>
        <w:rPr>
          <w:b/>
          <w:sz w:val="26"/>
          <w:szCs w:val="26"/>
          <w:shd w:val="clear" w:color="auto" w:fill="FFFFFF"/>
        </w:rPr>
        <w:t>d. Tổ chức thực hiện:</w:t>
      </w:r>
      <w:r>
        <w:rPr>
          <w:sz w:val="26"/>
          <w:szCs w:val="26"/>
          <w:shd w:val="clear" w:color="auto" w:fill="FFFFFF"/>
        </w:rPr>
        <w:t xml:space="preserve"> </w:t>
      </w:r>
    </w:p>
    <w:p w:rsidR="00E000B4" w:rsidRDefault="00E000B4" w:rsidP="00E000B4">
      <w:pPr>
        <w:spacing w:line="240" w:lineRule="auto"/>
        <w:ind w:firstLine="284"/>
        <w:jc w:val="both"/>
        <w:rPr>
          <w:sz w:val="26"/>
          <w:szCs w:val="26"/>
        </w:rPr>
      </w:pPr>
      <w:r>
        <w:rPr>
          <w:b/>
          <w:bCs/>
          <w:sz w:val="26"/>
          <w:szCs w:val="26"/>
          <w:lang w:val="en-CA"/>
        </w:rPr>
        <w:t xml:space="preserve">- Giao nhiệm vụ học tập: </w:t>
      </w:r>
      <w:r>
        <w:rPr>
          <w:sz w:val="26"/>
          <w:szCs w:val="26"/>
        </w:rPr>
        <w:t xml:space="preserve"> </w:t>
      </w:r>
    </w:p>
    <w:p w:rsidR="00E000B4" w:rsidRDefault="00E000B4" w:rsidP="00E000B4">
      <w:pPr>
        <w:spacing w:line="240" w:lineRule="auto"/>
        <w:ind w:firstLine="284"/>
        <w:jc w:val="both"/>
        <w:rPr>
          <w:sz w:val="26"/>
          <w:szCs w:val="26"/>
        </w:rPr>
      </w:pPr>
      <w:r>
        <w:rPr>
          <w:sz w:val="26"/>
          <w:szCs w:val="26"/>
        </w:rPr>
        <w:t>GV yêu cầu học sinh điền thông tin trong bảng KWL theo 3 cột sau:</w:t>
      </w:r>
    </w:p>
    <w:tbl>
      <w:tblPr>
        <w:tblStyle w:val="TableGrid"/>
        <w:tblW w:w="0" w:type="auto"/>
        <w:tblInd w:w="250" w:type="dxa"/>
        <w:tblLook w:val="04A0" w:firstRow="1" w:lastRow="0" w:firstColumn="1" w:lastColumn="0" w:noHBand="0" w:noVBand="1"/>
      </w:tblPr>
      <w:tblGrid>
        <w:gridCol w:w="2880"/>
        <w:gridCol w:w="3110"/>
        <w:gridCol w:w="3110"/>
      </w:tblGrid>
      <w:tr w:rsidR="00E000B4" w:rsidTr="00D63C09">
        <w:trPr>
          <w:trHeight w:val="299"/>
        </w:trPr>
        <w:tc>
          <w:tcPr>
            <w:tcW w:w="3117" w:type="dxa"/>
          </w:tcPr>
          <w:p w:rsidR="00E000B4" w:rsidRDefault="00E000B4" w:rsidP="00D63C09">
            <w:pPr>
              <w:ind w:firstLine="284"/>
              <w:jc w:val="both"/>
              <w:rPr>
                <w:sz w:val="26"/>
                <w:szCs w:val="26"/>
              </w:rPr>
            </w:pPr>
            <w:r>
              <w:rPr>
                <w:sz w:val="26"/>
                <w:szCs w:val="26"/>
              </w:rPr>
              <w:t xml:space="preserve">   Những điều đã biết (K)</w:t>
            </w:r>
          </w:p>
        </w:tc>
        <w:tc>
          <w:tcPr>
            <w:tcW w:w="3376" w:type="dxa"/>
          </w:tcPr>
          <w:p w:rsidR="00E000B4" w:rsidRDefault="00E000B4" w:rsidP="00D63C09">
            <w:pPr>
              <w:jc w:val="both"/>
              <w:rPr>
                <w:sz w:val="26"/>
                <w:szCs w:val="26"/>
              </w:rPr>
            </w:pPr>
            <w:r>
              <w:rPr>
                <w:sz w:val="26"/>
                <w:szCs w:val="26"/>
              </w:rPr>
              <w:t>Những điều muốn biết (W)</w:t>
            </w:r>
          </w:p>
        </w:tc>
        <w:tc>
          <w:tcPr>
            <w:tcW w:w="3376" w:type="dxa"/>
          </w:tcPr>
          <w:p w:rsidR="00E000B4" w:rsidRDefault="00E000B4" w:rsidP="00D63C09">
            <w:pPr>
              <w:jc w:val="both"/>
              <w:rPr>
                <w:sz w:val="26"/>
                <w:szCs w:val="26"/>
              </w:rPr>
            </w:pPr>
            <w:r>
              <w:rPr>
                <w:sz w:val="26"/>
                <w:szCs w:val="26"/>
              </w:rPr>
              <w:t>Những điều đã học (L)</w:t>
            </w:r>
          </w:p>
        </w:tc>
      </w:tr>
      <w:tr w:rsidR="00E000B4" w:rsidTr="00D63C09">
        <w:trPr>
          <w:trHeight w:val="598"/>
        </w:trPr>
        <w:tc>
          <w:tcPr>
            <w:tcW w:w="3117" w:type="dxa"/>
          </w:tcPr>
          <w:p w:rsidR="00E000B4" w:rsidRDefault="00E000B4" w:rsidP="00D63C09">
            <w:pPr>
              <w:ind w:firstLine="284"/>
              <w:jc w:val="both"/>
              <w:rPr>
                <w:sz w:val="26"/>
                <w:szCs w:val="26"/>
              </w:rPr>
            </w:pPr>
          </w:p>
          <w:p w:rsidR="00E000B4" w:rsidRDefault="00E000B4" w:rsidP="00D63C09">
            <w:pPr>
              <w:ind w:firstLine="284"/>
              <w:jc w:val="both"/>
              <w:rPr>
                <w:sz w:val="26"/>
                <w:szCs w:val="26"/>
              </w:rPr>
            </w:pPr>
          </w:p>
        </w:tc>
        <w:tc>
          <w:tcPr>
            <w:tcW w:w="3376" w:type="dxa"/>
          </w:tcPr>
          <w:p w:rsidR="00E000B4" w:rsidRDefault="00E000B4" w:rsidP="00D63C09">
            <w:pPr>
              <w:ind w:firstLine="284"/>
              <w:jc w:val="both"/>
              <w:rPr>
                <w:sz w:val="26"/>
                <w:szCs w:val="26"/>
              </w:rPr>
            </w:pPr>
          </w:p>
        </w:tc>
        <w:tc>
          <w:tcPr>
            <w:tcW w:w="3376" w:type="dxa"/>
          </w:tcPr>
          <w:p w:rsidR="00E000B4" w:rsidRDefault="00E000B4" w:rsidP="00D63C09">
            <w:pPr>
              <w:ind w:firstLine="284"/>
              <w:jc w:val="both"/>
              <w:rPr>
                <w:sz w:val="26"/>
                <w:szCs w:val="26"/>
              </w:rPr>
            </w:pPr>
          </w:p>
        </w:tc>
      </w:tr>
    </w:tbl>
    <w:p w:rsidR="00E000B4" w:rsidRDefault="00E000B4" w:rsidP="00E000B4">
      <w:pPr>
        <w:spacing w:line="240" w:lineRule="auto"/>
        <w:ind w:firstLine="284"/>
        <w:jc w:val="both"/>
        <w:rPr>
          <w:b/>
          <w:bCs/>
          <w:sz w:val="26"/>
          <w:szCs w:val="26"/>
          <w:lang w:val="en-CA"/>
        </w:rPr>
      </w:pPr>
      <w:r>
        <w:rPr>
          <w:b/>
          <w:bCs/>
          <w:sz w:val="26"/>
          <w:szCs w:val="26"/>
          <w:lang w:val="en-CA"/>
        </w:rPr>
        <w:t>-Thực hiện nhiệm vụ:</w:t>
      </w:r>
    </w:p>
    <w:p w:rsidR="00E000B4" w:rsidRDefault="00E000B4" w:rsidP="00E000B4">
      <w:pPr>
        <w:spacing w:line="240" w:lineRule="auto"/>
        <w:ind w:firstLine="284"/>
        <w:jc w:val="both"/>
        <w:rPr>
          <w:sz w:val="26"/>
          <w:szCs w:val="26"/>
        </w:rPr>
      </w:pPr>
      <w:r>
        <w:rPr>
          <w:sz w:val="26"/>
          <w:szCs w:val="26"/>
        </w:rPr>
        <w:t>HS suy nghĩ, chia sẻ với bạn cùng bàn nội dung mình đã biết và muốn biết về truyền tin tế bào.</w:t>
      </w:r>
    </w:p>
    <w:p w:rsidR="00E000B4" w:rsidRDefault="00E000B4" w:rsidP="00E000B4">
      <w:pPr>
        <w:pStyle w:val="ListParagraph"/>
        <w:spacing w:after="0" w:line="240" w:lineRule="auto"/>
        <w:ind w:left="0" w:firstLine="284"/>
        <w:jc w:val="both"/>
        <w:rPr>
          <w:rFonts w:ascii="Times New Roman" w:hAnsi="Times New Roman"/>
          <w:b/>
          <w:bCs/>
          <w:sz w:val="26"/>
          <w:szCs w:val="26"/>
          <w:lang w:val="en-CA"/>
        </w:rPr>
      </w:pPr>
      <w:r>
        <w:rPr>
          <w:rFonts w:ascii="Times New Roman" w:hAnsi="Times New Roman"/>
          <w:b/>
          <w:bCs/>
          <w:sz w:val="26"/>
          <w:szCs w:val="26"/>
          <w:lang w:val="en-CA"/>
        </w:rPr>
        <w:t>- Báo cáo kết quả:</w:t>
      </w:r>
    </w:p>
    <w:p w:rsidR="00E000B4" w:rsidRDefault="00E000B4" w:rsidP="00E000B4">
      <w:pPr>
        <w:pStyle w:val="ListParagraph"/>
        <w:spacing w:after="0" w:line="240" w:lineRule="auto"/>
        <w:ind w:left="0" w:firstLine="284"/>
        <w:jc w:val="both"/>
        <w:rPr>
          <w:rFonts w:ascii="Times New Roman" w:hAnsi="Times New Roman"/>
          <w:bCs/>
          <w:sz w:val="26"/>
          <w:szCs w:val="26"/>
          <w:lang w:val="en-CA"/>
        </w:rPr>
      </w:pPr>
      <w:r>
        <w:rPr>
          <w:rFonts w:ascii="Times New Roman" w:hAnsi="Times New Roman"/>
          <w:bCs/>
          <w:sz w:val="26"/>
          <w:szCs w:val="26"/>
          <w:lang w:val="en-CA"/>
        </w:rPr>
        <w:t>HS trình bày suy nghĩ của mình, lần lượt các HS khác bổ sung.</w:t>
      </w:r>
    </w:p>
    <w:p w:rsidR="00E000B4" w:rsidRDefault="00E000B4" w:rsidP="00E000B4">
      <w:pPr>
        <w:pStyle w:val="ListParagraph"/>
        <w:spacing w:after="0" w:line="240" w:lineRule="auto"/>
        <w:ind w:left="0" w:firstLine="284"/>
        <w:jc w:val="both"/>
        <w:rPr>
          <w:rFonts w:ascii="Times New Roman" w:hAnsi="Times New Roman"/>
          <w:b/>
          <w:bCs/>
          <w:sz w:val="26"/>
          <w:szCs w:val="26"/>
          <w:lang w:val="en-CA"/>
        </w:rPr>
      </w:pPr>
      <w:r>
        <w:rPr>
          <w:rFonts w:ascii="Times New Roman" w:hAnsi="Times New Roman"/>
          <w:b/>
          <w:bCs/>
          <w:sz w:val="26"/>
          <w:szCs w:val="26"/>
          <w:lang w:val="en-CA"/>
        </w:rPr>
        <w:t xml:space="preserve">- Kết luận, nhận định: </w:t>
      </w:r>
    </w:p>
    <w:p w:rsidR="00E000B4" w:rsidRDefault="00E000B4" w:rsidP="00E000B4">
      <w:pPr>
        <w:pStyle w:val="ListParagraph"/>
        <w:spacing w:after="0" w:line="240" w:lineRule="auto"/>
        <w:ind w:left="0" w:firstLine="284"/>
        <w:jc w:val="both"/>
        <w:rPr>
          <w:rFonts w:ascii="Times New Roman" w:hAnsi="Times New Roman"/>
          <w:b/>
          <w:bCs/>
          <w:sz w:val="26"/>
          <w:szCs w:val="26"/>
          <w:lang w:val="en-CA"/>
        </w:rPr>
      </w:pPr>
      <w:r>
        <w:rPr>
          <w:rFonts w:ascii="Times New Roman" w:eastAsia="Times New Roman" w:hAnsi="Times New Roman"/>
          <w:sz w:val="26"/>
          <w:szCs w:val="26"/>
        </w:rPr>
        <w:t>- GV chốt kiến thức và chuyển sang nội dung tiếp theo.</w:t>
      </w:r>
    </w:p>
    <w:p w:rsidR="00E000B4" w:rsidRDefault="00E000B4" w:rsidP="00E000B4">
      <w:pPr>
        <w:spacing w:line="240" w:lineRule="auto"/>
        <w:ind w:firstLine="284"/>
        <w:jc w:val="both"/>
        <w:rPr>
          <w:kern w:val="24"/>
          <w:sz w:val="26"/>
          <w:szCs w:val="26"/>
        </w:rPr>
      </w:pPr>
      <w:r>
        <w:rPr>
          <w:b/>
          <w:kern w:val="24"/>
          <w:sz w:val="26"/>
          <w:szCs w:val="26"/>
        </w:rPr>
        <w:t>2. Hoạt động 2: Hình thành kiến thức mới:  (28p)</w:t>
      </w:r>
    </w:p>
    <w:p w:rsidR="00E000B4" w:rsidRDefault="00E000B4" w:rsidP="00E000B4">
      <w:pPr>
        <w:spacing w:line="240" w:lineRule="auto"/>
        <w:ind w:firstLine="284"/>
        <w:jc w:val="both"/>
        <w:rPr>
          <w:b/>
          <w:kern w:val="24"/>
          <w:sz w:val="26"/>
          <w:szCs w:val="26"/>
        </w:rPr>
      </w:pPr>
      <w:r>
        <w:rPr>
          <w:b/>
          <w:kern w:val="24"/>
          <w:sz w:val="26"/>
          <w:szCs w:val="26"/>
        </w:rPr>
        <w:lastRenderedPageBreak/>
        <w:t>HĐ 2.1: Tìm hiểu truyền tin giữa các tế bào (10p)</w:t>
      </w:r>
    </w:p>
    <w:p w:rsidR="00E000B4" w:rsidRDefault="00E000B4" w:rsidP="00E000B4">
      <w:pPr>
        <w:spacing w:line="240" w:lineRule="auto"/>
        <w:ind w:firstLine="284"/>
        <w:jc w:val="both"/>
        <w:rPr>
          <w:sz w:val="26"/>
          <w:szCs w:val="26"/>
        </w:rPr>
      </w:pPr>
      <w:r>
        <w:rPr>
          <w:b/>
          <w:sz w:val="26"/>
          <w:szCs w:val="26"/>
        </w:rPr>
        <w:t>a. Mục tiêu:</w:t>
      </w:r>
      <w:r>
        <w:rPr>
          <w:b/>
          <w:i/>
          <w:sz w:val="26"/>
          <w:szCs w:val="26"/>
        </w:rPr>
        <w:t xml:space="preserve"> </w:t>
      </w:r>
      <w:r>
        <w:rPr>
          <w:sz w:val="26"/>
          <w:szCs w:val="26"/>
        </w:rPr>
        <w:t>khái niệm về thông tin giữa các tế bào. Hình thành năng lực tự chủ, giao tiếp, giải quyết vấn đề.</w:t>
      </w:r>
    </w:p>
    <w:p w:rsidR="00E000B4" w:rsidRDefault="00E000B4" w:rsidP="00E000B4">
      <w:pPr>
        <w:spacing w:line="240" w:lineRule="auto"/>
        <w:ind w:firstLine="426"/>
        <w:jc w:val="both"/>
        <w:rPr>
          <w:rFonts w:eastAsia="Times New Roman"/>
          <w:sz w:val="26"/>
          <w:szCs w:val="26"/>
        </w:rPr>
      </w:pPr>
      <w:r>
        <w:rPr>
          <w:b/>
          <w:sz w:val="26"/>
          <w:szCs w:val="26"/>
        </w:rPr>
        <w:t>b. Nội dung:</w:t>
      </w:r>
      <w:r>
        <w:rPr>
          <w:b/>
          <w:i/>
          <w:sz w:val="26"/>
          <w:szCs w:val="26"/>
        </w:rPr>
        <w:t xml:space="preserve"> </w:t>
      </w:r>
      <w:r>
        <w:rPr>
          <w:rFonts w:eastAsia="Times New Roman"/>
          <w:color w:val="000000"/>
          <w:sz w:val="26"/>
          <w:szCs w:val="26"/>
        </w:rPr>
        <w:t>Học sinh thực hiện nghiên cứu sách giáo khoa để tìm các thông tin về nội dung về truyền tin giữa tế bào thông qua các câu hỏi:</w:t>
      </w:r>
    </w:p>
    <w:p w:rsidR="00E000B4" w:rsidRDefault="00E000B4" w:rsidP="00E000B4">
      <w:pPr>
        <w:spacing w:line="240" w:lineRule="auto"/>
        <w:ind w:firstLine="426"/>
        <w:jc w:val="both"/>
        <w:rPr>
          <w:rFonts w:eastAsia="Times New Roman"/>
          <w:sz w:val="26"/>
          <w:szCs w:val="26"/>
        </w:rPr>
      </w:pPr>
      <w:r>
        <w:rPr>
          <w:rFonts w:eastAsia="Times New Roman"/>
          <w:color w:val="000000"/>
          <w:sz w:val="26"/>
          <w:szCs w:val="26"/>
        </w:rPr>
        <w:t>1. Truyền tin giữa các tế bào là gì? </w:t>
      </w:r>
    </w:p>
    <w:p w:rsidR="00E000B4" w:rsidRDefault="00E000B4" w:rsidP="00E000B4">
      <w:pPr>
        <w:spacing w:line="240" w:lineRule="auto"/>
        <w:ind w:firstLine="426"/>
        <w:jc w:val="both"/>
        <w:rPr>
          <w:rFonts w:eastAsia="Times New Roman"/>
          <w:sz w:val="26"/>
          <w:szCs w:val="26"/>
        </w:rPr>
      </w:pPr>
      <w:r>
        <w:rPr>
          <w:rFonts w:eastAsia="Times New Roman"/>
          <w:color w:val="000000"/>
          <w:sz w:val="26"/>
          <w:szCs w:val="26"/>
        </w:rPr>
        <w:t>2. Loại thông tin được truyền tin là gì?</w:t>
      </w:r>
    </w:p>
    <w:p w:rsidR="00E000B4" w:rsidRDefault="00E000B4" w:rsidP="00E000B4">
      <w:pPr>
        <w:spacing w:line="240" w:lineRule="auto"/>
        <w:ind w:firstLine="426"/>
        <w:jc w:val="both"/>
        <w:rPr>
          <w:rFonts w:eastAsia="Times New Roman"/>
          <w:sz w:val="26"/>
          <w:szCs w:val="26"/>
        </w:rPr>
      </w:pPr>
      <w:r>
        <w:rPr>
          <w:rFonts w:eastAsia="Times New Roman"/>
          <w:color w:val="000000"/>
          <w:sz w:val="26"/>
          <w:szCs w:val="26"/>
        </w:rPr>
        <w:t>3. Có những phương thức nào truyền tin giữa các tế bào?</w:t>
      </w:r>
    </w:p>
    <w:p w:rsidR="00E000B4" w:rsidRDefault="00E000B4" w:rsidP="00E000B4">
      <w:pPr>
        <w:spacing w:line="240" w:lineRule="auto"/>
        <w:jc w:val="both"/>
        <w:rPr>
          <w:rFonts w:eastAsia="Times New Roman"/>
          <w:sz w:val="26"/>
          <w:szCs w:val="26"/>
        </w:rPr>
      </w:pPr>
      <w:r>
        <w:rPr>
          <w:b/>
          <w:sz w:val="26"/>
          <w:szCs w:val="26"/>
        </w:rPr>
        <w:t>c.</w:t>
      </w:r>
      <w:r>
        <w:rPr>
          <w:sz w:val="26"/>
          <w:szCs w:val="26"/>
        </w:rPr>
        <w:t xml:space="preserve"> </w:t>
      </w:r>
      <w:r>
        <w:rPr>
          <w:b/>
          <w:sz w:val="26"/>
          <w:szCs w:val="26"/>
        </w:rPr>
        <w:t>Sản phẩm:</w:t>
      </w:r>
      <w:r>
        <w:rPr>
          <w:sz w:val="26"/>
          <w:szCs w:val="26"/>
          <w:shd w:val="clear" w:color="auto" w:fill="FFFFFF"/>
        </w:rPr>
        <w:t xml:space="preserve"> </w:t>
      </w:r>
      <w:r>
        <w:rPr>
          <w:rFonts w:eastAsia="Times New Roman"/>
          <w:color w:val="000000"/>
          <w:sz w:val="26"/>
          <w:szCs w:val="26"/>
        </w:rPr>
        <w:t>Câu trả lời của học sinh.</w:t>
      </w:r>
    </w:p>
    <w:p w:rsidR="00E000B4" w:rsidRDefault="00E000B4" w:rsidP="00E000B4">
      <w:pPr>
        <w:spacing w:line="240" w:lineRule="auto"/>
        <w:ind w:firstLine="284"/>
        <w:jc w:val="both"/>
        <w:rPr>
          <w:rFonts w:eastAsia="Times New Roman"/>
          <w:sz w:val="26"/>
          <w:szCs w:val="26"/>
        </w:rPr>
      </w:pPr>
      <w:r>
        <w:rPr>
          <w:rFonts w:eastAsia="Times New Roman"/>
          <w:color w:val="000000"/>
          <w:sz w:val="26"/>
          <w:szCs w:val="26"/>
        </w:rPr>
        <w:t>Đáp án của các câu hỏi</w:t>
      </w:r>
    </w:p>
    <w:p w:rsidR="00E000B4" w:rsidRDefault="00E000B4" w:rsidP="00E000B4">
      <w:pPr>
        <w:spacing w:line="240" w:lineRule="auto"/>
        <w:ind w:firstLine="284"/>
        <w:jc w:val="both"/>
        <w:rPr>
          <w:sz w:val="26"/>
          <w:szCs w:val="26"/>
          <w:shd w:val="clear" w:color="auto" w:fill="FFFFFF"/>
        </w:rPr>
      </w:pPr>
      <w:r>
        <w:rPr>
          <w:sz w:val="26"/>
          <w:szCs w:val="26"/>
          <w:shd w:val="clear" w:color="auto" w:fill="FFFFFF"/>
        </w:rPr>
        <w:t>- Truyền tin tế bào là sự phát tán và nhận các phân tử tín hiệu qua lại giữa các tế bào</w:t>
      </w:r>
    </w:p>
    <w:p w:rsidR="00E000B4" w:rsidRDefault="00E000B4" w:rsidP="00E000B4">
      <w:pPr>
        <w:spacing w:line="240" w:lineRule="auto"/>
        <w:ind w:firstLine="284"/>
        <w:jc w:val="both"/>
        <w:rPr>
          <w:sz w:val="26"/>
          <w:szCs w:val="26"/>
          <w:shd w:val="clear" w:color="auto" w:fill="FFFFFF"/>
        </w:rPr>
      </w:pPr>
      <w:r>
        <w:rPr>
          <w:sz w:val="26"/>
          <w:szCs w:val="26"/>
          <w:shd w:val="clear" w:color="auto" w:fill="FFFFFF"/>
        </w:rPr>
        <w:t>- Thông tin tế bào truyền cho nhau rất đa dạng, trong đó chủ yếu là các tín hiệu hóa học như: amino acid, peptid ngắn, phân tử protein lớn, nucleotide, hormone, thậm chí có thể là chất khí như NO.</w:t>
      </w:r>
    </w:p>
    <w:p w:rsidR="00E000B4" w:rsidRDefault="00E000B4" w:rsidP="00E000B4">
      <w:pPr>
        <w:spacing w:line="240" w:lineRule="auto"/>
        <w:ind w:firstLine="284"/>
        <w:jc w:val="both"/>
        <w:rPr>
          <w:sz w:val="26"/>
          <w:szCs w:val="26"/>
          <w:shd w:val="clear" w:color="auto" w:fill="FFFFFF"/>
        </w:rPr>
      </w:pPr>
      <w:r>
        <w:rPr>
          <w:sz w:val="26"/>
          <w:szCs w:val="26"/>
          <w:shd w:val="clear" w:color="auto" w:fill="FFFFFF"/>
        </w:rPr>
        <w:t>- Trong cơ thể đa bào, tín hiệu truyền từ tế bào này sang tế bào khác qua bốn cách chủ yếu: truyền tin trực tiếp, truyền tin cận tiết, truyền tin nội tiết và truyền tin qua synapse.</w:t>
      </w:r>
    </w:p>
    <w:p w:rsidR="00E000B4" w:rsidRDefault="00E000B4" w:rsidP="00E000B4">
      <w:pPr>
        <w:spacing w:line="240" w:lineRule="auto"/>
        <w:ind w:firstLine="284"/>
        <w:jc w:val="both"/>
        <w:rPr>
          <w:sz w:val="26"/>
          <w:szCs w:val="26"/>
        </w:rPr>
      </w:pPr>
      <w:r>
        <w:rPr>
          <w:b/>
          <w:sz w:val="26"/>
          <w:szCs w:val="26"/>
        </w:rPr>
        <w:t>d.</w:t>
      </w:r>
      <w:r>
        <w:rPr>
          <w:sz w:val="26"/>
          <w:szCs w:val="26"/>
        </w:rPr>
        <w:t xml:space="preserve"> </w:t>
      </w:r>
      <w:r>
        <w:rPr>
          <w:b/>
          <w:sz w:val="26"/>
          <w:szCs w:val="26"/>
        </w:rPr>
        <w:t xml:space="preserve">Tổ chức thực hiện: </w:t>
      </w:r>
    </w:p>
    <w:tbl>
      <w:tblPr>
        <w:tblW w:w="10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1"/>
        <w:gridCol w:w="3757"/>
      </w:tblGrid>
      <w:tr w:rsidR="00E000B4" w:rsidTr="00D63C09">
        <w:trPr>
          <w:trHeight w:val="1691"/>
        </w:trPr>
        <w:tc>
          <w:tcPr>
            <w:tcW w:w="6501" w:type="dxa"/>
          </w:tcPr>
          <w:p w:rsidR="00E000B4" w:rsidRDefault="00E000B4" w:rsidP="00D63C09">
            <w:pPr>
              <w:spacing w:line="240" w:lineRule="auto"/>
              <w:ind w:firstLine="284"/>
              <w:jc w:val="both"/>
              <w:rPr>
                <w:sz w:val="26"/>
                <w:szCs w:val="26"/>
              </w:rPr>
            </w:pPr>
            <w:r>
              <w:rPr>
                <w:b/>
                <w:bCs/>
                <w:sz w:val="26"/>
                <w:szCs w:val="26"/>
                <w:lang w:val="en-CA"/>
              </w:rPr>
              <w:t xml:space="preserve">1.Giao nhiệm vụ học tập: </w:t>
            </w:r>
            <w:r>
              <w:rPr>
                <w:sz w:val="26"/>
                <w:szCs w:val="26"/>
              </w:rPr>
              <w:t xml:space="preserve"> </w:t>
            </w:r>
          </w:p>
          <w:p w:rsidR="00E000B4" w:rsidRDefault="00E000B4" w:rsidP="00D63C09">
            <w:pPr>
              <w:spacing w:line="240" w:lineRule="auto"/>
              <w:jc w:val="both"/>
              <w:rPr>
                <w:rFonts w:eastAsia="Times New Roman"/>
                <w:sz w:val="26"/>
                <w:szCs w:val="26"/>
              </w:rPr>
            </w:pPr>
            <w:r>
              <w:rPr>
                <w:rFonts w:eastAsia="Times New Roman"/>
                <w:color w:val="000000"/>
                <w:sz w:val="26"/>
                <w:szCs w:val="26"/>
              </w:rPr>
              <w:t>- GV yêu cầu HS đọc thông tin SGK, hình 12.1 thảo luận nhóm theo bàn để trả lời các câu hỏi sau:</w:t>
            </w:r>
          </w:p>
          <w:p w:rsidR="00E000B4" w:rsidRDefault="00E000B4" w:rsidP="00D63C09">
            <w:pPr>
              <w:spacing w:line="240" w:lineRule="auto"/>
              <w:ind w:firstLine="426"/>
              <w:jc w:val="both"/>
              <w:rPr>
                <w:rFonts w:eastAsia="Times New Roman"/>
                <w:sz w:val="26"/>
                <w:szCs w:val="26"/>
              </w:rPr>
            </w:pPr>
            <w:r>
              <w:rPr>
                <w:rFonts w:eastAsia="Times New Roman"/>
                <w:color w:val="000000"/>
                <w:sz w:val="26"/>
                <w:szCs w:val="26"/>
              </w:rPr>
              <w:t>1.Truyền tin giữa các tế bào là gì? </w:t>
            </w:r>
          </w:p>
          <w:p w:rsidR="00E000B4" w:rsidRDefault="00E000B4" w:rsidP="00D63C09">
            <w:pPr>
              <w:spacing w:line="240" w:lineRule="auto"/>
              <w:ind w:firstLine="426"/>
              <w:jc w:val="both"/>
              <w:rPr>
                <w:rFonts w:eastAsia="Times New Roman"/>
                <w:sz w:val="26"/>
                <w:szCs w:val="26"/>
              </w:rPr>
            </w:pPr>
            <w:r>
              <w:rPr>
                <w:rFonts w:eastAsia="Times New Roman"/>
                <w:color w:val="000000"/>
                <w:sz w:val="26"/>
                <w:szCs w:val="26"/>
              </w:rPr>
              <w:t>2. Loại thông tin được truyền tin là gì?</w:t>
            </w:r>
          </w:p>
          <w:p w:rsidR="00E000B4" w:rsidRDefault="00E000B4" w:rsidP="00D63C09">
            <w:pPr>
              <w:spacing w:line="240" w:lineRule="auto"/>
              <w:ind w:firstLine="426"/>
              <w:jc w:val="both"/>
              <w:rPr>
                <w:rFonts w:eastAsia="Times New Roman"/>
                <w:sz w:val="26"/>
                <w:szCs w:val="26"/>
              </w:rPr>
            </w:pPr>
            <w:r>
              <w:rPr>
                <w:rFonts w:eastAsia="Times New Roman"/>
                <w:color w:val="000000"/>
                <w:sz w:val="26"/>
                <w:szCs w:val="26"/>
              </w:rPr>
              <w:t>3. Có những phương thức nào truyền tin giữa các tế bào?</w:t>
            </w:r>
          </w:p>
          <w:p w:rsidR="00E000B4" w:rsidRDefault="00E000B4" w:rsidP="00D63C09">
            <w:pPr>
              <w:pStyle w:val="ListParagraph"/>
              <w:spacing w:after="0" w:line="240" w:lineRule="auto"/>
              <w:ind w:left="0" w:firstLine="284"/>
              <w:jc w:val="both"/>
              <w:rPr>
                <w:rFonts w:ascii="Times New Roman" w:hAnsi="Times New Roman"/>
                <w:sz w:val="26"/>
                <w:szCs w:val="26"/>
              </w:rPr>
            </w:pPr>
          </w:p>
        </w:tc>
        <w:tc>
          <w:tcPr>
            <w:tcW w:w="3757" w:type="dxa"/>
          </w:tcPr>
          <w:p w:rsidR="00E000B4" w:rsidRDefault="00E000B4" w:rsidP="00D63C09">
            <w:pPr>
              <w:spacing w:line="240" w:lineRule="auto"/>
              <w:ind w:firstLine="284"/>
              <w:jc w:val="both"/>
              <w:rPr>
                <w:b/>
                <w:bCs/>
                <w:sz w:val="26"/>
                <w:szCs w:val="26"/>
                <w:lang w:val="en-CA"/>
              </w:rPr>
            </w:pPr>
            <w:r>
              <w:rPr>
                <w:b/>
                <w:bCs/>
                <w:sz w:val="26"/>
                <w:szCs w:val="26"/>
                <w:lang w:val="en-CA"/>
              </w:rPr>
              <w:t>2. Thực hiện nhiệm vụ:</w:t>
            </w:r>
          </w:p>
          <w:p w:rsidR="00E000B4" w:rsidRDefault="00E000B4" w:rsidP="00D63C09">
            <w:pPr>
              <w:spacing w:line="240" w:lineRule="auto"/>
              <w:ind w:firstLine="284"/>
              <w:jc w:val="both"/>
              <w:rPr>
                <w:sz w:val="26"/>
                <w:szCs w:val="26"/>
              </w:rPr>
            </w:pPr>
            <w:r>
              <w:rPr>
                <w:sz w:val="26"/>
                <w:szCs w:val="26"/>
              </w:rPr>
              <w:t>Hs đọc sách và tìm ra nội dung trọng tâm.</w:t>
            </w:r>
          </w:p>
          <w:p w:rsidR="00E000B4" w:rsidRDefault="00E000B4" w:rsidP="00D63C09">
            <w:pPr>
              <w:spacing w:line="240" w:lineRule="auto"/>
              <w:ind w:firstLine="284"/>
              <w:jc w:val="both"/>
              <w:rPr>
                <w:sz w:val="26"/>
                <w:szCs w:val="26"/>
              </w:rPr>
            </w:pPr>
          </w:p>
          <w:p w:rsidR="00E000B4" w:rsidRDefault="00E000B4" w:rsidP="00D63C09">
            <w:pPr>
              <w:spacing w:line="240" w:lineRule="auto"/>
              <w:ind w:firstLine="284"/>
              <w:jc w:val="both"/>
              <w:rPr>
                <w:sz w:val="26"/>
                <w:szCs w:val="26"/>
              </w:rPr>
            </w:pPr>
          </w:p>
          <w:p w:rsidR="00E000B4" w:rsidRDefault="00E000B4" w:rsidP="00D63C09">
            <w:pPr>
              <w:spacing w:line="240" w:lineRule="auto"/>
              <w:ind w:firstLine="284"/>
              <w:jc w:val="both"/>
              <w:rPr>
                <w:sz w:val="26"/>
                <w:szCs w:val="26"/>
              </w:rPr>
            </w:pPr>
            <w:r>
              <w:rPr>
                <w:sz w:val="26"/>
                <w:szCs w:val="26"/>
              </w:rPr>
              <w:t>HS quan sát tranh, so sánh để rút ra nhận xét.</w:t>
            </w:r>
          </w:p>
          <w:p w:rsidR="00E000B4" w:rsidRDefault="00E000B4" w:rsidP="00D63C09">
            <w:pPr>
              <w:spacing w:line="240" w:lineRule="auto"/>
              <w:ind w:firstLine="284"/>
              <w:jc w:val="both"/>
              <w:rPr>
                <w:sz w:val="26"/>
                <w:szCs w:val="26"/>
              </w:rPr>
            </w:pPr>
          </w:p>
        </w:tc>
      </w:tr>
      <w:tr w:rsidR="00E000B4" w:rsidTr="00D63C09">
        <w:trPr>
          <w:trHeight w:val="546"/>
        </w:trPr>
        <w:tc>
          <w:tcPr>
            <w:tcW w:w="6501" w:type="dxa"/>
          </w:tcPr>
          <w:p w:rsidR="00E000B4" w:rsidRDefault="00E000B4" w:rsidP="00D63C09">
            <w:pPr>
              <w:pStyle w:val="ListParagraph"/>
              <w:spacing w:after="0" w:line="240" w:lineRule="auto"/>
              <w:ind w:left="0" w:firstLine="284"/>
              <w:jc w:val="both"/>
              <w:rPr>
                <w:rFonts w:ascii="Times New Roman" w:hAnsi="Times New Roman"/>
                <w:b/>
                <w:bCs/>
                <w:sz w:val="26"/>
                <w:szCs w:val="26"/>
                <w:lang w:val="en-CA"/>
              </w:rPr>
            </w:pPr>
            <w:r>
              <w:rPr>
                <w:rFonts w:ascii="Times New Roman" w:hAnsi="Times New Roman"/>
                <w:b/>
                <w:bCs/>
                <w:sz w:val="26"/>
                <w:szCs w:val="26"/>
                <w:lang w:val="en-CA"/>
              </w:rPr>
              <w:t>4. Kết luận, nhận định:</w:t>
            </w:r>
          </w:p>
          <w:p w:rsidR="00E000B4" w:rsidRDefault="00E000B4" w:rsidP="00D63C09">
            <w:pPr>
              <w:pStyle w:val="ListParagraph"/>
              <w:spacing w:after="0" w:line="240" w:lineRule="auto"/>
              <w:ind w:left="0" w:firstLine="284"/>
              <w:jc w:val="both"/>
              <w:rPr>
                <w:rFonts w:ascii="Times New Roman" w:eastAsia="Times New Roman" w:hAnsi="Times New Roman"/>
                <w:sz w:val="26"/>
                <w:szCs w:val="26"/>
              </w:rPr>
            </w:pPr>
            <w:r>
              <w:rPr>
                <w:rFonts w:ascii="Times New Roman" w:eastAsia="Times New Roman" w:hAnsi="Times New Roman"/>
                <w:sz w:val="26"/>
                <w:szCs w:val="26"/>
              </w:rPr>
              <w:t>- GV nhận xét, đánh giá mức độ hoàn thành nhiệm vụ của HS: - phẩm chất: thái độ, trách nhiệm, …</w:t>
            </w:r>
          </w:p>
          <w:p w:rsidR="00E000B4" w:rsidRDefault="00E000B4" w:rsidP="00D63C09">
            <w:pPr>
              <w:pStyle w:val="ListParagraph"/>
              <w:spacing w:after="0" w:line="240" w:lineRule="auto"/>
              <w:ind w:left="0" w:firstLine="284"/>
              <w:jc w:val="both"/>
              <w:rPr>
                <w:rFonts w:ascii="Times New Roman" w:eastAsia="Times New Roman" w:hAnsi="Times New Roman"/>
                <w:sz w:val="26"/>
                <w:szCs w:val="26"/>
              </w:rPr>
            </w:pPr>
            <w:r>
              <w:rPr>
                <w:rFonts w:ascii="Times New Roman" w:eastAsia="Times New Roman" w:hAnsi="Times New Roman"/>
                <w:sz w:val="26"/>
                <w:szCs w:val="26"/>
              </w:rPr>
              <w:t xml:space="preserve">              - năng lực: trình bày, diễn đạt, kiến thức…</w:t>
            </w:r>
          </w:p>
          <w:p w:rsidR="00E000B4" w:rsidRDefault="00E000B4" w:rsidP="00D63C09">
            <w:pPr>
              <w:pStyle w:val="ListParagraph"/>
              <w:spacing w:after="0" w:line="240" w:lineRule="auto"/>
              <w:ind w:left="0" w:firstLine="284"/>
              <w:jc w:val="both"/>
              <w:rPr>
                <w:rFonts w:ascii="Times New Roman" w:hAnsi="Times New Roman"/>
                <w:sz w:val="26"/>
                <w:szCs w:val="26"/>
              </w:rPr>
            </w:pPr>
            <w:r>
              <w:rPr>
                <w:rFonts w:ascii="Times New Roman" w:eastAsia="Times New Roman" w:hAnsi="Times New Roman"/>
                <w:sz w:val="26"/>
                <w:szCs w:val="26"/>
              </w:rPr>
              <w:t>- GV chốt kiến thức và chuyển sang nội dung tiếp theo.</w:t>
            </w:r>
          </w:p>
        </w:tc>
        <w:tc>
          <w:tcPr>
            <w:tcW w:w="3757" w:type="dxa"/>
          </w:tcPr>
          <w:p w:rsidR="00E000B4" w:rsidRDefault="00E000B4" w:rsidP="00D63C09">
            <w:pPr>
              <w:pStyle w:val="ListParagraph"/>
              <w:spacing w:after="0" w:line="240" w:lineRule="auto"/>
              <w:ind w:left="0" w:firstLine="284"/>
              <w:jc w:val="both"/>
              <w:rPr>
                <w:rFonts w:ascii="Times New Roman" w:hAnsi="Times New Roman"/>
                <w:b/>
                <w:bCs/>
                <w:sz w:val="26"/>
                <w:szCs w:val="26"/>
                <w:lang w:val="en-CA"/>
              </w:rPr>
            </w:pPr>
            <w:r>
              <w:rPr>
                <w:rFonts w:ascii="Times New Roman" w:hAnsi="Times New Roman"/>
                <w:b/>
                <w:bCs/>
                <w:sz w:val="26"/>
                <w:szCs w:val="26"/>
                <w:lang w:val="en-CA"/>
              </w:rPr>
              <w:t>3. Báo cáo kết quả:</w:t>
            </w:r>
          </w:p>
          <w:p w:rsidR="00E000B4" w:rsidRDefault="00E000B4" w:rsidP="00D63C09">
            <w:pPr>
              <w:pStyle w:val="ListParagraph"/>
              <w:spacing w:after="0" w:line="240" w:lineRule="auto"/>
              <w:ind w:left="0" w:firstLine="284"/>
              <w:jc w:val="both"/>
              <w:rPr>
                <w:rFonts w:ascii="Times New Roman" w:hAnsi="Times New Roman"/>
                <w:sz w:val="26"/>
                <w:szCs w:val="26"/>
              </w:rPr>
            </w:pPr>
            <w:r>
              <w:rPr>
                <w:rFonts w:ascii="Times New Roman" w:hAnsi="Times New Roman"/>
                <w:sz w:val="26"/>
                <w:szCs w:val="26"/>
              </w:rPr>
              <w:t>GV bốc thăm ngẫu nhiên để gọi HS chia sẻ câu trả lời của mình.</w:t>
            </w:r>
          </w:p>
          <w:p w:rsidR="00E000B4" w:rsidRDefault="00E000B4" w:rsidP="00D63C09">
            <w:pPr>
              <w:pStyle w:val="ListParagraph"/>
              <w:spacing w:after="0" w:line="240" w:lineRule="auto"/>
              <w:ind w:left="0" w:firstLine="284"/>
              <w:jc w:val="both"/>
              <w:rPr>
                <w:rFonts w:ascii="Times New Roman" w:hAnsi="Times New Roman"/>
                <w:sz w:val="26"/>
                <w:szCs w:val="26"/>
              </w:rPr>
            </w:pPr>
            <w:r>
              <w:rPr>
                <w:rFonts w:ascii="Times New Roman" w:hAnsi="Times New Roman"/>
                <w:sz w:val="26"/>
                <w:szCs w:val="26"/>
              </w:rPr>
              <w:t>HS khác nhận xét bổ sung.</w:t>
            </w:r>
          </w:p>
        </w:tc>
      </w:tr>
    </w:tbl>
    <w:p w:rsidR="00E000B4" w:rsidRDefault="00E000B4" w:rsidP="00E000B4">
      <w:pPr>
        <w:spacing w:line="240" w:lineRule="auto"/>
        <w:ind w:firstLine="284"/>
        <w:rPr>
          <w:sz w:val="26"/>
          <w:szCs w:val="26"/>
        </w:rPr>
      </w:pPr>
    </w:p>
    <w:p w:rsidR="00E000B4" w:rsidRDefault="00E000B4" w:rsidP="00E000B4">
      <w:pPr>
        <w:pStyle w:val="NoSpacing"/>
        <w:ind w:firstLine="284"/>
        <w:rPr>
          <w:rFonts w:ascii="Times New Roman" w:hAnsi="Times New Roman" w:cs="Times New Roman"/>
          <w:b/>
          <w:sz w:val="26"/>
          <w:szCs w:val="26"/>
        </w:rPr>
      </w:pPr>
      <w:r>
        <w:rPr>
          <w:rFonts w:ascii="Times New Roman" w:hAnsi="Times New Roman" w:cs="Times New Roman"/>
          <w:b/>
          <w:sz w:val="26"/>
          <w:szCs w:val="26"/>
        </w:rPr>
        <w:t xml:space="preserve">2. Hoạt động 2: Hình thành kiến thức mới:  </w:t>
      </w:r>
    </w:p>
    <w:p w:rsidR="00E000B4" w:rsidRDefault="00E000B4" w:rsidP="00E000B4">
      <w:pPr>
        <w:pStyle w:val="NoSpacing"/>
        <w:ind w:firstLine="284"/>
        <w:rPr>
          <w:rFonts w:ascii="Times New Roman" w:hAnsi="Times New Roman" w:cs="Times New Roman"/>
          <w:b/>
          <w:sz w:val="26"/>
          <w:szCs w:val="26"/>
        </w:rPr>
      </w:pPr>
      <w:r>
        <w:rPr>
          <w:rFonts w:ascii="Times New Roman" w:hAnsi="Times New Roman" w:cs="Times New Roman"/>
          <w:b/>
          <w:sz w:val="26"/>
          <w:szCs w:val="26"/>
        </w:rPr>
        <w:t>HĐ 2.2:Truyền tin trong tế bào (18p):</w:t>
      </w:r>
    </w:p>
    <w:p w:rsidR="00E000B4" w:rsidRDefault="00E000B4" w:rsidP="00E000B4">
      <w:pPr>
        <w:pStyle w:val="NoSpacing"/>
        <w:ind w:firstLine="284"/>
        <w:rPr>
          <w:rFonts w:ascii="Times New Roman" w:hAnsi="Times New Roman" w:cs="Times New Roman"/>
          <w:b/>
          <w:sz w:val="26"/>
          <w:szCs w:val="26"/>
        </w:rPr>
      </w:pPr>
      <w:r>
        <w:rPr>
          <w:rFonts w:ascii="Times New Roman" w:hAnsi="Times New Roman" w:cs="Times New Roman"/>
          <w:b/>
          <w:sz w:val="26"/>
          <w:szCs w:val="26"/>
        </w:rPr>
        <w:lastRenderedPageBreak/>
        <w:t>a.Mục tiêu:</w:t>
      </w:r>
    </w:p>
    <w:p w:rsidR="00E000B4" w:rsidRDefault="00E000B4" w:rsidP="00E000B4">
      <w:pPr>
        <w:pStyle w:val="NoSpacing"/>
        <w:ind w:firstLine="284"/>
        <w:rPr>
          <w:rFonts w:ascii="Times New Roman" w:hAnsi="Times New Roman" w:cs="Times New Roman"/>
          <w:sz w:val="26"/>
          <w:szCs w:val="26"/>
        </w:rPr>
      </w:pPr>
      <w:r>
        <w:rPr>
          <w:rFonts w:ascii="Times New Roman" w:hAnsi="Times New Roman" w:cs="Times New Roman"/>
          <w:sz w:val="26"/>
          <w:szCs w:val="26"/>
        </w:rPr>
        <w:t>-Các giai đoạn truyền tin trong tế bào:</w:t>
      </w:r>
    </w:p>
    <w:p w:rsidR="00E000B4" w:rsidRDefault="00E000B4" w:rsidP="00E000B4">
      <w:pPr>
        <w:pStyle w:val="NoSpacing"/>
        <w:ind w:firstLine="284"/>
        <w:rPr>
          <w:rFonts w:ascii="Times New Roman" w:hAnsi="Times New Roman" w:cs="Times New Roman"/>
          <w:sz w:val="26"/>
          <w:szCs w:val="26"/>
        </w:rPr>
      </w:pPr>
      <w:r>
        <w:rPr>
          <w:rFonts w:ascii="Times New Roman" w:hAnsi="Times New Roman" w:cs="Times New Roman"/>
          <w:sz w:val="26"/>
          <w:szCs w:val="26"/>
        </w:rPr>
        <w:t>+Tiếp nhận tín hiệu</w:t>
      </w:r>
    </w:p>
    <w:p w:rsidR="00E000B4" w:rsidRDefault="00E000B4" w:rsidP="00E000B4">
      <w:pPr>
        <w:pStyle w:val="NoSpacing"/>
        <w:ind w:firstLine="284"/>
        <w:rPr>
          <w:rFonts w:ascii="Times New Roman" w:hAnsi="Times New Roman" w:cs="Times New Roman"/>
          <w:sz w:val="26"/>
          <w:szCs w:val="26"/>
        </w:rPr>
      </w:pPr>
      <w:r>
        <w:rPr>
          <w:rFonts w:ascii="Times New Roman" w:hAnsi="Times New Roman" w:cs="Times New Roman"/>
          <w:sz w:val="26"/>
          <w:szCs w:val="26"/>
        </w:rPr>
        <w:t>+Truyền tín hiệu</w:t>
      </w:r>
    </w:p>
    <w:p w:rsidR="00E000B4" w:rsidRDefault="00E000B4" w:rsidP="00E000B4">
      <w:pPr>
        <w:pStyle w:val="NoSpacing"/>
        <w:ind w:firstLine="284"/>
        <w:rPr>
          <w:rFonts w:ascii="Times New Roman" w:hAnsi="Times New Roman" w:cs="Times New Roman"/>
          <w:sz w:val="26"/>
          <w:szCs w:val="26"/>
        </w:rPr>
      </w:pPr>
      <w:r>
        <w:rPr>
          <w:rFonts w:ascii="Times New Roman" w:hAnsi="Times New Roman" w:cs="Times New Roman"/>
          <w:sz w:val="26"/>
          <w:szCs w:val="26"/>
        </w:rPr>
        <w:t>+Đáp ứng tín hiệu</w:t>
      </w:r>
    </w:p>
    <w:p w:rsidR="00E000B4" w:rsidRDefault="00E000B4" w:rsidP="00E000B4">
      <w:pPr>
        <w:spacing w:line="240" w:lineRule="auto"/>
        <w:ind w:firstLine="284"/>
        <w:jc w:val="both"/>
        <w:rPr>
          <w:sz w:val="26"/>
          <w:szCs w:val="26"/>
        </w:rPr>
      </w:pPr>
      <w:r>
        <w:rPr>
          <w:sz w:val="26"/>
          <w:szCs w:val="26"/>
        </w:rPr>
        <w:t>- Hình thành năng lực tự chủ, giao tiếp, giải quyết vấn đề.</w:t>
      </w:r>
    </w:p>
    <w:p w:rsidR="00E000B4" w:rsidRDefault="00E000B4" w:rsidP="00E000B4">
      <w:pPr>
        <w:spacing w:line="240" w:lineRule="auto"/>
        <w:ind w:firstLine="284"/>
        <w:jc w:val="both"/>
        <w:rPr>
          <w:sz w:val="26"/>
          <w:szCs w:val="26"/>
        </w:rPr>
      </w:pPr>
      <w:r>
        <w:rPr>
          <w:b/>
          <w:sz w:val="26"/>
          <w:szCs w:val="26"/>
        </w:rPr>
        <w:t>b. Nội dung:</w:t>
      </w:r>
      <w:r>
        <w:rPr>
          <w:b/>
          <w:i/>
          <w:sz w:val="26"/>
          <w:szCs w:val="26"/>
        </w:rPr>
        <w:t xml:space="preserve"> </w:t>
      </w:r>
      <w:r>
        <w:rPr>
          <w:sz w:val="26"/>
          <w:szCs w:val="26"/>
        </w:rPr>
        <w:t>GV tố chức cho</w:t>
      </w:r>
      <w:r>
        <w:rPr>
          <w:b/>
          <w:i/>
          <w:sz w:val="26"/>
          <w:szCs w:val="26"/>
        </w:rPr>
        <w:t xml:space="preserve"> </w:t>
      </w:r>
      <w:r>
        <w:rPr>
          <w:sz w:val="26"/>
          <w:szCs w:val="26"/>
        </w:rPr>
        <w:t>HS đọc nội dung phần II. sgk/T74,75 kết hợp quan sát hình 12.2 và 12.3 để hoàn thành các nội dung còn thiếu trong phiếu học tập.</w:t>
      </w:r>
    </w:p>
    <w:p w:rsidR="00E000B4" w:rsidRDefault="00E000B4" w:rsidP="00E000B4">
      <w:pPr>
        <w:spacing w:line="240" w:lineRule="auto"/>
        <w:ind w:firstLine="284"/>
        <w:jc w:val="both"/>
        <w:rPr>
          <w:sz w:val="26"/>
          <w:szCs w:val="26"/>
          <w:shd w:val="clear" w:color="auto" w:fill="FFFFFF"/>
        </w:rPr>
      </w:pPr>
      <w:r>
        <w:rPr>
          <w:b/>
          <w:sz w:val="26"/>
          <w:szCs w:val="26"/>
        </w:rPr>
        <w:t>c.</w:t>
      </w:r>
      <w:r>
        <w:rPr>
          <w:sz w:val="26"/>
          <w:szCs w:val="26"/>
        </w:rPr>
        <w:t xml:space="preserve"> </w:t>
      </w:r>
      <w:r>
        <w:rPr>
          <w:b/>
          <w:sz w:val="26"/>
          <w:szCs w:val="26"/>
        </w:rPr>
        <w:t>Sản phẩm:</w:t>
      </w:r>
      <w:r>
        <w:rPr>
          <w:sz w:val="26"/>
          <w:szCs w:val="26"/>
          <w:shd w:val="clear" w:color="auto" w:fill="FFFFFF"/>
        </w:rPr>
        <w:t xml:space="preserve"> </w:t>
      </w:r>
      <w:r>
        <w:rPr>
          <w:sz w:val="26"/>
          <w:szCs w:val="26"/>
          <w:shd w:val="clear" w:color="auto" w:fill="FFFFFF"/>
        </w:rPr>
        <w:tab/>
      </w:r>
    </w:p>
    <w:p w:rsidR="00E000B4" w:rsidRDefault="00E000B4" w:rsidP="00E000B4">
      <w:pPr>
        <w:pStyle w:val="NoSpacing"/>
        <w:ind w:firstLine="284"/>
        <w:rPr>
          <w:rFonts w:ascii="Times New Roman" w:hAnsi="Times New Roman" w:cs="Times New Roman"/>
          <w:sz w:val="26"/>
          <w:szCs w:val="26"/>
        </w:rPr>
      </w:pPr>
      <w:r>
        <w:rPr>
          <w:rFonts w:ascii="Times New Roman" w:hAnsi="Times New Roman" w:cs="Times New Roman"/>
          <w:sz w:val="26"/>
          <w:szCs w:val="26"/>
        </w:rPr>
        <w:t>-Các giai đoạn truyền tin trong tế bào:</w:t>
      </w:r>
    </w:p>
    <w:p w:rsidR="00E000B4" w:rsidRDefault="00E000B4" w:rsidP="00E000B4">
      <w:pPr>
        <w:pStyle w:val="NoSpacing"/>
        <w:ind w:firstLine="284"/>
        <w:rPr>
          <w:rFonts w:ascii="Times New Roman" w:hAnsi="Times New Roman" w:cs="Times New Roman"/>
          <w:sz w:val="26"/>
          <w:szCs w:val="26"/>
        </w:rPr>
      </w:pPr>
      <w:r>
        <w:rPr>
          <w:rFonts w:ascii="Times New Roman" w:hAnsi="Times New Roman" w:cs="Times New Roman"/>
          <w:sz w:val="26"/>
          <w:szCs w:val="26"/>
        </w:rPr>
        <w:t xml:space="preserve">+Tiếp nhận tín hiệu: Một phân tử truyền tin liên kết vào một protein thụ thể làm thụ thể thay đổi hình dạng; </w:t>
      </w:r>
    </w:p>
    <w:p w:rsidR="00E000B4" w:rsidRDefault="00E000B4" w:rsidP="00E000B4">
      <w:pPr>
        <w:pStyle w:val="NoSpacing"/>
        <w:ind w:firstLine="284"/>
        <w:rPr>
          <w:rFonts w:ascii="Times New Roman" w:hAnsi="Times New Roman" w:cs="Times New Roman"/>
          <w:sz w:val="26"/>
          <w:szCs w:val="26"/>
        </w:rPr>
      </w:pPr>
      <w:r>
        <w:rPr>
          <w:rFonts w:ascii="Times New Roman" w:hAnsi="Times New Roman" w:cs="Times New Roman"/>
          <w:sz w:val="26"/>
          <w:szCs w:val="26"/>
        </w:rPr>
        <w:t>+Truyền tín hiệu: Các chuỗi tương tác phân tử chuyển tiếp tín hiệu từ các thụ thể tới các phân tử đích trong tế bào;</w:t>
      </w:r>
    </w:p>
    <w:p w:rsidR="00E000B4" w:rsidRDefault="00E000B4" w:rsidP="00E000B4">
      <w:pPr>
        <w:pStyle w:val="NoSpacing"/>
        <w:ind w:firstLine="284"/>
        <w:rPr>
          <w:rFonts w:ascii="Times New Roman" w:hAnsi="Times New Roman" w:cs="Times New Roman"/>
          <w:sz w:val="26"/>
          <w:szCs w:val="26"/>
        </w:rPr>
      </w:pPr>
      <w:r>
        <w:rPr>
          <w:rFonts w:ascii="Times New Roman" w:hAnsi="Times New Roman" w:cs="Times New Roman"/>
          <w:sz w:val="26"/>
          <w:szCs w:val="26"/>
        </w:rPr>
        <w:t>+Đáp ứng tín hiệu: Tế bào phát tín hiệu điều khiển phiên mã, dịch mã hoặc điều hòa hoạt động của tế bào.</w:t>
      </w:r>
    </w:p>
    <w:p w:rsidR="00E000B4" w:rsidRDefault="00E000B4" w:rsidP="00E000B4">
      <w:pPr>
        <w:spacing w:line="240" w:lineRule="auto"/>
        <w:ind w:firstLine="284"/>
        <w:jc w:val="both"/>
        <w:rPr>
          <w:sz w:val="26"/>
          <w:szCs w:val="26"/>
        </w:rPr>
      </w:pPr>
      <w:r>
        <w:rPr>
          <w:b/>
          <w:sz w:val="26"/>
          <w:szCs w:val="26"/>
        </w:rPr>
        <w:t>d.</w:t>
      </w:r>
      <w:r>
        <w:rPr>
          <w:sz w:val="26"/>
          <w:szCs w:val="26"/>
        </w:rPr>
        <w:t xml:space="preserve"> </w:t>
      </w:r>
      <w:r>
        <w:rPr>
          <w:b/>
          <w:sz w:val="26"/>
          <w:szCs w:val="26"/>
        </w:rPr>
        <w:t xml:space="preserve">Tổ chức thực hiện: </w:t>
      </w:r>
    </w:p>
    <w:tbl>
      <w:tblPr>
        <w:tblW w:w="10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1"/>
        <w:gridCol w:w="3757"/>
      </w:tblGrid>
      <w:tr w:rsidR="00E000B4" w:rsidTr="00D63C09">
        <w:trPr>
          <w:trHeight w:val="1691"/>
        </w:trPr>
        <w:tc>
          <w:tcPr>
            <w:tcW w:w="6501" w:type="dxa"/>
          </w:tcPr>
          <w:p w:rsidR="00E000B4" w:rsidRDefault="00E000B4" w:rsidP="00D63C09">
            <w:pPr>
              <w:spacing w:line="240" w:lineRule="auto"/>
              <w:ind w:firstLine="284"/>
              <w:jc w:val="both"/>
              <w:rPr>
                <w:b/>
                <w:bCs/>
                <w:sz w:val="26"/>
                <w:szCs w:val="26"/>
                <w:lang w:val="en-CA"/>
              </w:rPr>
            </w:pPr>
            <w:r>
              <w:rPr>
                <w:b/>
                <w:bCs/>
                <w:sz w:val="26"/>
                <w:szCs w:val="26"/>
                <w:lang w:val="en-CA"/>
              </w:rPr>
              <w:t xml:space="preserve">1.Giao nhiệm vụ học tập: </w:t>
            </w:r>
          </w:p>
          <w:p w:rsidR="00E000B4" w:rsidRDefault="00E000B4" w:rsidP="00D63C09">
            <w:pPr>
              <w:spacing w:line="240" w:lineRule="auto"/>
              <w:ind w:firstLine="284"/>
              <w:jc w:val="both"/>
              <w:rPr>
                <w:sz w:val="26"/>
                <w:szCs w:val="26"/>
              </w:rPr>
            </w:pPr>
            <w:r>
              <w:rPr>
                <w:b/>
                <w:bCs/>
                <w:sz w:val="26"/>
                <w:szCs w:val="26"/>
                <w:lang w:val="en-CA"/>
              </w:rPr>
              <w:t>Chia lớp thành 6 nhóm</w:t>
            </w:r>
            <w:r>
              <w:rPr>
                <w:sz w:val="26"/>
                <w:szCs w:val="26"/>
              </w:rPr>
              <w:t xml:space="preserve"> </w:t>
            </w:r>
          </w:p>
          <w:p w:rsidR="00E000B4" w:rsidRDefault="00E000B4" w:rsidP="00D63C09">
            <w:pPr>
              <w:spacing w:line="240" w:lineRule="auto"/>
              <w:ind w:firstLine="284"/>
              <w:jc w:val="both"/>
              <w:rPr>
                <w:sz w:val="26"/>
                <w:szCs w:val="26"/>
              </w:rPr>
            </w:pPr>
            <w:r>
              <w:rPr>
                <w:b/>
                <w:sz w:val="26"/>
                <w:szCs w:val="26"/>
              </w:rPr>
              <w:t xml:space="preserve">NV </w:t>
            </w:r>
            <w:r>
              <w:rPr>
                <w:sz w:val="26"/>
                <w:szCs w:val="26"/>
              </w:rPr>
              <w:t>Giáo viên phát phiếu học tập cho các nhóm học sinh, yêu cầu học sinh đọc SGK và hoàn thành những nội dung còn thiếu trong phiếu học tập.</w:t>
            </w:r>
          </w:p>
          <w:p w:rsidR="00E000B4" w:rsidRDefault="00E000B4" w:rsidP="00D63C09">
            <w:pPr>
              <w:pStyle w:val="ListParagraph"/>
              <w:spacing w:after="0" w:line="240" w:lineRule="auto"/>
              <w:ind w:left="0" w:firstLine="284"/>
              <w:jc w:val="both"/>
              <w:rPr>
                <w:rFonts w:ascii="Times New Roman" w:hAnsi="Times New Roman"/>
                <w:sz w:val="26"/>
                <w:szCs w:val="26"/>
              </w:rPr>
            </w:pPr>
          </w:p>
        </w:tc>
        <w:tc>
          <w:tcPr>
            <w:tcW w:w="3757" w:type="dxa"/>
          </w:tcPr>
          <w:p w:rsidR="00E000B4" w:rsidRDefault="00E000B4" w:rsidP="00D63C09">
            <w:pPr>
              <w:spacing w:line="240" w:lineRule="auto"/>
              <w:ind w:firstLine="284"/>
              <w:jc w:val="both"/>
              <w:rPr>
                <w:b/>
                <w:bCs/>
                <w:sz w:val="26"/>
                <w:szCs w:val="26"/>
                <w:lang w:val="en-CA"/>
              </w:rPr>
            </w:pPr>
            <w:r>
              <w:rPr>
                <w:b/>
                <w:bCs/>
                <w:sz w:val="26"/>
                <w:szCs w:val="26"/>
                <w:lang w:val="en-CA"/>
              </w:rPr>
              <w:t>2. Thực hiện nhiệm vụ:</w:t>
            </w:r>
          </w:p>
          <w:p w:rsidR="00E000B4" w:rsidRDefault="00E000B4" w:rsidP="00D63C09">
            <w:pPr>
              <w:spacing w:line="240" w:lineRule="auto"/>
              <w:ind w:firstLine="284"/>
              <w:jc w:val="both"/>
              <w:rPr>
                <w:sz w:val="26"/>
                <w:szCs w:val="26"/>
              </w:rPr>
            </w:pPr>
            <w:r>
              <w:rPr>
                <w:sz w:val="26"/>
                <w:szCs w:val="26"/>
              </w:rPr>
              <w:t xml:space="preserve">Hs đọc sách, quan sát tranh để </w:t>
            </w:r>
          </w:p>
          <w:p w:rsidR="00E000B4" w:rsidRDefault="00E000B4" w:rsidP="00D63C09">
            <w:pPr>
              <w:spacing w:line="240" w:lineRule="auto"/>
              <w:ind w:firstLine="284"/>
              <w:jc w:val="both"/>
              <w:rPr>
                <w:sz w:val="26"/>
                <w:szCs w:val="26"/>
              </w:rPr>
            </w:pPr>
            <w:r>
              <w:rPr>
                <w:sz w:val="26"/>
                <w:szCs w:val="26"/>
              </w:rPr>
              <w:t>điền nội dung còn thiếu vào phiếu học tập HS quan sát tranh, so sánh để rút ra nhận xét.</w:t>
            </w:r>
          </w:p>
          <w:p w:rsidR="00E000B4" w:rsidRDefault="00E000B4" w:rsidP="00D63C09">
            <w:pPr>
              <w:spacing w:line="240" w:lineRule="auto"/>
              <w:ind w:firstLine="284"/>
              <w:jc w:val="both"/>
              <w:rPr>
                <w:sz w:val="26"/>
                <w:szCs w:val="26"/>
              </w:rPr>
            </w:pPr>
          </w:p>
        </w:tc>
      </w:tr>
      <w:tr w:rsidR="00E000B4" w:rsidTr="00D63C09">
        <w:trPr>
          <w:trHeight w:val="546"/>
        </w:trPr>
        <w:tc>
          <w:tcPr>
            <w:tcW w:w="6501" w:type="dxa"/>
          </w:tcPr>
          <w:p w:rsidR="00E000B4" w:rsidRDefault="00E000B4" w:rsidP="00D63C09">
            <w:pPr>
              <w:pStyle w:val="ListParagraph"/>
              <w:spacing w:after="0" w:line="240" w:lineRule="auto"/>
              <w:ind w:left="0" w:firstLine="284"/>
              <w:jc w:val="both"/>
              <w:rPr>
                <w:rFonts w:ascii="Times New Roman" w:hAnsi="Times New Roman"/>
                <w:b/>
                <w:bCs/>
                <w:sz w:val="26"/>
                <w:szCs w:val="26"/>
                <w:lang w:val="en-CA"/>
              </w:rPr>
            </w:pPr>
            <w:r>
              <w:rPr>
                <w:rFonts w:ascii="Times New Roman" w:hAnsi="Times New Roman"/>
                <w:b/>
                <w:bCs/>
                <w:sz w:val="26"/>
                <w:szCs w:val="26"/>
                <w:lang w:val="en-CA"/>
              </w:rPr>
              <w:t>4. Kết luận, nhận định:</w:t>
            </w:r>
          </w:p>
          <w:p w:rsidR="00E000B4" w:rsidRDefault="00E000B4" w:rsidP="00D63C09">
            <w:pPr>
              <w:pStyle w:val="ListParagraph"/>
              <w:spacing w:after="0" w:line="240" w:lineRule="auto"/>
              <w:ind w:left="0" w:firstLine="284"/>
              <w:jc w:val="both"/>
              <w:rPr>
                <w:rFonts w:ascii="Times New Roman" w:eastAsia="Times New Roman" w:hAnsi="Times New Roman"/>
                <w:sz w:val="26"/>
                <w:szCs w:val="26"/>
              </w:rPr>
            </w:pPr>
            <w:r>
              <w:rPr>
                <w:rFonts w:ascii="Times New Roman" w:eastAsia="Times New Roman" w:hAnsi="Times New Roman"/>
                <w:sz w:val="26"/>
                <w:szCs w:val="26"/>
              </w:rPr>
              <w:t xml:space="preserve">- GV nhận xét, đánh giá mức độ hoàn thành nhiệm vụ của HS: </w:t>
            </w:r>
          </w:p>
          <w:p w:rsidR="00E000B4" w:rsidRDefault="00E000B4" w:rsidP="00D63C09">
            <w:pPr>
              <w:pStyle w:val="ListParagraph"/>
              <w:spacing w:after="0" w:line="240" w:lineRule="auto"/>
              <w:ind w:left="0" w:firstLine="284"/>
              <w:jc w:val="both"/>
              <w:rPr>
                <w:rFonts w:ascii="Times New Roman" w:eastAsia="Times New Roman" w:hAnsi="Times New Roman"/>
                <w:sz w:val="26"/>
                <w:szCs w:val="26"/>
              </w:rPr>
            </w:pPr>
            <w:r>
              <w:rPr>
                <w:rFonts w:ascii="Times New Roman" w:eastAsia="Times New Roman" w:hAnsi="Times New Roman"/>
                <w:sz w:val="26"/>
                <w:szCs w:val="26"/>
              </w:rPr>
              <w:t>+ Phẩm chất: thái độ, trách nhiệm, …</w:t>
            </w:r>
          </w:p>
          <w:p w:rsidR="00E000B4" w:rsidRDefault="00E000B4" w:rsidP="00D63C09">
            <w:pPr>
              <w:pStyle w:val="ListParagraph"/>
              <w:spacing w:after="0" w:line="240" w:lineRule="auto"/>
              <w:ind w:left="0" w:firstLine="284"/>
              <w:jc w:val="both"/>
              <w:rPr>
                <w:rFonts w:ascii="Times New Roman" w:eastAsia="Times New Roman" w:hAnsi="Times New Roman"/>
                <w:sz w:val="26"/>
                <w:szCs w:val="26"/>
              </w:rPr>
            </w:pPr>
            <w:r>
              <w:rPr>
                <w:rFonts w:ascii="Times New Roman" w:eastAsia="Times New Roman" w:hAnsi="Times New Roman"/>
                <w:sz w:val="26"/>
                <w:szCs w:val="26"/>
              </w:rPr>
              <w:t>+Năng lực: trình bày, diễn đạt, kiến thức…</w:t>
            </w:r>
          </w:p>
          <w:p w:rsidR="00E000B4" w:rsidRDefault="00E000B4" w:rsidP="00D63C09">
            <w:pPr>
              <w:pStyle w:val="ListParagraph"/>
              <w:spacing w:after="0" w:line="240" w:lineRule="auto"/>
              <w:ind w:left="0" w:firstLine="284"/>
              <w:jc w:val="both"/>
              <w:rPr>
                <w:rFonts w:ascii="Times New Roman" w:hAnsi="Times New Roman"/>
                <w:sz w:val="26"/>
                <w:szCs w:val="26"/>
              </w:rPr>
            </w:pPr>
            <w:r>
              <w:rPr>
                <w:rFonts w:ascii="Times New Roman" w:eastAsia="Times New Roman" w:hAnsi="Times New Roman"/>
                <w:sz w:val="26"/>
                <w:szCs w:val="26"/>
              </w:rPr>
              <w:t>- GV chốt kiến thức và chuyển sang nội dung tiếp theo.</w:t>
            </w:r>
          </w:p>
        </w:tc>
        <w:tc>
          <w:tcPr>
            <w:tcW w:w="3757" w:type="dxa"/>
          </w:tcPr>
          <w:p w:rsidR="00E000B4" w:rsidRDefault="00E000B4" w:rsidP="00D63C09">
            <w:pPr>
              <w:pStyle w:val="ListParagraph"/>
              <w:spacing w:after="0" w:line="240" w:lineRule="auto"/>
              <w:ind w:left="0" w:firstLine="284"/>
              <w:jc w:val="both"/>
              <w:rPr>
                <w:rFonts w:ascii="Times New Roman" w:hAnsi="Times New Roman"/>
                <w:b/>
                <w:bCs/>
                <w:sz w:val="26"/>
                <w:szCs w:val="26"/>
                <w:lang w:val="en-CA"/>
              </w:rPr>
            </w:pPr>
            <w:r>
              <w:rPr>
                <w:rFonts w:ascii="Times New Roman" w:hAnsi="Times New Roman"/>
                <w:b/>
                <w:bCs/>
                <w:sz w:val="26"/>
                <w:szCs w:val="26"/>
                <w:lang w:val="en-CA"/>
              </w:rPr>
              <w:t>3. Báo cáo kết quả:</w:t>
            </w:r>
          </w:p>
          <w:p w:rsidR="00E000B4" w:rsidRDefault="00E000B4" w:rsidP="00D63C09">
            <w:pPr>
              <w:pStyle w:val="ListParagraph"/>
              <w:spacing w:after="0" w:line="240" w:lineRule="auto"/>
              <w:ind w:left="0" w:firstLine="284"/>
              <w:jc w:val="both"/>
              <w:rPr>
                <w:rFonts w:ascii="Times New Roman" w:hAnsi="Times New Roman"/>
                <w:sz w:val="26"/>
                <w:szCs w:val="26"/>
              </w:rPr>
            </w:pPr>
            <w:r>
              <w:rPr>
                <w:rFonts w:ascii="Times New Roman" w:hAnsi="Times New Roman"/>
                <w:sz w:val="26"/>
                <w:szCs w:val="26"/>
              </w:rPr>
              <w:t>GV bốc thăm ngẫu nhiên để gọi đại diện nhóm HS chia sẻ câu trả lời của mình.</w:t>
            </w:r>
          </w:p>
          <w:p w:rsidR="00E000B4" w:rsidRDefault="00E000B4" w:rsidP="00D63C09">
            <w:pPr>
              <w:pStyle w:val="ListParagraph"/>
              <w:spacing w:after="0" w:line="240" w:lineRule="auto"/>
              <w:ind w:left="0" w:firstLine="284"/>
              <w:jc w:val="both"/>
              <w:rPr>
                <w:rFonts w:ascii="Times New Roman" w:hAnsi="Times New Roman"/>
                <w:sz w:val="26"/>
                <w:szCs w:val="26"/>
              </w:rPr>
            </w:pPr>
            <w:r>
              <w:rPr>
                <w:rFonts w:ascii="Times New Roman" w:hAnsi="Times New Roman"/>
                <w:sz w:val="26"/>
                <w:szCs w:val="26"/>
              </w:rPr>
              <w:t>HS nhóm  khác nhận xét bổ sung.</w:t>
            </w:r>
          </w:p>
        </w:tc>
      </w:tr>
    </w:tbl>
    <w:p w:rsidR="00E000B4" w:rsidRDefault="00E000B4" w:rsidP="00E000B4">
      <w:pPr>
        <w:spacing w:line="240" w:lineRule="auto"/>
        <w:jc w:val="both"/>
        <w:rPr>
          <w:b/>
          <w:sz w:val="26"/>
          <w:szCs w:val="26"/>
        </w:rPr>
      </w:pPr>
      <w:r>
        <w:rPr>
          <w:b/>
          <w:sz w:val="26"/>
          <w:szCs w:val="26"/>
        </w:rPr>
        <w:t xml:space="preserve">Kế hoạch đánh giá: </w:t>
      </w:r>
    </w:p>
    <w:tbl>
      <w:tblPr>
        <w:tblStyle w:val="TableGrid"/>
        <w:tblW w:w="0" w:type="auto"/>
        <w:tblInd w:w="250" w:type="dxa"/>
        <w:tblLook w:val="04A0" w:firstRow="1" w:lastRow="0" w:firstColumn="1" w:lastColumn="0" w:noHBand="0" w:noVBand="1"/>
      </w:tblPr>
      <w:tblGrid>
        <w:gridCol w:w="2062"/>
        <w:gridCol w:w="1859"/>
        <w:gridCol w:w="2853"/>
        <w:gridCol w:w="2326"/>
      </w:tblGrid>
      <w:tr w:rsidR="00E000B4" w:rsidTr="00D63C09">
        <w:trPr>
          <w:trHeight w:val="673"/>
        </w:trPr>
        <w:tc>
          <w:tcPr>
            <w:tcW w:w="2254" w:type="dxa"/>
          </w:tcPr>
          <w:p w:rsidR="00E000B4" w:rsidRDefault="00E000B4" w:rsidP="00D63C09">
            <w:pPr>
              <w:ind w:firstLine="284"/>
              <w:jc w:val="center"/>
              <w:rPr>
                <w:b/>
                <w:sz w:val="26"/>
                <w:szCs w:val="26"/>
              </w:rPr>
            </w:pPr>
            <w:r>
              <w:rPr>
                <w:b/>
                <w:sz w:val="26"/>
                <w:szCs w:val="26"/>
              </w:rPr>
              <w:t>Hoạt động</w:t>
            </w:r>
          </w:p>
        </w:tc>
        <w:tc>
          <w:tcPr>
            <w:tcW w:w="1999" w:type="dxa"/>
          </w:tcPr>
          <w:p w:rsidR="00E000B4" w:rsidRDefault="00E000B4" w:rsidP="00D63C09">
            <w:pPr>
              <w:ind w:firstLine="284"/>
              <w:jc w:val="center"/>
              <w:rPr>
                <w:b/>
                <w:sz w:val="26"/>
                <w:szCs w:val="26"/>
              </w:rPr>
            </w:pPr>
            <w:r>
              <w:rPr>
                <w:b/>
                <w:sz w:val="26"/>
                <w:szCs w:val="26"/>
              </w:rPr>
              <w:t>Sản phẩm</w:t>
            </w:r>
          </w:p>
        </w:tc>
        <w:tc>
          <w:tcPr>
            <w:tcW w:w="3125" w:type="dxa"/>
          </w:tcPr>
          <w:p w:rsidR="00E000B4" w:rsidRDefault="00E000B4" w:rsidP="00D63C09">
            <w:pPr>
              <w:ind w:firstLine="284"/>
              <w:jc w:val="center"/>
              <w:rPr>
                <w:b/>
                <w:sz w:val="26"/>
                <w:szCs w:val="26"/>
              </w:rPr>
            </w:pPr>
            <w:r>
              <w:rPr>
                <w:b/>
                <w:sz w:val="26"/>
                <w:szCs w:val="26"/>
              </w:rPr>
              <w:t>Phương pháp đánh giá</w:t>
            </w:r>
          </w:p>
        </w:tc>
        <w:tc>
          <w:tcPr>
            <w:tcW w:w="2562" w:type="dxa"/>
          </w:tcPr>
          <w:p w:rsidR="00E000B4" w:rsidRDefault="00E000B4" w:rsidP="00D63C09">
            <w:pPr>
              <w:ind w:firstLine="284"/>
              <w:jc w:val="center"/>
              <w:rPr>
                <w:b/>
                <w:sz w:val="26"/>
                <w:szCs w:val="26"/>
              </w:rPr>
            </w:pPr>
            <w:r>
              <w:rPr>
                <w:b/>
                <w:sz w:val="26"/>
                <w:szCs w:val="26"/>
              </w:rPr>
              <w:t>Công cụ đánh giá</w:t>
            </w:r>
          </w:p>
        </w:tc>
      </w:tr>
      <w:tr w:rsidR="00E000B4" w:rsidTr="00D63C09">
        <w:trPr>
          <w:trHeight w:val="336"/>
        </w:trPr>
        <w:tc>
          <w:tcPr>
            <w:tcW w:w="2254" w:type="dxa"/>
          </w:tcPr>
          <w:p w:rsidR="00E000B4" w:rsidRDefault="00E000B4" w:rsidP="00D63C09">
            <w:pPr>
              <w:ind w:firstLine="284"/>
              <w:rPr>
                <w:sz w:val="26"/>
                <w:szCs w:val="26"/>
              </w:rPr>
            </w:pPr>
            <w:r>
              <w:rPr>
                <w:sz w:val="26"/>
                <w:szCs w:val="26"/>
              </w:rPr>
              <w:t>Hình thành kiến thức</w:t>
            </w:r>
          </w:p>
        </w:tc>
        <w:tc>
          <w:tcPr>
            <w:tcW w:w="1999" w:type="dxa"/>
          </w:tcPr>
          <w:p w:rsidR="00E000B4" w:rsidRDefault="00E000B4" w:rsidP="00D63C09">
            <w:pPr>
              <w:ind w:firstLine="284"/>
              <w:rPr>
                <w:sz w:val="26"/>
                <w:szCs w:val="26"/>
              </w:rPr>
            </w:pPr>
            <w:r>
              <w:rPr>
                <w:sz w:val="26"/>
                <w:szCs w:val="26"/>
              </w:rPr>
              <w:t>Phiếu học tập</w:t>
            </w:r>
          </w:p>
        </w:tc>
        <w:tc>
          <w:tcPr>
            <w:tcW w:w="3125" w:type="dxa"/>
          </w:tcPr>
          <w:p w:rsidR="00E000B4" w:rsidRDefault="00E000B4" w:rsidP="00D63C09">
            <w:pPr>
              <w:ind w:firstLine="284"/>
              <w:rPr>
                <w:sz w:val="26"/>
                <w:szCs w:val="26"/>
              </w:rPr>
            </w:pPr>
            <w:r>
              <w:rPr>
                <w:sz w:val="26"/>
                <w:szCs w:val="26"/>
              </w:rPr>
              <w:t>Đánh giá qua sản phẩm là PHT.</w:t>
            </w:r>
          </w:p>
          <w:p w:rsidR="00E000B4" w:rsidRDefault="00E000B4" w:rsidP="00D63C09">
            <w:pPr>
              <w:ind w:firstLine="284"/>
              <w:rPr>
                <w:sz w:val="26"/>
                <w:szCs w:val="26"/>
              </w:rPr>
            </w:pPr>
            <w:r>
              <w:rPr>
                <w:sz w:val="26"/>
                <w:szCs w:val="26"/>
              </w:rPr>
              <w:t>Đánh giá đồng đẳng.</w:t>
            </w:r>
          </w:p>
        </w:tc>
        <w:tc>
          <w:tcPr>
            <w:tcW w:w="2562" w:type="dxa"/>
          </w:tcPr>
          <w:p w:rsidR="00E000B4" w:rsidRDefault="00E000B4" w:rsidP="00D63C09">
            <w:pPr>
              <w:ind w:firstLine="284"/>
              <w:rPr>
                <w:sz w:val="26"/>
                <w:szCs w:val="26"/>
              </w:rPr>
            </w:pPr>
            <w:r>
              <w:rPr>
                <w:sz w:val="26"/>
                <w:szCs w:val="26"/>
              </w:rPr>
              <w:t>Bảng đánh giá theo tiêu chí.</w:t>
            </w:r>
          </w:p>
        </w:tc>
      </w:tr>
    </w:tbl>
    <w:p w:rsidR="00E000B4" w:rsidRDefault="00E000B4" w:rsidP="00E000B4">
      <w:pPr>
        <w:spacing w:line="240" w:lineRule="auto"/>
        <w:jc w:val="both"/>
        <w:rPr>
          <w:sz w:val="26"/>
          <w:szCs w:val="26"/>
        </w:rPr>
      </w:pPr>
      <w:r>
        <w:rPr>
          <w:b/>
          <w:i/>
          <w:sz w:val="26"/>
          <w:szCs w:val="26"/>
        </w:rPr>
        <w:t xml:space="preserve">* Phương án đánh giá: </w:t>
      </w:r>
      <w:r>
        <w:rPr>
          <w:sz w:val="26"/>
          <w:szCs w:val="26"/>
        </w:rPr>
        <w:t>phiếu học tập của HS.</w:t>
      </w:r>
    </w:p>
    <w:p w:rsidR="00E000B4" w:rsidRDefault="00E000B4" w:rsidP="00E000B4">
      <w:pPr>
        <w:spacing w:line="240" w:lineRule="auto"/>
        <w:rPr>
          <w:sz w:val="26"/>
          <w:szCs w:val="26"/>
        </w:rPr>
      </w:pPr>
      <w:r>
        <w:rPr>
          <w:b/>
          <w:i/>
          <w:sz w:val="26"/>
          <w:szCs w:val="26"/>
        </w:rPr>
        <w:t>Công cụ 1:</w:t>
      </w:r>
      <w:r>
        <w:rPr>
          <w:sz w:val="26"/>
          <w:szCs w:val="26"/>
        </w:rPr>
        <w:t xml:space="preserve"> Sản phẩm học tập: phiếu học tập.</w:t>
      </w:r>
    </w:p>
    <w:p w:rsidR="00E000B4" w:rsidRDefault="00E000B4" w:rsidP="00E000B4">
      <w:pPr>
        <w:spacing w:line="240" w:lineRule="auto"/>
        <w:jc w:val="both"/>
        <w:rPr>
          <w:sz w:val="26"/>
          <w:szCs w:val="26"/>
        </w:rPr>
      </w:pPr>
      <w:r>
        <w:rPr>
          <w:i/>
          <w:sz w:val="26"/>
          <w:szCs w:val="26"/>
        </w:rPr>
        <w:lastRenderedPageBreak/>
        <w:t xml:space="preserve">- </w:t>
      </w:r>
      <w:r>
        <w:rPr>
          <w:b/>
          <w:i/>
          <w:sz w:val="26"/>
          <w:szCs w:val="26"/>
        </w:rPr>
        <w:t>Cách sử dụng công cụ</w:t>
      </w:r>
      <w:r>
        <w:rPr>
          <w:i/>
          <w:sz w:val="26"/>
          <w:szCs w:val="26"/>
        </w:rPr>
        <w:t>:</w:t>
      </w:r>
      <w:r>
        <w:rPr>
          <w:sz w:val="26"/>
          <w:szCs w:val="26"/>
        </w:rPr>
        <w:t xml:space="preserve"> GV cho học sinh làm việc theo nhóm: nghiên cứu tài liệu sách giáo khoa về các giai đoạn truyền tin trong tế bào và  hoàn thiện phiếu học tập.</w:t>
      </w:r>
    </w:p>
    <w:p w:rsidR="00E000B4" w:rsidRDefault="00E000B4" w:rsidP="00E000B4">
      <w:pPr>
        <w:spacing w:line="240" w:lineRule="auto"/>
        <w:jc w:val="both"/>
        <w:rPr>
          <w:b/>
          <w:sz w:val="26"/>
          <w:szCs w:val="26"/>
          <w:lang w:val="es-CL"/>
        </w:rPr>
      </w:pPr>
      <w:r>
        <w:rPr>
          <w:b/>
          <w:sz w:val="26"/>
          <w:szCs w:val="26"/>
          <w:lang w:val="es-CL"/>
        </w:rPr>
        <w:t>* Phiếu học tập:</w:t>
      </w:r>
    </w:p>
    <w:p w:rsidR="00E000B4" w:rsidRDefault="00E000B4" w:rsidP="00E000B4">
      <w:pPr>
        <w:spacing w:line="240" w:lineRule="auto"/>
        <w:jc w:val="both"/>
        <w:rPr>
          <w:sz w:val="26"/>
          <w:szCs w:val="26"/>
        </w:rPr>
      </w:pPr>
    </w:p>
    <w:tbl>
      <w:tblPr>
        <w:tblStyle w:val="TableGrid"/>
        <w:tblW w:w="0" w:type="auto"/>
        <w:tblInd w:w="225" w:type="dxa"/>
        <w:tblLook w:val="04A0" w:firstRow="1" w:lastRow="0" w:firstColumn="1" w:lastColumn="0" w:noHBand="0" w:noVBand="1"/>
      </w:tblPr>
      <w:tblGrid>
        <w:gridCol w:w="2033"/>
        <w:gridCol w:w="7092"/>
      </w:tblGrid>
      <w:tr w:rsidR="00E000B4" w:rsidTr="00D63C09">
        <w:tc>
          <w:tcPr>
            <w:tcW w:w="2130" w:type="dxa"/>
          </w:tcPr>
          <w:p w:rsidR="00E000B4" w:rsidRDefault="00E000B4" w:rsidP="00D63C09">
            <w:pPr>
              <w:jc w:val="both"/>
              <w:rPr>
                <w:sz w:val="26"/>
                <w:szCs w:val="26"/>
              </w:rPr>
            </w:pPr>
          </w:p>
        </w:tc>
        <w:tc>
          <w:tcPr>
            <w:tcW w:w="7860" w:type="dxa"/>
          </w:tcPr>
          <w:p w:rsidR="00E000B4" w:rsidRDefault="00E000B4" w:rsidP="00D63C09">
            <w:pPr>
              <w:jc w:val="center"/>
              <w:rPr>
                <w:sz w:val="26"/>
                <w:szCs w:val="26"/>
              </w:rPr>
            </w:pPr>
            <w:r>
              <w:rPr>
                <w:sz w:val="26"/>
                <w:szCs w:val="26"/>
              </w:rPr>
              <w:t>Đặc điểm</w:t>
            </w:r>
          </w:p>
        </w:tc>
      </w:tr>
      <w:tr w:rsidR="00E000B4" w:rsidTr="00D63C09">
        <w:tc>
          <w:tcPr>
            <w:tcW w:w="2130" w:type="dxa"/>
          </w:tcPr>
          <w:p w:rsidR="00E000B4" w:rsidRDefault="00E000B4" w:rsidP="00D63C09">
            <w:pPr>
              <w:jc w:val="both"/>
              <w:rPr>
                <w:sz w:val="26"/>
                <w:szCs w:val="26"/>
              </w:rPr>
            </w:pPr>
            <w:r>
              <w:rPr>
                <w:sz w:val="26"/>
                <w:szCs w:val="26"/>
              </w:rPr>
              <w:t>Giai đoạn 1</w:t>
            </w:r>
          </w:p>
          <w:p w:rsidR="00E000B4" w:rsidRDefault="00E000B4" w:rsidP="00D63C09">
            <w:pPr>
              <w:jc w:val="both"/>
              <w:rPr>
                <w:sz w:val="26"/>
                <w:szCs w:val="26"/>
              </w:rPr>
            </w:pPr>
            <w:r>
              <w:rPr>
                <w:sz w:val="26"/>
                <w:szCs w:val="26"/>
              </w:rPr>
              <w:t>….…………….</w:t>
            </w:r>
          </w:p>
        </w:tc>
        <w:tc>
          <w:tcPr>
            <w:tcW w:w="7860" w:type="dxa"/>
          </w:tcPr>
          <w:p w:rsidR="00E000B4" w:rsidRDefault="00E000B4" w:rsidP="00D63C09">
            <w:pPr>
              <w:jc w:val="both"/>
              <w:rPr>
                <w:sz w:val="26"/>
                <w:szCs w:val="26"/>
              </w:rPr>
            </w:pPr>
            <w:r>
              <w:rPr>
                <w:sz w:val="26"/>
                <w:szCs w:val="26"/>
              </w:rPr>
              <w:t>Tế bào tiếp nhận tín hiệu bằng các………….trên màng tế bào hoặc ……….nằm trong tế bào chất.</w:t>
            </w:r>
          </w:p>
          <w:p w:rsidR="00E000B4" w:rsidRDefault="00E000B4" w:rsidP="00D63C09">
            <w:pPr>
              <w:jc w:val="both"/>
              <w:rPr>
                <w:sz w:val="26"/>
                <w:szCs w:val="26"/>
              </w:rPr>
            </w:pPr>
            <w:r>
              <w:rPr>
                <w:sz w:val="26"/>
                <w:szCs w:val="26"/>
              </w:rPr>
              <w:t>Thụ thể có thể là ………., ………., ……….hoặc ……….</w:t>
            </w:r>
          </w:p>
        </w:tc>
      </w:tr>
      <w:tr w:rsidR="00E000B4" w:rsidTr="00D63C09">
        <w:tc>
          <w:tcPr>
            <w:tcW w:w="2130" w:type="dxa"/>
          </w:tcPr>
          <w:p w:rsidR="00E000B4" w:rsidRDefault="00E000B4" w:rsidP="00D63C09">
            <w:pPr>
              <w:jc w:val="both"/>
              <w:rPr>
                <w:sz w:val="26"/>
                <w:szCs w:val="26"/>
              </w:rPr>
            </w:pPr>
            <w:r>
              <w:rPr>
                <w:sz w:val="26"/>
                <w:szCs w:val="26"/>
              </w:rPr>
              <w:t>Giai đoạn 2</w:t>
            </w:r>
          </w:p>
          <w:p w:rsidR="00E000B4" w:rsidRDefault="00E000B4" w:rsidP="00D63C09">
            <w:pPr>
              <w:jc w:val="both"/>
              <w:rPr>
                <w:sz w:val="26"/>
                <w:szCs w:val="26"/>
              </w:rPr>
            </w:pPr>
            <w:r>
              <w:rPr>
                <w:sz w:val="26"/>
                <w:szCs w:val="26"/>
              </w:rPr>
              <w:t>….…………….</w:t>
            </w:r>
          </w:p>
        </w:tc>
        <w:tc>
          <w:tcPr>
            <w:tcW w:w="7860" w:type="dxa"/>
          </w:tcPr>
          <w:p w:rsidR="00E000B4" w:rsidRDefault="00E000B4" w:rsidP="00D63C09">
            <w:pPr>
              <w:jc w:val="both"/>
              <w:rPr>
                <w:sz w:val="26"/>
                <w:szCs w:val="26"/>
              </w:rPr>
            </w:pPr>
            <w:r>
              <w:rPr>
                <w:sz w:val="26"/>
                <w:szCs w:val="26"/>
              </w:rPr>
              <w:t>Thực chất sự truyền tín hiệu trong tế bào là sự ………. giữa các phân tử trong con đường truyền tin của tế bào.</w:t>
            </w:r>
          </w:p>
          <w:p w:rsidR="00E000B4" w:rsidRDefault="00E000B4" w:rsidP="00D63C09">
            <w:pPr>
              <w:jc w:val="both"/>
              <w:rPr>
                <w:rFonts w:eastAsia="Times New Roman"/>
                <w:sz w:val="26"/>
                <w:szCs w:val="26"/>
              </w:rPr>
            </w:pPr>
            <w:r>
              <w:rPr>
                <w:rFonts w:eastAsia="Times New Roman"/>
                <w:color w:val="000000"/>
                <w:sz w:val="26"/>
                <w:szCs w:val="26"/>
              </w:rPr>
              <w:t>Thụ thể của tế bào tiếp nhận tín hiệu từ tế bào khác và cấu hình của nó bị …….. → chuyển trạng thái từ ……. sang ……... </w:t>
            </w:r>
          </w:p>
          <w:p w:rsidR="00E000B4" w:rsidRDefault="00E000B4" w:rsidP="00D63C09">
            <w:pPr>
              <w:jc w:val="both"/>
              <w:rPr>
                <w:rFonts w:eastAsia="Times New Roman"/>
                <w:sz w:val="26"/>
                <w:szCs w:val="26"/>
              </w:rPr>
            </w:pPr>
            <w:r>
              <w:rPr>
                <w:rFonts w:eastAsia="Times New Roman"/>
                <w:color w:val="000000"/>
                <w:sz w:val="26"/>
                <w:szCs w:val="26"/>
              </w:rPr>
              <w:t>Thụ thể hoạt động lại tác động tới …….. làm thay đổi  ……. của phân tử đó và cứ như vậy cho tới khi đến phân tử đích cuối cùng của chuỗi chuyển đổi tín hiệu trong tế bào.</w:t>
            </w:r>
          </w:p>
          <w:p w:rsidR="00E000B4" w:rsidRDefault="00E000B4" w:rsidP="00D63C09">
            <w:pPr>
              <w:jc w:val="both"/>
              <w:rPr>
                <w:sz w:val="26"/>
                <w:szCs w:val="26"/>
              </w:rPr>
            </w:pPr>
          </w:p>
        </w:tc>
      </w:tr>
      <w:tr w:rsidR="00E000B4" w:rsidTr="00D63C09">
        <w:tc>
          <w:tcPr>
            <w:tcW w:w="2130" w:type="dxa"/>
          </w:tcPr>
          <w:p w:rsidR="00E000B4" w:rsidRDefault="00E000B4" w:rsidP="00D63C09">
            <w:pPr>
              <w:jc w:val="both"/>
              <w:rPr>
                <w:sz w:val="26"/>
                <w:szCs w:val="26"/>
              </w:rPr>
            </w:pPr>
            <w:r>
              <w:rPr>
                <w:sz w:val="26"/>
                <w:szCs w:val="26"/>
              </w:rPr>
              <w:t>Giai đoạn 3</w:t>
            </w:r>
          </w:p>
          <w:p w:rsidR="00E000B4" w:rsidRDefault="00E000B4" w:rsidP="00D63C09">
            <w:pPr>
              <w:jc w:val="both"/>
              <w:rPr>
                <w:sz w:val="26"/>
                <w:szCs w:val="26"/>
              </w:rPr>
            </w:pPr>
            <w:r>
              <w:rPr>
                <w:sz w:val="26"/>
                <w:szCs w:val="26"/>
              </w:rPr>
              <w:t>….…………….</w:t>
            </w:r>
          </w:p>
        </w:tc>
        <w:tc>
          <w:tcPr>
            <w:tcW w:w="7860" w:type="dxa"/>
          </w:tcPr>
          <w:p w:rsidR="00E000B4" w:rsidRDefault="00E000B4" w:rsidP="00D63C09">
            <w:pPr>
              <w:ind w:firstLine="426"/>
              <w:jc w:val="both"/>
              <w:rPr>
                <w:rFonts w:eastAsia="Times New Roman"/>
                <w:sz w:val="26"/>
                <w:szCs w:val="26"/>
              </w:rPr>
            </w:pPr>
            <w:r>
              <w:rPr>
                <w:rFonts w:eastAsia="Times New Roman"/>
                <w:color w:val="000000"/>
                <w:sz w:val="26"/>
                <w:szCs w:val="26"/>
                <w:highlight w:val="white"/>
              </w:rPr>
              <w:t>Sản phẩm đáp ứng của tế bào rất đa dạng:</w:t>
            </w:r>
          </w:p>
          <w:p w:rsidR="00E000B4" w:rsidRDefault="00E000B4" w:rsidP="00D63C09">
            <w:pPr>
              <w:ind w:firstLine="426"/>
              <w:jc w:val="both"/>
              <w:rPr>
                <w:rFonts w:eastAsia="Times New Roman"/>
                <w:sz w:val="26"/>
                <w:szCs w:val="26"/>
              </w:rPr>
            </w:pPr>
            <w:r>
              <w:rPr>
                <w:rFonts w:eastAsia="Times New Roman"/>
                <w:color w:val="000000"/>
                <w:sz w:val="26"/>
                <w:szCs w:val="26"/>
                <w:highlight w:val="white"/>
              </w:rPr>
              <w:t>* Có thể là …………………….trong DNA khi nó nhận được tín hiệu là hệ gene bị tổn thương. </w:t>
            </w:r>
          </w:p>
          <w:p w:rsidR="00E000B4" w:rsidRDefault="00E000B4" w:rsidP="00D63C09">
            <w:pPr>
              <w:ind w:firstLine="426"/>
              <w:jc w:val="both"/>
              <w:rPr>
                <w:rFonts w:eastAsia="Times New Roman"/>
                <w:sz w:val="26"/>
                <w:szCs w:val="26"/>
              </w:rPr>
            </w:pPr>
            <w:r>
              <w:rPr>
                <w:rFonts w:eastAsia="Times New Roman"/>
                <w:color w:val="000000"/>
                <w:sz w:val="26"/>
                <w:szCs w:val="26"/>
                <w:highlight w:val="white"/>
              </w:rPr>
              <w:t>* Sản phẩm cũng có thể ………………………. giúp tế bào có thể di chuyển hướng tới nguồn tín hiệu. </w:t>
            </w:r>
          </w:p>
          <w:p w:rsidR="00E000B4" w:rsidRDefault="00E000B4" w:rsidP="00D63C09">
            <w:pPr>
              <w:ind w:firstLine="426"/>
              <w:jc w:val="both"/>
              <w:rPr>
                <w:rFonts w:eastAsia="Times New Roman"/>
                <w:sz w:val="26"/>
                <w:szCs w:val="26"/>
              </w:rPr>
            </w:pPr>
            <w:r>
              <w:rPr>
                <w:rFonts w:eastAsia="Times New Roman"/>
                <w:color w:val="000000"/>
                <w:sz w:val="26"/>
                <w:szCs w:val="26"/>
                <w:highlight w:val="white"/>
              </w:rPr>
              <w:t xml:space="preserve">* Có thể tạo ra các tín hiệu là ………….. gửi đến tế bào khác khiến tế </w:t>
            </w:r>
            <w:r>
              <w:rPr>
                <w:rFonts w:eastAsia="Times New Roman"/>
                <w:color w:val="000000"/>
                <w:sz w:val="26"/>
                <w:szCs w:val="26"/>
              </w:rPr>
              <w:t>bào nhận tiến hành phân bào.</w:t>
            </w:r>
          </w:p>
          <w:p w:rsidR="00E000B4" w:rsidRDefault="00E000B4" w:rsidP="00D63C09">
            <w:pPr>
              <w:jc w:val="both"/>
              <w:rPr>
                <w:sz w:val="26"/>
                <w:szCs w:val="26"/>
              </w:rPr>
            </w:pPr>
          </w:p>
        </w:tc>
      </w:tr>
    </w:tbl>
    <w:p w:rsidR="00E000B4" w:rsidRDefault="00E000B4" w:rsidP="00E000B4">
      <w:pPr>
        <w:spacing w:line="240" w:lineRule="auto"/>
        <w:jc w:val="both"/>
        <w:rPr>
          <w:i/>
          <w:sz w:val="26"/>
          <w:szCs w:val="26"/>
        </w:rPr>
      </w:pPr>
      <w:r>
        <w:rPr>
          <w:i/>
          <w:sz w:val="26"/>
          <w:szCs w:val="26"/>
        </w:rPr>
        <w:t xml:space="preserve">- </w:t>
      </w:r>
      <w:r>
        <w:rPr>
          <w:b/>
          <w:i/>
          <w:sz w:val="26"/>
          <w:szCs w:val="26"/>
        </w:rPr>
        <w:t>Đáp án</w:t>
      </w:r>
      <w:r>
        <w:rPr>
          <w:i/>
          <w:sz w:val="26"/>
          <w:szCs w:val="26"/>
        </w:rPr>
        <w:t xml:space="preserve">: </w:t>
      </w:r>
    </w:p>
    <w:p w:rsidR="00E000B4" w:rsidRDefault="00E000B4" w:rsidP="00E000B4">
      <w:pPr>
        <w:spacing w:line="240" w:lineRule="auto"/>
        <w:jc w:val="both"/>
        <w:rPr>
          <w:sz w:val="26"/>
          <w:szCs w:val="26"/>
        </w:rPr>
      </w:pPr>
    </w:p>
    <w:tbl>
      <w:tblPr>
        <w:tblStyle w:val="TableGrid"/>
        <w:tblW w:w="0" w:type="auto"/>
        <w:tblInd w:w="225" w:type="dxa"/>
        <w:tblLook w:val="04A0" w:firstRow="1" w:lastRow="0" w:firstColumn="1" w:lastColumn="0" w:noHBand="0" w:noVBand="1"/>
      </w:tblPr>
      <w:tblGrid>
        <w:gridCol w:w="2003"/>
        <w:gridCol w:w="7122"/>
      </w:tblGrid>
      <w:tr w:rsidR="00E000B4" w:rsidTr="00D63C09">
        <w:tc>
          <w:tcPr>
            <w:tcW w:w="2130" w:type="dxa"/>
          </w:tcPr>
          <w:p w:rsidR="00E000B4" w:rsidRDefault="00E000B4" w:rsidP="00D63C09">
            <w:pPr>
              <w:jc w:val="both"/>
              <w:rPr>
                <w:sz w:val="26"/>
                <w:szCs w:val="26"/>
              </w:rPr>
            </w:pPr>
          </w:p>
        </w:tc>
        <w:tc>
          <w:tcPr>
            <w:tcW w:w="7860" w:type="dxa"/>
          </w:tcPr>
          <w:p w:rsidR="00E000B4" w:rsidRDefault="00E000B4" w:rsidP="00D63C09">
            <w:pPr>
              <w:jc w:val="center"/>
              <w:rPr>
                <w:sz w:val="26"/>
                <w:szCs w:val="26"/>
              </w:rPr>
            </w:pPr>
            <w:r>
              <w:rPr>
                <w:sz w:val="26"/>
                <w:szCs w:val="26"/>
              </w:rPr>
              <w:t>Đặc điểm</w:t>
            </w:r>
          </w:p>
        </w:tc>
      </w:tr>
      <w:tr w:rsidR="00E000B4" w:rsidTr="00D63C09">
        <w:tc>
          <w:tcPr>
            <w:tcW w:w="2130" w:type="dxa"/>
          </w:tcPr>
          <w:p w:rsidR="00E000B4" w:rsidRDefault="00E000B4" w:rsidP="00D63C09">
            <w:pPr>
              <w:jc w:val="both"/>
              <w:rPr>
                <w:sz w:val="26"/>
                <w:szCs w:val="26"/>
              </w:rPr>
            </w:pPr>
            <w:r>
              <w:rPr>
                <w:sz w:val="26"/>
                <w:szCs w:val="26"/>
              </w:rPr>
              <w:t>Giai đoạn 1</w:t>
            </w:r>
          </w:p>
          <w:p w:rsidR="00E000B4" w:rsidRDefault="00E000B4" w:rsidP="00D63C09">
            <w:pPr>
              <w:jc w:val="both"/>
              <w:rPr>
                <w:sz w:val="26"/>
                <w:szCs w:val="26"/>
              </w:rPr>
            </w:pPr>
            <w:r>
              <w:rPr>
                <w:rFonts w:eastAsia="Times New Roman"/>
                <w:b/>
                <w:color w:val="0000FF"/>
                <w:sz w:val="26"/>
                <w:szCs w:val="26"/>
              </w:rPr>
              <w:t>Tiếp nhận tín hiệu</w:t>
            </w:r>
          </w:p>
        </w:tc>
        <w:tc>
          <w:tcPr>
            <w:tcW w:w="7860" w:type="dxa"/>
          </w:tcPr>
          <w:p w:rsidR="00E000B4" w:rsidRDefault="00E000B4" w:rsidP="00D63C09">
            <w:pPr>
              <w:jc w:val="both"/>
              <w:rPr>
                <w:sz w:val="26"/>
                <w:szCs w:val="26"/>
              </w:rPr>
            </w:pPr>
            <w:r>
              <w:rPr>
                <w:sz w:val="26"/>
                <w:szCs w:val="26"/>
              </w:rPr>
              <w:t xml:space="preserve">Tế bào tiếp nhận tín hiệu bằng các </w:t>
            </w:r>
            <w:r>
              <w:rPr>
                <w:color w:val="0000FF"/>
                <w:sz w:val="26"/>
                <w:szCs w:val="26"/>
              </w:rPr>
              <w:t>protein thụ thể</w:t>
            </w:r>
            <w:r>
              <w:rPr>
                <w:sz w:val="26"/>
                <w:szCs w:val="26"/>
              </w:rPr>
              <w:t xml:space="preserve"> trên màng tế bào hoặc  </w:t>
            </w:r>
            <w:r>
              <w:rPr>
                <w:color w:val="0000FF"/>
                <w:sz w:val="26"/>
                <w:szCs w:val="26"/>
              </w:rPr>
              <w:t xml:space="preserve">thụ thể </w:t>
            </w:r>
            <w:r>
              <w:rPr>
                <w:sz w:val="26"/>
                <w:szCs w:val="26"/>
              </w:rPr>
              <w:t>nằm trong tế bào chất.</w:t>
            </w:r>
          </w:p>
          <w:p w:rsidR="00E000B4" w:rsidRDefault="00E000B4" w:rsidP="00D63C09">
            <w:pPr>
              <w:ind w:firstLine="426"/>
              <w:jc w:val="both"/>
              <w:rPr>
                <w:rFonts w:eastAsia="Times New Roman"/>
                <w:color w:val="0000FF"/>
                <w:sz w:val="26"/>
                <w:szCs w:val="26"/>
              </w:rPr>
            </w:pPr>
            <w:r>
              <w:rPr>
                <w:sz w:val="26"/>
                <w:szCs w:val="26"/>
              </w:rPr>
              <w:t xml:space="preserve">Thụ thể có thể là </w:t>
            </w:r>
            <w:r>
              <w:rPr>
                <w:rFonts w:eastAsia="Times New Roman"/>
                <w:color w:val="0000FF"/>
                <w:sz w:val="26"/>
                <w:szCs w:val="26"/>
              </w:rPr>
              <w:t>các protein kênh trên màng</w:t>
            </w:r>
            <w:r>
              <w:rPr>
                <w:rFonts w:eastAsia="Times New Roman"/>
                <w:color w:val="000000"/>
                <w:sz w:val="26"/>
                <w:szCs w:val="26"/>
              </w:rPr>
              <w:t>,</w:t>
            </w:r>
            <w:r>
              <w:rPr>
                <w:rFonts w:eastAsia="Times New Roman"/>
                <w:color w:val="0000FF"/>
                <w:sz w:val="26"/>
                <w:szCs w:val="26"/>
              </w:rPr>
              <w:t xml:space="preserve"> các enzyme</w:t>
            </w:r>
            <w:r>
              <w:rPr>
                <w:rFonts w:eastAsia="Times New Roman"/>
                <w:color w:val="000000"/>
                <w:sz w:val="26"/>
                <w:szCs w:val="26"/>
              </w:rPr>
              <w:t xml:space="preserve">, </w:t>
            </w:r>
            <w:r>
              <w:rPr>
                <w:rFonts w:eastAsia="Times New Roman"/>
                <w:color w:val="0000FF"/>
                <w:sz w:val="26"/>
                <w:szCs w:val="26"/>
              </w:rPr>
              <w:t xml:space="preserve">các loại protein tham gia vào quá trình hoạt hoá gene </w:t>
            </w:r>
            <w:r>
              <w:rPr>
                <w:rFonts w:eastAsia="Times New Roman"/>
                <w:color w:val="000000"/>
                <w:sz w:val="26"/>
                <w:szCs w:val="26"/>
              </w:rPr>
              <w:t xml:space="preserve">hoặc </w:t>
            </w:r>
            <w:r>
              <w:rPr>
                <w:rFonts w:eastAsia="Times New Roman"/>
                <w:color w:val="0000FF"/>
                <w:sz w:val="26"/>
                <w:szCs w:val="26"/>
              </w:rPr>
              <w:t>nhiều loại protein kết cặp với enzyme.</w:t>
            </w:r>
          </w:p>
          <w:p w:rsidR="00E000B4" w:rsidRDefault="00E000B4" w:rsidP="00D63C09">
            <w:pPr>
              <w:jc w:val="both"/>
              <w:rPr>
                <w:sz w:val="26"/>
                <w:szCs w:val="26"/>
              </w:rPr>
            </w:pPr>
          </w:p>
        </w:tc>
      </w:tr>
      <w:tr w:rsidR="00E000B4" w:rsidTr="00D63C09">
        <w:tc>
          <w:tcPr>
            <w:tcW w:w="2130" w:type="dxa"/>
          </w:tcPr>
          <w:p w:rsidR="00E000B4" w:rsidRDefault="00E000B4" w:rsidP="00D63C09">
            <w:pPr>
              <w:jc w:val="both"/>
              <w:rPr>
                <w:sz w:val="26"/>
                <w:szCs w:val="26"/>
              </w:rPr>
            </w:pPr>
            <w:r>
              <w:rPr>
                <w:sz w:val="26"/>
                <w:szCs w:val="26"/>
              </w:rPr>
              <w:t>Giai đoạn 2</w:t>
            </w:r>
          </w:p>
          <w:p w:rsidR="00E000B4" w:rsidRDefault="00E000B4" w:rsidP="00D63C09">
            <w:pPr>
              <w:jc w:val="both"/>
              <w:rPr>
                <w:sz w:val="26"/>
                <w:szCs w:val="26"/>
              </w:rPr>
            </w:pPr>
            <w:r>
              <w:rPr>
                <w:rFonts w:eastAsia="Times New Roman"/>
                <w:b/>
                <w:color w:val="0000FF"/>
                <w:sz w:val="26"/>
                <w:szCs w:val="26"/>
              </w:rPr>
              <w:t>Truyền tín hiệu</w:t>
            </w:r>
          </w:p>
        </w:tc>
        <w:tc>
          <w:tcPr>
            <w:tcW w:w="7860" w:type="dxa"/>
          </w:tcPr>
          <w:p w:rsidR="00E000B4" w:rsidRDefault="00E000B4" w:rsidP="00D63C09">
            <w:pPr>
              <w:jc w:val="both"/>
              <w:rPr>
                <w:sz w:val="26"/>
                <w:szCs w:val="26"/>
              </w:rPr>
            </w:pPr>
            <w:r>
              <w:rPr>
                <w:sz w:val="26"/>
                <w:szCs w:val="26"/>
              </w:rPr>
              <w:t xml:space="preserve">Thực chất sự truyền tín hiệu trong tế bào là sự </w:t>
            </w:r>
            <w:r>
              <w:rPr>
                <w:color w:val="0000FF"/>
                <w:sz w:val="26"/>
                <w:szCs w:val="26"/>
              </w:rPr>
              <w:t xml:space="preserve">chuyển đổi tín hiệu </w:t>
            </w:r>
            <w:r>
              <w:rPr>
                <w:sz w:val="26"/>
                <w:szCs w:val="26"/>
              </w:rPr>
              <w:t>giữa các phân tử trong con đường truyền tin của tế bào.</w:t>
            </w:r>
          </w:p>
          <w:p w:rsidR="00E000B4" w:rsidRDefault="00E000B4" w:rsidP="00D63C09">
            <w:pPr>
              <w:jc w:val="both"/>
              <w:rPr>
                <w:rFonts w:eastAsia="Times New Roman"/>
                <w:sz w:val="26"/>
                <w:szCs w:val="26"/>
              </w:rPr>
            </w:pPr>
            <w:r>
              <w:rPr>
                <w:rFonts w:eastAsia="Times New Roman"/>
                <w:color w:val="000000"/>
                <w:sz w:val="26"/>
                <w:szCs w:val="26"/>
              </w:rPr>
              <w:t xml:space="preserve">Thụ thể của tế bào tiếp nhận tín hiệu từ tế bào khác và cấu hình của nó bị </w:t>
            </w:r>
            <w:r>
              <w:rPr>
                <w:rFonts w:eastAsia="Times New Roman"/>
                <w:color w:val="0000FF"/>
                <w:sz w:val="26"/>
                <w:szCs w:val="26"/>
              </w:rPr>
              <w:t xml:space="preserve">biến đổi </w:t>
            </w:r>
            <w:r>
              <w:rPr>
                <w:rFonts w:eastAsia="Times New Roman"/>
                <w:color w:val="000000"/>
                <w:sz w:val="26"/>
                <w:szCs w:val="26"/>
              </w:rPr>
              <w:t xml:space="preserve">→ chuyển trạng thái từ </w:t>
            </w:r>
            <w:r>
              <w:rPr>
                <w:rFonts w:eastAsia="Times New Roman"/>
                <w:color w:val="0000FF"/>
                <w:sz w:val="26"/>
                <w:szCs w:val="26"/>
              </w:rPr>
              <w:t>bất hoạt</w:t>
            </w:r>
            <w:r>
              <w:rPr>
                <w:rFonts w:eastAsia="Times New Roman"/>
                <w:color w:val="000000"/>
                <w:sz w:val="26"/>
                <w:szCs w:val="26"/>
              </w:rPr>
              <w:t xml:space="preserve"> sang </w:t>
            </w:r>
            <w:r>
              <w:rPr>
                <w:rFonts w:eastAsia="Times New Roman"/>
                <w:color w:val="0000FF"/>
                <w:sz w:val="26"/>
                <w:szCs w:val="26"/>
              </w:rPr>
              <w:t>hoạt động</w:t>
            </w:r>
            <w:r>
              <w:rPr>
                <w:rFonts w:eastAsia="Times New Roman"/>
                <w:color w:val="000000"/>
                <w:sz w:val="26"/>
                <w:szCs w:val="26"/>
              </w:rPr>
              <w:t>. </w:t>
            </w:r>
          </w:p>
          <w:p w:rsidR="00E000B4" w:rsidRDefault="00E000B4" w:rsidP="00D63C09">
            <w:pPr>
              <w:jc w:val="both"/>
              <w:rPr>
                <w:rFonts w:eastAsia="Times New Roman"/>
                <w:sz w:val="26"/>
                <w:szCs w:val="26"/>
              </w:rPr>
            </w:pPr>
            <w:r>
              <w:rPr>
                <w:rFonts w:eastAsia="Times New Roman"/>
                <w:color w:val="000000"/>
                <w:sz w:val="26"/>
                <w:szCs w:val="26"/>
              </w:rPr>
              <w:lastRenderedPageBreak/>
              <w:t xml:space="preserve">Thụ thể hoạt động lại tác động tới </w:t>
            </w:r>
            <w:r>
              <w:rPr>
                <w:rFonts w:eastAsia="Times New Roman"/>
                <w:color w:val="0000FF"/>
                <w:sz w:val="26"/>
                <w:szCs w:val="26"/>
              </w:rPr>
              <w:t>phân tử liền kề</w:t>
            </w:r>
            <w:r>
              <w:rPr>
                <w:rFonts w:eastAsia="Times New Roman"/>
                <w:color w:val="000000"/>
                <w:sz w:val="26"/>
                <w:szCs w:val="26"/>
              </w:rPr>
              <w:t xml:space="preserve"> làm thay đổi </w:t>
            </w:r>
            <w:r>
              <w:rPr>
                <w:rFonts w:eastAsia="Times New Roman"/>
                <w:color w:val="0000FF"/>
                <w:sz w:val="26"/>
                <w:szCs w:val="26"/>
              </w:rPr>
              <w:t>trạng thái hoạt động</w:t>
            </w:r>
            <w:r>
              <w:rPr>
                <w:rFonts w:eastAsia="Times New Roman"/>
                <w:color w:val="000000"/>
                <w:sz w:val="26"/>
                <w:szCs w:val="26"/>
              </w:rPr>
              <w:t xml:space="preserve"> của phân tử đó và cứ như vậy cho tới khi đến phân tử đích cuối cùng của chuỗi chuyển đổi tín hiệu trong tế bào.</w:t>
            </w:r>
          </w:p>
          <w:p w:rsidR="00E000B4" w:rsidRDefault="00E000B4" w:rsidP="00D63C09">
            <w:pPr>
              <w:jc w:val="both"/>
              <w:rPr>
                <w:sz w:val="26"/>
                <w:szCs w:val="26"/>
              </w:rPr>
            </w:pPr>
            <w:r>
              <w:rPr>
                <w:sz w:val="26"/>
                <w:szCs w:val="26"/>
              </w:rPr>
              <w:t xml:space="preserve"> </w:t>
            </w:r>
          </w:p>
        </w:tc>
      </w:tr>
      <w:tr w:rsidR="00E000B4" w:rsidTr="00D63C09">
        <w:tc>
          <w:tcPr>
            <w:tcW w:w="2130" w:type="dxa"/>
          </w:tcPr>
          <w:p w:rsidR="00E000B4" w:rsidRDefault="00E000B4" w:rsidP="00D63C09">
            <w:pPr>
              <w:jc w:val="both"/>
              <w:rPr>
                <w:sz w:val="26"/>
                <w:szCs w:val="26"/>
              </w:rPr>
            </w:pPr>
            <w:r>
              <w:rPr>
                <w:sz w:val="26"/>
                <w:szCs w:val="26"/>
              </w:rPr>
              <w:lastRenderedPageBreak/>
              <w:t>Giai đoạn 3</w:t>
            </w:r>
          </w:p>
          <w:p w:rsidR="00E000B4" w:rsidRDefault="00E000B4" w:rsidP="00D63C09">
            <w:pPr>
              <w:jc w:val="both"/>
              <w:rPr>
                <w:sz w:val="26"/>
                <w:szCs w:val="26"/>
              </w:rPr>
            </w:pPr>
            <w:r>
              <w:rPr>
                <w:rFonts w:eastAsia="Times New Roman"/>
                <w:b/>
                <w:color w:val="0000FF"/>
                <w:sz w:val="26"/>
                <w:szCs w:val="26"/>
              </w:rPr>
              <w:t>Đáp ứng tín hiệu</w:t>
            </w:r>
          </w:p>
        </w:tc>
        <w:tc>
          <w:tcPr>
            <w:tcW w:w="7860" w:type="dxa"/>
          </w:tcPr>
          <w:p w:rsidR="00E000B4" w:rsidRDefault="00E000B4" w:rsidP="00D63C09">
            <w:pPr>
              <w:ind w:firstLine="426"/>
              <w:jc w:val="both"/>
              <w:rPr>
                <w:rFonts w:eastAsia="Times New Roman"/>
                <w:sz w:val="26"/>
                <w:szCs w:val="26"/>
              </w:rPr>
            </w:pPr>
            <w:r>
              <w:rPr>
                <w:rFonts w:eastAsia="Times New Roman"/>
                <w:color w:val="000000"/>
                <w:sz w:val="26"/>
                <w:szCs w:val="26"/>
                <w:highlight w:val="white"/>
              </w:rPr>
              <w:t>Sản phẩm đáp ứng của tế bào rất đa dạng:</w:t>
            </w:r>
          </w:p>
          <w:p w:rsidR="00E000B4" w:rsidRDefault="00E000B4" w:rsidP="00D63C09">
            <w:pPr>
              <w:ind w:firstLine="426"/>
              <w:jc w:val="both"/>
              <w:rPr>
                <w:rFonts w:eastAsia="Times New Roman"/>
                <w:sz w:val="26"/>
                <w:szCs w:val="26"/>
              </w:rPr>
            </w:pPr>
            <w:r>
              <w:rPr>
                <w:rFonts w:eastAsia="Times New Roman"/>
                <w:color w:val="000000"/>
                <w:sz w:val="26"/>
                <w:szCs w:val="26"/>
                <w:highlight w:val="white"/>
              </w:rPr>
              <w:t xml:space="preserve">* Có thể là </w:t>
            </w:r>
            <w:r>
              <w:rPr>
                <w:rFonts w:eastAsia="Times New Roman"/>
                <w:color w:val="0000FF"/>
                <w:sz w:val="26"/>
                <w:szCs w:val="26"/>
                <w:highlight w:val="white"/>
              </w:rPr>
              <w:t>enzyme giúp tế bào sửa chữa các sai sót</w:t>
            </w:r>
            <w:r>
              <w:rPr>
                <w:rFonts w:eastAsia="Times New Roman"/>
                <w:color w:val="000000"/>
                <w:sz w:val="26"/>
                <w:szCs w:val="26"/>
                <w:highlight w:val="white"/>
              </w:rPr>
              <w:t xml:space="preserve"> trong DNA khi nó nhận được tín hiệu là hệ gene bị tổn thương. </w:t>
            </w:r>
          </w:p>
          <w:p w:rsidR="00E000B4" w:rsidRDefault="00E000B4" w:rsidP="00D63C09">
            <w:pPr>
              <w:ind w:firstLine="426"/>
              <w:jc w:val="both"/>
              <w:rPr>
                <w:rFonts w:eastAsia="Times New Roman"/>
                <w:sz w:val="26"/>
                <w:szCs w:val="26"/>
              </w:rPr>
            </w:pPr>
            <w:r>
              <w:rPr>
                <w:rFonts w:eastAsia="Times New Roman"/>
                <w:color w:val="000000"/>
                <w:sz w:val="26"/>
                <w:szCs w:val="26"/>
                <w:highlight w:val="white"/>
              </w:rPr>
              <w:t xml:space="preserve">* Sản phẩm cũng có thể làm </w:t>
            </w:r>
            <w:r>
              <w:rPr>
                <w:rFonts w:eastAsia="Times New Roman"/>
                <w:color w:val="0000FF"/>
                <w:sz w:val="26"/>
                <w:szCs w:val="26"/>
                <w:highlight w:val="white"/>
              </w:rPr>
              <w:t>thay đổi hình dạng tế bào</w:t>
            </w:r>
            <w:r>
              <w:rPr>
                <w:rFonts w:eastAsia="Times New Roman"/>
                <w:color w:val="000000"/>
                <w:sz w:val="26"/>
                <w:szCs w:val="26"/>
                <w:highlight w:val="white"/>
              </w:rPr>
              <w:t xml:space="preserve"> giúp tế bào có thể di chuyển hướng tới nguồn tín hiệu. </w:t>
            </w:r>
          </w:p>
          <w:p w:rsidR="00E000B4" w:rsidRDefault="00E000B4" w:rsidP="00D63C09">
            <w:pPr>
              <w:ind w:firstLine="426"/>
              <w:jc w:val="both"/>
              <w:rPr>
                <w:rFonts w:eastAsia="Times New Roman"/>
                <w:sz w:val="26"/>
                <w:szCs w:val="26"/>
              </w:rPr>
            </w:pPr>
            <w:r>
              <w:rPr>
                <w:rFonts w:eastAsia="Times New Roman"/>
                <w:color w:val="000000"/>
                <w:sz w:val="26"/>
                <w:szCs w:val="26"/>
                <w:highlight w:val="white"/>
              </w:rPr>
              <w:t xml:space="preserve">* Có thể tạo ra các tín hiệu là </w:t>
            </w:r>
            <w:r>
              <w:rPr>
                <w:rFonts w:eastAsia="Times New Roman"/>
                <w:color w:val="0000FF"/>
                <w:sz w:val="26"/>
                <w:szCs w:val="26"/>
                <w:highlight w:val="white"/>
              </w:rPr>
              <w:t>yếu tố tăng trưởng</w:t>
            </w:r>
            <w:r>
              <w:rPr>
                <w:rFonts w:eastAsia="Times New Roman"/>
                <w:color w:val="000000"/>
                <w:sz w:val="26"/>
                <w:szCs w:val="26"/>
                <w:highlight w:val="white"/>
              </w:rPr>
              <w:t xml:space="preserve"> gửi đến tế bào khác khiến tế </w:t>
            </w:r>
            <w:r>
              <w:rPr>
                <w:rFonts w:eastAsia="Times New Roman"/>
                <w:color w:val="000000"/>
                <w:sz w:val="26"/>
                <w:szCs w:val="26"/>
              </w:rPr>
              <w:t>bào nhận tiến hành phân bào.</w:t>
            </w:r>
          </w:p>
          <w:p w:rsidR="00E000B4" w:rsidRDefault="00E000B4" w:rsidP="00D63C09">
            <w:pPr>
              <w:jc w:val="both"/>
              <w:rPr>
                <w:sz w:val="26"/>
                <w:szCs w:val="26"/>
              </w:rPr>
            </w:pPr>
          </w:p>
        </w:tc>
      </w:tr>
    </w:tbl>
    <w:p w:rsidR="00E000B4" w:rsidRDefault="00E000B4" w:rsidP="00E000B4">
      <w:pPr>
        <w:spacing w:line="240" w:lineRule="auto"/>
        <w:jc w:val="both"/>
        <w:rPr>
          <w:i/>
          <w:sz w:val="26"/>
          <w:szCs w:val="26"/>
        </w:rPr>
      </w:pPr>
    </w:p>
    <w:p w:rsidR="00E000B4" w:rsidRDefault="00E000B4" w:rsidP="00E000B4">
      <w:pPr>
        <w:spacing w:line="240" w:lineRule="auto"/>
        <w:jc w:val="both"/>
        <w:rPr>
          <w:i/>
          <w:sz w:val="26"/>
          <w:szCs w:val="26"/>
        </w:rPr>
      </w:pPr>
      <w:r>
        <w:rPr>
          <w:b/>
          <w:i/>
          <w:sz w:val="26"/>
          <w:szCs w:val="26"/>
        </w:rPr>
        <w:t>- Phiếu đánh giá theo tiêu chí</w:t>
      </w:r>
      <w:r>
        <w:rPr>
          <w:i/>
          <w:sz w:val="26"/>
          <w:szCs w:val="26"/>
        </w:rPr>
        <w:t xml:space="preserve">: HS đánh giá đồng đẳng </w:t>
      </w:r>
    </w:p>
    <w:tbl>
      <w:tblPr>
        <w:tblStyle w:val="TableGrid"/>
        <w:tblW w:w="10224" w:type="dxa"/>
        <w:tblLayout w:type="fixed"/>
        <w:tblLook w:val="04A0" w:firstRow="1" w:lastRow="0" w:firstColumn="1" w:lastColumn="0" w:noHBand="0" w:noVBand="1"/>
      </w:tblPr>
      <w:tblGrid>
        <w:gridCol w:w="2122"/>
        <w:gridCol w:w="2119"/>
        <w:gridCol w:w="2121"/>
        <w:gridCol w:w="2121"/>
        <w:gridCol w:w="1741"/>
      </w:tblGrid>
      <w:tr w:rsidR="00E000B4" w:rsidTr="00D63C09">
        <w:trPr>
          <w:trHeight w:val="439"/>
        </w:trPr>
        <w:tc>
          <w:tcPr>
            <w:tcW w:w="2122" w:type="dxa"/>
          </w:tcPr>
          <w:p w:rsidR="00E000B4" w:rsidRDefault="00E000B4" w:rsidP="00D63C09">
            <w:pPr>
              <w:jc w:val="both"/>
              <w:rPr>
                <w:b/>
                <w:sz w:val="26"/>
                <w:szCs w:val="26"/>
              </w:rPr>
            </w:pPr>
            <w:r>
              <w:rPr>
                <w:b/>
                <w:sz w:val="26"/>
                <w:szCs w:val="26"/>
              </w:rPr>
              <w:t>Nội dung đánh giá</w:t>
            </w:r>
          </w:p>
        </w:tc>
        <w:tc>
          <w:tcPr>
            <w:tcW w:w="2119" w:type="dxa"/>
          </w:tcPr>
          <w:p w:rsidR="00E000B4" w:rsidRDefault="00E000B4" w:rsidP="00D63C09">
            <w:pPr>
              <w:jc w:val="center"/>
              <w:rPr>
                <w:b/>
                <w:sz w:val="26"/>
                <w:szCs w:val="26"/>
              </w:rPr>
            </w:pPr>
            <w:r>
              <w:rPr>
                <w:b/>
                <w:sz w:val="26"/>
                <w:szCs w:val="26"/>
              </w:rPr>
              <w:t>Mức 1</w:t>
            </w:r>
          </w:p>
        </w:tc>
        <w:tc>
          <w:tcPr>
            <w:tcW w:w="2121" w:type="dxa"/>
          </w:tcPr>
          <w:p w:rsidR="00E000B4" w:rsidRDefault="00E000B4" w:rsidP="00D63C09">
            <w:pPr>
              <w:jc w:val="center"/>
              <w:rPr>
                <w:b/>
                <w:sz w:val="26"/>
                <w:szCs w:val="26"/>
              </w:rPr>
            </w:pPr>
            <w:r>
              <w:rPr>
                <w:b/>
                <w:sz w:val="26"/>
                <w:szCs w:val="26"/>
              </w:rPr>
              <w:t>Mức 2</w:t>
            </w:r>
          </w:p>
        </w:tc>
        <w:tc>
          <w:tcPr>
            <w:tcW w:w="2121" w:type="dxa"/>
          </w:tcPr>
          <w:p w:rsidR="00E000B4" w:rsidRDefault="00E000B4" w:rsidP="00D63C09">
            <w:pPr>
              <w:jc w:val="center"/>
              <w:rPr>
                <w:b/>
                <w:sz w:val="26"/>
                <w:szCs w:val="26"/>
              </w:rPr>
            </w:pPr>
            <w:r>
              <w:rPr>
                <w:b/>
                <w:sz w:val="26"/>
                <w:szCs w:val="26"/>
              </w:rPr>
              <w:t>Mức 3</w:t>
            </w:r>
          </w:p>
        </w:tc>
        <w:tc>
          <w:tcPr>
            <w:tcW w:w="1741" w:type="dxa"/>
          </w:tcPr>
          <w:p w:rsidR="00E000B4" w:rsidRDefault="00E000B4" w:rsidP="00D63C09">
            <w:pPr>
              <w:jc w:val="center"/>
              <w:rPr>
                <w:b/>
                <w:sz w:val="26"/>
                <w:szCs w:val="26"/>
              </w:rPr>
            </w:pPr>
            <w:r>
              <w:rPr>
                <w:b/>
                <w:sz w:val="26"/>
                <w:szCs w:val="26"/>
              </w:rPr>
              <w:t>Mức 4</w:t>
            </w:r>
          </w:p>
        </w:tc>
      </w:tr>
      <w:tr w:rsidR="00E000B4" w:rsidTr="00D63C09">
        <w:trPr>
          <w:trHeight w:val="1170"/>
        </w:trPr>
        <w:tc>
          <w:tcPr>
            <w:tcW w:w="2122" w:type="dxa"/>
          </w:tcPr>
          <w:p w:rsidR="00E000B4" w:rsidRDefault="00E000B4" w:rsidP="00D63C09">
            <w:pPr>
              <w:jc w:val="both"/>
              <w:rPr>
                <w:i/>
                <w:sz w:val="26"/>
                <w:szCs w:val="26"/>
              </w:rPr>
            </w:pPr>
            <w:r>
              <w:rPr>
                <w:i/>
                <w:sz w:val="26"/>
                <w:szCs w:val="26"/>
              </w:rPr>
              <w:t>Trả lời yêu cầu trong PHT</w:t>
            </w:r>
          </w:p>
        </w:tc>
        <w:tc>
          <w:tcPr>
            <w:tcW w:w="2119" w:type="dxa"/>
          </w:tcPr>
          <w:p w:rsidR="00E000B4" w:rsidRDefault="00E000B4" w:rsidP="00D63C09">
            <w:pPr>
              <w:jc w:val="both"/>
              <w:rPr>
                <w:i/>
                <w:sz w:val="26"/>
                <w:szCs w:val="26"/>
              </w:rPr>
            </w:pPr>
            <w:r>
              <w:rPr>
                <w:i/>
                <w:sz w:val="26"/>
                <w:szCs w:val="26"/>
              </w:rPr>
              <w:t>Trả lời dưới 30% ý đúng.</w:t>
            </w:r>
          </w:p>
          <w:p w:rsidR="00E000B4" w:rsidRDefault="00E000B4" w:rsidP="00D63C09">
            <w:pPr>
              <w:jc w:val="both"/>
              <w:rPr>
                <w:i/>
                <w:sz w:val="26"/>
                <w:szCs w:val="26"/>
              </w:rPr>
            </w:pPr>
            <w:r>
              <w:rPr>
                <w:i/>
                <w:color w:val="0000FF"/>
                <w:sz w:val="26"/>
                <w:szCs w:val="26"/>
                <w:highlight w:val="yellow"/>
              </w:rPr>
              <w:t>(1-5 ý)</w:t>
            </w:r>
          </w:p>
        </w:tc>
        <w:tc>
          <w:tcPr>
            <w:tcW w:w="2121" w:type="dxa"/>
          </w:tcPr>
          <w:p w:rsidR="00E000B4" w:rsidRDefault="00E000B4" w:rsidP="00D63C09">
            <w:pPr>
              <w:jc w:val="both"/>
              <w:rPr>
                <w:i/>
                <w:sz w:val="26"/>
                <w:szCs w:val="26"/>
              </w:rPr>
            </w:pPr>
            <w:r>
              <w:rPr>
                <w:i/>
                <w:sz w:val="26"/>
                <w:szCs w:val="26"/>
              </w:rPr>
              <w:t>Trả lời được khoảng 30% - 60%  ý đúng.</w:t>
            </w:r>
          </w:p>
          <w:p w:rsidR="00E000B4" w:rsidRDefault="00E000B4" w:rsidP="00D63C09">
            <w:pPr>
              <w:jc w:val="both"/>
              <w:rPr>
                <w:i/>
                <w:sz w:val="26"/>
                <w:szCs w:val="26"/>
              </w:rPr>
            </w:pPr>
            <w:r>
              <w:rPr>
                <w:i/>
                <w:color w:val="0000FF"/>
                <w:sz w:val="26"/>
                <w:szCs w:val="26"/>
                <w:highlight w:val="yellow"/>
              </w:rPr>
              <w:t>(6-12 ý)</w:t>
            </w:r>
          </w:p>
        </w:tc>
        <w:tc>
          <w:tcPr>
            <w:tcW w:w="2121" w:type="dxa"/>
          </w:tcPr>
          <w:p w:rsidR="00E000B4" w:rsidRDefault="00E000B4" w:rsidP="00D63C09">
            <w:pPr>
              <w:jc w:val="both"/>
              <w:rPr>
                <w:i/>
                <w:sz w:val="26"/>
                <w:szCs w:val="26"/>
              </w:rPr>
            </w:pPr>
            <w:r>
              <w:rPr>
                <w:i/>
                <w:sz w:val="26"/>
                <w:szCs w:val="26"/>
              </w:rPr>
              <w:t xml:space="preserve">Trả lời được khoảng 60% - 80%  ý đúng </w:t>
            </w:r>
            <w:r>
              <w:rPr>
                <w:i/>
                <w:sz w:val="26"/>
                <w:szCs w:val="26"/>
                <w:highlight w:val="yellow"/>
              </w:rPr>
              <w:t>(</w:t>
            </w:r>
            <w:r>
              <w:rPr>
                <w:i/>
                <w:color w:val="0000FF"/>
                <w:sz w:val="26"/>
                <w:szCs w:val="26"/>
                <w:highlight w:val="yellow"/>
              </w:rPr>
              <w:t>13-18 ý)</w:t>
            </w:r>
            <w:r>
              <w:rPr>
                <w:i/>
                <w:sz w:val="26"/>
                <w:szCs w:val="26"/>
              </w:rPr>
              <w:t xml:space="preserve"> hoặc trên 80% ý đúng nhưng nội dung còn dài, chưa cô đọng.</w:t>
            </w:r>
          </w:p>
          <w:p w:rsidR="00E000B4" w:rsidRDefault="00E000B4" w:rsidP="00D63C09">
            <w:pPr>
              <w:jc w:val="both"/>
              <w:rPr>
                <w:i/>
                <w:sz w:val="26"/>
                <w:szCs w:val="26"/>
              </w:rPr>
            </w:pPr>
          </w:p>
        </w:tc>
        <w:tc>
          <w:tcPr>
            <w:tcW w:w="1741" w:type="dxa"/>
          </w:tcPr>
          <w:p w:rsidR="00E000B4" w:rsidRDefault="00E000B4" w:rsidP="00D63C09">
            <w:pPr>
              <w:jc w:val="both"/>
              <w:rPr>
                <w:i/>
                <w:sz w:val="26"/>
                <w:szCs w:val="26"/>
              </w:rPr>
            </w:pPr>
            <w:r>
              <w:rPr>
                <w:i/>
                <w:sz w:val="26"/>
                <w:szCs w:val="26"/>
              </w:rPr>
              <w:t>Trả lời đúng hết các ý, rõ ràng, ngắn gọn logic.</w:t>
            </w:r>
          </w:p>
        </w:tc>
      </w:tr>
    </w:tbl>
    <w:p w:rsidR="00E000B4" w:rsidRDefault="00E000B4" w:rsidP="00E000B4">
      <w:pPr>
        <w:spacing w:line="240" w:lineRule="auto"/>
        <w:jc w:val="both"/>
        <w:rPr>
          <w:i/>
          <w:sz w:val="26"/>
          <w:szCs w:val="26"/>
        </w:rPr>
      </w:pPr>
    </w:p>
    <w:p w:rsidR="00E000B4" w:rsidRDefault="00E000B4" w:rsidP="00E000B4">
      <w:pPr>
        <w:spacing w:line="240" w:lineRule="auto"/>
        <w:jc w:val="both"/>
        <w:rPr>
          <w:b/>
          <w:sz w:val="26"/>
          <w:szCs w:val="26"/>
          <w:lang w:val="es-CL"/>
        </w:rPr>
      </w:pPr>
    </w:p>
    <w:p w:rsidR="00E000B4" w:rsidRDefault="00E000B4" w:rsidP="00E000B4">
      <w:pPr>
        <w:spacing w:line="240" w:lineRule="auto"/>
        <w:jc w:val="both"/>
        <w:rPr>
          <w:b/>
          <w:kern w:val="24"/>
          <w:sz w:val="26"/>
          <w:szCs w:val="26"/>
        </w:rPr>
      </w:pPr>
      <w:r>
        <w:rPr>
          <w:b/>
          <w:sz w:val="26"/>
          <w:szCs w:val="26"/>
        </w:rPr>
        <w:t xml:space="preserve">3. </w:t>
      </w:r>
      <w:r>
        <w:rPr>
          <w:b/>
          <w:kern w:val="24"/>
          <w:sz w:val="26"/>
          <w:szCs w:val="26"/>
        </w:rPr>
        <w:t>Hoạt động 3: Luyện tập (6p)</w:t>
      </w:r>
    </w:p>
    <w:p w:rsidR="00E000B4" w:rsidRDefault="00E000B4" w:rsidP="00E000B4">
      <w:pPr>
        <w:shd w:val="clear" w:color="auto" w:fill="FFFFFF"/>
        <w:spacing w:line="240" w:lineRule="auto"/>
        <w:rPr>
          <w:rFonts w:eastAsia="Times New Roman"/>
          <w:color w:val="000000"/>
          <w:sz w:val="26"/>
          <w:szCs w:val="26"/>
          <w:lang w:val="vi-VN" w:eastAsia="vi-VN"/>
        </w:rPr>
      </w:pPr>
      <w:r>
        <w:rPr>
          <w:rFonts w:eastAsia="Times New Roman"/>
          <w:b/>
          <w:bCs/>
          <w:color w:val="000000"/>
          <w:sz w:val="26"/>
          <w:szCs w:val="26"/>
          <w:lang w:eastAsia="vi-VN"/>
        </w:rPr>
        <w:t xml:space="preserve">a. </w:t>
      </w:r>
      <w:r>
        <w:rPr>
          <w:rFonts w:eastAsia="Times New Roman"/>
          <w:b/>
          <w:bCs/>
          <w:color w:val="000000"/>
          <w:sz w:val="26"/>
          <w:szCs w:val="26"/>
          <w:lang w:val="vi-VN" w:eastAsia="vi-VN"/>
        </w:rPr>
        <w:t>Mục tiêu: </w:t>
      </w:r>
      <w:r>
        <w:rPr>
          <w:rFonts w:eastAsia="Times New Roman"/>
          <w:color w:val="000000"/>
          <w:sz w:val="26"/>
          <w:szCs w:val="26"/>
          <w:lang w:val="vi-VN" w:eastAsia="vi-VN"/>
        </w:rPr>
        <w:t xml:space="preserve">HS củng cố kiến thức đã học thông qua trả lời câu hỏi dưới dạng </w:t>
      </w:r>
      <w:r>
        <w:rPr>
          <w:rFonts w:eastAsia="Times New Roman"/>
          <w:color w:val="000000"/>
          <w:sz w:val="26"/>
          <w:szCs w:val="26"/>
          <w:lang w:eastAsia="vi-VN"/>
        </w:rPr>
        <w:t>trắc nghiệm</w:t>
      </w:r>
      <w:r>
        <w:rPr>
          <w:rFonts w:eastAsia="Times New Roman"/>
          <w:color w:val="000000"/>
          <w:sz w:val="26"/>
          <w:szCs w:val="26"/>
          <w:lang w:val="vi-VN" w:eastAsia="vi-VN"/>
        </w:rPr>
        <w:t>.</w:t>
      </w:r>
    </w:p>
    <w:p w:rsidR="00E000B4" w:rsidRDefault="00E000B4" w:rsidP="00E000B4">
      <w:pPr>
        <w:shd w:val="clear" w:color="auto" w:fill="FFFFFF"/>
        <w:spacing w:line="240" w:lineRule="auto"/>
        <w:rPr>
          <w:rFonts w:eastAsia="Times New Roman"/>
          <w:color w:val="000000"/>
          <w:sz w:val="26"/>
          <w:szCs w:val="26"/>
          <w:lang w:eastAsia="vi-VN"/>
        </w:rPr>
      </w:pPr>
      <w:r>
        <w:rPr>
          <w:rFonts w:eastAsia="Times New Roman"/>
          <w:b/>
          <w:bCs/>
          <w:color w:val="000000"/>
          <w:sz w:val="26"/>
          <w:szCs w:val="26"/>
          <w:lang w:eastAsia="vi-VN"/>
        </w:rPr>
        <w:t xml:space="preserve">b. </w:t>
      </w:r>
      <w:r>
        <w:rPr>
          <w:rFonts w:eastAsia="Times New Roman"/>
          <w:b/>
          <w:bCs/>
          <w:color w:val="000000"/>
          <w:sz w:val="26"/>
          <w:szCs w:val="26"/>
          <w:lang w:val="vi-VN" w:eastAsia="vi-VN"/>
        </w:rPr>
        <w:t>Nội dung: </w:t>
      </w:r>
      <w:r>
        <w:rPr>
          <w:rFonts w:eastAsia="Times New Roman"/>
          <w:color w:val="000000"/>
          <w:sz w:val="26"/>
          <w:szCs w:val="26"/>
          <w:lang w:val="vi-VN" w:eastAsia="vi-VN"/>
        </w:rPr>
        <w:t xml:space="preserve">HS </w:t>
      </w:r>
      <w:r>
        <w:rPr>
          <w:rFonts w:eastAsia="Times New Roman"/>
          <w:color w:val="000000"/>
          <w:sz w:val="26"/>
          <w:szCs w:val="26"/>
          <w:lang w:eastAsia="vi-VN"/>
        </w:rPr>
        <w:t xml:space="preserve">vận dụng </w:t>
      </w:r>
      <w:r>
        <w:rPr>
          <w:rFonts w:eastAsia="Times New Roman"/>
          <w:color w:val="000000"/>
          <w:sz w:val="26"/>
          <w:szCs w:val="26"/>
          <w:lang w:val="vi-VN" w:eastAsia="vi-VN"/>
        </w:rPr>
        <w:t xml:space="preserve"> kiến thức đã học, GV hướng dẫn (nếu cần thiết) để </w:t>
      </w:r>
      <w:r>
        <w:rPr>
          <w:rFonts w:eastAsia="Times New Roman"/>
          <w:color w:val="000000"/>
          <w:sz w:val="26"/>
          <w:szCs w:val="26"/>
          <w:lang w:eastAsia="vi-VN"/>
        </w:rPr>
        <w:t xml:space="preserve">luyện tập bằng cách </w:t>
      </w:r>
      <w:r>
        <w:rPr>
          <w:rFonts w:eastAsia="Times New Roman"/>
          <w:color w:val="000000"/>
          <w:sz w:val="26"/>
          <w:szCs w:val="26"/>
          <w:lang w:val="vi-VN" w:eastAsia="vi-VN"/>
        </w:rPr>
        <w:t>trả lời câu hỏi</w:t>
      </w:r>
      <w:r>
        <w:rPr>
          <w:rFonts w:eastAsia="Times New Roman"/>
          <w:color w:val="000000"/>
          <w:sz w:val="26"/>
          <w:szCs w:val="26"/>
          <w:lang w:eastAsia="vi-VN"/>
        </w:rPr>
        <w:t xml:space="preserve"> trắc nghiệm của GV.</w:t>
      </w:r>
    </w:p>
    <w:p w:rsidR="00E000B4" w:rsidRDefault="00E000B4" w:rsidP="00E000B4">
      <w:pPr>
        <w:shd w:val="clear" w:color="auto" w:fill="FFFFFF"/>
        <w:spacing w:line="240" w:lineRule="auto"/>
        <w:rPr>
          <w:rFonts w:eastAsia="Times New Roman"/>
          <w:b/>
          <w:bCs/>
          <w:color w:val="000000"/>
          <w:sz w:val="26"/>
          <w:szCs w:val="26"/>
          <w:lang w:eastAsia="vi-VN"/>
        </w:rPr>
      </w:pPr>
      <w:r>
        <w:rPr>
          <w:rFonts w:eastAsia="Times New Roman"/>
          <w:b/>
          <w:bCs/>
          <w:color w:val="000000"/>
          <w:sz w:val="26"/>
          <w:szCs w:val="26"/>
          <w:lang w:eastAsia="vi-VN"/>
        </w:rPr>
        <w:t xml:space="preserve">c. </w:t>
      </w:r>
      <w:r>
        <w:rPr>
          <w:rFonts w:eastAsia="Times New Roman"/>
          <w:b/>
          <w:bCs/>
          <w:color w:val="000000"/>
          <w:sz w:val="26"/>
          <w:szCs w:val="26"/>
          <w:lang w:val="vi-VN" w:eastAsia="vi-VN"/>
        </w:rPr>
        <w:t>Sản phẩm học tập: </w:t>
      </w:r>
    </w:p>
    <w:p w:rsidR="00E000B4" w:rsidRDefault="00E000B4" w:rsidP="00E000B4">
      <w:pPr>
        <w:spacing w:line="240" w:lineRule="auto"/>
        <w:jc w:val="both"/>
        <w:rPr>
          <w:sz w:val="26"/>
          <w:szCs w:val="26"/>
        </w:rPr>
      </w:pPr>
      <w:r>
        <w:rPr>
          <w:sz w:val="26"/>
          <w:szCs w:val="26"/>
        </w:rPr>
        <w:t xml:space="preserve">   1. Nội dung kiến thức HS đã học được thể hiện trong cột L.</w:t>
      </w:r>
    </w:p>
    <w:p w:rsidR="00E000B4" w:rsidRDefault="00E000B4" w:rsidP="00E000B4">
      <w:pPr>
        <w:spacing w:line="240" w:lineRule="auto"/>
        <w:rPr>
          <w:color w:val="000000" w:themeColor="text1"/>
          <w:sz w:val="26"/>
          <w:szCs w:val="26"/>
        </w:rPr>
      </w:pPr>
      <w:r>
        <w:rPr>
          <w:sz w:val="26"/>
          <w:szCs w:val="26"/>
        </w:rPr>
        <w:t xml:space="preserve">   2. Đáp án của </w:t>
      </w:r>
      <w:r>
        <w:rPr>
          <w:sz w:val="26"/>
          <w:szCs w:val="26"/>
          <w:lang w:val="vi-VN"/>
        </w:rPr>
        <w:t>10</w:t>
      </w:r>
      <w:r>
        <w:rPr>
          <w:sz w:val="26"/>
          <w:szCs w:val="26"/>
        </w:rPr>
        <w:t xml:space="preserve"> câu hỏi: </w:t>
      </w:r>
      <w:r>
        <w:rPr>
          <w:rFonts w:eastAsia="Tahoma"/>
          <w:color w:val="000000" w:themeColor="text1"/>
          <w:sz w:val="26"/>
          <w:szCs w:val="26"/>
          <w:shd w:val="clear" w:color="auto" w:fill="FFFFFF"/>
          <w:lang w:val="vi-VN" w:eastAsia="zh-CN" w:bidi="ar"/>
        </w:rPr>
        <w:t>1A,2D,3A,4C,5C,6B</w:t>
      </w:r>
      <w:r>
        <w:rPr>
          <w:rFonts w:eastAsia="Tahoma"/>
          <w:color w:val="000000" w:themeColor="text1"/>
          <w:sz w:val="26"/>
          <w:szCs w:val="26"/>
          <w:shd w:val="clear" w:color="auto" w:fill="FFFFFF"/>
          <w:lang w:eastAsia="zh-CN" w:bidi="ar"/>
        </w:rPr>
        <w:t>.</w:t>
      </w:r>
    </w:p>
    <w:p w:rsidR="00E000B4" w:rsidRDefault="00E000B4" w:rsidP="00E000B4">
      <w:pPr>
        <w:shd w:val="clear" w:color="auto" w:fill="FFFFFF"/>
        <w:spacing w:line="240" w:lineRule="auto"/>
        <w:rPr>
          <w:rFonts w:eastAsia="Times New Roman"/>
          <w:color w:val="000000"/>
          <w:sz w:val="26"/>
          <w:szCs w:val="26"/>
          <w:lang w:val="vi-VN" w:eastAsia="vi-VN"/>
        </w:rPr>
      </w:pPr>
      <w:r>
        <w:rPr>
          <w:rFonts w:eastAsia="Times New Roman"/>
          <w:b/>
          <w:bCs/>
          <w:color w:val="000000"/>
          <w:sz w:val="26"/>
          <w:szCs w:val="26"/>
          <w:lang w:eastAsia="vi-VN"/>
        </w:rPr>
        <w:t xml:space="preserve">d. </w:t>
      </w:r>
      <w:r>
        <w:rPr>
          <w:rFonts w:eastAsia="Times New Roman"/>
          <w:b/>
          <w:bCs/>
          <w:color w:val="000000"/>
          <w:sz w:val="26"/>
          <w:szCs w:val="26"/>
          <w:lang w:val="vi-VN" w:eastAsia="vi-VN"/>
        </w:rPr>
        <w:t>Tổ chức thực hiện:</w:t>
      </w:r>
    </w:p>
    <w:p w:rsidR="00E000B4" w:rsidRDefault="00E000B4" w:rsidP="00E000B4">
      <w:pPr>
        <w:spacing w:line="240" w:lineRule="auto"/>
        <w:rPr>
          <w:b/>
          <w:i/>
          <w:sz w:val="26"/>
          <w:szCs w:val="26"/>
        </w:rPr>
      </w:pPr>
      <w:r>
        <w:rPr>
          <w:b/>
          <w:sz w:val="26"/>
          <w:szCs w:val="26"/>
        </w:rPr>
        <w:lastRenderedPageBreak/>
        <w:t>- Giao nhiệm vụ học tập:</w:t>
      </w:r>
      <w:r>
        <w:rPr>
          <w:b/>
          <w:i/>
          <w:sz w:val="26"/>
          <w:szCs w:val="26"/>
        </w:rPr>
        <w:t xml:space="preserve"> </w:t>
      </w:r>
    </w:p>
    <w:p w:rsidR="00E000B4" w:rsidRDefault="00E000B4" w:rsidP="00E000B4">
      <w:pPr>
        <w:spacing w:line="240" w:lineRule="auto"/>
        <w:rPr>
          <w:sz w:val="26"/>
          <w:szCs w:val="26"/>
        </w:rPr>
      </w:pPr>
      <w:r>
        <w:rPr>
          <w:sz w:val="26"/>
          <w:szCs w:val="26"/>
        </w:rPr>
        <w:t>NV1:  HS lên bảng hoàn thành cột L theo định hướng của GV:  khái niệm về thông tin giữa các tế bào, các giai đoạn truyền tin trong tế bào.</w:t>
      </w:r>
    </w:p>
    <w:p w:rsidR="00E000B4" w:rsidRDefault="00E000B4" w:rsidP="00E000B4">
      <w:pPr>
        <w:spacing w:line="240" w:lineRule="auto"/>
        <w:rPr>
          <w:sz w:val="26"/>
          <w:szCs w:val="26"/>
        </w:rPr>
      </w:pPr>
      <w:r>
        <w:rPr>
          <w:sz w:val="26"/>
          <w:szCs w:val="26"/>
        </w:rPr>
        <w:t>NV2:</w:t>
      </w:r>
      <w:r>
        <w:rPr>
          <w:i/>
          <w:sz w:val="26"/>
          <w:szCs w:val="26"/>
        </w:rPr>
        <w:t xml:space="preserve"> </w:t>
      </w:r>
      <w:r>
        <w:rPr>
          <w:sz w:val="26"/>
          <w:szCs w:val="26"/>
        </w:rPr>
        <w:t>GV lần lượt chiếu câu hỏi trắc nghiệm lên bảng, HS theo dõi trả lời nhanh.</w:t>
      </w:r>
    </w:p>
    <w:p w:rsidR="00E000B4" w:rsidRDefault="00E000B4" w:rsidP="00E000B4">
      <w:pPr>
        <w:pStyle w:val="NormalWeb"/>
        <w:spacing w:before="0" w:beforeAutospacing="0" w:after="0" w:afterAutospacing="0"/>
        <w:rPr>
          <w:rStyle w:val="Hyperlink"/>
          <w:rFonts w:eastAsia="Tahoma"/>
          <w:b/>
          <w:bCs/>
          <w:sz w:val="26"/>
          <w:szCs w:val="26"/>
          <w:shd w:val="clear" w:color="auto" w:fill="FFFFFF"/>
        </w:rPr>
      </w:pPr>
      <w:r>
        <w:rPr>
          <w:b/>
          <w:bCs/>
          <w:sz w:val="26"/>
          <w:szCs w:val="26"/>
        </w:rPr>
        <w:t>Cách tiến hành</w:t>
      </w:r>
      <w:r>
        <w:rPr>
          <w:rStyle w:val="Hyperlink"/>
          <w:rFonts w:eastAsia="Tahoma"/>
          <w:b/>
          <w:bCs/>
          <w:sz w:val="26"/>
          <w:szCs w:val="26"/>
          <w:shd w:val="clear" w:color="auto" w:fill="FFFFFF"/>
          <w:lang w:val="vi-VN"/>
        </w:rPr>
        <w:t xml:space="preserve">Câu 1: </w:t>
      </w:r>
      <w:r>
        <w:rPr>
          <w:rStyle w:val="Hyperlink"/>
          <w:rFonts w:eastAsia="Tahoma"/>
          <w:b/>
          <w:bCs/>
          <w:sz w:val="26"/>
          <w:szCs w:val="26"/>
          <w:shd w:val="clear" w:color="auto" w:fill="FFFFFF"/>
        </w:rPr>
        <w:t>Các phân tử cụ thể liên kết với thụ thể là</w:t>
      </w:r>
    </w:p>
    <w:p w:rsidR="00E000B4" w:rsidRDefault="00E000B4" w:rsidP="00E000B4">
      <w:pPr>
        <w:numPr>
          <w:ilvl w:val="0"/>
          <w:numId w:val="2"/>
        </w:numPr>
        <w:spacing w:after="0" w:line="240" w:lineRule="auto"/>
        <w:rPr>
          <w:rFonts w:eastAsia="Tahoma"/>
          <w:sz w:val="26"/>
          <w:szCs w:val="26"/>
          <w:shd w:val="clear" w:color="auto" w:fill="FFFFFF"/>
          <w:lang w:val="vi-VN"/>
        </w:rPr>
      </w:pPr>
      <w:r>
        <w:rPr>
          <w:rFonts w:eastAsia="Tahoma"/>
          <w:sz w:val="26"/>
          <w:szCs w:val="26"/>
          <w:shd w:val="clear" w:color="auto" w:fill="FFFFFF"/>
        </w:rPr>
        <w:t> </w:t>
      </w:r>
      <w:r>
        <w:rPr>
          <w:rFonts w:eastAsia="Tahoma"/>
          <w:sz w:val="26"/>
          <w:szCs w:val="26"/>
          <w:shd w:val="clear" w:color="auto" w:fill="FFFFFF"/>
          <w:lang w:val="vi-VN"/>
        </w:rPr>
        <w:t>p</w:t>
      </w:r>
      <w:r>
        <w:rPr>
          <w:rFonts w:eastAsia="Tahoma"/>
          <w:sz w:val="26"/>
          <w:szCs w:val="26"/>
          <w:shd w:val="clear" w:color="auto" w:fill="FFFFFF"/>
        </w:rPr>
        <w:t>hối tử</w:t>
      </w:r>
      <w:r>
        <w:rPr>
          <w:rFonts w:eastAsia="Tahoma"/>
          <w:sz w:val="26"/>
          <w:szCs w:val="26"/>
          <w:shd w:val="clear" w:color="auto" w:fill="FFFFFF"/>
          <w:lang w:val="vi-VN"/>
        </w:rPr>
        <w:t xml:space="preserve">.                      </w:t>
      </w:r>
      <w:r>
        <w:rPr>
          <w:rFonts w:eastAsia="Tahoma"/>
          <w:sz w:val="26"/>
          <w:szCs w:val="26"/>
          <w:shd w:val="clear" w:color="auto" w:fill="FFFFFF"/>
        </w:rPr>
        <w:t>B. </w:t>
      </w:r>
      <w:r>
        <w:rPr>
          <w:rFonts w:eastAsia="Tahoma"/>
          <w:sz w:val="26"/>
          <w:szCs w:val="26"/>
          <w:shd w:val="clear" w:color="auto" w:fill="FFFFFF"/>
          <w:lang w:val="vi-VN"/>
        </w:rPr>
        <w:t>đ</w:t>
      </w:r>
      <w:r>
        <w:rPr>
          <w:rFonts w:eastAsia="Tahoma"/>
          <w:sz w:val="26"/>
          <w:szCs w:val="26"/>
          <w:shd w:val="clear" w:color="auto" w:fill="FFFFFF"/>
        </w:rPr>
        <w:t>ồng enzym</w:t>
      </w:r>
      <w:r>
        <w:rPr>
          <w:rFonts w:eastAsia="Tahoma"/>
          <w:sz w:val="26"/>
          <w:szCs w:val="26"/>
          <w:shd w:val="clear" w:color="auto" w:fill="FFFFFF"/>
          <w:lang w:val="vi-VN"/>
        </w:rPr>
        <w:t xml:space="preserve">.  </w:t>
      </w:r>
    </w:p>
    <w:p w:rsidR="00E000B4" w:rsidRDefault="00E000B4" w:rsidP="00E000B4">
      <w:pPr>
        <w:spacing w:line="240" w:lineRule="auto"/>
        <w:rPr>
          <w:rFonts w:eastAsia="Tahoma"/>
          <w:sz w:val="26"/>
          <w:szCs w:val="26"/>
          <w:shd w:val="clear" w:color="auto" w:fill="FFFFFF"/>
          <w:lang w:val="vi-VN"/>
        </w:rPr>
      </w:pPr>
      <w:r>
        <w:rPr>
          <w:rFonts w:eastAsia="Tahoma"/>
          <w:sz w:val="26"/>
          <w:szCs w:val="26"/>
          <w:shd w:val="clear" w:color="auto" w:fill="FFFFFF"/>
          <w:lang w:val="vi-VN"/>
        </w:rPr>
        <w:t xml:space="preserve"> </w:t>
      </w:r>
      <w:r>
        <w:rPr>
          <w:rFonts w:eastAsia="Tahoma"/>
          <w:sz w:val="26"/>
          <w:szCs w:val="26"/>
          <w:shd w:val="clear" w:color="auto" w:fill="FFFFFF"/>
        </w:rPr>
        <w:t>C. </w:t>
      </w:r>
      <w:r>
        <w:rPr>
          <w:rFonts w:eastAsia="Tahoma"/>
          <w:sz w:val="26"/>
          <w:szCs w:val="26"/>
          <w:shd w:val="clear" w:color="auto" w:fill="FFFFFF"/>
          <w:lang w:val="vi-VN"/>
        </w:rPr>
        <w:t>c</w:t>
      </w:r>
      <w:r>
        <w:rPr>
          <w:rFonts w:eastAsia="Tahoma"/>
          <w:sz w:val="26"/>
          <w:szCs w:val="26"/>
          <w:shd w:val="clear" w:color="auto" w:fill="FFFFFF"/>
        </w:rPr>
        <w:t>hất nền</w:t>
      </w:r>
      <w:r>
        <w:rPr>
          <w:rFonts w:eastAsia="Tahoma"/>
          <w:sz w:val="26"/>
          <w:szCs w:val="26"/>
          <w:shd w:val="clear" w:color="auto" w:fill="FFFFFF"/>
          <w:lang w:val="vi-VN"/>
        </w:rPr>
        <w:t xml:space="preserve">.                    </w:t>
      </w:r>
      <w:r>
        <w:rPr>
          <w:rFonts w:eastAsia="Tahoma"/>
          <w:sz w:val="26"/>
          <w:szCs w:val="26"/>
          <w:shd w:val="clear" w:color="auto" w:fill="FFFFFF"/>
        </w:rPr>
        <w:t>D. </w:t>
      </w:r>
      <w:r>
        <w:rPr>
          <w:rFonts w:eastAsia="Tahoma"/>
          <w:sz w:val="26"/>
          <w:szCs w:val="26"/>
          <w:shd w:val="clear" w:color="auto" w:fill="FFFFFF"/>
          <w:lang w:val="vi-VN"/>
        </w:rPr>
        <w:t>E</w:t>
      </w:r>
      <w:r>
        <w:rPr>
          <w:rFonts w:eastAsia="Tahoma"/>
          <w:sz w:val="26"/>
          <w:szCs w:val="26"/>
          <w:shd w:val="clear" w:color="auto" w:fill="FFFFFF"/>
        </w:rPr>
        <w:t>nzim</w:t>
      </w:r>
      <w:r>
        <w:rPr>
          <w:rFonts w:eastAsia="Tahoma"/>
          <w:sz w:val="26"/>
          <w:szCs w:val="26"/>
          <w:shd w:val="clear" w:color="auto" w:fill="FFFFFF"/>
          <w:lang w:val="vi-VN"/>
        </w:rPr>
        <w:t>.</w:t>
      </w:r>
    </w:p>
    <w:p w:rsidR="00E000B4" w:rsidRDefault="00E000B4" w:rsidP="00E000B4">
      <w:pPr>
        <w:pStyle w:val="NormalWeb"/>
        <w:spacing w:before="0" w:beforeAutospacing="0" w:after="0" w:afterAutospacing="0"/>
        <w:rPr>
          <w:b/>
          <w:bCs/>
          <w:sz w:val="26"/>
          <w:szCs w:val="26"/>
        </w:rPr>
      </w:pPr>
      <w:r>
        <w:rPr>
          <w:rFonts w:eastAsia="Tahoma"/>
          <w:b/>
          <w:bCs/>
          <w:sz w:val="26"/>
          <w:szCs w:val="26"/>
          <w:shd w:val="clear" w:color="auto" w:fill="FFFFFF"/>
        </w:rPr>
        <w:t>Câu 2:</w:t>
      </w:r>
      <w:r>
        <w:rPr>
          <w:rFonts w:eastAsia="Tahoma"/>
          <w:sz w:val="26"/>
          <w:szCs w:val="26"/>
          <w:shd w:val="clear" w:color="auto" w:fill="FFFFFF"/>
        </w:rPr>
        <w:fldChar w:fldCharType="begin"/>
      </w:r>
      <w:r>
        <w:rPr>
          <w:rFonts w:eastAsia="Tahoma"/>
          <w:sz w:val="26"/>
          <w:szCs w:val="26"/>
          <w:shd w:val="clear" w:color="auto" w:fill="FFFFFF"/>
        </w:rPr>
        <w:instrText xml:space="preserve"> HYPERLINK "https://hoc247.net/cau-hoi-cho-biet-loai-phan-tu-nao-tham-gia-vao-viec-dap-ung-cac-tin-hieu-ben-ngoai-ma-te-bao-nhan-duoc-qid387505.html" </w:instrText>
      </w:r>
      <w:r>
        <w:rPr>
          <w:rFonts w:eastAsia="Tahoma"/>
          <w:sz w:val="26"/>
          <w:szCs w:val="26"/>
          <w:shd w:val="clear" w:color="auto" w:fill="FFFFFF"/>
        </w:rPr>
        <w:fldChar w:fldCharType="separate"/>
      </w:r>
      <w:r>
        <w:rPr>
          <w:rFonts w:eastAsia="Tahoma"/>
          <w:sz w:val="26"/>
          <w:szCs w:val="26"/>
          <w:shd w:val="clear" w:color="auto" w:fill="FFFFFF"/>
          <w:lang w:val="vi-VN"/>
        </w:rPr>
        <w:t xml:space="preserve"> </w:t>
      </w:r>
      <w:r>
        <w:rPr>
          <w:rStyle w:val="Hyperlink"/>
          <w:rFonts w:eastAsia="Tahoma"/>
          <w:sz w:val="26"/>
          <w:szCs w:val="26"/>
          <w:shd w:val="clear" w:color="auto" w:fill="FFFFFF"/>
        </w:rPr>
        <w:t xml:space="preserve"> </w:t>
      </w:r>
      <w:r>
        <w:rPr>
          <w:rStyle w:val="Hyperlink"/>
          <w:rFonts w:eastAsia="Tahoma"/>
          <w:b/>
          <w:bCs/>
          <w:sz w:val="26"/>
          <w:szCs w:val="26"/>
          <w:shd w:val="clear" w:color="auto" w:fill="FFFFFF"/>
        </w:rPr>
        <w:t>Loại phân tử nào tham gia vào việc đáp ứng các tín hiệu bên ngoài mà tế bào nhận được?</w:t>
      </w:r>
    </w:p>
    <w:p w:rsidR="00E000B4" w:rsidRDefault="00E000B4" w:rsidP="00E000B4">
      <w:pPr>
        <w:spacing w:line="240" w:lineRule="auto"/>
        <w:ind w:firstLine="284"/>
        <w:rPr>
          <w:rFonts w:eastAsia="Tahoma"/>
          <w:sz w:val="26"/>
          <w:szCs w:val="26"/>
          <w:shd w:val="clear" w:color="auto" w:fill="FFFFFF"/>
          <w:lang w:val="vi-VN"/>
        </w:rPr>
      </w:pPr>
      <w:r>
        <w:rPr>
          <w:rFonts w:eastAsia="Tahoma"/>
          <w:sz w:val="26"/>
          <w:szCs w:val="26"/>
          <w:shd w:val="clear" w:color="auto" w:fill="FFFFFF"/>
        </w:rPr>
        <w:fldChar w:fldCharType="end"/>
      </w:r>
      <w:r>
        <w:rPr>
          <w:rFonts w:eastAsia="Tahoma"/>
          <w:sz w:val="26"/>
          <w:szCs w:val="26"/>
          <w:shd w:val="clear" w:color="auto" w:fill="FFFFFF"/>
        </w:rPr>
        <w:t>A. Enzim</w:t>
      </w:r>
      <w:r>
        <w:rPr>
          <w:rFonts w:eastAsia="Tahoma"/>
          <w:sz w:val="26"/>
          <w:szCs w:val="26"/>
          <w:shd w:val="clear" w:color="auto" w:fill="FFFFFF"/>
          <w:lang w:val="vi-VN"/>
        </w:rPr>
        <w:t xml:space="preserve">.             </w:t>
      </w:r>
      <w:r>
        <w:rPr>
          <w:rFonts w:eastAsia="Tahoma"/>
          <w:sz w:val="26"/>
          <w:szCs w:val="26"/>
          <w:shd w:val="clear" w:color="auto" w:fill="FFFFFF"/>
        </w:rPr>
        <w:t>B. Axit nuclêic</w:t>
      </w:r>
      <w:r>
        <w:rPr>
          <w:rFonts w:eastAsia="Tahoma"/>
          <w:sz w:val="26"/>
          <w:szCs w:val="26"/>
          <w:shd w:val="clear" w:color="auto" w:fill="FFFFFF"/>
          <w:lang w:val="vi-VN"/>
        </w:rPr>
        <w:t xml:space="preserve">.          </w:t>
      </w:r>
      <w:r>
        <w:rPr>
          <w:rFonts w:eastAsia="Tahoma"/>
          <w:sz w:val="26"/>
          <w:szCs w:val="26"/>
          <w:shd w:val="clear" w:color="auto" w:fill="FFFFFF"/>
        </w:rPr>
        <w:t>C. Gen</w:t>
      </w:r>
      <w:r>
        <w:rPr>
          <w:rFonts w:eastAsia="Tahoma"/>
          <w:sz w:val="26"/>
          <w:szCs w:val="26"/>
          <w:shd w:val="clear" w:color="auto" w:fill="FFFFFF"/>
          <w:lang w:val="vi-VN"/>
        </w:rPr>
        <w:t xml:space="preserve">.                 </w:t>
      </w:r>
      <w:r>
        <w:rPr>
          <w:rFonts w:eastAsia="Tahoma"/>
          <w:sz w:val="26"/>
          <w:szCs w:val="26"/>
          <w:shd w:val="clear" w:color="auto" w:fill="FFFFFF"/>
        </w:rPr>
        <w:t>D. Cơ quan tiếp nhận</w:t>
      </w:r>
      <w:r>
        <w:rPr>
          <w:rFonts w:eastAsia="Tahoma"/>
          <w:sz w:val="26"/>
          <w:szCs w:val="26"/>
          <w:shd w:val="clear" w:color="auto" w:fill="FFFFFF"/>
          <w:lang w:val="vi-VN"/>
        </w:rPr>
        <w:t>.</w:t>
      </w:r>
    </w:p>
    <w:p w:rsidR="00E000B4" w:rsidRDefault="00E000B4" w:rsidP="00E000B4">
      <w:pPr>
        <w:spacing w:line="240" w:lineRule="auto"/>
        <w:rPr>
          <w:b/>
          <w:bCs/>
          <w:sz w:val="26"/>
          <w:szCs w:val="26"/>
        </w:rPr>
      </w:pPr>
      <w:r>
        <w:rPr>
          <w:rFonts w:eastAsia="Tahoma"/>
          <w:b/>
          <w:bCs/>
          <w:sz w:val="26"/>
          <w:szCs w:val="26"/>
          <w:shd w:val="clear" w:color="auto" w:fill="FFFFFF"/>
        </w:rPr>
        <w:t xml:space="preserve">Câu </w:t>
      </w:r>
      <w:r>
        <w:rPr>
          <w:rFonts w:eastAsia="Tahoma"/>
          <w:b/>
          <w:bCs/>
          <w:sz w:val="26"/>
          <w:szCs w:val="26"/>
          <w:shd w:val="clear" w:color="auto" w:fill="FFFFFF"/>
          <w:lang w:val="vi-VN"/>
        </w:rPr>
        <w:t>3:</w:t>
      </w:r>
      <w:r>
        <w:rPr>
          <w:rFonts w:eastAsia="Tahoma"/>
          <w:b/>
          <w:bCs/>
          <w:sz w:val="26"/>
          <w:szCs w:val="26"/>
          <w:shd w:val="clear" w:color="auto" w:fill="FFFFFF"/>
        </w:rPr>
        <w:fldChar w:fldCharType="begin"/>
      </w:r>
      <w:r>
        <w:rPr>
          <w:rFonts w:eastAsia="Tahoma"/>
          <w:b/>
          <w:bCs/>
          <w:sz w:val="26"/>
          <w:szCs w:val="26"/>
          <w:shd w:val="clear" w:color="auto" w:fill="FFFFFF"/>
        </w:rPr>
        <w:instrText xml:space="preserve"> HYPERLINK "https://hoc247.net/cau-hoi-chon-y-dung-chuc-nang-quan-trong-nhat-cua-mang-te-bao-la-qid387509.html" </w:instrText>
      </w:r>
      <w:r>
        <w:rPr>
          <w:rFonts w:eastAsia="Tahoma"/>
          <w:b/>
          <w:bCs/>
          <w:sz w:val="26"/>
          <w:szCs w:val="26"/>
          <w:shd w:val="clear" w:color="auto" w:fill="FFFFFF"/>
        </w:rPr>
        <w:fldChar w:fldCharType="separate"/>
      </w:r>
      <w:r>
        <w:rPr>
          <w:rStyle w:val="Hyperlink"/>
          <w:rFonts w:eastAsia="Tahoma"/>
          <w:b/>
          <w:bCs/>
          <w:sz w:val="26"/>
          <w:szCs w:val="26"/>
          <w:shd w:val="clear" w:color="auto" w:fill="FFFFFF"/>
        </w:rPr>
        <w:t xml:space="preserve"> Chức năng quan trọng nhất của màng tế bào là</w:t>
      </w:r>
    </w:p>
    <w:p w:rsidR="00E000B4" w:rsidRDefault="00E000B4" w:rsidP="00E000B4">
      <w:pPr>
        <w:spacing w:line="240" w:lineRule="auto"/>
        <w:rPr>
          <w:sz w:val="26"/>
          <w:szCs w:val="26"/>
        </w:rPr>
      </w:pPr>
      <w:r>
        <w:rPr>
          <w:rFonts w:eastAsia="Tahoma"/>
          <w:b/>
          <w:bCs/>
          <w:sz w:val="26"/>
          <w:szCs w:val="26"/>
          <w:shd w:val="clear" w:color="auto" w:fill="FFFFFF"/>
        </w:rPr>
        <w:fldChar w:fldCharType="end"/>
      </w:r>
      <w:r>
        <w:rPr>
          <w:rFonts w:eastAsia="Tahoma"/>
          <w:sz w:val="26"/>
          <w:szCs w:val="26"/>
          <w:shd w:val="clear" w:color="auto" w:fill="FFFFFF"/>
        </w:rPr>
        <w:t>A. </w:t>
      </w:r>
      <w:r>
        <w:rPr>
          <w:rFonts w:eastAsia="Tahoma"/>
          <w:sz w:val="26"/>
          <w:szCs w:val="26"/>
          <w:shd w:val="clear" w:color="auto" w:fill="FFFFFF"/>
          <w:lang w:val="vi-VN"/>
        </w:rPr>
        <w:t>k</w:t>
      </w:r>
      <w:r>
        <w:rPr>
          <w:rFonts w:eastAsia="Tahoma"/>
          <w:sz w:val="26"/>
          <w:szCs w:val="26"/>
          <w:shd w:val="clear" w:color="auto" w:fill="FFFFFF"/>
        </w:rPr>
        <w:t>iểm soát việc ra vào của nguyên liệu từ các tế bào.</w:t>
      </w:r>
    </w:p>
    <w:p w:rsidR="00E000B4" w:rsidRDefault="00E000B4" w:rsidP="00E000B4">
      <w:pPr>
        <w:spacing w:line="240" w:lineRule="auto"/>
        <w:rPr>
          <w:sz w:val="26"/>
          <w:szCs w:val="26"/>
        </w:rPr>
      </w:pPr>
      <w:r>
        <w:rPr>
          <w:rFonts w:eastAsia="Tahoma"/>
          <w:sz w:val="26"/>
          <w:szCs w:val="26"/>
          <w:shd w:val="clear" w:color="auto" w:fill="FFFFFF"/>
        </w:rPr>
        <w:t>B. </w:t>
      </w:r>
      <w:r>
        <w:rPr>
          <w:rFonts w:eastAsia="Tahoma"/>
          <w:sz w:val="26"/>
          <w:szCs w:val="26"/>
          <w:shd w:val="clear" w:color="auto" w:fill="FFFFFF"/>
          <w:lang w:val="vi-VN"/>
        </w:rPr>
        <w:t>c</w:t>
      </w:r>
      <w:r>
        <w:rPr>
          <w:rFonts w:eastAsia="Tahoma"/>
          <w:sz w:val="26"/>
          <w:szCs w:val="26"/>
          <w:shd w:val="clear" w:color="auto" w:fill="FFFFFF"/>
        </w:rPr>
        <w:t>hỉ kiểm soát việc nhập vật liệu vào tế bào.</w:t>
      </w:r>
    </w:p>
    <w:p w:rsidR="00E000B4" w:rsidRDefault="00E000B4" w:rsidP="00E000B4">
      <w:pPr>
        <w:spacing w:line="240" w:lineRule="auto"/>
        <w:rPr>
          <w:sz w:val="26"/>
          <w:szCs w:val="26"/>
        </w:rPr>
      </w:pPr>
      <w:r>
        <w:rPr>
          <w:rFonts w:eastAsia="Tahoma"/>
          <w:sz w:val="26"/>
          <w:szCs w:val="26"/>
          <w:shd w:val="clear" w:color="auto" w:fill="FFFFFF"/>
        </w:rPr>
        <w:t>C. </w:t>
      </w:r>
      <w:r>
        <w:rPr>
          <w:rFonts w:eastAsia="Tahoma"/>
          <w:sz w:val="26"/>
          <w:szCs w:val="26"/>
          <w:shd w:val="clear" w:color="auto" w:fill="FFFFFF"/>
          <w:lang w:val="vi-VN"/>
        </w:rPr>
        <w:t>c</w:t>
      </w:r>
      <w:r>
        <w:rPr>
          <w:rFonts w:eastAsia="Tahoma"/>
          <w:sz w:val="26"/>
          <w:szCs w:val="26"/>
          <w:shd w:val="clear" w:color="auto" w:fill="FFFFFF"/>
        </w:rPr>
        <w:t>hỉ kiểm soát lối ra của vật liệu từ các tế bào.</w:t>
      </w:r>
    </w:p>
    <w:p w:rsidR="00E000B4" w:rsidRDefault="00E000B4" w:rsidP="00E000B4">
      <w:pPr>
        <w:spacing w:line="240" w:lineRule="auto"/>
        <w:rPr>
          <w:sz w:val="26"/>
          <w:szCs w:val="26"/>
        </w:rPr>
      </w:pPr>
      <w:r>
        <w:rPr>
          <w:rFonts w:eastAsia="Tahoma"/>
          <w:sz w:val="26"/>
          <w:szCs w:val="26"/>
          <w:shd w:val="clear" w:color="auto" w:fill="FFFFFF"/>
        </w:rPr>
        <w:t>D. </w:t>
      </w:r>
      <w:r>
        <w:rPr>
          <w:rFonts w:eastAsia="Tahoma"/>
          <w:sz w:val="26"/>
          <w:szCs w:val="26"/>
          <w:shd w:val="clear" w:color="auto" w:fill="FFFFFF"/>
          <w:lang w:val="vi-VN"/>
        </w:rPr>
        <w:t>c</w:t>
      </w:r>
      <w:r>
        <w:rPr>
          <w:rFonts w:eastAsia="Tahoma"/>
          <w:sz w:val="26"/>
          <w:szCs w:val="26"/>
          <w:shd w:val="clear" w:color="auto" w:fill="FFFFFF"/>
        </w:rPr>
        <w:t>ho phép nhập và xuất vật liệu mà không cần bất kỳ sự kiểm soát nào.</w:t>
      </w:r>
    </w:p>
    <w:p w:rsidR="00E000B4" w:rsidRDefault="00E000B4" w:rsidP="00E000B4">
      <w:pPr>
        <w:pStyle w:val="NormalWeb"/>
        <w:spacing w:before="0" w:beforeAutospacing="0" w:after="0" w:afterAutospacing="0"/>
        <w:rPr>
          <w:sz w:val="26"/>
          <w:szCs w:val="26"/>
        </w:rPr>
      </w:pPr>
      <w:r>
        <w:rPr>
          <w:rFonts w:eastAsia="Tahoma"/>
          <w:b/>
          <w:bCs/>
          <w:sz w:val="26"/>
          <w:szCs w:val="26"/>
          <w:shd w:val="clear" w:color="auto" w:fill="FFFFFF"/>
        </w:rPr>
        <w:t xml:space="preserve">Câu </w:t>
      </w:r>
      <w:r>
        <w:rPr>
          <w:rFonts w:eastAsia="Tahoma"/>
          <w:b/>
          <w:bCs/>
          <w:sz w:val="26"/>
          <w:szCs w:val="26"/>
          <w:shd w:val="clear" w:color="auto" w:fill="FFFFFF"/>
          <w:lang w:val="vi-VN"/>
        </w:rPr>
        <w:t>4</w:t>
      </w:r>
      <w:r>
        <w:rPr>
          <w:rFonts w:eastAsia="Tahoma"/>
          <w:b/>
          <w:bCs/>
          <w:sz w:val="26"/>
          <w:szCs w:val="26"/>
          <w:shd w:val="clear" w:color="auto" w:fill="FFFFFF"/>
        </w:rPr>
        <w:t>:</w:t>
      </w:r>
      <w:r>
        <w:rPr>
          <w:rStyle w:val="Hyperlink"/>
          <w:rFonts w:eastAsia="Tahoma"/>
          <w:sz w:val="26"/>
          <w:szCs w:val="26"/>
          <w:shd w:val="clear" w:color="auto" w:fill="FFFFFF"/>
        </w:rPr>
        <w:t xml:space="preserve"> </w:t>
      </w:r>
      <w:r>
        <w:rPr>
          <w:rStyle w:val="Hyperlink"/>
          <w:rFonts w:eastAsia="Tahoma"/>
          <w:b/>
          <w:bCs/>
          <w:sz w:val="26"/>
          <w:szCs w:val="26"/>
          <w:shd w:val="clear" w:color="auto" w:fill="FFFFFF"/>
        </w:rPr>
        <w:t xml:space="preserve">Hai phần của màng tế bào đóng vai trò là nơi nhận biết tế bào là </w:t>
      </w:r>
    </w:p>
    <w:p w:rsidR="00E000B4" w:rsidRDefault="00E000B4" w:rsidP="00E000B4">
      <w:pPr>
        <w:spacing w:line="240" w:lineRule="auto"/>
        <w:rPr>
          <w:sz w:val="26"/>
          <w:szCs w:val="26"/>
          <w:lang w:val="vi-VN"/>
        </w:rPr>
      </w:pPr>
      <w:r>
        <w:rPr>
          <w:rFonts w:eastAsia="Tahoma"/>
          <w:sz w:val="26"/>
          <w:szCs w:val="26"/>
          <w:shd w:val="clear" w:color="auto" w:fill="FFFFFF"/>
        </w:rPr>
        <w:t>A. protein màng ngoại vi và tích hợp</w:t>
      </w:r>
      <w:r>
        <w:rPr>
          <w:rFonts w:eastAsia="Tahoma"/>
          <w:sz w:val="26"/>
          <w:szCs w:val="26"/>
          <w:shd w:val="clear" w:color="auto" w:fill="FFFFFF"/>
          <w:lang w:val="vi-VN"/>
        </w:rPr>
        <w:t>.</w:t>
      </w:r>
    </w:p>
    <w:p w:rsidR="00E000B4" w:rsidRDefault="00E000B4" w:rsidP="00E000B4">
      <w:pPr>
        <w:spacing w:line="240" w:lineRule="auto"/>
        <w:rPr>
          <w:sz w:val="26"/>
          <w:szCs w:val="26"/>
          <w:lang w:val="vi-VN"/>
        </w:rPr>
      </w:pPr>
      <w:r>
        <w:rPr>
          <w:rFonts w:eastAsia="Tahoma"/>
          <w:sz w:val="26"/>
          <w:szCs w:val="26"/>
          <w:shd w:val="clear" w:color="auto" w:fill="FFFFFF"/>
        </w:rPr>
        <w:t>B. axit amin và lipid của màng</w:t>
      </w:r>
      <w:r>
        <w:rPr>
          <w:rFonts w:eastAsia="Tahoma"/>
          <w:sz w:val="26"/>
          <w:szCs w:val="26"/>
          <w:shd w:val="clear" w:color="auto" w:fill="FFFFFF"/>
          <w:lang w:val="vi-VN"/>
        </w:rPr>
        <w:t>.</w:t>
      </w:r>
    </w:p>
    <w:p w:rsidR="00E000B4" w:rsidRDefault="00E000B4" w:rsidP="00E000B4">
      <w:pPr>
        <w:spacing w:line="240" w:lineRule="auto"/>
        <w:rPr>
          <w:rFonts w:eastAsia="Tahoma"/>
          <w:sz w:val="26"/>
          <w:szCs w:val="26"/>
          <w:shd w:val="clear" w:color="auto" w:fill="FFFFFF"/>
          <w:lang w:val="vi-VN"/>
        </w:rPr>
      </w:pPr>
      <w:r>
        <w:rPr>
          <w:rFonts w:eastAsia="Tahoma"/>
          <w:sz w:val="26"/>
          <w:szCs w:val="26"/>
          <w:shd w:val="clear" w:color="auto" w:fill="FFFFFF"/>
        </w:rPr>
        <w:t>C. glycolipid và glycoprotein của màng</w:t>
      </w:r>
      <w:r>
        <w:rPr>
          <w:rFonts w:eastAsia="Tahoma"/>
          <w:sz w:val="26"/>
          <w:szCs w:val="26"/>
          <w:shd w:val="clear" w:color="auto" w:fill="FFFFFF"/>
          <w:lang w:val="vi-VN"/>
        </w:rPr>
        <w:t>.</w:t>
      </w:r>
    </w:p>
    <w:p w:rsidR="00E000B4" w:rsidRDefault="00E000B4" w:rsidP="00E000B4">
      <w:pPr>
        <w:spacing w:line="240" w:lineRule="auto"/>
        <w:rPr>
          <w:rFonts w:eastAsia="Tahoma"/>
          <w:sz w:val="26"/>
          <w:szCs w:val="26"/>
          <w:shd w:val="clear" w:color="auto" w:fill="FFFFFF"/>
          <w:lang w:val="vi-VN"/>
        </w:rPr>
      </w:pPr>
      <w:r>
        <w:rPr>
          <w:rFonts w:eastAsia="Tahoma"/>
          <w:sz w:val="26"/>
          <w:szCs w:val="26"/>
          <w:shd w:val="clear" w:color="auto" w:fill="FFFFFF"/>
        </w:rPr>
        <w:t>D. các đầu ưa nước và kỵ nước của màng lipid</w:t>
      </w:r>
      <w:r>
        <w:rPr>
          <w:rFonts w:eastAsia="Tahoma"/>
          <w:sz w:val="26"/>
          <w:szCs w:val="26"/>
          <w:shd w:val="clear" w:color="auto" w:fill="FFFFFF"/>
          <w:lang w:val="vi-VN"/>
        </w:rPr>
        <w:t>.</w:t>
      </w:r>
    </w:p>
    <w:p w:rsidR="00E000B4" w:rsidRDefault="00E000B4" w:rsidP="00E000B4">
      <w:pPr>
        <w:spacing w:line="240" w:lineRule="auto"/>
        <w:rPr>
          <w:rFonts w:eastAsia="Tahoma"/>
          <w:b/>
          <w:bCs/>
          <w:sz w:val="26"/>
          <w:szCs w:val="26"/>
          <w:shd w:val="clear" w:color="auto" w:fill="FFFFFF"/>
          <w:lang w:val="vi-VN"/>
        </w:rPr>
      </w:pPr>
      <w:r>
        <w:rPr>
          <w:rFonts w:eastAsia="Tahoma"/>
          <w:b/>
          <w:bCs/>
          <w:sz w:val="26"/>
          <w:szCs w:val="26"/>
          <w:shd w:val="clear" w:color="auto" w:fill="FFFFFF"/>
          <w:lang w:val="vi-VN"/>
        </w:rPr>
        <w:t>Câu 5:Protein nằm trong tế bào có đặc tính hóa học hỗ trợ các phân tử đi qua phía bên kia của màng trong quá trình</w:t>
      </w:r>
    </w:p>
    <w:p w:rsidR="00E000B4" w:rsidRDefault="00E000B4" w:rsidP="00E000B4">
      <w:pPr>
        <w:spacing w:line="240" w:lineRule="auto"/>
        <w:rPr>
          <w:rFonts w:eastAsia="Tahoma"/>
          <w:sz w:val="26"/>
          <w:szCs w:val="26"/>
          <w:shd w:val="clear" w:color="auto" w:fill="FFFFFF"/>
          <w:lang w:val="vi-VN"/>
        </w:rPr>
      </w:pPr>
      <w:r>
        <w:rPr>
          <w:rFonts w:eastAsia="Tahoma"/>
          <w:sz w:val="26"/>
          <w:szCs w:val="26"/>
          <w:shd w:val="clear" w:color="auto" w:fill="FFFFFF"/>
        </w:rPr>
        <w:t>A. khuếch tán đơn giản.</w:t>
      </w:r>
      <w:r>
        <w:rPr>
          <w:rFonts w:eastAsia="Tahoma"/>
          <w:sz w:val="26"/>
          <w:szCs w:val="26"/>
          <w:shd w:val="clear" w:color="auto" w:fill="FFFFFF"/>
          <w:lang w:val="vi-VN"/>
        </w:rPr>
        <w:t xml:space="preserve">                 </w:t>
      </w:r>
    </w:p>
    <w:p w:rsidR="00E000B4" w:rsidRDefault="00E000B4" w:rsidP="00E000B4">
      <w:pPr>
        <w:spacing w:line="240" w:lineRule="auto"/>
        <w:rPr>
          <w:sz w:val="26"/>
          <w:szCs w:val="26"/>
        </w:rPr>
      </w:pPr>
      <w:r>
        <w:rPr>
          <w:rFonts w:eastAsia="Tahoma"/>
          <w:sz w:val="26"/>
          <w:szCs w:val="26"/>
          <w:shd w:val="clear" w:color="auto" w:fill="FFFFFF"/>
          <w:lang w:val="vi-VN"/>
        </w:rPr>
        <w:t xml:space="preserve"> </w:t>
      </w:r>
      <w:r>
        <w:rPr>
          <w:rFonts w:eastAsia="Tahoma"/>
          <w:sz w:val="26"/>
          <w:szCs w:val="26"/>
          <w:shd w:val="clear" w:color="auto" w:fill="FFFFFF"/>
        </w:rPr>
        <w:t>B. tạo điều kiện khuếch tán.</w:t>
      </w:r>
    </w:p>
    <w:p w:rsidR="00E000B4" w:rsidRDefault="00E000B4" w:rsidP="00E000B4">
      <w:pPr>
        <w:spacing w:line="240" w:lineRule="auto"/>
        <w:rPr>
          <w:rFonts w:eastAsia="Tahoma"/>
          <w:sz w:val="26"/>
          <w:szCs w:val="26"/>
          <w:shd w:val="clear" w:color="auto" w:fill="FFFFFF"/>
          <w:lang w:val="vi-VN"/>
        </w:rPr>
      </w:pPr>
      <w:r>
        <w:rPr>
          <w:rFonts w:eastAsia="Tahoma"/>
          <w:sz w:val="26"/>
          <w:szCs w:val="26"/>
          <w:shd w:val="clear" w:color="auto" w:fill="FFFFFF"/>
        </w:rPr>
        <w:t>C. khuếch tán tích cực.</w:t>
      </w:r>
      <w:r>
        <w:rPr>
          <w:rFonts w:eastAsia="Tahoma"/>
          <w:sz w:val="26"/>
          <w:szCs w:val="26"/>
          <w:shd w:val="clear" w:color="auto" w:fill="FFFFFF"/>
          <w:lang w:val="vi-VN"/>
        </w:rPr>
        <w:t xml:space="preserve">                      </w:t>
      </w:r>
    </w:p>
    <w:p w:rsidR="00E000B4" w:rsidRDefault="00E000B4" w:rsidP="00E000B4">
      <w:pPr>
        <w:spacing w:line="240" w:lineRule="auto"/>
        <w:rPr>
          <w:rFonts w:eastAsia="Tahoma"/>
          <w:sz w:val="26"/>
          <w:szCs w:val="26"/>
          <w:shd w:val="clear" w:color="auto" w:fill="FFFFFF"/>
        </w:rPr>
      </w:pPr>
      <w:r>
        <w:rPr>
          <w:rFonts w:eastAsia="Tahoma"/>
          <w:sz w:val="26"/>
          <w:szCs w:val="26"/>
          <w:shd w:val="clear" w:color="auto" w:fill="FFFFFF"/>
        </w:rPr>
        <w:t>D. tất cả đều đúng.</w:t>
      </w:r>
    </w:p>
    <w:p w:rsidR="00E000B4" w:rsidRDefault="00E000B4" w:rsidP="00E000B4">
      <w:pPr>
        <w:spacing w:line="240" w:lineRule="auto"/>
        <w:rPr>
          <w:sz w:val="26"/>
          <w:szCs w:val="26"/>
          <w:lang w:val="vi-VN"/>
        </w:rPr>
      </w:pPr>
      <w:r>
        <w:rPr>
          <w:rFonts w:eastAsia="Tahoma"/>
          <w:b/>
          <w:bCs/>
          <w:sz w:val="26"/>
          <w:szCs w:val="26"/>
          <w:shd w:val="clear" w:color="auto" w:fill="FFFFFF"/>
        </w:rPr>
        <w:t xml:space="preserve">Câu </w:t>
      </w:r>
      <w:r>
        <w:rPr>
          <w:rFonts w:eastAsia="Tahoma"/>
          <w:b/>
          <w:bCs/>
          <w:sz w:val="26"/>
          <w:szCs w:val="26"/>
          <w:shd w:val="clear" w:color="auto" w:fill="FFFFFF"/>
          <w:lang w:val="vi-VN"/>
        </w:rPr>
        <w:t>6</w:t>
      </w:r>
      <w:r>
        <w:rPr>
          <w:rFonts w:eastAsia="Tahoma"/>
          <w:b/>
          <w:bCs/>
          <w:sz w:val="26"/>
          <w:szCs w:val="26"/>
          <w:shd w:val="clear" w:color="auto" w:fill="FFFFFF"/>
        </w:rPr>
        <w:t>:</w:t>
      </w:r>
      <w:r>
        <w:rPr>
          <w:rFonts w:eastAsia="Tahoma"/>
          <w:b/>
          <w:bCs/>
          <w:sz w:val="26"/>
          <w:szCs w:val="26"/>
          <w:shd w:val="clear" w:color="auto" w:fill="FFFFFF"/>
          <w:lang w:val="vi-VN"/>
        </w:rPr>
        <w:t xml:space="preserve"> Hiện tượng nào sau đây xảy ra ở màng tế bào khi hạ nhiệt độ?</w:t>
      </w:r>
    </w:p>
    <w:p w:rsidR="00E000B4" w:rsidRDefault="00E000B4" w:rsidP="00E000B4">
      <w:pPr>
        <w:spacing w:line="240" w:lineRule="auto"/>
        <w:rPr>
          <w:sz w:val="26"/>
          <w:szCs w:val="26"/>
          <w:lang w:val="vi-VN"/>
        </w:rPr>
      </w:pPr>
      <w:r>
        <w:rPr>
          <w:rFonts w:eastAsia="Tahoma"/>
          <w:sz w:val="26"/>
          <w:szCs w:val="26"/>
          <w:shd w:val="clear" w:color="auto" w:fill="FFFFFF"/>
        </w:rPr>
        <w:t>A. </w:t>
      </w:r>
      <w:r>
        <w:rPr>
          <w:rFonts w:eastAsia="Tahoma"/>
          <w:sz w:val="26"/>
          <w:szCs w:val="26"/>
          <w:shd w:val="clear" w:color="auto" w:fill="FFFFFF"/>
          <w:lang w:val="vi-VN"/>
        </w:rPr>
        <w:t>B</w:t>
      </w:r>
      <w:r>
        <w:rPr>
          <w:rFonts w:eastAsia="Tahoma"/>
          <w:sz w:val="26"/>
          <w:szCs w:val="26"/>
          <w:shd w:val="clear" w:color="auto" w:fill="FFFFFF"/>
        </w:rPr>
        <w:t>iến tính</w:t>
      </w:r>
      <w:r>
        <w:rPr>
          <w:rFonts w:eastAsia="Tahoma"/>
          <w:sz w:val="26"/>
          <w:szCs w:val="26"/>
          <w:shd w:val="clear" w:color="auto" w:fill="FFFFFF"/>
          <w:lang w:val="vi-VN"/>
        </w:rPr>
        <w:t xml:space="preserve">.           </w:t>
      </w:r>
      <w:r>
        <w:rPr>
          <w:rFonts w:eastAsia="Tahoma"/>
          <w:sz w:val="26"/>
          <w:szCs w:val="26"/>
          <w:shd w:val="clear" w:color="auto" w:fill="FFFFFF"/>
        </w:rPr>
        <w:t>B. </w:t>
      </w:r>
      <w:r>
        <w:rPr>
          <w:rFonts w:eastAsia="Tahoma"/>
          <w:sz w:val="26"/>
          <w:szCs w:val="26"/>
          <w:shd w:val="clear" w:color="auto" w:fill="FFFFFF"/>
          <w:lang w:val="vi-VN"/>
        </w:rPr>
        <w:t>K</w:t>
      </w:r>
      <w:r>
        <w:rPr>
          <w:rFonts w:eastAsia="Tahoma"/>
          <w:sz w:val="26"/>
          <w:szCs w:val="26"/>
          <w:shd w:val="clear" w:color="auto" w:fill="FFFFFF"/>
        </w:rPr>
        <w:t>hử bão hòa</w:t>
      </w:r>
      <w:r>
        <w:rPr>
          <w:rFonts w:eastAsia="Tahoma"/>
          <w:sz w:val="26"/>
          <w:szCs w:val="26"/>
          <w:shd w:val="clear" w:color="auto" w:fill="FFFFFF"/>
          <w:lang w:val="vi-VN"/>
        </w:rPr>
        <w:t xml:space="preserve">.       </w:t>
      </w:r>
      <w:r>
        <w:rPr>
          <w:rFonts w:eastAsia="Tahoma"/>
          <w:sz w:val="26"/>
          <w:szCs w:val="26"/>
          <w:shd w:val="clear" w:color="auto" w:fill="FFFFFF"/>
        </w:rPr>
        <w:t>C. </w:t>
      </w:r>
      <w:r>
        <w:rPr>
          <w:rFonts w:eastAsia="Tahoma"/>
          <w:sz w:val="26"/>
          <w:szCs w:val="26"/>
          <w:shd w:val="clear" w:color="auto" w:fill="FFFFFF"/>
          <w:lang w:val="vi-VN"/>
        </w:rPr>
        <w:t>Đ</w:t>
      </w:r>
      <w:r>
        <w:rPr>
          <w:rFonts w:eastAsia="Tahoma"/>
          <w:sz w:val="26"/>
          <w:szCs w:val="26"/>
          <w:shd w:val="clear" w:color="auto" w:fill="FFFFFF"/>
        </w:rPr>
        <w:t>ường hóa</w:t>
      </w:r>
      <w:r>
        <w:rPr>
          <w:rFonts w:eastAsia="Tahoma"/>
          <w:sz w:val="26"/>
          <w:szCs w:val="26"/>
          <w:shd w:val="clear" w:color="auto" w:fill="FFFFFF"/>
          <w:lang w:val="vi-VN"/>
        </w:rPr>
        <w:t xml:space="preserve">.         </w:t>
      </w:r>
      <w:r>
        <w:rPr>
          <w:rFonts w:eastAsia="Tahoma"/>
          <w:sz w:val="26"/>
          <w:szCs w:val="26"/>
          <w:shd w:val="clear" w:color="auto" w:fill="FFFFFF"/>
        </w:rPr>
        <w:t>D. </w:t>
      </w:r>
      <w:r>
        <w:rPr>
          <w:rFonts w:eastAsia="Tahoma"/>
          <w:sz w:val="26"/>
          <w:szCs w:val="26"/>
          <w:shd w:val="clear" w:color="auto" w:fill="FFFFFF"/>
          <w:lang w:val="vi-VN"/>
        </w:rPr>
        <w:t>Đ</w:t>
      </w:r>
      <w:r>
        <w:rPr>
          <w:rFonts w:eastAsia="Tahoma"/>
          <w:sz w:val="26"/>
          <w:szCs w:val="26"/>
          <w:shd w:val="clear" w:color="auto" w:fill="FFFFFF"/>
        </w:rPr>
        <w:t>ường phân</w:t>
      </w:r>
      <w:r>
        <w:rPr>
          <w:rFonts w:eastAsia="Tahoma"/>
          <w:sz w:val="26"/>
          <w:szCs w:val="26"/>
          <w:shd w:val="clear" w:color="auto" w:fill="FFFFFF"/>
          <w:lang w:val="vi-VN"/>
        </w:rPr>
        <w:t>.</w:t>
      </w:r>
    </w:p>
    <w:p w:rsidR="00E000B4" w:rsidRDefault="00E000B4" w:rsidP="00E000B4">
      <w:pPr>
        <w:spacing w:line="240" w:lineRule="auto"/>
        <w:rPr>
          <w:rFonts w:eastAsia="Tahoma"/>
          <w:sz w:val="26"/>
          <w:szCs w:val="26"/>
          <w:shd w:val="clear" w:color="auto" w:fill="FFFFFF"/>
        </w:rPr>
      </w:pPr>
    </w:p>
    <w:p w:rsidR="00E000B4" w:rsidRDefault="00E000B4" w:rsidP="00E000B4">
      <w:pPr>
        <w:spacing w:line="240" w:lineRule="auto"/>
        <w:rPr>
          <w:rFonts w:eastAsia="Tahoma"/>
          <w:sz w:val="26"/>
          <w:szCs w:val="26"/>
          <w:shd w:val="clear" w:color="auto" w:fill="FFFFFF"/>
          <w:lang w:val="vi-VN"/>
        </w:rPr>
      </w:pPr>
    </w:p>
    <w:p w:rsidR="00E000B4" w:rsidRDefault="00E000B4" w:rsidP="00E000B4">
      <w:pPr>
        <w:spacing w:line="240" w:lineRule="auto"/>
        <w:jc w:val="both"/>
        <w:rPr>
          <w:sz w:val="26"/>
          <w:szCs w:val="26"/>
        </w:rPr>
      </w:pPr>
      <w:r>
        <w:rPr>
          <w:b/>
          <w:sz w:val="26"/>
          <w:szCs w:val="26"/>
        </w:rPr>
        <w:t>- Thực hiện nhiệm vụ</w:t>
      </w:r>
      <w:r>
        <w:rPr>
          <w:sz w:val="26"/>
          <w:szCs w:val="26"/>
        </w:rPr>
        <w:t>:</w:t>
      </w:r>
      <w:r>
        <w:rPr>
          <w:i/>
          <w:sz w:val="26"/>
          <w:szCs w:val="26"/>
        </w:rPr>
        <w:t xml:space="preserve"> </w:t>
      </w:r>
      <w:r>
        <w:rPr>
          <w:sz w:val="26"/>
          <w:szCs w:val="26"/>
        </w:rPr>
        <w:t>HS theo dõi và trả lời câu hỏi.</w:t>
      </w:r>
    </w:p>
    <w:p w:rsidR="00E000B4" w:rsidRDefault="00E000B4" w:rsidP="00E000B4">
      <w:pPr>
        <w:spacing w:line="240" w:lineRule="auto"/>
        <w:rPr>
          <w:sz w:val="26"/>
          <w:szCs w:val="26"/>
        </w:rPr>
      </w:pPr>
      <w:r>
        <w:rPr>
          <w:b/>
          <w:sz w:val="26"/>
          <w:szCs w:val="26"/>
        </w:rPr>
        <w:lastRenderedPageBreak/>
        <w:t>- Báo cáo, thảo luận</w:t>
      </w:r>
      <w:r>
        <w:rPr>
          <w:sz w:val="26"/>
          <w:szCs w:val="26"/>
        </w:rPr>
        <w:t>:</w:t>
      </w:r>
      <w:r>
        <w:rPr>
          <w:i/>
          <w:sz w:val="26"/>
          <w:szCs w:val="26"/>
        </w:rPr>
        <w:t xml:space="preserve"> </w:t>
      </w:r>
      <w:r>
        <w:rPr>
          <w:sz w:val="26"/>
          <w:szCs w:val="26"/>
        </w:rPr>
        <w:t xml:space="preserve">GV gọi ngẫu nhiên một HS lên trả lời. </w:t>
      </w:r>
    </w:p>
    <w:p w:rsidR="00E000B4" w:rsidRDefault="00E000B4" w:rsidP="00E000B4">
      <w:pPr>
        <w:spacing w:line="240" w:lineRule="auto"/>
        <w:rPr>
          <w:sz w:val="26"/>
          <w:szCs w:val="26"/>
        </w:rPr>
      </w:pPr>
      <w:r>
        <w:rPr>
          <w:b/>
          <w:sz w:val="26"/>
          <w:szCs w:val="26"/>
        </w:rPr>
        <w:t>- Kết luận, nhận định</w:t>
      </w:r>
      <w:r>
        <w:rPr>
          <w:sz w:val="26"/>
          <w:szCs w:val="26"/>
        </w:rPr>
        <w:t>: GV nhận xét kết quả trả lời câu hỏi của HS.</w:t>
      </w:r>
      <w:r>
        <w:rPr>
          <w:i/>
          <w:sz w:val="26"/>
          <w:szCs w:val="26"/>
        </w:rPr>
        <w:t xml:space="preserve"> </w:t>
      </w:r>
    </w:p>
    <w:p w:rsidR="00E000B4" w:rsidRDefault="00E000B4" w:rsidP="00E000B4">
      <w:pPr>
        <w:spacing w:line="240" w:lineRule="auto"/>
        <w:ind w:firstLine="284"/>
        <w:rPr>
          <w:sz w:val="26"/>
          <w:szCs w:val="26"/>
        </w:rPr>
      </w:pPr>
    </w:p>
    <w:p w:rsidR="00E000B4" w:rsidRDefault="00E000B4" w:rsidP="00E000B4">
      <w:pPr>
        <w:spacing w:line="240" w:lineRule="auto"/>
        <w:ind w:firstLine="284"/>
        <w:jc w:val="both"/>
        <w:rPr>
          <w:b/>
          <w:kern w:val="24"/>
          <w:sz w:val="26"/>
          <w:szCs w:val="26"/>
        </w:rPr>
      </w:pPr>
      <w:r>
        <w:rPr>
          <w:b/>
          <w:kern w:val="24"/>
          <w:sz w:val="26"/>
          <w:szCs w:val="26"/>
        </w:rPr>
        <w:t>4. Hoạt động 4: Vận dụng (4p)</w:t>
      </w:r>
    </w:p>
    <w:p w:rsidR="00E000B4" w:rsidRDefault="00E000B4" w:rsidP="00E000B4">
      <w:pPr>
        <w:spacing w:line="240" w:lineRule="auto"/>
        <w:ind w:firstLine="284"/>
        <w:rPr>
          <w:rFonts w:eastAsia="Times New Roman"/>
          <w:b/>
          <w:bCs/>
          <w:color w:val="000000"/>
          <w:sz w:val="26"/>
          <w:szCs w:val="26"/>
          <w:lang w:val="vi-VN" w:eastAsia="vi-VN"/>
        </w:rPr>
      </w:pPr>
      <w:r>
        <w:rPr>
          <w:rFonts w:eastAsia="Times New Roman"/>
          <w:b/>
          <w:bCs/>
          <w:color w:val="000000"/>
          <w:sz w:val="26"/>
          <w:szCs w:val="26"/>
          <w:lang w:eastAsia="vi-VN"/>
        </w:rPr>
        <w:t xml:space="preserve">a. </w:t>
      </w:r>
      <w:r>
        <w:rPr>
          <w:rFonts w:eastAsia="Times New Roman"/>
          <w:b/>
          <w:bCs/>
          <w:color w:val="000000"/>
          <w:sz w:val="26"/>
          <w:szCs w:val="26"/>
          <w:lang w:val="vi-VN" w:eastAsia="vi-VN"/>
        </w:rPr>
        <w:t>Mục tiêu: </w:t>
      </w:r>
    </w:p>
    <w:p w:rsidR="00E000B4" w:rsidRDefault="00E000B4" w:rsidP="00E000B4">
      <w:pPr>
        <w:spacing w:line="240" w:lineRule="auto"/>
        <w:ind w:firstLine="284"/>
        <w:jc w:val="both"/>
        <w:rPr>
          <w:rFonts w:eastAsia="Times New Roman"/>
          <w:color w:val="000000"/>
          <w:sz w:val="26"/>
          <w:szCs w:val="26"/>
          <w:lang w:eastAsia="vi-VN"/>
        </w:rPr>
      </w:pPr>
      <w:r>
        <w:rPr>
          <w:rFonts w:eastAsia="Times New Roman"/>
          <w:b/>
          <w:bCs/>
          <w:color w:val="000000"/>
          <w:sz w:val="26"/>
          <w:szCs w:val="26"/>
          <w:lang w:eastAsia="vi-VN"/>
        </w:rPr>
        <w:t xml:space="preserve">+ </w:t>
      </w:r>
      <w:r>
        <w:rPr>
          <w:rFonts w:eastAsia="Times New Roman"/>
          <w:color w:val="000000"/>
          <w:sz w:val="26"/>
          <w:szCs w:val="26"/>
          <w:lang w:val="vi-VN" w:eastAsia="vi-VN"/>
        </w:rPr>
        <w:t>HS vận dụng</w:t>
      </w:r>
      <w:r>
        <w:rPr>
          <w:rFonts w:eastAsia="Times New Roman"/>
          <w:color w:val="000000"/>
          <w:sz w:val="26"/>
          <w:szCs w:val="26"/>
          <w:lang w:eastAsia="vi-VN"/>
        </w:rPr>
        <w:t xml:space="preserve"> kiến thức về quá trình truyền thông tin tế bào để trả lời câu hỏi:</w:t>
      </w:r>
    </w:p>
    <w:p w:rsidR="00E000B4" w:rsidRDefault="00E000B4" w:rsidP="00E000B4">
      <w:pPr>
        <w:spacing w:line="240" w:lineRule="auto"/>
        <w:ind w:firstLine="284"/>
        <w:jc w:val="both"/>
        <w:rPr>
          <w:sz w:val="26"/>
          <w:szCs w:val="26"/>
        </w:rPr>
      </w:pPr>
      <w:r>
        <w:rPr>
          <w:rFonts w:eastAsia="Times New Roman"/>
          <w:color w:val="000000"/>
          <w:sz w:val="26"/>
          <w:szCs w:val="26"/>
          <w:lang w:eastAsia="vi-VN"/>
        </w:rPr>
        <w:t>Khi thụ thể tiếp nhận tín hiệu nằm trong tế bào chất thì phân tử tín hiệu thường là loại gì để có thể đi được qua màng sinh chất? cho ví dụ.</w:t>
      </w:r>
    </w:p>
    <w:p w:rsidR="00E000B4" w:rsidRDefault="00E000B4" w:rsidP="00E000B4">
      <w:pPr>
        <w:shd w:val="clear" w:color="auto" w:fill="FFFFFF"/>
        <w:spacing w:line="240" w:lineRule="auto"/>
        <w:ind w:firstLine="284"/>
        <w:jc w:val="both"/>
        <w:rPr>
          <w:rFonts w:eastAsia="Times New Roman"/>
          <w:color w:val="000000"/>
          <w:sz w:val="26"/>
          <w:szCs w:val="26"/>
          <w:lang w:eastAsia="vi-VN"/>
        </w:rPr>
      </w:pPr>
      <w:r>
        <w:rPr>
          <w:rFonts w:eastAsia="Times New Roman"/>
          <w:b/>
          <w:bCs/>
          <w:color w:val="000000"/>
          <w:sz w:val="26"/>
          <w:szCs w:val="26"/>
          <w:lang w:eastAsia="vi-VN"/>
        </w:rPr>
        <w:t xml:space="preserve">b. </w:t>
      </w:r>
      <w:r>
        <w:rPr>
          <w:rFonts w:eastAsia="Times New Roman"/>
          <w:b/>
          <w:bCs/>
          <w:color w:val="000000"/>
          <w:sz w:val="26"/>
          <w:szCs w:val="26"/>
          <w:lang w:val="vi-VN" w:eastAsia="vi-VN"/>
        </w:rPr>
        <w:t>Nội dung: </w:t>
      </w:r>
      <w:r>
        <w:rPr>
          <w:rFonts w:eastAsia="Times New Roman"/>
          <w:color w:val="000000"/>
          <w:sz w:val="26"/>
          <w:szCs w:val="26"/>
          <w:lang w:val="vi-VN" w:eastAsia="vi-VN"/>
        </w:rPr>
        <w:t xml:space="preserve">HS liên hệ vận dụng, GV hướng dẫn (nếu cần thiết) để </w:t>
      </w:r>
      <w:r>
        <w:rPr>
          <w:rFonts w:eastAsia="Times New Roman"/>
          <w:color w:val="000000"/>
          <w:sz w:val="26"/>
          <w:szCs w:val="26"/>
          <w:lang w:eastAsia="vi-VN"/>
        </w:rPr>
        <w:t>hoàn thành  nhiệm vụ:</w:t>
      </w:r>
    </w:p>
    <w:p w:rsidR="00E000B4" w:rsidRDefault="00E000B4" w:rsidP="00E000B4">
      <w:pPr>
        <w:shd w:val="clear" w:color="auto" w:fill="FFFFFF"/>
        <w:spacing w:line="240" w:lineRule="auto"/>
        <w:ind w:firstLine="284"/>
        <w:rPr>
          <w:rFonts w:eastAsia="Times New Roman"/>
          <w:b/>
          <w:bCs/>
          <w:color w:val="000000"/>
          <w:sz w:val="26"/>
          <w:szCs w:val="26"/>
          <w:lang w:eastAsia="vi-VN"/>
        </w:rPr>
      </w:pPr>
      <w:r>
        <w:rPr>
          <w:rFonts w:eastAsia="Times New Roman"/>
          <w:b/>
          <w:bCs/>
          <w:color w:val="000000"/>
          <w:sz w:val="26"/>
          <w:szCs w:val="26"/>
          <w:lang w:eastAsia="vi-VN"/>
        </w:rPr>
        <w:t xml:space="preserve">c. </w:t>
      </w:r>
      <w:r>
        <w:rPr>
          <w:rFonts w:eastAsia="Times New Roman"/>
          <w:b/>
          <w:bCs/>
          <w:color w:val="000000"/>
          <w:sz w:val="26"/>
          <w:szCs w:val="26"/>
          <w:lang w:val="vi-VN" w:eastAsia="vi-VN"/>
        </w:rPr>
        <w:t>Sản phẩm học tập: </w:t>
      </w:r>
    </w:p>
    <w:p w:rsidR="00E000B4" w:rsidRDefault="00E000B4" w:rsidP="00E000B4">
      <w:pPr>
        <w:shd w:val="clear" w:color="auto" w:fill="FFFFFF"/>
        <w:spacing w:line="240" w:lineRule="auto"/>
        <w:ind w:firstLine="284"/>
        <w:jc w:val="both"/>
        <w:rPr>
          <w:rFonts w:eastAsia="Times New Roman"/>
          <w:color w:val="000000"/>
          <w:sz w:val="26"/>
          <w:szCs w:val="26"/>
          <w:lang w:val="vi-VN" w:eastAsia="vi-VN"/>
        </w:rPr>
      </w:pPr>
      <w:r>
        <w:rPr>
          <w:sz w:val="26"/>
          <w:szCs w:val="26"/>
        </w:rPr>
        <w:t xml:space="preserve"> Khi thụ thể tiếp nhận tín hiệu nằm trong tế bào chất thì phân tử tín hiệu thường là những chất có kích thước nhỏ hoặc có tính kị nước để có thể đi được qua màng sinh chất.</w:t>
      </w:r>
    </w:p>
    <w:p w:rsidR="00E000B4" w:rsidRDefault="00E000B4" w:rsidP="00E000B4">
      <w:pPr>
        <w:shd w:val="clear" w:color="auto" w:fill="FFFFFF"/>
        <w:spacing w:line="240" w:lineRule="auto"/>
        <w:ind w:firstLine="284"/>
        <w:rPr>
          <w:rFonts w:eastAsia="Times New Roman"/>
          <w:color w:val="000000"/>
          <w:sz w:val="26"/>
          <w:szCs w:val="26"/>
          <w:lang w:val="vi-VN" w:eastAsia="vi-VN"/>
        </w:rPr>
      </w:pPr>
      <w:r>
        <w:rPr>
          <w:rFonts w:eastAsia="Times New Roman"/>
          <w:b/>
          <w:bCs/>
          <w:color w:val="000000"/>
          <w:sz w:val="26"/>
          <w:szCs w:val="26"/>
          <w:lang w:eastAsia="vi-VN"/>
        </w:rPr>
        <w:t xml:space="preserve">d. </w:t>
      </w:r>
      <w:r>
        <w:rPr>
          <w:rFonts w:eastAsia="Times New Roman"/>
          <w:b/>
          <w:bCs/>
          <w:color w:val="000000"/>
          <w:sz w:val="26"/>
          <w:szCs w:val="26"/>
          <w:lang w:val="vi-VN" w:eastAsia="vi-VN"/>
        </w:rPr>
        <w:t>Tổ chức thực hiện:</w:t>
      </w:r>
    </w:p>
    <w:p w:rsidR="00E000B4" w:rsidRDefault="00E000B4" w:rsidP="00E000B4">
      <w:pPr>
        <w:spacing w:line="240" w:lineRule="auto"/>
        <w:ind w:firstLine="284"/>
        <w:rPr>
          <w:b/>
          <w:sz w:val="26"/>
          <w:szCs w:val="26"/>
        </w:rPr>
      </w:pPr>
      <w:r>
        <w:rPr>
          <w:b/>
          <w:sz w:val="26"/>
          <w:szCs w:val="26"/>
        </w:rPr>
        <w:t>- Giao nhiệm vụ học tập:</w:t>
      </w:r>
    </w:p>
    <w:p w:rsidR="00E000B4" w:rsidRDefault="00E000B4" w:rsidP="00E000B4">
      <w:pPr>
        <w:spacing w:line="240" w:lineRule="auto"/>
        <w:ind w:firstLine="284"/>
        <w:rPr>
          <w:sz w:val="26"/>
          <w:szCs w:val="26"/>
        </w:rPr>
      </w:pPr>
      <w:r>
        <w:rPr>
          <w:sz w:val="26"/>
          <w:szCs w:val="26"/>
        </w:rPr>
        <w:t>NV: GV giao HS trả lời câu hỏi phần vận dụng (nếu hết thời gian có thể về nhà tìm hiểu)</w:t>
      </w:r>
    </w:p>
    <w:p w:rsidR="00E000B4" w:rsidRDefault="00E000B4" w:rsidP="00E000B4">
      <w:pPr>
        <w:spacing w:line="240" w:lineRule="auto"/>
        <w:ind w:firstLine="284"/>
        <w:jc w:val="both"/>
        <w:rPr>
          <w:sz w:val="26"/>
          <w:szCs w:val="26"/>
        </w:rPr>
      </w:pPr>
      <w:r>
        <w:rPr>
          <w:b/>
          <w:sz w:val="26"/>
          <w:szCs w:val="26"/>
        </w:rPr>
        <w:t>- Thực hiện nhiệm vụ:</w:t>
      </w:r>
      <w:r>
        <w:rPr>
          <w:i/>
          <w:sz w:val="26"/>
          <w:szCs w:val="26"/>
        </w:rPr>
        <w:t xml:space="preserve"> </w:t>
      </w:r>
      <w:r>
        <w:rPr>
          <w:sz w:val="26"/>
          <w:szCs w:val="26"/>
        </w:rPr>
        <w:t>HS đọc SGK và các nguồn tài liệu khác để hoàn thành các câu hỏi.</w:t>
      </w:r>
    </w:p>
    <w:p w:rsidR="00E000B4" w:rsidRDefault="00E000B4" w:rsidP="00E000B4">
      <w:pPr>
        <w:pStyle w:val="ListParagraph"/>
        <w:spacing w:after="0" w:line="240" w:lineRule="auto"/>
        <w:ind w:left="0" w:firstLine="284"/>
        <w:jc w:val="both"/>
        <w:rPr>
          <w:rFonts w:ascii="Times New Roman" w:hAnsi="Times New Roman"/>
          <w:i/>
          <w:sz w:val="26"/>
          <w:szCs w:val="26"/>
        </w:rPr>
      </w:pPr>
      <w:r>
        <w:rPr>
          <w:rFonts w:ascii="Times New Roman" w:hAnsi="Times New Roman"/>
          <w:b/>
          <w:sz w:val="26"/>
          <w:szCs w:val="26"/>
        </w:rPr>
        <w:t>- Báo cáo, thảo luận:</w:t>
      </w:r>
      <w:r>
        <w:rPr>
          <w:rFonts w:ascii="Times New Roman" w:hAnsi="Times New Roman"/>
          <w:i/>
          <w:sz w:val="26"/>
          <w:szCs w:val="26"/>
        </w:rPr>
        <w:t xml:space="preserve"> trong tiết sau.</w:t>
      </w:r>
    </w:p>
    <w:p w:rsidR="00E000B4" w:rsidRDefault="00E000B4" w:rsidP="00E000B4">
      <w:pPr>
        <w:spacing w:line="240" w:lineRule="auto"/>
        <w:ind w:firstLine="284"/>
        <w:rPr>
          <w:sz w:val="26"/>
          <w:szCs w:val="26"/>
        </w:rPr>
      </w:pPr>
      <w:r>
        <w:rPr>
          <w:b/>
          <w:sz w:val="26"/>
          <w:szCs w:val="26"/>
        </w:rPr>
        <w:t>- Kết luận, nhận định:</w:t>
      </w:r>
      <w:r>
        <w:rPr>
          <w:sz w:val="26"/>
          <w:szCs w:val="26"/>
        </w:rPr>
        <w:t xml:space="preserve"> </w:t>
      </w:r>
      <w:r>
        <w:rPr>
          <w:rFonts w:eastAsia="Times New Roman"/>
          <w:sz w:val="26"/>
          <w:szCs w:val="26"/>
        </w:rPr>
        <w:t>GV nhận xét, đánh giá mức độ hoàn thành nhiệm vụ của HS.</w:t>
      </w:r>
    </w:p>
    <w:p w:rsidR="00E000B4" w:rsidRDefault="00E000B4" w:rsidP="00E000B4">
      <w:pPr>
        <w:pStyle w:val="BodyText17"/>
        <w:shd w:val="clear" w:color="auto" w:fill="auto"/>
        <w:spacing w:after="0" w:line="240" w:lineRule="auto"/>
        <w:ind w:firstLine="284"/>
        <w:jc w:val="both"/>
        <w:rPr>
          <w:rStyle w:val="BodyText6"/>
          <w:rFonts w:ascii="Times New Roman" w:hAnsi="Times New Roman"/>
          <w:sz w:val="26"/>
          <w:szCs w:val="26"/>
        </w:rPr>
      </w:pPr>
    </w:p>
    <w:p w:rsidR="00E000B4" w:rsidRDefault="00E000B4" w:rsidP="00E000B4">
      <w:pPr>
        <w:pStyle w:val="NormalWeb"/>
        <w:shd w:val="clear" w:color="auto" w:fill="FFFFFF"/>
        <w:spacing w:before="0" w:beforeAutospacing="0" w:after="0" w:afterAutospacing="0"/>
        <w:ind w:firstLine="284"/>
        <w:jc w:val="both"/>
        <w:rPr>
          <w:sz w:val="26"/>
          <w:szCs w:val="26"/>
        </w:rPr>
      </w:pPr>
    </w:p>
    <w:p w:rsidR="00480DFA" w:rsidRDefault="00480DFA">
      <w:bookmarkStart w:id="0" w:name="_GoBack"/>
      <w:bookmarkEnd w:id="0"/>
    </w:p>
    <w:sectPr w:rsidR="00480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B0500000000000000"/>
    <w:charset w:val="80"/>
    <w:family w:val="modern"/>
    <w:pitch w:val="default"/>
    <w:sig w:usb0="00000000" w:usb1="00000000" w:usb2="08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AF886"/>
    <w:multiLevelType w:val="singleLevel"/>
    <w:tmpl w:val="2F8AF886"/>
    <w:lvl w:ilvl="0">
      <w:start w:val="1"/>
      <w:numFmt w:val="upperLetter"/>
      <w:lvlText w:val="%1."/>
      <w:lvlJc w:val="left"/>
      <w:pPr>
        <w:tabs>
          <w:tab w:val="left" w:pos="312"/>
        </w:tabs>
      </w:pPr>
    </w:lvl>
  </w:abstractNum>
  <w:abstractNum w:abstractNumId="1" w15:restartNumberingAfterBreak="0">
    <w:nsid w:val="3BCC323F"/>
    <w:multiLevelType w:val="multilevel"/>
    <w:tmpl w:val="3BCC323F"/>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B5"/>
    <w:rsid w:val="00480DFA"/>
    <w:rsid w:val="00D315B5"/>
    <w:rsid w:val="00E0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821D6-FBAD-474B-BB31-E678A6CE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315B5"/>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iPriority w:val="99"/>
    <w:semiHidden/>
    <w:unhideWhenUsed/>
    <w:qFormat/>
    <w:rsid w:val="00E000B4"/>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qFormat/>
    <w:rsid w:val="00E000B4"/>
    <w:rPr>
      <w:rFonts w:asciiTheme="minorHAnsi" w:eastAsiaTheme="minorEastAsia" w:hAnsiTheme="minorHAnsi"/>
      <w:sz w:val="20"/>
      <w:szCs w:val="20"/>
    </w:rPr>
  </w:style>
  <w:style w:type="character" w:styleId="Hyperlink">
    <w:name w:val="Hyperlink"/>
    <w:basedOn w:val="DefaultParagraphFont"/>
    <w:qFormat/>
    <w:rsid w:val="00E000B4"/>
    <w:rPr>
      <w:color w:val="0000FF"/>
      <w:u w:val="single"/>
    </w:rPr>
  </w:style>
  <w:style w:type="table" w:styleId="TableGrid">
    <w:name w:val="Table Grid"/>
    <w:basedOn w:val="TableNormal"/>
    <w:qFormat/>
    <w:rsid w:val="00E000B4"/>
    <w:pPr>
      <w:spacing w:after="0" w:line="240" w:lineRule="auto"/>
    </w:pPr>
    <w:rPr>
      <w:rFonts w:asciiTheme="minorHAnsi" w:eastAsiaTheme="minorEastAsia" w:hAnsiTheme="minorHAns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7"/>
    <w:qFormat/>
    <w:rsid w:val="00E000B4"/>
    <w:rPr>
      <w:rFonts w:ascii="Arial" w:eastAsia="Arial" w:hAnsi="Arial" w:cs="Arial"/>
      <w:sz w:val="23"/>
      <w:szCs w:val="23"/>
      <w:shd w:val="clear" w:color="auto" w:fill="FFFFFF"/>
    </w:rPr>
  </w:style>
  <w:style w:type="paragraph" w:customStyle="1" w:styleId="BodyText17">
    <w:name w:val="Body Text17"/>
    <w:basedOn w:val="Normal"/>
    <w:link w:val="Bodytext"/>
    <w:rsid w:val="00E000B4"/>
    <w:pPr>
      <w:widowControl w:val="0"/>
      <w:shd w:val="clear" w:color="auto" w:fill="FFFFFF"/>
      <w:spacing w:after="120" w:line="0" w:lineRule="atLeast"/>
    </w:pPr>
    <w:rPr>
      <w:rFonts w:ascii="Arial" w:eastAsia="Arial" w:hAnsi="Arial" w:cs="Arial"/>
      <w:sz w:val="23"/>
      <w:szCs w:val="23"/>
    </w:rPr>
  </w:style>
  <w:style w:type="character" w:customStyle="1" w:styleId="BodyText6">
    <w:name w:val="Body Text6"/>
    <w:basedOn w:val="Bodytext"/>
    <w:qFormat/>
    <w:rsid w:val="00E000B4"/>
    <w:rPr>
      <w:rFonts w:ascii="Arial" w:eastAsia="Arial" w:hAnsi="Arial" w:cs="Arial"/>
      <w:color w:val="000000"/>
      <w:spacing w:val="0"/>
      <w:w w:val="100"/>
      <w:position w:val="0"/>
      <w:sz w:val="23"/>
      <w:szCs w:val="23"/>
      <w:shd w:val="clear" w:color="auto" w:fill="FFFFFF"/>
      <w:lang w:val="vi-VN"/>
    </w:rPr>
  </w:style>
  <w:style w:type="paragraph" w:styleId="ListParagraph">
    <w:name w:val="List Paragraph"/>
    <w:basedOn w:val="Normal"/>
    <w:link w:val="ListParagraphChar"/>
    <w:uiPriority w:val="34"/>
    <w:qFormat/>
    <w:rsid w:val="00E000B4"/>
    <w:pPr>
      <w:spacing w:after="200" w:line="276" w:lineRule="auto"/>
      <w:ind w:left="720"/>
      <w:contextualSpacing/>
    </w:pPr>
    <w:rPr>
      <w:rFonts w:ascii="Calibri" w:eastAsia="MS Mincho" w:hAnsi="Calibri" w:cs="Times New Roman"/>
      <w:sz w:val="22"/>
      <w:lang w:eastAsia="ja-JP"/>
    </w:rPr>
  </w:style>
  <w:style w:type="character" w:customStyle="1" w:styleId="ListParagraphChar">
    <w:name w:val="List Paragraph Char"/>
    <w:link w:val="ListParagraph"/>
    <w:uiPriority w:val="34"/>
    <w:locked/>
    <w:rsid w:val="00E000B4"/>
    <w:rPr>
      <w:rFonts w:ascii="Calibri" w:eastAsia="MS Mincho" w:hAnsi="Calibri" w:cs="Times New Roman"/>
      <w:sz w:val="22"/>
      <w:lang w:eastAsia="ja-JP"/>
    </w:rPr>
  </w:style>
  <w:style w:type="paragraph" w:styleId="NoSpacing">
    <w:name w:val="No Spacing"/>
    <w:uiPriority w:val="1"/>
    <w:qFormat/>
    <w:rsid w:val="00E000B4"/>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2024-01-17T14:45:00Z</dcterms:created>
  <dcterms:modified xsi:type="dcterms:W3CDTF">2024-01-17T14:53:00Z</dcterms:modified>
</cp:coreProperties>
</file>