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0628" w14:textId="31C16D65" w:rsidR="00907F03" w:rsidRDefault="00907F03" w:rsidP="00907F03">
      <w:pPr>
        <w:tabs>
          <w:tab w:val="left" w:pos="5040"/>
          <w:tab w:val="left" w:pos="5180"/>
        </w:tabs>
        <w:ind w:right="259"/>
        <w:rPr>
          <w:b/>
          <w:sz w:val="28"/>
          <w:szCs w:val="28"/>
          <w:lang w:val="fr-FR"/>
        </w:rPr>
      </w:pPr>
      <w:r>
        <w:rPr>
          <w:b/>
          <w:sz w:val="28"/>
          <w:szCs w:val="28"/>
          <w:lang w:val="fr-FR"/>
        </w:rPr>
        <w:t>Ngày soạn: 12/11/202</w:t>
      </w:r>
      <w:r>
        <w:rPr>
          <w:b/>
          <w:sz w:val="28"/>
          <w:szCs w:val="28"/>
          <w:lang w:val="fr-FR"/>
        </w:rPr>
        <w:t>3</w:t>
      </w:r>
    </w:p>
    <w:p w14:paraId="346E213A" w14:textId="77777777" w:rsidR="00907F03" w:rsidRDefault="00907F03" w:rsidP="00907F03">
      <w:pPr>
        <w:tabs>
          <w:tab w:val="left" w:pos="5040"/>
          <w:tab w:val="left" w:pos="5180"/>
        </w:tabs>
        <w:ind w:right="259"/>
        <w:rPr>
          <w:b/>
          <w:sz w:val="28"/>
          <w:szCs w:val="28"/>
          <w:lang w:val="fr-FR"/>
        </w:rPr>
      </w:pPr>
      <w:r>
        <w:rPr>
          <w:b/>
          <w:sz w:val="28"/>
          <w:szCs w:val="28"/>
          <w:lang w:val="fr-FR"/>
        </w:rPr>
        <w:t xml:space="preserve">Tiết: 21:             </w:t>
      </w:r>
    </w:p>
    <w:p w14:paraId="3A70E88C" w14:textId="6ABE4400" w:rsidR="00907F03" w:rsidRDefault="00907F03" w:rsidP="00907F03">
      <w:pPr>
        <w:tabs>
          <w:tab w:val="left" w:pos="5040"/>
          <w:tab w:val="left" w:pos="5180"/>
        </w:tabs>
        <w:ind w:right="259"/>
        <w:jc w:val="center"/>
        <w:rPr>
          <w:b/>
          <w:sz w:val="28"/>
          <w:szCs w:val="28"/>
          <w:lang w:val="fr-FR"/>
        </w:rPr>
      </w:pPr>
      <w:r>
        <w:rPr>
          <w:b/>
          <w:sz w:val="28"/>
          <w:szCs w:val="28"/>
          <w:lang w:val="fr-FR"/>
        </w:rPr>
        <w:t>KẾ HOẠCH BÀI DẠY</w:t>
      </w:r>
    </w:p>
    <w:p w14:paraId="79EE101C" w14:textId="7FFD7B52" w:rsidR="00907F03" w:rsidRDefault="00907F03" w:rsidP="00907F03">
      <w:pPr>
        <w:tabs>
          <w:tab w:val="left" w:pos="5040"/>
          <w:tab w:val="left" w:pos="5180"/>
        </w:tabs>
        <w:ind w:right="259"/>
        <w:jc w:val="center"/>
        <w:rPr>
          <w:b/>
          <w:sz w:val="28"/>
          <w:szCs w:val="28"/>
          <w:lang w:val="fr-FR"/>
        </w:rPr>
      </w:pPr>
      <w:r>
        <w:rPr>
          <w:b/>
          <w:sz w:val="28"/>
          <w:szCs w:val="28"/>
          <w:lang w:val="fr-FR"/>
        </w:rPr>
        <w:t>Chương II. VIỆT NAM TỪ NĂM 1930 ĐẾN NĂM 1945</w:t>
      </w:r>
    </w:p>
    <w:p w14:paraId="3CECEB72" w14:textId="502C2FA5" w:rsidR="00907F03" w:rsidRDefault="00907F03" w:rsidP="00907F03">
      <w:pPr>
        <w:tabs>
          <w:tab w:val="left" w:pos="5040"/>
          <w:tab w:val="left" w:pos="5180"/>
        </w:tabs>
        <w:ind w:right="259"/>
        <w:jc w:val="center"/>
        <w:rPr>
          <w:b/>
          <w:sz w:val="28"/>
          <w:szCs w:val="28"/>
        </w:rPr>
      </w:pPr>
      <w:r>
        <w:rPr>
          <w:b/>
          <w:sz w:val="28"/>
          <w:szCs w:val="28"/>
        </w:rPr>
        <w:t>BÀI 14:</w:t>
      </w:r>
      <w:r>
        <w:rPr>
          <w:sz w:val="28"/>
          <w:szCs w:val="28"/>
        </w:rPr>
        <w:t xml:space="preserve">    </w:t>
      </w:r>
      <w:r>
        <w:rPr>
          <w:b/>
          <w:sz w:val="28"/>
          <w:szCs w:val="28"/>
        </w:rPr>
        <w:t>PHONG TRÀO CÁCH MẠNG 1930 -1935</w:t>
      </w:r>
      <w:r>
        <w:rPr>
          <w:b/>
          <w:sz w:val="28"/>
          <w:szCs w:val="28"/>
        </w:rPr>
        <w:t xml:space="preserve"> (TT)</w:t>
      </w:r>
    </w:p>
    <w:p w14:paraId="68115632" w14:textId="77777777" w:rsidR="00907F03" w:rsidRDefault="00907F03" w:rsidP="00907F03">
      <w:pPr>
        <w:tabs>
          <w:tab w:val="left" w:pos="5040"/>
          <w:tab w:val="left" w:pos="5180"/>
        </w:tabs>
        <w:ind w:right="-188"/>
        <w:jc w:val="both"/>
        <w:rPr>
          <w:b/>
          <w:sz w:val="28"/>
          <w:szCs w:val="28"/>
        </w:rPr>
      </w:pPr>
    </w:p>
    <w:p w14:paraId="7C249793" w14:textId="77777777" w:rsidR="00907F03" w:rsidRDefault="00907F03" w:rsidP="00907F03">
      <w:pPr>
        <w:tabs>
          <w:tab w:val="left" w:pos="5040"/>
          <w:tab w:val="left" w:pos="5180"/>
        </w:tabs>
        <w:ind w:right="-188"/>
        <w:jc w:val="both"/>
        <w:rPr>
          <w:b/>
          <w:sz w:val="28"/>
          <w:szCs w:val="28"/>
        </w:rPr>
      </w:pPr>
      <w:r>
        <w:rPr>
          <w:b/>
          <w:sz w:val="28"/>
          <w:szCs w:val="28"/>
        </w:rPr>
        <w:t>I. MỤC TIÊU BÀI HỌC</w:t>
      </w:r>
    </w:p>
    <w:p w14:paraId="22D7D352" w14:textId="77777777" w:rsidR="00907F03" w:rsidRDefault="00907F03" w:rsidP="00907F03">
      <w:pPr>
        <w:tabs>
          <w:tab w:val="left" w:pos="5040"/>
          <w:tab w:val="left" w:pos="5180"/>
        </w:tabs>
        <w:ind w:left="-142" w:right="-188" w:firstLine="142"/>
        <w:jc w:val="both"/>
        <w:rPr>
          <w:b/>
          <w:sz w:val="28"/>
          <w:szCs w:val="28"/>
        </w:rPr>
      </w:pPr>
      <w:r>
        <w:rPr>
          <w:b/>
          <w:sz w:val="28"/>
          <w:szCs w:val="28"/>
        </w:rPr>
        <w:t xml:space="preserve">  1.Kiến thức.</w:t>
      </w:r>
    </w:p>
    <w:p w14:paraId="4CD2C070" w14:textId="77777777" w:rsidR="00907F03" w:rsidRDefault="00907F03" w:rsidP="00907F03">
      <w:pPr>
        <w:ind w:left="-142" w:right="-188" w:firstLine="862"/>
        <w:jc w:val="both"/>
        <w:rPr>
          <w:sz w:val="28"/>
          <w:szCs w:val="28"/>
        </w:rPr>
      </w:pPr>
      <w:r>
        <w:rPr>
          <w:sz w:val="28"/>
          <w:szCs w:val="28"/>
        </w:rPr>
        <w:t xml:space="preserve">- Trình bày được diễn biến chính của  Hội nghị lần thứ nhất Ban chấp hành trung ương lâm thời Đảng Cộng sản Việt Nam(10/1930). Những điểm chính của Luận Cương tháng 10 - 1930 : chiến lược, sách lược, động lực và tổ chức lãnh đạo cách mạng, hình thức và phương pháp đấu tranh. </w:t>
      </w:r>
    </w:p>
    <w:p w14:paraId="4C2D65BF" w14:textId="77777777" w:rsidR="00907F03" w:rsidRDefault="00907F03" w:rsidP="00907F03">
      <w:pPr>
        <w:ind w:left="-142" w:right="-188" w:firstLine="862"/>
        <w:jc w:val="both"/>
        <w:rPr>
          <w:sz w:val="28"/>
          <w:szCs w:val="28"/>
        </w:rPr>
      </w:pPr>
      <w:r>
        <w:rPr>
          <w:sz w:val="28"/>
          <w:szCs w:val="28"/>
        </w:rPr>
        <w:t>- Hiểu được tính đúng đắn của Luận cương và một số điểm hạn chế về mâu thuẫn chính trong xã hội, động lực cách mạng...</w:t>
      </w:r>
    </w:p>
    <w:p w14:paraId="04A54128" w14:textId="77777777" w:rsidR="00907F03" w:rsidRDefault="00907F03" w:rsidP="00907F03">
      <w:pPr>
        <w:jc w:val="both"/>
        <w:outlineLvl w:val="0"/>
        <w:rPr>
          <w:b/>
          <w:bCs/>
          <w:i/>
          <w:sz w:val="28"/>
          <w:szCs w:val="28"/>
          <w:lang w:val="sv-SE"/>
        </w:rPr>
      </w:pPr>
      <w:r>
        <w:rPr>
          <w:b/>
          <w:bCs/>
          <w:i/>
          <w:sz w:val="28"/>
          <w:szCs w:val="28"/>
          <w:lang w:val="sv-SE"/>
        </w:rPr>
        <w:t>2. Kỹ năng:</w:t>
      </w:r>
    </w:p>
    <w:p w14:paraId="52C15D2B" w14:textId="77777777" w:rsidR="00907F03" w:rsidRDefault="00907F03" w:rsidP="00907F03">
      <w:pPr>
        <w:ind w:firstLine="720"/>
        <w:jc w:val="both"/>
        <w:rPr>
          <w:sz w:val="28"/>
          <w:szCs w:val="28"/>
          <w:lang w:val="sv-SE"/>
        </w:rPr>
      </w:pPr>
      <w:r>
        <w:rPr>
          <w:sz w:val="28"/>
          <w:szCs w:val="28"/>
          <w:lang w:val="sv-SE"/>
        </w:rPr>
        <w:t>- Rèn kĩ năng xác định kiến thức cơ bản để nắm vững bài.</w:t>
      </w:r>
    </w:p>
    <w:p w14:paraId="5F2018F4" w14:textId="77777777" w:rsidR="00907F03" w:rsidRDefault="00907F03" w:rsidP="00907F03">
      <w:pPr>
        <w:ind w:firstLine="720"/>
        <w:jc w:val="both"/>
        <w:rPr>
          <w:sz w:val="28"/>
          <w:szCs w:val="28"/>
          <w:lang w:val="sv-SE"/>
        </w:rPr>
      </w:pPr>
      <w:r>
        <w:rPr>
          <w:sz w:val="28"/>
          <w:szCs w:val="28"/>
          <w:lang w:val="sv-SE"/>
        </w:rPr>
        <w:t>- Có hiểu biết về phương pháp phân tích, so sánh, đánh giá sự kiện lịch sử.</w:t>
      </w:r>
    </w:p>
    <w:p w14:paraId="6D6A3CC7" w14:textId="77777777" w:rsidR="00907F03" w:rsidRDefault="00907F03" w:rsidP="00907F03">
      <w:pPr>
        <w:jc w:val="both"/>
        <w:outlineLvl w:val="0"/>
        <w:rPr>
          <w:b/>
          <w:sz w:val="28"/>
          <w:szCs w:val="28"/>
          <w:lang w:val="sv-SE"/>
        </w:rPr>
      </w:pPr>
      <w:r>
        <w:rPr>
          <w:b/>
          <w:bCs/>
          <w:i/>
          <w:sz w:val="28"/>
          <w:szCs w:val="28"/>
          <w:lang w:val="sv-SE"/>
        </w:rPr>
        <w:t>3. Thái độ:</w:t>
      </w:r>
      <w:r>
        <w:rPr>
          <w:b/>
          <w:sz w:val="28"/>
          <w:szCs w:val="28"/>
          <w:lang w:val="sv-SE"/>
        </w:rPr>
        <w:t xml:space="preserve"> </w:t>
      </w:r>
      <w:r>
        <w:rPr>
          <w:sz w:val="28"/>
          <w:szCs w:val="28"/>
          <w:lang w:val="sv-SE"/>
        </w:rPr>
        <w:t>Tự hào về sự nghiệp đấu tranh vẻ vang của Đảng.</w:t>
      </w:r>
    </w:p>
    <w:p w14:paraId="1FAA8CF7" w14:textId="77777777" w:rsidR="00907F03" w:rsidRDefault="00907F03" w:rsidP="00907F03">
      <w:pPr>
        <w:rPr>
          <w:b/>
          <w:i/>
          <w:sz w:val="28"/>
          <w:szCs w:val="28"/>
        </w:rPr>
      </w:pPr>
      <w:r>
        <w:rPr>
          <w:b/>
          <w:i/>
          <w:sz w:val="28"/>
          <w:szCs w:val="28"/>
        </w:rPr>
        <w:t>4. Năng lực hướng tới:</w:t>
      </w:r>
    </w:p>
    <w:p w14:paraId="6CEE9E25" w14:textId="77777777" w:rsidR="00907F03" w:rsidRDefault="00907F03" w:rsidP="00907F03">
      <w:pPr>
        <w:ind w:firstLine="720"/>
        <w:rPr>
          <w:sz w:val="28"/>
          <w:szCs w:val="28"/>
        </w:rPr>
      </w:pPr>
      <w:r>
        <w:rPr>
          <w:sz w:val="28"/>
          <w:szCs w:val="28"/>
          <w:lang w:val="sv-SE"/>
        </w:rPr>
        <w:t>Bồi dưỡng niềm tự hào về sự nghiệp đấu tranh vẻ vang của Đảng, niềm tin vào Đảng. Từ đó biết xác định trách nhiệm của bản thân trong sự nghiệp cách mạng của đất nước trong thời kì mới.</w:t>
      </w:r>
      <w:r>
        <w:rPr>
          <w:sz w:val="28"/>
          <w:szCs w:val="28"/>
        </w:rPr>
        <w:t>CMVN theo khuynh hướng vô sản.</w:t>
      </w:r>
    </w:p>
    <w:p w14:paraId="1935D70C" w14:textId="77777777" w:rsidR="00907F03" w:rsidRDefault="00907F03" w:rsidP="00907F03">
      <w:pPr>
        <w:rPr>
          <w:b/>
          <w:sz w:val="28"/>
          <w:szCs w:val="28"/>
        </w:rPr>
      </w:pPr>
      <w:r>
        <w:rPr>
          <w:b/>
          <w:sz w:val="28"/>
          <w:szCs w:val="28"/>
        </w:rPr>
        <w:t>II. CHUẨN BỊ CỦA GV VÀ HS</w:t>
      </w:r>
    </w:p>
    <w:p w14:paraId="4187A686" w14:textId="77777777" w:rsidR="00907F03" w:rsidRDefault="00907F03" w:rsidP="00907F03">
      <w:pPr>
        <w:jc w:val="both"/>
        <w:outlineLvl w:val="0"/>
        <w:rPr>
          <w:b/>
          <w:sz w:val="28"/>
          <w:szCs w:val="28"/>
          <w:lang w:val="pt-BR"/>
        </w:rPr>
      </w:pPr>
      <w:r>
        <w:rPr>
          <w:b/>
          <w:i/>
          <w:sz w:val="28"/>
          <w:szCs w:val="28"/>
          <w:lang w:val="pt-BR"/>
        </w:rPr>
        <w:t xml:space="preserve"> 1</w:t>
      </w:r>
      <w:r>
        <w:rPr>
          <w:b/>
          <w:sz w:val="28"/>
          <w:szCs w:val="28"/>
          <w:lang w:val="pt-BR"/>
        </w:rPr>
        <w:t>.</w:t>
      </w:r>
      <w:r>
        <w:rPr>
          <w:b/>
          <w:i/>
          <w:sz w:val="28"/>
          <w:szCs w:val="28"/>
          <w:lang w:val="pt-BR"/>
        </w:rPr>
        <w:t>Chuẩn bị của giáo viên</w:t>
      </w:r>
      <w:r>
        <w:rPr>
          <w:b/>
          <w:sz w:val="28"/>
          <w:szCs w:val="28"/>
          <w:lang w:val="pt-BR"/>
        </w:rPr>
        <w:t>:</w:t>
      </w:r>
      <w:r>
        <w:rPr>
          <w:sz w:val="28"/>
          <w:szCs w:val="28"/>
        </w:rPr>
        <w:t xml:space="preserve"> Giáo án, các tài liệu tham khảo, SGK, các tranh ảnh có liên quan</w:t>
      </w:r>
    </w:p>
    <w:p w14:paraId="0C0C413E" w14:textId="77777777" w:rsidR="00907F03" w:rsidRDefault="00907F03" w:rsidP="00907F03">
      <w:pPr>
        <w:jc w:val="both"/>
        <w:rPr>
          <w:b/>
          <w:sz w:val="28"/>
          <w:szCs w:val="28"/>
          <w:lang w:val="pt-BR"/>
        </w:rPr>
      </w:pPr>
      <w:r>
        <w:rPr>
          <w:b/>
          <w:i/>
          <w:sz w:val="28"/>
          <w:szCs w:val="28"/>
          <w:lang w:val="pt-BR"/>
        </w:rPr>
        <w:t xml:space="preserve"> 2</w:t>
      </w:r>
      <w:r>
        <w:rPr>
          <w:b/>
          <w:sz w:val="28"/>
          <w:szCs w:val="28"/>
          <w:lang w:val="pt-BR"/>
        </w:rPr>
        <w:t>.</w:t>
      </w:r>
      <w:r>
        <w:rPr>
          <w:b/>
          <w:i/>
          <w:sz w:val="28"/>
          <w:szCs w:val="28"/>
          <w:lang w:val="pt-BR"/>
        </w:rPr>
        <w:t>Chuẩn bị của học sinh</w:t>
      </w:r>
      <w:r>
        <w:rPr>
          <w:b/>
          <w:sz w:val="28"/>
          <w:szCs w:val="28"/>
          <w:lang w:val="pt-BR"/>
        </w:rPr>
        <w:t>:</w:t>
      </w:r>
    </w:p>
    <w:p w14:paraId="4D2FA3D7" w14:textId="77777777" w:rsidR="00907F03" w:rsidRDefault="00907F03" w:rsidP="00907F03">
      <w:pPr>
        <w:ind w:firstLine="720"/>
        <w:jc w:val="both"/>
        <w:rPr>
          <w:sz w:val="28"/>
          <w:szCs w:val="28"/>
          <w:lang w:val="pt-BR"/>
        </w:rPr>
      </w:pPr>
      <w:r>
        <w:rPr>
          <w:sz w:val="28"/>
          <w:szCs w:val="28"/>
          <w:lang w:val="pt-BR"/>
        </w:rPr>
        <w:t>- SGK, vở ghi, vở soạn.</w:t>
      </w:r>
    </w:p>
    <w:p w14:paraId="37AD516A" w14:textId="77777777" w:rsidR="00907F03" w:rsidRDefault="00907F03" w:rsidP="00907F03">
      <w:pPr>
        <w:ind w:firstLine="720"/>
        <w:jc w:val="both"/>
        <w:rPr>
          <w:sz w:val="28"/>
          <w:szCs w:val="28"/>
          <w:lang w:val="pt-BR"/>
        </w:rPr>
      </w:pPr>
      <w:r>
        <w:rPr>
          <w:sz w:val="28"/>
          <w:szCs w:val="28"/>
          <w:lang w:val="pt-BR"/>
        </w:rPr>
        <w:t>-Sưu tầm tranh ảnh, tư liệu có liên quan....</w:t>
      </w:r>
    </w:p>
    <w:p w14:paraId="0F190EFA" w14:textId="77777777" w:rsidR="00907F03" w:rsidRDefault="00907F03" w:rsidP="00907F03">
      <w:pPr>
        <w:rPr>
          <w:b/>
          <w:sz w:val="28"/>
          <w:szCs w:val="28"/>
        </w:rPr>
      </w:pPr>
      <w:r>
        <w:rPr>
          <w:b/>
          <w:sz w:val="28"/>
          <w:szCs w:val="28"/>
        </w:rPr>
        <w:t>III. PHƯƠNG TIỆN, PHƯƠNG PHÁP, KĨ THUẬT DẠY HỌC.</w:t>
      </w:r>
    </w:p>
    <w:p w14:paraId="4F603A87" w14:textId="77777777" w:rsidR="00907F03" w:rsidRDefault="00907F03" w:rsidP="00907F03">
      <w:pPr>
        <w:ind w:firstLine="720"/>
        <w:rPr>
          <w:b/>
          <w:sz w:val="28"/>
          <w:szCs w:val="28"/>
        </w:rPr>
      </w:pPr>
      <w:r>
        <w:rPr>
          <w:sz w:val="28"/>
          <w:szCs w:val="28"/>
          <w:lang w:val="pt-BR"/>
        </w:rPr>
        <w:t>Thuyết trình, phát vấn, hoạt động nhóm…</w:t>
      </w:r>
    </w:p>
    <w:p w14:paraId="39B21F3D" w14:textId="77777777" w:rsidR="00907F03" w:rsidRDefault="00907F03" w:rsidP="00907F03">
      <w:pPr>
        <w:rPr>
          <w:b/>
          <w:sz w:val="28"/>
          <w:szCs w:val="28"/>
        </w:rPr>
      </w:pPr>
      <w:r>
        <w:rPr>
          <w:b/>
          <w:sz w:val="28"/>
          <w:szCs w:val="28"/>
        </w:rPr>
        <w:t>IV. TIẾN TRÌNH DẠY HỌC</w:t>
      </w:r>
      <w:r>
        <w:rPr>
          <w:b/>
          <w:sz w:val="28"/>
          <w:szCs w:val="28"/>
          <w:lang w:val="pt-BR"/>
        </w:rPr>
        <w:tab/>
      </w:r>
    </w:p>
    <w:p w14:paraId="01654AF8" w14:textId="77777777" w:rsidR="00907F03" w:rsidRDefault="00907F03" w:rsidP="00907F03">
      <w:pPr>
        <w:rPr>
          <w:b/>
          <w:sz w:val="28"/>
          <w:szCs w:val="28"/>
          <w:lang w:val="pt-BR"/>
        </w:rPr>
      </w:pPr>
      <w:r>
        <w:rPr>
          <w:b/>
          <w:sz w:val="28"/>
          <w:szCs w:val="28"/>
          <w:lang w:val="pt-BR"/>
        </w:rPr>
        <w:t xml:space="preserve">  1. Hoạt động tạo tình huống: </w:t>
      </w:r>
    </w:p>
    <w:p w14:paraId="25F9BD79" w14:textId="77777777" w:rsidR="00907F03" w:rsidRDefault="00907F03" w:rsidP="00907F03">
      <w:pPr>
        <w:ind w:firstLine="720"/>
        <w:rPr>
          <w:sz w:val="28"/>
          <w:szCs w:val="28"/>
          <w:lang w:val="pt-BR"/>
        </w:rPr>
      </w:pPr>
      <w:r>
        <w:rPr>
          <w:b/>
          <w:i/>
          <w:sz w:val="28"/>
          <w:szCs w:val="28"/>
          <w:lang w:val="pt-BR"/>
        </w:rPr>
        <w:t>a. Mục đích:</w:t>
      </w:r>
      <w:r>
        <w:rPr>
          <w:sz w:val="28"/>
          <w:szCs w:val="28"/>
          <w:lang w:val="pt-BR"/>
        </w:rPr>
        <w:t xml:space="preserve"> giúp HS huy động vốn kiến thức và kĩ năng đã có để chuẩn bị tiếp nhận kiến thức và kĩ năng mới, còn nhằm tạo ra hứng thú và và một tâm thế tích cực để HS bước vào bài học mới.</w:t>
      </w:r>
    </w:p>
    <w:p w14:paraId="78E69954" w14:textId="77777777" w:rsidR="00907F03" w:rsidRDefault="00907F03" w:rsidP="00907F03">
      <w:pPr>
        <w:ind w:firstLine="720"/>
        <w:rPr>
          <w:sz w:val="28"/>
          <w:szCs w:val="28"/>
          <w:lang w:val="pt-BR"/>
        </w:rPr>
      </w:pPr>
      <w:r>
        <w:rPr>
          <w:b/>
          <w:i/>
          <w:sz w:val="28"/>
          <w:szCs w:val="28"/>
          <w:lang w:val="pt-BR"/>
        </w:rPr>
        <w:t>b. Phương Pháp:</w:t>
      </w:r>
      <w:r>
        <w:rPr>
          <w:sz w:val="28"/>
          <w:szCs w:val="28"/>
          <w:lang w:val="pt-BR"/>
        </w:rPr>
        <w:t xml:space="preserve"> Trên cơ sở Gv kiểm tra bài cũ: Các Xô viết</w:t>
      </w:r>
      <w:r>
        <w:rPr>
          <w:i/>
          <w:sz w:val="28"/>
          <w:szCs w:val="28"/>
        </w:rPr>
        <w:t xml:space="preserve"> thành lập ở Nghệ An và Hà Tĩnh vào thời gian nào? Trình bày các chính sách của chính quyền Xô Viết ?</w:t>
      </w:r>
    </w:p>
    <w:p w14:paraId="41953712" w14:textId="77777777" w:rsidR="00907F03" w:rsidRDefault="00907F03" w:rsidP="00907F03">
      <w:pPr>
        <w:ind w:firstLine="720"/>
        <w:jc w:val="both"/>
        <w:rPr>
          <w:sz w:val="28"/>
          <w:szCs w:val="28"/>
          <w:lang w:val="pt-BR"/>
        </w:rPr>
      </w:pPr>
      <w:r>
        <w:rPr>
          <w:b/>
          <w:i/>
          <w:sz w:val="28"/>
          <w:szCs w:val="28"/>
          <w:lang w:val="pt-BR"/>
        </w:rPr>
        <w:t>c. Dự kiến sản phẩm:</w:t>
      </w:r>
      <w:r>
        <w:rPr>
          <w:b/>
          <w:sz w:val="28"/>
          <w:szCs w:val="28"/>
          <w:lang w:val="pt-BR"/>
        </w:rPr>
        <w:t xml:space="preserve"> </w:t>
      </w:r>
      <w:r>
        <w:rPr>
          <w:sz w:val="28"/>
          <w:szCs w:val="28"/>
          <w:lang w:val="pt-BR"/>
        </w:rPr>
        <w:t>HS trả lời theo nội dung đã học. GV dân dắt vào bài mới tiếp theo phần II bài 14...</w:t>
      </w:r>
    </w:p>
    <w:p w14:paraId="146E800A" w14:textId="77777777" w:rsidR="00907F03" w:rsidRDefault="00907F03" w:rsidP="00907F03">
      <w:pPr>
        <w:jc w:val="both"/>
        <w:rPr>
          <w:sz w:val="28"/>
          <w:szCs w:val="28"/>
          <w:lang w:val="pt-BR"/>
        </w:rPr>
      </w:pPr>
      <w:r>
        <w:rPr>
          <w:b/>
          <w:sz w:val="28"/>
          <w:szCs w:val="28"/>
          <w:lang w:val="pt-BR"/>
        </w:rPr>
        <w:t>2. Hoạt động hình thành kiến thức</w:t>
      </w:r>
      <w:r>
        <w:rPr>
          <w:sz w:val="28"/>
          <w:szCs w:val="28"/>
          <w:lang w:val="pt-BR"/>
        </w:rPr>
        <w:t>:</w:t>
      </w:r>
    </w:p>
    <w:p w14:paraId="6E32B295" w14:textId="77777777" w:rsidR="00907F03" w:rsidRDefault="00907F03" w:rsidP="00907F03">
      <w:pPr>
        <w:tabs>
          <w:tab w:val="left" w:pos="5040"/>
          <w:tab w:val="left" w:pos="5180"/>
        </w:tabs>
        <w:ind w:right="259"/>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5364"/>
      </w:tblGrid>
      <w:tr w:rsidR="00907F03" w14:paraId="72194998" w14:textId="77777777" w:rsidTr="00907F03">
        <w:tc>
          <w:tcPr>
            <w:tcW w:w="4559" w:type="dxa"/>
            <w:tcBorders>
              <w:top w:val="single" w:sz="4" w:space="0" w:color="auto"/>
              <w:left w:val="single" w:sz="4" w:space="0" w:color="auto"/>
              <w:bottom w:val="single" w:sz="4" w:space="0" w:color="auto"/>
              <w:right w:val="single" w:sz="4" w:space="0" w:color="auto"/>
            </w:tcBorders>
            <w:hideMark/>
          </w:tcPr>
          <w:p w14:paraId="29F9EBC0" w14:textId="77777777" w:rsidR="00907F03" w:rsidRDefault="00907F03">
            <w:pPr>
              <w:tabs>
                <w:tab w:val="left" w:pos="5040"/>
                <w:tab w:val="left" w:pos="5180"/>
              </w:tabs>
              <w:ind w:right="259"/>
              <w:jc w:val="center"/>
              <w:rPr>
                <w:b/>
                <w:sz w:val="28"/>
                <w:szCs w:val="28"/>
              </w:rPr>
            </w:pPr>
            <w:r>
              <w:rPr>
                <w:b/>
                <w:sz w:val="28"/>
                <w:szCs w:val="28"/>
              </w:rPr>
              <w:t>Hoạt động của thầy – trò</w:t>
            </w:r>
          </w:p>
        </w:tc>
        <w:tc>
          <w:tcPr>
            <w:tcW w:w="5364" w:type="dxa"/>
            <w:tcBorders>
              <w:top w:val="single" w:sz="4" w:space="0" w:color="auto"/>
              <w:left w:val="single" w:sz="4" w:space="0" w:color="auto"/>
              <w:bottom w:val="single" w:sz="4" w:space="0" w:color="auto"/>
              <w:right w:val="single" w:sz="4" w:space="0" w:color="auto"/>
            </w:tcBorders>
            <w:hideMark/>
          </w:tcPr>
          <w:p w14:paraId="73D5F4B2" w14:textId="77777777" w:rsidR="00907F03" w:rsidRDefault="00907F03">
            <w:pPr>
              <w:tabs>
                <w:tab w:val="left" w:pos="5040"/>
                <w:tab w:val="left" w:pos="5180"/>
              </w:tabs>
              <w:ind w:right="259"/>
              <w:jc w:val="center"/>
              <w:rPr>
                <w:b/>
                <w:sz w:val="28"/>
                <w:szCs w:val="28"/>
              </w:rPr>
            </w:pPr>
            <w:r>
              <w:rPr>
                <w:b/>
                <w:sz w:val="28"/>
                <w:szCs w:val="28"/>
              </w:rPr>
              <w:t>Sản phẩm cần đạt được</w:t>
            </w:r>
          </w:p>
        </w:tc>
      </w:tr>
      <w:tr w:rsidR="00907F03" w14:paraId="49E2E68D" w14:textId="77777777" w:rsidTr="00907F03">
        <w:tc>
          <w:tcPr>
            <w:tcW w:w="4559" w:type="dxa"/>
            <w:tcBorders>
              <w:top w:val="single" w:sz="4" w:space="0" w:color="auto"/>
              <w:left w:val="single" w:sz="4" w:space="0" w:color="auto"/>
              <w:bottom w:val="single" w:sz="4" w:space="0" w:color="auto"/>
              <w:right w:val="single" w:sz="4" w:space="0" w:color="auto"/>
            </w:tcBorders>
          </w:tcPr>
          <w:p w14:paraId="4F295304" w14:textId="77777777" w:rsidR="00907F03" w:rsidRDefault="00907F03">
            <w:pPr>
              <w:tabs>
                <w:tab w:val="left" w:pos="5040"/>
                <w:tab w:val="left" w:pos="5180"/>
              </w:tabs>
              <w:ind w:right="-108"/>
              <w:rPr>
                <w:b/>
                <w:sz w:val="28"/>
                <w:szCs w:val="28"/>
                <w:lang w:val="de-DE"/>
              </w:rPr>
            </w:pPr>
          </w:p>
          <w:p w14:paraId="7F629199" w14:textId="77777777" w:rsidR="00907F03" w:rsidRDefault="00907F03">
            <w:pPr>
              <w:tabs>
                <w:tab w:val="left" w:pos="5040"/>
                <w:tab w:val="left" w:pos="5180"/>
              </w:tabs>
              <w:ind w:right="-108"/>
              <w:rPr>
                <w:b/>
                <w:sz w:val="28"/>
                <w:szCs w:val="28"/>
                <w:lang w:val="de-DE"/>
              </w:rPr>
            </w:pPr>
          </w:p>
          <w:p w14:paraId="03788FEC" w14:textId="77777777" w:rsidR="00907F03" w:rsidRDefault="00907F03">
            <w:pPr>
              <w:tabs>
                <w:tab w:val="left" w:pos="5040"/>
                <w:tab w:val="left" w:pos="5180"/>
              </w:tabs>
              <w:ind w:right="-108"/>
              <w:rPr>
                <w:b/>
                <w:sz w:val="28"/>
                <w:szCs w:val="28"/>
                <w:lang w:val="de-DE"/>
              </w:rPr>
            </w:pPr>
          </w:p>
          <w:p w14:paraId="43361598" w14:textId="77777777" w:rsidR="00907F03" w:rsidRDefault="00907F03">
            <w:pPr>
              <w:tabs>
                <w:tab w:val="left" w:pos="5040"/>
                <w:tab w:val="left" w:pos="5180"/>
              </w:tabs>
              <w:ind w:right="-108"/>
              <w:rPr>
                <w:b/>
                <w:sz w:val="28"/>
                <w:szCs w:val="28"/>
                <w:lang w:val="de-DE"/>
              </w:rPr>
            </w:pPr>
            <w:r>
              <w:rPr>
                <w:b/>
                <w:sz w:val="28"/>
                <w:szCs w:val="28"/>
                <w:lang w:val="de-DE"/>
              </w:rPr>
              <w:t xml:space="preserve">Hoạt động 1: </w:t>
            </w:r>
          </w:p>
          <w:p w14:paraId="0CE73F4A" w14:textId="77777777" w:rsidR="00907F03" w:rsidRDefault="00907F03">
            <w:pPr>
              <w:jc w:val="both"/>
              <w:rPr>
                <w:i/>
                <w:sz w:val="28"/>
                <w:szCs w:val="28"/>
                <w:lang w:val="de-DE"/>
              </w:rPr>
            </w:pPr>
            <w:r>
              <w:rPr>
                <w:b/>
                <w:sz w:val="28"/>
                <w:szCs w:val="28"/>
                <w:lang w:val="de-DE"/>
              </w:rPr>
              <w:lastRenderedPageBreak/>
              <w:t>Mục tiêu:</w:t>
            </w:r>
            <w:r>
              <w:rPr>
                <w:sz w:val="28"/>
                <w:szCs w:val="28"/>
                <w:lang w:val="de-DE"/>
              </w:rPr>
              <w:t xml:space="preserve"> </w:t>
            </w:r>
            <w:r>
              <w:rPr>
                <w:i/>
                <w:sz w:val="28"/>
                <w:szCs w:val="28"/>
                <w:lang w:val="de-DE"/>
              </w:rPr>
              <w:t>Nắm được những nội dung chính của Hội nghị  lần thứ nhất của BCH TW lâm thời của Đảng; Nội dung Luận cương và hạn chế của luận cương chính trị so với cương lĩnh chính trị đầu tiên.</w:t>
            </w:r>
          </w:p>
          <w:p w14:paraId="1E73AFE9" w14:textId="77777777" w:rsidR="00907F03" w:rsidRDefault="00907F03">
            <w:pPr>
              <w:jc w:val="both"/>
              <w:rPr>
                <w:sz w:val="28"/>
                <w:szCs w:val="28"/>
                <w:lang w:val="de-DE"/>
              </w:rPr>
            </w:pPr>
            <w:r>
              <w:rPr>
                <w:b/>
                <w:sz w:val="28"/>
                <w:szCs w:val="28"/>
                <w:lang w:val="de-DE"/>
              </w:rPr>
              <w:t xml:space="preserve">Cách thức tiến hành: </w:t>
            </w:r>
            <w:r>
              <w:rPr>
                <w:sz w:val="28"/>
                <w:szCs w:val="28"/>
                <w:lang w:val="de-DE"/>
              </w:rPr>
              <w:t>thảo luận nhóm.</w:t>
            </w:r>
          </w:p>
          <w:p w14:paraId="57302FB2" w14:textId="77777777" w:rsidR="00907F03" w:rsidRDefault="00907F03">
            <w:pPr>
              <w:jc w:val="both"/>
              <w:rPr>
                <w:sz w:val="28"/>
                <w:szCs w:val="28"/>
                <w:lang w:val="de-DE"/>
              </w:rPr>
            </w:pPr>
            <w:r>
              <w:rPr>
                <w:b/>
                <w:sz w:val="28"/>
                <w:szCs w:val="28"/>
                <w:lang w:val="de-DE"/>
              </w:rPr>
              <w:t>B1</w:t>
            </w:r>
            <w:r>
              <w:rPr>
                <w:sz w:val="28"/>
                <w:szCs w:val="28"/>
                <w:lang w:val="de-DE"/>
              </w:rPr>
              <w:t>: GV tổ chức và giao nhiệm vụ cho HS</w:t>
            </w:r>
          </w:p>
          <w:p w14:paraId="6EA2A663" w14:textId="77777777" w:rsidR="00907F03" w:rsidRDefault="00907F03">
            <w:pPr>
              <w:jc w:val="both"/>
              <w:rPr>
                <w:i/>
                <w:sz w:val="28"/>
                <w:szCs w:val="28"/>
                <w:lang w:val="de-DE"/>
              </w:rPr>
            </w:pPr>
            <w:r>
              <w:rPr>
                <w:b/>
                <w:sz w:val="28"/>
                <w:szCs w:val="28"/>
                <w:lang w:val="de-DE"/>
              </w:rPr>
              <w:t>+ Nhóm 1-2</w:t>
            </w:r>
            <w:r>
              <w:rPr>
                <w:sz w:val="28"/>
                <w:szCs w:val="28"/>
                <w:lang w:val="de-DE"/>
              </w:rPr>
              <w:t xml:space="preserve">: </w:t>
            </w:r>
            <w:r>
              <w:rPr>
                <w:i/>
                <w:sz w:val="28"/>
                <w:szCs w:val="28"/>
                <w:lang w:val="de-DE"/>
              </w:rPr>
              <w:t>Tìm hiểu hoàn cảnh của Hội nghị lần thứ nhất của Ban chấp hành Trung ương lâm thời của ĐCS Việt Nam.</w:t>
            </w:r>
          </w:p>
          <w:p w14:paraId="70D6254A" w14:textId="77777777" w:rsidR="00907F03" w:rsidRDefault="00907F03">
            <w:pPr>
              <w:jc w:val="both"/>
              <w:rPr>
                <w:i/>
                <w:sz w:val="28"/>
                <w:szCs w:val="28"/>
                <w:lang w:val="de-DE"/>
              </w:rPr>
            </w:pPr>
            <w:r>
              <w:rPr>
                <w:b/>
                <w:sz w:val="28"/>
                <w:szCs w:val="28"/>
                <w:lang w:val="de-DE"/>
              </w:rPr>
              <w:t>+ Nhóm 3-4</w:t>
            </w:r>
            <w:r>
              <w:rPr>
                <w:sz w:val="28"/>
                <w:szCs w:val="28"/>
                <w:lang w:val="de-DE"/>
              </w:rPr>
              <w:t xml:space="preserve">: </w:t>
            </w:r>
            <w:r>
              <w:rPr>
                <w:i/>
                <w:sz w:val="28"/>
                <w:szCs w:val="28"/>
                <w:lang w:val="de-DE"/>
              </w:rPr>
              <w:t>Tìm hiểu nội dung chính của Hội nghị lần thứ nhất của Ban chấp hành Trung ương lâm thời của ĐCS Việt Nam.</w:t>
            </w:r>
          </w:p>
          <w:p w14:paraId="62617580" w14:textId="77777777" w:rsidR="00907F03" w:rsidRDefault="00907F03">
            <w:pPr>
              <w:jc w:val="both"/>
              <w:rPr>
                <w:i/>
                <w:sz w:val="28"/>
                <w:szCs w:val="28"/>
                <w:lang w:val="de-DE"/>
              </w:rPr>
            </w:pPr>
            <w:r>
              <w:rPr>
                <w:i/>
                <w:sz w:val="28"/>
                <w:szCs w:val="28"/>
                <w:lang w:val="de-DE"/>
              </w:rPr>
              <w:t xml:space="preserve">+ </w:t>
            </w:r>
            <w:r>
              <w:rPr>
                <w:b/>
                <w:sz w:val="28"/>
                <w:szCs w:val="28"/>
                <w:lang w:val="de-DE"/>
              </w:rPr>
              <w:t>Nhóm 5-6</w:t>
            </w:r>
            <w:r>
              <w:rPr>
                <w:sz w:val="28"/>
                <w:szCs w:val="28"/>
                <w:lang w:val="de-DE"/>
              </w:rPr>
              <w:t xml:space="preserve">: </w:t>
            </w:r>
            <w:r>
              <w:rPr>
                <w:i/>
                <w:sz w:val="28"/>
                <w:szCs w:val="28"/>
                <w:lang w:val="de-DE"/>
              </w:rPr>
              <w:t>Tìm hiểu nội dung chính của Luận cương chính trị do Trần Phú khởi thảo.</w:t>
            </w:r>
          </w:p>
          <w:p w14:paraId="4FE5A5D0" w14:textId="77777777" w:rsidR="00907F03" w:rsidRDefault="00907F03">
            <w:pPr>
              <w:jc w:val="both"/>
              <w:rPr>
                <w:i/>
                <w:sz w:val="28"/>
                <w:szCs w:val="28"/>
                <w:lang w:val="de-DE"/>
              </w:rPr>
            </w:pPr>
            <w:r>
              <w:rPr>
                <w:i/>
                <w:sz w:val="28"/>
                <w:szCs w:val="28"/>
                <w:lang w:val="de-DE"/>
              </w:rPr>
              <w:t xml:space="preserve">+ </w:t>
            </w:r>
            <w:r>
              <w:rPr>
                <w:b/>
                <w:sz w:val="28"/>
                <w:szCs w:val="28"/>
                <w:lang w:val="de-DE"/>
              </w:rPr>
              <w:t>Nhóm 7- 8</w:t>
            </w:r>
            <w:r>
              <w:rPr>
                <w:sz w:val="28"/>
                <w:szCs w:val="28"/>
                <w:lang w:val="de-DE"/>
              </w:rPr>
              <w:t xml:space="preserve">: </w:t>
            </w:r>
            <w:r>
              <w:rPr>
                <w:i/>
                <w:sz w:val="28"/>
                <w:szCs w:val="28"/>
                <w:lang w:val="de-DE"/>
              </w:rPr>
              <w:t>Tìm hiểu hạn chế của Luận cương chính trị so với cương lĩnh chính trị đầu tiên.</w:t>
            </w:r>
          </w:p>
          <w:p w14:paraId="3816EF22" w14:textId="77777777" w:rsidR="00907F03" w:rsidRDefault="00907F03">
            <w:pPr>
              <w:jc w:val="both"/>
              <w:rPr>
                <w:sz w:val="28"/>
                <w:szCs w:val="28"/>
              </w:rPr>
            </w:pPr>
            <w:r>
              <w:rPr>
                <w:b/>
                <w:sz w:val="28"/>
                <w:szCs w:val="28"/>
              </w:rPr>
              <w:t>B2</w:t>
            </w:r>
            <w:r>
              <w:rPr>
                <w:sz w:val="28"/>
                <w:szCs w:val="28"/>
              </w:rPr>
              <w:t>: HS : HS các nhóm thảo luận theo nội dung của nhóm. GV theo dõi nhắc nhỡ HS.</w:t>
            </w:r>
          </w:p>
          <w:p w14:paraId="62E0CBA2" w14:textId="77777777" w:rsidR="00907F03" w:rsidRDefault="00907F03">
            <w:pPr>
              <w:jc w:val="both"/>
              <w:rPr>
                <w:sz w:val="28"/>
                <w:szCs w:val="28"/>
              </w:rPr>
            </w:pPr>
            <w:r>
              <w:rPr>
                <w:b/>
                <w:sz w:val="28"/>
                <w:szCs w:val="28"/>
              </w:rPr>
              <w:t>B3</w:t>
            </w:r>
            <w:r>
              <w:rPr>
                <w:sz w:val="28"/>
                <w:szCs w:val="28"/>
              </w:rPr>
              <w:t>: GV cho HS đại diện các nhóm lên trình bày. HS còn lại theo dõi nhận xét, bổ sung.</w:t>
            </w:r>
          </w:p>
          <w:p w14:paraId="64F0EF59" w14:textId="77777777" w:rsidR="00907F03" w:rsidRDefault="00907F03">
            <w:pPr>
              <w:jc w:val="both"/>
              <w:rPr>
                <w:sz w:val="28"/>
                <w:szCs w:val="28"/>
              </w:rPr>
            </w:pPr>
            <w:r>
              <w:rPr>
                <w:b/>
                <w:sz w:val="28"/>
                <w:szCs w:val="28"/>
              </w:rPr>
              <w:t>B4</w:t>
            </w:r>
            <w:r>
              <w:rPr>
                <w:sz w:val="28"/>
                <w:szCs w:val="28"/>
              </w:rPr>
              <w:t>: GV: nhận xét, bổ sung, chốt ý.</w:t>
            </w:r>
          </w:p>
          <w:p w14:paraId="0A1B1FF2" w14:textId="77777777" w:rsidR="00907F03" w:rsidRDefault="00907F03">
            <w:pPr>
              <w:tabs>
                <w:tab w:val="left" w:pos="5040"/>
                <w:tab w:val="left" w:pos="5180"/>
              </w:tabs>
              <w:ind w:right="-8"/>
              <w:rPr>
                <w:sz w:val="28"/>
                <w:szCs w:val="28"/>
              </w:rPr>
            </w:pPr>
            <w:r>
              <w:rPr>
                <w:sz w:val="28"/>
                <w:szCs w:val="28"/>
              </w:rPr>
              <w:t xml:space="preserve">Gv giảng giải thêm </w:t>
            </w:r>
          </w:p>
          <w:p w14:paraId="4DA54EFF" w14:textId="77777777" w:rsidR="00907F03" w:rsidRDefault="00907F03">
            <w:pPr>
              <w:jc w:val="both"/>
              <w:rPr>
                <w:sz w:val="28"/>
                <w:szCs w:val="28"/>
              </w:rPr>
            </w:pPr>
            <w:r>
              <w:rPr>
                <w:sz w:val="28"/>
                <w:szCs w:val="28"/>
              </w:rPr>
              <w:t xml:space="preserve">GV: giới thiệu đôi nét về Trần Phú. </w:t>
            </w:r>
          </w:p>
          <w:p w14:paraId="59D45C6F" w14:textId="77777777" w:rsidR="00907F03" w:rsidRDefault="00907F03">
            <w:pPr>
              <w:jc w:val="both"/>
              <w:rPr>
                <w:sz w:val="28"/>
                <w:szCs w:val="28"/>
              </w:rPr>
            </w:pPr>
            <w:r>
              <w:rPr>
                <w:sz w:val="28"/>
                <w:szCs w:val="28"/>
              </w:rPr>
              <w:t>GV chuyển sang nội dung của Luận cương chính trị.</w:t>
            </w:r>
          </w:p>
          <w:p w14:paraId="42EAF952" w14:textId="77777777" w:rsidR="00907F03" w:rsidRDefault="00907F03">
            <w:pPr>
              <w:jc w:val="both"/>
              <w:rPr>
                <w:i/>
                <w:sz w:val="28"/>
                <w:szCs w:val="28"/>
                <w:lang w:val="de-DE"/>
              </w:rPr>
            </w:pPr>
            <w:r>
              <w:rPr>
                <w:sz w:val="28"/>
                <w:szCs w:val="28"/>
                <w:lang w:val="de-DE"/>
              </w:rPr>
              <w:t xml:space="preserve">Sau khi nhận xét kết quả nhóm 5-6, GV có thể nêu câu hỏi: </w:t>
            </w:r>
            <w:r>
              <w:rPr>
                <w:i/>
                <w:sz w:val="28"/>
                <w:szCs w:val="28"/>
                <w:lang w:val="de-DE"/>
              </w:rPr>
              <w:t>So với nội dung của Cương lĩnh chính trị đầu tiên thì nội dung của Cương lĩnh chính trị có gì khác ?</w:t>
            </w:r>
          </w:p>
          <w:p w14:paraId="4B6BA750" w14:textId="77777777" w:rsidR="00907F03" w:rsidRDefault="00907F03">
            <w:pPr>
              <w:tabs>
                <w:tab w:val="left" w:pos="5040"/>
                <w:tab w:val="left" w:pos="5180"/>
              </w:tabs>
              <w:ind w:right="-108"/>
              <w:rPr>
                <w:sz w:val="28"/>
                <w:szCs w:val="28"/>
                <w:lang w:val="de-DE"/>
              </w:rPr>
            </w:pPr>
            <w:r>
              <w:rPr>
                <w:sz w:val="28"/>
                <w:szCs w:val="28"/>
                <w:lang w:val="de-DE"/>
              </w:rPr>
              <w:t>HS theo dõi, so sánh để trả lời.</w:t>
            </w:r>
          </w:p>
          <w:p w14:paraId="7BFE90CF" w14:textId="77777777" w:rsidR="00907F03" w:rsidRDefault="00907F03">
            <w:pPr>
              <w:tabs>
                <w:tab w:val="left" w:pos="5040"/>
                <w:tab w:val="left" w:pos="5180"/>
              </w:tabs>
              <w:ind w:right="-108"/>
              <w:rPr>
                <w:sz w:val="28"/>
                <w:szCs w:val="28"/>
                <w:lang w:val="de-DE"/>
              </w:rPr>
            </w:pPr>
            <w:r>
              <w:rPr>
                <w:sz w:val="28"/>
                <w:szCs w:val="28"/>
                <w:lang w:val="de-DE"/>
              </w:rPr>
              <w:t>GV nhận xét và chốt ý.</w:t>
            </w:r>
          </w:p>
          <w:p w14:paraId="700652DA" w14:textId="77777777" w:rsidR="00907F03" w:rsidRDefault="00907F03">
            <w:pPr>
              <w:tabs>
                <w:tab w:val="left" w:pos="5040"/>
                <w:tab w:val="left" w:pos="5180"/>
              </w:tabs>
              <w:ind w:right="-108"/>
              <w:rPr>
                <w:sz w:val="28"/>
                <w:szCs w:val="28"/>
                <w:lang w:val="de-DE"/>
              </w:rPr>
            </w:pPr>
          </w:p>
          <w:p w14:paraId="3DA56690" w14:textId="77777777" w:rsidR="00907F03" w:rsidRDefault="00907F03">
            <w:pPr>
              <w:tabs>
                <w:tab w:val="left" w:pos="5040"/>
                <w:tab w:val="left" w:pos="5180"/>
              </w:tabs>
              <w:ind w:right="-108"/>
              <w:rPr>
                <w:sz w:val="28"/>
                <w:szCs w:val="28"/>
                <w:lang w:val="de-DE"/>
              </w:rPr>
            </w:pPr>
          </w:p>
        </w:tc>
        <w:tc>
          <w:tcPr>
            <w:tcW w:w="5364" w:type="dxa"/>
            <w:tcBorders>
              <w:top w:val="single" w:sz="4" w:space="0" w:color="auto"/>
              <w:left w:val="single" w:sz="4" w:space="0" w:color="auto"/>
              <w:bottom w:val="single" w:sz="4" w:space="0" w:color="auto"/>
              <w:right w:val="single" w:sz="4" w:space="0" w:color="auto"/>
            </w:tcBorders>
          </w:tcPr>
          <w:p w14:paraId="0D5C7569" w14:textId="77777777" w:rsidR="00907F03" w:rsidRDefault="00907F03">
            <w:pPr>
              <w:tabs>
                <w:tab w:val="left" w:pos="5040"/>
                <w:tab w:val="left" w:pos="5180"/>
              </w:tabs>
              <w:ind w:right="-108"/>
              <w:jc w:val="both"/>
              <w:rPr>
                <w:b/>
                <w:sz w:val="28"/>
                <w:szCs w:val="28"/>
                <w:lang w:val="de-DE"/>
              </w:rPr>
            </w:pPr>
            <w:r>
              <w:rPr>
                <w:b/>
                <w:sz w:val="28"/>
                <w:szCs w:val="28"/>
                <w:lang w:val="de-DE"/>
              </w:rPr>
              <w:lastRenderedPageBreak/>
              <w:t>II. PHONG TRÀO CÁCH MẠNG 1930 – 1931 VỚI ĐỈNH CAO XÔ VIẾT NGHỆ TĨNH ( Tiếp theo)</w:t>
            </w:r>
          </w:p>
          <w:p w14:paraId="2F11017B" w14:textId="77777777" w:rsidR="00907F03" w:rsidRDefault="00907F03">
            <w:pPr>
              <w:tabs>
                <w:tab w:val="left" w:pos="5040"/>
                <w:tab w:val="left" w:pos="5180"/>
              </w:tabs>
              <w:ind w:right="-108"/>
              <w:jc w:val="both"/>
              <w:rPr>
                <w:b/>
                <w:sz w:val="28"/>
                <w:szCs w:val="28"/>
                <w:lang w:val="de-DE"/>
              </w:rPr>
            </w:pPr>
            <w:r>
              <w:rPr>
                <w:b/>
                <w:sz w:val="28"/>
                <w:szCs w:val="28"/>
                <w:lang w:val="de-DE"/>
              </w:rPr>
              <w:lastRenderedPageBreak/>
              <w:t>3. Hội nghị lần thứ nhất BCHTƯ Lâm thời ĐCS Việt Nam ( 10-1930)</w:t>
            </w:r>
          </w:p>
          <w:p w14:paraId="3A729856" w14:textId="77777777" w:rsidR="00907F03" w:rsidRDefault="00907F03">
            <w:pPr>
              <w:jc w:val="both"/>
              <w:rPr>
                <w:b/>
                <w:sz w:val="28"/>
                <w:szCs w:val="28"/>
                <w:lang w:val="de-DE"/>
              </w:rPr>
            </w:pPr>
          </w:p>
          <w:p w14:paraId="594AEE1D" w14:textId="77777777" w:rsidR="00907F03" w:rsidRDefault="00907F03">
            <w:pPr>
              <w:jc w:val="both"/>
              <w:rPr>
                <w:sz w:val="28"/>
                <w:szCs w:val="28"/>
                <w:lang w:val="de-DE"/>
              </w:rPr>
            </w:pPr>
            <w:r>
              <w:rPr>
                <w:sz w:val="28"/>
                <w:szCs w:val="28"/>
                <w:lang w:val="de-DE"/>
              </w:rPr>
              <w:t xml:space="preserve"> - Tháng 10/ 1930, Hội nghị lần thứ nhất của Ban chấp hành Trung ương lâm thời của Đảng họp (Hương Cảng – Trung Quốc).</w:t>
            </w:r>
          </w:p>
          <w:p w14:paraId="2A9DA454" w14:textId="77777777" w:rsidR="00907F03" w:rsidRDefault="00907F03">
            <w:pPr>
              <w:jc w:val="both"/>
              <w:rPr>
                <w:sz w:val="28"/>
                <w:szCs w:val="28"/>
                <w:lang w:val="de-DE"/>
              </w:rPr>
            </w:pPr>
            <w:r>
              <w:rPr>
                <w:b/>
                <w:i/>
                <w:sz w:val="28"/>
                <w:szCs w:val="28"/>
                <w:lang w:val="de-DE"/>
              </w:rPr>
              <w:t>- Những nội dung chính của Hội nghị</w:t>
            </w:r>
            <w:r>
              <w:rPr>
                <w:b/>
                <w:sz w:val="28"/>
                <w:szCs w:val="28"/>
                <w:lang w:val="de-DE"/>
              </w:rPr>
              <w:t xml:space="preserve"> :</w:t>
            </w:r>
          </w:p>
          <w:p w14:paraId="7CB60387" w14:textId="77777777" w:rsidR="00907F03" w:rsidRDefault="00907F03">
            <w:pPr>
              <w:jc w:val="both"/>
              <w:rPr>
                <w:sz w:val="28"/>
                <w:szCs w:val="28"/>
                <w:lang w:val="de-DE"/>
              </w:rPr>
            </w:pPr>
            <w:r>
              <w:rPr>
                <w:sz w:val="28"/>
                <w:szCs w:val="28"/>
                <w:lang w:val="de-DE"/>
              </w:rPr>
              <w:t xml:space="preserve">   + Hội nghị quyết định đổi tên Đảng là Đảng Cộng sản Đông Dương</w:t>
            </w:r>
          </w:p>
          <w:p w14:paraId="6DB24A27" w14:textId="77777777" w:rsidR="00907F03" w:rsidRDefault="00907F03">
            <w:pPr>
              <w:jc w:val="both"/>
              <w:rPr>
                <w:sz w:val="28"/>
                <w:szCs w:val="28"/>
                <w:lang w:val="de-DE"/>
              </w:rPr>
            </w:pPr>
            <w:r>
              <w:rPr>
                <w:sz w:val="28"/>
                <w:szCs w:val="28"/>
                <w:lang w:val="de-DE"/>
              </w:rPr>
              <w:t xml:space="preserve">   + Hội nghị cử Ban chấp hành trung ương chính thức do Trần Phú làm Tổng bí thư</w:t>
            </w:r>
          </w:p>
          <w:p w14:paraId="6BD39A99" w14:textId="77777777" w:rsidR="00907F03" w:rsidRDefault="00907F03">
            <w:pPr>
              <w:jc w:val="both"/>
              <w:rPr>
                <w:sz w:val="28"/>
                <w:szCs w:val="28"/>
                <w:lang w:val="de-DE"/>
              </w:rPr>
            </w:pPr>
            <w:r>
              <w:rPr>
                <w:sz w:val="28"/>
                <w:szCs w:val="28"/>
                <w:lang w:val="de-DE"/>
              </w:rPr>
              <w:t xml:space="preserve">   + Thông qua luận cương chính trị do Trần Phú khởi thảo.</w:t>
            </w:r>
          </w:p>
          <w:p w14:paraId="2FDED718" w14:textId="77777777" w:rsidR="00907F03" w:rsidRDefault="00907F03">
            <w:pPr>
              <w:jc w:val="both"/>
              <w:rPr>
                <w:b/>
                <w:i/>
                <w:sz w:val="28"/>
                <w:szCs w:val="28"/>
                <w:lang w:val="de-DE"/>
              </w:rPr>
            </w:pPr>
            <w:r>
              <w:rPr>
                <w:b/>
                <w:i/>
                <w:sz w:val="28"/>
                <w:szCs w:val="28"/>
                <w:lang w:val="de-DE"/>
              </w:rPr>
              <w:t>- Nội dung Luận cương :</w:t>
            </w:r>
          </w:p>
          <w:p w14:paraId="12EE82C5" w14:textId="77777777" w:rsidR="00907F03" w:rsidRDefault="00907F03">
            <w:pPr>
              <w:jc w:val="both"/>
              <w:rPr>
                <w:sz w:val="28"/>
                <w:szCs w:val="28"/>
                <w:lang w:val="de-DE"/>
              </w:rPr>
            </w:pPr>
            <w:r>
              <w:rPr>
                <w:sz w:val="28"/>
                <w:szCs w:val="28"/>
                <w:lang w:val="de-DE"/>
              </w:rPr>
              <w:t xml:space="preserve">   + Xác định những vấn đề chiến lược và sách lược của cách mạng Đông Dương : lúc đầu là cách mạng tư sản dân quyền, sau đó tiếp tục phát triển, bỏ qua thời kỳ TBCN, tiến thẳng lên con đường XHCN.</w:t>
            </w:r>
          </w:p>
          <w:p w14:paraId="631B8B3E" w14:textId="77777777" w:rsidR="00907F03" w:rsidRDefault="00907F03">
            <w:pPr>
              <w:jc w:val="both"/>
              <w:rPr>
                <w:sz w:val="28"/>
                <w:szCs w:val="28"/>
                <w:lang w:val="de-DE"/>
              </w:rPr>
            </w:pPr>
            <w:r>
              <w:rPr>
                <w:sz w:val="28"/>
                <w:szCs w:val="28"/>
                <w:lang w:val="de-DE"/>
              </w:rPr>
              <w:t xml:space="preserve">   + Hai nhiệm vụ chiến lược của cách mạng có quan hệ khăng khít với nhau là đánh đổ phong kiến và đế quốc   </w:t>
            </w:r>
          </w:p>
          <w:p w14:paraId="32B9B4E6" w14:textId="77777777" w:rsidR="00907F03" w:rsidRDefault="00907F03">
            <w:pPr>
              <w:jc w:val="both"/>
              <w:rPr>
                <w:sz w:val="28"/>
                <w:szCs w:val="28"/>
                <w:lang w:val="de-DE"/>
              </w:rPr>
            </w:pPr>
            <w:r>
              <w:rPr>
                <w:sz w:val="28"/>
                <w:szCs w:val="28"/>
                <w:lang w:val="de-DE"/>
              </w:rPr>
              <w:t xml:space="preserve">   + Động lực của cách mạng là giai cấp vô sản và giai cấp nông dân.      </w:t>
            </w:r>
          </w:p>
          <w:p w14:paraId="195D9A33" w14:textId="77777777" w:rsidR="00907F03" w:rsidRDefault="00907F03">
            <w:pPr>
              <w:jc w:val="both"/>
              <w:rPr>
                <w:sz w:val="28"/>
                <w:szCs w:val="28"/>
                <w:lang w:val="de-DE"/>
              </w:rPr>
            </w:pPr>
            <w:r>
              <w:rPr>
                <w:sz w:val="28"/>
                <w:szCs w:val="28"/>
                <w:lang w:val="de-DE"/>
              </w:rPr>
              <w:t xml:space="preserve">   + Lãnh đạo cách mạng là giai cấp vô sản với đội tiên phong của nó là Đảng cộng sản.</w:t>
            </w:r>
          </w:p>
          <w:p w14:paraId="36F1444F" w14:textId="77777777" w:rsidR="00907F03" w:rsidRDefault="00907F03">
            <w:pPr>
              <w:jc w:val="both"/>
              <w:rPr>
                <w:sz w:val="28"/>
                <w:szCs w:val="28"/>
                <w:lang w:val="de-DE"/>
              </w:rPr>
            </w:pPr>
            <w:r>
              <w:rPr>
                <w:sz w:val="28"/>
                <w:szCs w:val="28"/>
                <w:lang w:val="de-DE"/>
              </w:rPr>
              <w:t xml:space="preserve">   + Nêu rõ hình thức và phương pháp đấu tranh, mối quan hệ giữa cách mạng Đông Dương và cách mạng thế giới.</w:t>
            </w:r>
          </w:p>
          <w:p w14:paraId="60D663DD" w14:textId="77777777" w:rsidR="00907F03" w:rsidRDefault="00907F03">
            <w:pPr>
              <w:jc w:val="both"/>
              <w:rPr>
                <w:b/>
                <w:i/>
                <w:sz w:val="28"/>
                <w:szCs w:val="28"/>
                <w:lang w:val="de-DE"/>
              </w:rPr>
            </w:pPr>
          </w:p>
          <w:p w14:paraId="1BC1F4F9" w14:textId="77777777" w:rsidR="00907F03" w:rsidRDefault="00907F03">
            <w:pPr>
              <w:jc w:val="both"/>
              <w:rPr>
                <w:i/>
                <w:sz w:val="28"/>
                <w:szCs w:val="28"/>
                <w:lang w:val="de-DE"/>
              </w:rPr>
            </w:pPr>
            <w:r>
              <w:rPr>
                <w:b/>
                <w:i/>
                <w:sz w:val="28"/>
                <w:szCs w:val="28"/>
                <w:lang w:val="de-DE"/>
              </w:rPr>
              <w:t>- Hạn chế của luận cương</w:t>
            </w:r>
            <w:r>
              <w:rPr>
                <w:i/>
                <w:sz w:val="28"/>
                <w:szCs w:val="28"/>
                <w:lang w:val="de-DE"/>
              </w:rPr>
              <w:t xml:space="preserve"> :</w:t>
            </w:r>
          </w:p>
          <w:p w14:paraId="7ADFA635" w14:textId="77777777" w:rsidR="00907F03" w:rsidRDefault="00907F03">
            <w:pPr>
              <w:jc w:val="both"/>
              <w:rPr>
                <w:sz w:val="28"/>
                <w:szCs w:val="28"/>
                <w:lang w:val="de-DE"/>
              </w:rPr>
            </w:pPr>
            <w:r>
              <w:rPr>
                <w:sz w:val="28"/>
                <w:szCs w:val="28"/>
                <w:lang w:val="de-DE"/>
              </w:rPr>
              <w:t xml:space="preserve">  + Chưa nêu được mâu thuẩn chủ yếu của xã hội Đông Dương, không đưa ngọn cờ dân tộc lên hàng đầu, nặng về đấu tranh giai cấp. </w:t>
            </w:r>
          </w:p>
          <w:p w14:paraId="70F83078" w14:textId="77777777" w:rsidR="00907F03" w:rsidRDefault="00907F03">
            <w:pPr>
              <w:jc w:val="both"/>
              <w:rPr>
                <w:sz w:val="28"/>
                <w:szCs w:val="28"/>
                <w:lang w:val="de-DE"/>
              </w:rPr>
            </w:pPr>
            <w:r>
              <w:rPr>
                <w:sz w:val="28"/>
                <w:szCs w:val="28"/>
                <w:lang w:val="de-DE"/>
              </w:rPr>
              <w:t xml:space="preserve">  + Đánh giá không đúng khả năng cách mạng của tiểu tư sản, tư sản dân tộc, khả năng lôi kéo một bộ phận trung, tiểu địa chủ tham gia mặt trận dân tộc thống nhất chống ĐQ và tay sai</w:t>
            </w:r>
          </w:p>
          <w:p w14:paraId="7C68571D" w14:textId="77777777" w:rsidR="00907F03" w:rsidRDefault="00907F03">
            <w:pPr>
              <w:tabs>
                <w:tab w:val="left" w:pos="5040"/>
                <w:tab w:val="left" w:pos="5180"/>
              </w:tabs>
              <w:ind w:right="-108"/>
              <w:jc w:val="both"/>
              <w:rPr>
                <w:sz w:val="28"/>
                <w:szCs w:val="28"/>
                <w:lang w:val="de-DE"/>
              </w:rPr>
            </w:pPr>
          </w:p>
        </w:tc>
      </w:tr>
      <w:tr w:rsidR="00907F03" w14:paraId="0706261B" w14:textId="77777777" w:rsidTr="00907F03">
        <w:tc>
          <w:tcPr>
            <w:tcW w:w="4559" w:type="dxa"/>
            <w:tcBorders>
              <w:top w:val="single" w:sz="4" w:space="0" w:color="auto"/>
              <w:left w:val="single" w:sz="4" w:space="0" w:color="auto"/>
              <w:bottom w:val="single" w:sz="4" w:space="0" w:color="auto"/>
              <w:right w:val="single" w:sz="4" w:space="0" w:color="auto"/>
            </w:tcBorders>
            <w:hideMark/>
          </w:tcPr>
          <w:p w14:paraId="20B3822C" w14:textId="77777777" w:rsidR="00907F03" w:rsidRDefault="00907F03">
            <w:pPr>
              <w:tabs>
                <w:tab w:val="left" w:pos="5040"/>
                <w:tab w:val="left" w:pos="5180"/>
              </w:tabs>
              <w:ind w:right="-108"/>
              <w:rPr>
                <w:b/>
                <w:sz w:val="28"/>
                <w:szCs w:val="28"/>
                <w:lang w:val="de-DE"/>
              </w:rPr>
            </w:pPr>
            <w:r>
              <w:rPr>
                <w:b/>
                <w:sz w:val="28"/>
                <w:szCs w:val="28"/>
                <w:lang w:val="de-DE"/>
              </w:rPr>
              <w:lastRenderedPageBreak/>
              <w:t xml:space="preserve">Hoạt động 2: </w:t>
            </w:r>
          </w:p>
          <w:p w14:paraId="21958862" w14:textId="77777777" w:rsidR="00907F03" w:rsidRDefault="00907F03">
            <w:pPr>
              <w:tabs>
                <w:tab w:val="left" w:pos="5040"/>
                <w:tab w:val="left" w:pos="5180"/>
              </w:tabs>
              <w:ind w:right="-108"/>
              <w:jc w:val="both"/>
              <w:rPr>
                <w:i/>
                <w:sz w:val="28"/>
                <w:szCs w:val="28"/>
                <w:lang w:val="de-DE"/>
              </w:rPr>
            </w:pPr>
            <w:r>
              <w:rPr>
                <w:b/>
                <w:sz w:val="28"/>
                <w:szCs w:val="28"/>
                <w:lang w:val="de-DE"/>
              </w:rPr>
              <w:lastRenderedPageBreak/>
              <w:t xml:space="preserve">Mục tiêu: </w:t>
            </w:r>
            <w:r>
              <w:rPr>
                <w:i/>
                <w:sz w:val="28"/>
                <w:szCs w:val="28"/>
                <w:lang w:val="de-DE"/>
              </w:rPr>
              <w:t>Hs nắm được</w:t>
            </w:r>
            <w:r>
              <w:rPr>
                <w:b/>
                <w:i/>
                <w:sz w:val="28"/>
                <w:szCs w:val="28"/>
                <w:lang w:val="de-DE"/>
              </w:rPr>
              <w:t xml:space="preserve"> </w:t>
            </w:r>
            <w:r>
              <w:rPr>
                <w:i/>
                <w:sz w:val="28"/>
                <w:szCs w:val="28"/>
                <w:lang w:val="de-DE"/>
              </w:rPr>
              <w:t>ý nghĩa lịch sử và bài học kinh nghiệm của phong trào cách mạng 1930 -1931.</w:t>
            </w:r>
          </w:p>
          <w:p w14:paraId="009DEC80" w14:textId="77777777" w:rsidR="00907F03" w:rsidRDefault="00907F03">
            <w:pPr>
              <w:tabs>
                <w:tab w:val="left" w:pos="5040"/>
                <w:tab w:val="left" w:pos="5180"/>
              </w:tabs>
              <w:ind w:right="-108"/>
              <w:rPr>
                <w:sz w:val="28"/>
                <w:szCs w:val="28"/>
                <w:lang w:val="de-DE"/>
              </w:rPr>
            </w:pPr>
            <w:r>
              <w:rPr>
                <w:b/>
                <w:sz w:val="28"/>
                <w:szCs w:val="28"/>
                <w:lang w:val="de-DE"/>
              </w:rPr>
              <w:t xml:space="preserve">Cách thức tiến hành:  </w:t>
            </w:r>
            <w:r>
              <w:rPr>
                <w:sz w:val="28"/>
                <w:szCs w:val="28"/>
                <w:lang w:val="de-DE"/>
              </w:rPr>
              <w:t>Vấn đáp HS</w:t>
            </w:r>
          </w:p>
          <w:p w14:paraId="45869642" w14:textId="77777777" w:rsidR="00907F03" w:rsidRDefault="00907F03">
            <w:pPr>
              <w:tabs>
                <w:tab w:val="left" w:pos="5040"/>
                <w:tab w:val="left" w:pos="5180"/>
              </w:tabs>
              <w:ind w:right="-108"/>
              <w:rPr>
                <w:sz w:val="28"/>
                <w:szCs w:val="28"/>
                <w:lang w:val="de-DE"/>
              </w:rPr>
            </w:pPr>
            <w:r>
              <w:rPr>
                <w:sz w:val="28"/>
                <w:szCs w:val="28"/>
                <w:lang w:val="de-DE"/>
              </w:rPr>
              <w:t>B1: GV sử dụng hệ thống các câu hỏi sau để chấp vấn HS.</w:t>
            </w:r>
          </w:p>
          <w:p w14:paraId="573F3ED0" w14:textId="77777777" w:rsidR="00907F03" w:rsidRDefault="00907F03">
            <w:pPr>
              <w:tabs>
                <w:tab w:val="left" w:pos="5040"/>
                <w:tab w:val="left" w:pos="5180"/>
              </w:tabs>
              <w:ind w:right="-108"/>
              <w:rPr>
                <w:i/>
                <w:sz w:val="28"/>
                <w:szCs w:val="28"/>
                <w:lang w:val="de-DE"/>
              </w:rPr>
            </w:pPr>
            <w:r>
              <w:rPr>
                <w:sz w:val="28"/>
                <w:szCs w:val="28"/>
                <w:lang w:val="de-DE"/>
              </w:rPr>
              <w:t xml:space="preserve">- </w:t>
            </w:r>
            <w:r>
              <w:rPr>
                <w:i/>
                <w:sz w:val="28"/>
                <w:szCs w:val="28"/>
                <w:lang w:val="de-DE"/>
              </w:rPr>
              <w:t>Ý nghĩa lịch sử của phong trào cách mạng 1930 – 1931?</w:t>
            </w:r>
          </w:p>
          <w:p w14:paraId="305998E4" w14:textId="77777777" w:rsidR="00907F03" w:rsidRDefault="00907F03">
            <w:pPr>
              <w:tabs>
                <w:tab w:val="left" w:pos="5040"/>
                <w:tab w:val="left" w:pos="5180"/>
              </w:tabs>
              <w:ind w:right="-108"/>
              <w:rPr>
                <w:b/>
                <w:sz w:val="28"/>
                <w:szCs w:val="28"/>
                <w:lang w:val="de-DE"/>
              </w:rPr>
            </w:pPr>
            <w:r>
              <w:rPr>
                <w:i/>
                <w:sz w:val="28"/>
                <w:szCs w:val="28"/>
                <w:lang w:val="de-DE"/>
              </w:rPr>
              <w:t>- Những bài học kinh nghiệm mà phong trào 1930 – 1931 để lại cho sự lãnh đạo của  Đảnglà gì?.</w:t>
            </w:r>
          </w:p>
          <w:p w14:paraId="784B28CF" w14:textId="77777777" w:rsidR="00907F03" w:rsidRDefault="00907F03">
            <w:pPr>
              <w:tabs>
                <w:tab w:val="left" w:pos="-840"/>
                <w:tab w:val="center" w:pos="7000"/>
                <w:tab w:val="left" w:leader="dot" w:pos="9072"/>
              </w:tabs>
              <w:spacing w:line="312" w:lineRule="auto"/>
              <w:jc w:val="both"/>
              <w:rPr>
                <w:sz w:val="28"/>
                <w:szCs w:val="28"/>
              </w:rPr>
            </w:pPr>
            <w:r>
              <w:rPr>
                <w:sz w:val="28"/>
                <w:szCs w:val="28"/>
              </w:rPr>
              <w:t>- HS: tham khảo SGK, suy nghĩ trả lời câu hỏi. HS khác theo dõi nhận xét, bổ sung.</w:t>
            </w:r>
          </w:p>
          <w:p w14:paraId="76698010" w14:textId="77777777" w:rsidR="00907F03" w:rsidRDefault="00907F03">
            <w:pPr>
              <w:tabs>
                <w:tab w:val="left" w:pos="-840"/>
                <w:tab w:val="center" w:pos="7000"/>
                <w:tab w:val="left" w:leader="dot" w:pos="9072"/>
              </w:tabs>
              <w:spacing w:line="312" w:lineRule="auto"/>
              <w:jc w:val="both"/>
              <w:rPr>
                <w:sz w:val="28"/>
                <w:szCs w:val="28"/>
              </w:rPr>
            </w:pPr>
            <w:r>
              <w:rPr>
                <w:sz w:val="28"/>
                <w:szCs w:val="28"/>
              </w:rPr>
              <w:t>- GV nhận xét bổ sung và chốt ý.</w:t>
            </w:r>
          </w:p>
          <w:p w14:paraId="4862D12F" w14:textId="77777777" w:rsidR="00907F03" w:rsidRDefault="00907F03">
            <w:pPr>
              <w:tabs>
                <w:tab w:val="left" w:pos="-840"/>
                <w:tab w:val="center" w:pos="7000"/>
                <w:tab w:val="left" w:leader="dot" w:pos="9072"/>
              </w:tabs>
              <w:spacing w:line="312" w:lineRule="auto"/>
              <w:jc w:val="both"/>
              <w:rPr>
                <w:sz w:val="28"/>
                <w:szCs w:val="28"/>
              </w:rPr>
            </w:pPr>
            <w:r>
              <w:rPr>
                <w:sz w:val="28"/>
                <w:szCs w:val="28"/>
              </w:rPr>
              <w:t xml:space="preserve">GV dẫn trích đoạn </w:t>
            </w:r>
            <w:r>
              <w:rPr>
                <w:i/>
                <w:sz w:val="28"/>
                <w:szCs w:val="28"/>
              </w:rPr>
              <w:t>"Đó là bước thắng lợi đầu tiên có ý nghĩa quyết định đối với toàn bộ tiến trình phát triển về sau của cách mạng, trực tiếp mà nói không có những trận chiến đấu giai cấp rung trời chuyển đất những năm 1930 -1931 trong đó công nông đã " vung ra nghị lực phi thường"</w:t>
            </w:r>
            <w:r>
              <w:rPr>
                <w:sz w:val="28"/>
                <w:szCs w:val="28"/>
              </w:rPr>
              <w:t xml:space="preserve"> của mình thì không thể có cao trào những năm 1936 - 1939".</w:t>
            </w:r>
          </w:p>
        </w:tc>
        <w:tc>
          <w:tcPr>
            <w:tcW w:w="5364" w:type="dxa"/>
            <w:tcBorders>
              <w:top w:val="single" w:sz="4" w:space="0" w:color="auto"/>
              <w:left w:val="single" w:sz="4" w:space="0" w:color="auto"/>
              <w:bottom w:val="single" w:sz="4" w:space="0" w:color="auto"/>
              <w:right w:val="single" w:sz="4" w:space="0" w:color="auto"/>
            </w:tcBorders>
          </w:tcPr>
          <w:p w14:paraId="11FFDD28" w14:textId="77777777" w:rsidR="00907F03" w:rsidRDefault="00907F03">
            <w:pPr>
              <w:tabs>
                <w:tab w:val="left" w:pos="5040"/>
                <w:tab w:val="left" w:pos="5180"/>
              </w:tabs>
              <w:ind w:right="-108"/>
              <w:jc w:val="both"/>
              <w:rPr>
                <w:b/>
                <w:sz w:val="28"/>
                <w:szCs w:val="28"/>
                <w:lang w:val="de-DE"/>
              </w:rPr>
            </w:pPr>
            <w:r>
              <w:rPr>
                <w:b/>
                <w:sz w:val="28"/>
                <w:szCs w:val="28"/>
                <w:lang w:val="de-DE"/>
              </w:rPr>
              <w:lastRenderedPageBreak/>
              <w:t>4. Ý nghĩa lịch sử và bài học kinh nghiệm của phong trào cách mạng 1930 -1931</w:t>
            </w:r>
          </w:p>
          <w:p w14:paraId="1FD3FC48" w14:textId="77777777" w:rsidR="00907F03" w:rsidRDefault="00907F03">
            <w:pPr>
              <w:jc w:val="both"/>
              <w:rPr>
                <w:b/>
                <w:i/>
                <w:sz w:val="28"/>
                <w:szCs w:val="28"/>
                <w:lang w:val="de-DE"/>
              </w:rPr>
            </w:pPr>
          </w:p>
          <w:p w14:paraId="22822B34" w14:textId="77777777" w:rsidR="00907F03" w:rsidRDefault="00907F03">
            <w:pPr>
              <w:jc w:val="both"/>
              <w:rPr>
                <w:b/>
                <w:i/>
                <w:sz w:val="28"/>
                <w:szCs w:val="28"/>
                <w:lang w:val="de-DE"/>
              </w:rPr>
            </w:pPr>
          </w:p>
          <w:p w14:paraId="76C02395" w14:textId="77777777" w:rsidR="00907F03" w:rsidRDefault="00907F03">
            <w:pPr>
              <w:jc w:val="both"/>
              <w:rPr>
                <w:b/>
                <w:i/>
                <w:sz w:val="28"/>
                <w:szCs w:val="28"/>
                <w:lang w:val="de-DE"/>
              </w:rPr>
            </w:pPr>
          </w:p>
          <w:p w14:paraId="44220616" w14:textId="77777777" w:rsidR="00907F03" w:rsidRDefault="00907F03">
            <w:pPr>
              <w:jc w:val="both"/>
              <w:rPr>
                <w:b/>
                <w:i/>
                <w:sz w:val="28"/>
                <w:szCs w:val="28"/>
                <w:lang w:val="de-DE"/>
              </w:rPr>
            </w:pPr>
          </w:p>
          <w:p w14:paraId="685056AD" w14:textId="77777777" w:rsidR="00907F03" w:rsidRDefault="00907F03">
            <w:pPr>
              <w:jc w:val="both"/>
              <w:rPr>
                <w:b/>
                <w:i/>
                <w:sz w:val="28"/>
                <w:szCs w:val="28"/>
                <w:lang w:val="de-DE"/>
              </w:rPr>
            </w:pPr>
          </w:p>
          <w:p w14:paraId="6D1A1F22" w14:textId="77777777" w:rsidR="00907F03" w:rsidRDefault="00907F03">
            <w:pPr>
              <w:jc w:val="both"/>
              <w:rPr>
                <w:b/>
                <w:i/>
                <w:sz w:val="28"/>
                <w:szCs w:val="28"/>
                <w:lang w:val="de-DE"/>
              </w:rPr>
            </w:pPr>
          </w:p>
          <w:p w14:paraId="1E2957F6" w14:textId="77777777" w:rsidR="00907F03" w:rsidRDefault="00907F03">
            <w:pPr>
              <w:jc w:val="both"/>
              <w:rPr>
                <w:b/>
                <w:i/>
                <w:sz w:val="28"/>
                <w:szCs w:val="28"/>
                <w:lang w:val="de-DE"/>
              </w:rPr>
            </w:pPr>
            <w:r>
              <w:rPr>
                <w:b/>
                <w:i/>
                <w:sz w:val="28"/>
                <w:szCs w:val="28"/>
                <w:lang w:val="de-DE"/>
              </w:rPr>
              <w:t>- Ý nghĩa :</w:t>
            </w:r>
          </w:p>
          <w:p w14:paraId="33202E8B" w14:textId="77777777" w:rsidR="00907F03" w:rsidRDefault="00907F03">
            <w:pPr>
              <w:jc w:val="both"/>
              <w:rPr>
                <w:sz w:val="28"/>
                <w:szCs w:val="28"/>
                <w:lang w:val="de-DE"/>
              </w:rPr>
            </w:pPr>
            <w:r>
              <w:rPr>
                <w:sz w:val="28"/>
                <w:szCs w:val="28"/>
                <w:lang w:val="de-DE"/>
              </w:rPr>
              <w:t>+ Khẳng định đường lối đúng đắn của Đảng, quyền lãnh đạo của giai cấp công nhân, đối với cách mạng các nước Đông Dương.</w:t>
            </w:r>
          </w:p>
          <w:p w14:paraId="74A64A7B" w14:textId="77777777" w:rsidR="00907F03" w:rsidRDefault="00907F03">
            <w:pPr>
              <w:jc w:val="both"/>
              <w:rPr>
                <w:sz w:val="28"/>
                <w:szCs w:val="28"/>
                <w:lang w:val="de-DE"/>
              </w:rPr>
            </w:pPr>
            <w:r>
              <w:rPr>
                <w:sz w:val="28"/>
                <w:szCs w:val="28"/>
                <w:lang w:val="de-DE"/>
              </w:rPr>
              <w:t>+ Khối liên minh công nông hình thành.</w:t>
            </w:r>
          </w:p>
          <w:p w14:paraId="2A845588" w14:textId="77777777" w:rsidR="00907F03" w:rsidRDefault="00907F03">
            <w:pPr>
              <w:jc w:val="both"/>
              <w:rPr>
                <w:sz w:val="28"/>
                <w:szCs w:val="28"/>
                <w:lang w:val="de-DE"/>
              </w:rPr>
            </w:pPr>
            <w:r>
              <w:rPr>
                <w:sz w:val="28"/>
                <w:szCs w:val="28"/>
                <w:lang w:val="de-DE"/>
              </w:rPr>
              <w:t>+ Phong trào 1930-1931 được QTCS đánh giá cao trong phong trào cộng sản và công nhân quốc tế, QTCS công nhận ĐCSĐD là phân bộ độc lập, trực thuộc QTCS.</w:t>
            </w:r>
          </w:p>
          <w:p w14:paraId="31D21E32" w14:textId="77777777" w:rsidR="00907F03" w:rsidRDefault="00907F03">
            <w:pPr>
              <w:jc w:val="both"/>
              <w:rPr>
                <w:sz w:val="28"/>
                <w:szCs w:val="28"/>
                <w:lang w:val="de-DE"/>
              </w:rPr>
            </w:pPr>
            <w:r>
              <w:rPr>
                <w:sz w:val="28"/>
                <w:szCs w:val="28"/>
                <w:lang w:val="de-DE"/>
              </w:rPr>
              <w:t xml:space="preserve"> + Phong trào có ý nghĩa như cuộc tập dượt đầu tiên của Đảng và quần chúng cho Tổng khởi nghĩa tháng Tám sau này.</w:t>
            </w:r>
          </w:p>
          <w:p w14:paraId="64DD2B32" w14:textId="77777777" w:rsidR="00907F03" w:rsidRDefault="00907F03">
            <w:pPr>
              <w:jc w:val="both"/>
              <w:rPr>
                <w:sz w:val="28"/>
                <w:szCs w:val="28"/>
                <w:lang w:val="de-DE"/>
              </w:rPr>
            </w:pPr>
            <w:r>
              <w:rPr>
                <w:sz w:val="28"/>
                <w:szCs w:val="28"/>
                <w:lang w:val="de-DE"/>
              </w:rPr>
              <w:t xml:space="preserve">- </w:t>
            </w:r>
            <w:r>
              <w:rPr>
                <w:b/>
                <w:sz w:val="28"/>
                <w:szCs w:val="28"/>
                <w:lang w:val="de-DE"/>
              </w:rPr>
              <w:t>Bài học</w:t>
            </w:r>
            <w:r>
              <w:rPr>
                <w:sz w:val="28"/>
                <w:szCs w:val="28"/>
                <w:lang w:val="de-DE"/>
              </w:rPr>
              <w:t xml:space="preserve"> </w:t>
            </w:r>
            <w:r>
              <w:rPr>
                <w:b/>
                <w:sz w:val="28"/>
                <w:szCs w:val="28"/>
                <w:lang w:val="de-DE"/>
              </w:rPr>
              <w:t xml:space="preserve">kinh nghiệm </w:t>
            </w:r>
            <w:r>
              <w:rPr>
                <w:sz w:val="28"/>
                <w:szCs w:val="28"/>
                <w:lang w:val="de-DE"/>
              </w:rPr>
              <w:t xml:space="preserve"> :</w:t>
            </w:r>
          </w:p>
          <w:p w14:paraId="13CEFE80" w14:textId="77777777" w:rsidR="00907F03" w:rsidRDefault="00907F03">
            <w:pPr>
              <w:tabs>
                <w:tab w:val="left" w:pos="5040"/>
                <w:tab w:val="left" w:pos="5180"/>
              </w:tabs>
              <w:ind w:right="-108"/>
              <w:jc w:val="both"/>
              <w:rPr>
                <w:b/>
                <w:sz w:val="28"/>
                <w:szCs w:val="28"/>
                <w:lang w:val="de-DE"/>
              </w:rPr>
            </w:pPr>
            <w:r>
              <w:rPr>
                <w:sz w:val="28"/>
                <w:szCs w:val="28"/>
                <w:lang w:val="de-DE"/>
              </w:rPr>
              <w:t xml:space="preserve">   Đảng ta đã thu được những kinh nghiệm quý báu về công tác tư tưởng, về xây dựng khối liên minh công-nông và mặt trận dân tộc thống nhất, về tổ chức và lãnh đạo quần chúng đấu tranh v.v</w:t>
            </w:r>
          </w:p>
        </w:tc>
      </w:tr>
    </w:tbl>
    <w:p w14:paraId="11F096BA" w14:textId="77777777" w:rsidR="00907F03" w:rsidRDefault="00907F03" w:rsidP="00907F03">
      <w:pPr>
        <w:tabs>
          <w:tab w:val="left" w:pos="5040"/>
          <w:tab w:val="left" w:pos="5180"/>
        </w:tabs>
        <w:ind w:right="-46"/>
        <w:jc w:val="both"/>
        <w:rPr>
          <w:sz w:val="28"/>
          <w:szCs w:val="28"/>
        </w:rPr>
      </w:pPr>
      <w:r>
        <w:rPr>
          <w:b/>
          <w:sz w:val="28"/>
          <w:szCs w:val="28"/>
        </w:rPr>
        <w:lastRenderedPageBreak/>
        <w:t>3. Hoạt động luyện tập:</w:t>
      </w:r>
      <w:r>
        <w:rPr>
          <w:sz w:val="28"/>
          <w:szCs w:val="28"/>
        </w:rPr>
        <w:t xml:space="preserve"> GV sử dụng hệ thống các câu hỏi trắc nghiệm:</w:t>
      </w:r>
    </w:p>
    <w:p w14:paraId="55D32AE5" w14:textId="77777777" w:rsidR="00907F03" w:rsidRDefault="00907F03" w:rsidP="00907F03">
      <w:pPr>
        <w:tabs>
          <w:tab w:val="left" w:pos="5040"/>
          <w:tab w:val="left" w:pos="5180"/>
        </w:tabs>
        <w:ind w:right="-46"/>
        <w:jc w:val="both"/>
        <w:rPr>
          <w:rFonts w:ascii=".VnTime" w:hAnsi=".VnTime"/>
          <w:sz w:val="28"/>
          <w:szCs w:val="28"/>
          <w:lang w:val="fr-FR"/>
        </w:rPr>
      </w:pPr>
      <w:r>
        <w:rPr>
          <w:rFonts w:ascii=".VnTime" w:hAnsi=".VnTime"/>
          <w:b/>
          <w:sz w:val="28"/>
          <w:szCs w:val="28"/>
          <w:lang w:val="fr-FR"/>
        </w:rPr>
        <w:t>C©u 1</w:t>
      </w:r>
      <w:r>
        <w:rPr>
          <w:rFonts w:ascii=".VnTime" w:hAnsi=".VnTime"/>
          <w:sz w:val="28"/>
          <w:szCs w:val="28"/>
          <w:lang w:val="fr-FR"/>
        </w:rPr>
        <w:t xml:space="preserve">: Trong c¸c néi dung sau ®©y, néi dung nµo </w:t>
      </w:r>
      <w:r>
        <w:rPr>
          <w:rFonts w:ascii=".VnTime" w:hAnsi=".VnTime"/>
          <w:b/>
          <w:i/>
          <w:sz w:val="28"/>
          <w:szCs w:val="28"/>
          <w:lang w:val="fr-FR"/>
        </w:rPr>
        <w:t>kh«ng thuéc</w:t>
      </w:r>
      <w:r>
        <w:rPr>
          <w:rFonts w:ascii=".VnTime" w:hAnsi=".VnTime"/>
          <w:sz w:val="28"/>
          <w:szCs w:val="28"/>
          <w:lang w:val="fr-FR"/>
        </w:rPr>
        <w:t xml:space="preserve">   LuËn c</w:t>
      </w:r>
      <w:r>
        <w:rPr>
          <w:rFonts w:ascii=".VnTime" w:hAnsi=".VnTime"/>
          <w:sz w:val="28"/>
          <w:szCs w:val="28"/>
          <w:lang w:val="fr-FR"/>
        </w:rPr>
        <w:softHyphen/>
        <w:t>¬ng chÝnh trÞ th¸ng 10/1930</w:t>
      </w:r>
    </w:p>
    <w:p w14:paraId="21217E6A" w14:textId="77777777" w:rsidR="00907F03" w:rsidRDefault="00907F03" w:rsidP="00907F03">
      <w:pPr>
        <w:tabs>
          <w:tab w:val="left" w:pos="5040"/>
          <w:tab w:val="left" w:pos="5180"/>
        </w:tabs>
        <w:ind w:left="360" w:right="-46"/>
        <w:jc w:val="both"/>
        <w:rPr>
          <w:rFonts w:ascii=".VnTime" w:hAnsi=".VnTime"/>
          <w:sz w:val="28"/>
          <w:szCs w:val="28"/>
          <w:lang w:val="fr-FR"/>
        </w:rPr>
      </w:pPr>
      <w:r>
        <w:rPr>
          <w:rFonts w:ascii=".VnTime" w:hAnsi=".VnTime"/>
          <w:sz w:val="28"/>
          <w:szCs w:val="28"/>
          <w:lang w:val="fr-FR"/>
        </w:rPr>
        <w:t>A. C¸ch m¹ng ViÖt Nam ph¶i tr¶i qua hai giai ®o¹n: c¸ch m¹ng t</w:t>
      </w:r>
      <w:r>
        <w:rPr>
          <w:rFonts w:ascii=".VnTime" w:hAnsi=".VnTime"/>
          <w:sz w:val="28"/>
          <w:szCs w:val="28"/>
          <w:lang w:val="fr-FR"/>
        </w:rPr>
        <w:softHyphen/>
        <w:t xml:space="preserve"> s¶n d©n quyÒn vµ c¸ch m¹ng x· héi chñ nghÜa.</w:t>
      </w:r>
    </w:p>
    <w:p w14:paraId="1CFB7F94" w14:textId="77777777" w:rsidR="00907F03" w:rsidRDefault="00907F03" w:rsidP="00907F03">
      <w:pPr>
        <w:tabs>
          <w:tab w:val="left" w:pos="5040"/>
          <w:tab w:val="left" w:pos="5180"/>
        </w:tabs>
        <w:ind w:left="360" w:right="-46"/>
        <w:jc w:val="both"/>
        <w:rPr>
          <w:rFonts w:ascii=".VnTime" w:hAnsi=".VnTime"/>
          <w:sz w:val="28"/>
          <w:szCs w:val="28"/>
        </w:rPr>
      </w:pPr>
      <w:r>
        <w:rPr>
          <w:rFonts w:ascii=".VnTime" w:hAnsi=".VnTime"/>
          <w:sz w:val="28"/>
          <w:szCs w:val="28"/>
        </w:rPr>
        <w:t>B. C¸ch m¹ng do §¶ng cña giai cÊp v« s¶n l·nh ®¹o.</w:t>
      </w:r>
    </w:p>
    <w:p w14:paraId="775A06C9" w14:textId="77777777" w:rsidR="00907F03" w:rsidRDefault="00907F03" w:rsidP="00907F03">
      <w:pPr>
        <w:tabs>
          <w:tab w:val="left" w:pos="5040"/>
          <w:tab w:val="left" w:pos="5180"/>
        </w:tabs>
        <w:ind w:left="360" w:right="-46"/>
        <w:jc w:val="both"/>
        <w:rPr>
          <w:rFonts w:ascii=".VnTime" w:hAnsi=".VnTime"/>
          <w:sz w:val="28"/>
          <w:szCs w:val="28"/>
        </w:rPr>
      </w:pPr>
      <w:r>
        <w:rPr>
          <w:rFonts w:ascii=".VnTime" w:hAnsi=".VnTime"/>
          <w:sz w:val="28"/>
          <w:szCs w:val="28"/>
        </w:rPr>
        <w:t>C. C¸ch m¹ng ViÖt Nam lµ mét bé phËn cña c¸ch m¹ng thÕ giíi.</w:t>
      </w:r>
    </w:p>
    <w:p w14:paraId="53C34BCC" w14:textId="77777777" w:rsidR="00907F03" w:rsidRDefault="00907F03" w:rsidP="00907F03">
      <w:pPr>
        <w:tabs>
          <w:tab w:val="left" w:pos="5040"/>
          <w:tab w:val="left" w:pos="5180"/>
        </w:tabs>
        <w:ind w:left="360" w:right="-46"/>
        <w:jc w:val="both"/>
        <w:rPr>
          <w:rFonts w:ascii=".VnTime" w:hAnsi=".VnTime"/>
          <w:b/>
          <w:sz w:val="28"/>
          <w:szCs w:val="28"/>
        </w:rPr>
      </w:pPr>
      <w:r>
        <w:rPr>
          <w:rFonts w:ascii=".VnTime" w:hAnsi=".VnTime"/>
          <w:b/>
          <w:sz w:val="28"/>
          <w:szCs w:val="28"/>
          <w:u w:val="single"/>
        </w:rPr>
        <w:t>D.</w:t>
      </w:r>
      <w:r>
        <w:rPr>
          <w:rFonts w:ascii=".VnTime" w:hAnsi=".VnTime"/>
          <w:sz w:val="28"/>
          <w:szCs w:val="28"/>
        </w:rPr>
        <w:t xml:space="preserve"> Lùc l</w:t>
      </w:r>
      <w:r>
        <w:rPr>
          <w:rFonts w:ascii=".VnTime" w:hAnsi=".VnTime"/>
          <w:sz w:val="28"/>
          <w:szCs w:val="28"/>
        </w:rPr>
        <w:softHyphen/>
        <w:t>îng c</w:t>
      </w:r>
      <w:r>
        <w:rPr>
          <w:sz w:val="28"/>
          <w:szCs w:val="28"/>
        </w:rPr>
        <w:t>ách mạng</w:t>
      </w:r>
      <w:r>
        <w:rPr>
          <w:rFonts w:ascii=".VnTime" w:hAnsi=".VnTime"/>
          <w:sz w:val="28"/>
          <w:szCs w:val="28"/>
        </w:rPr>
        <w:t xml:space="preserve"> lµ c«ng- n«ng. §ång thêi “ph¶i biÕt liªn l¹c víi tiÓu t</w:t>
      </w:r>
      <w:r>
        <w:rPr>
          <w:rFonts w:ascii=".VnTime" w:hAnsi=".VnTime"/>
          <w:sz w:val="28"/>
          <w:szCs w:val="28"/>
        </w:rPr>
        <w:softHyphen/>
        <w:t xml:space="preserve"> s¶n, tri thøc, trung n«ng ... ®Ó kÐo hä vÒ phe v« s¶n giai cÊp</w:t>
      </w:r>
      <w:r>
        <w:rPr>
          <w:rFonts w:ascii=".VnTime" w:hAnsi=".VnTime"/>
          <w:b/>
          <w:sz w:val="28"/>
          <w:szCs w:val="28"/>
        </w:rPr>
        <w:t>”</w:t>
      </w:r>
    </w:p>
    <w:p w14:paraId="063FB7D7" w14:textId="77777777" w:rsidR="00907F03" w:rsidRDefault="00907F03" w:rsidP="00907F03">
      <w:pPr>
        <w:tabs>
          <w:tab w:val="left" w:pos="5040"/>
          <w:tab w:val="left" w:pos="5180"/>
        </w:tabs>
        <w:ind w:right="-46"/>
        <w:jc w:val="both"/>
        <w:rPr>
          <w:rFonts w:ascii=".VnTime" w:hAnsi=".VnTime"/>
          <w:sz w:val="28"/>
          <w:szCs w:val="28"/>
          <w:lang w:val="fr-FR"/>
        </w:rPr>
      </w:pPr>
      <w:r>
        <w:rPr>
          <w:rFonts w:ascii=".VnTime" w:hAnsi=".VnTime"/>
          <w:b/>
          <w:sz w:val="28"/>
          <w:szCs w:val="28"/>
          <w:lang w:val="fr-FR"/>
        </w:rPr>
        <w:t>C©u 2:</w:t>
      </w:r>
      <w:r>
        <w:rPr>
          <w:rFonts w:ascii=".VnTime" w:hAnsi=".VnTime"/>
          <w:sz w:val="28"/>
          <w:szCs w:val="28"/>
          <w:lang w:val="fr-FR"/>
        </w:rPr>
        <w:t xml:space="preserve"> §iÓm gièng nhau gi÷a C</w:t>
      </w:r>
      <w:r>
        <w:rPr>
          <w:rFonts w:ascii=".VnTime" w:hAnsi=".VnTime"/>
          <w:sz w:val="28"/>
          <w:szCs w:val="28"/>
          <w:lang w:val="fr-FR"/>
        </w:rPr>
        <w:softHyphen/>
        <w:t xml:space="preserve">¬ng lÜnh chÝnh trÞ ®Çu tiªn cña §¶ng do ®ång chÝ NguyÔn </w:t>
      </w:r>
      <w:r>
        <w:rPr>
          <w:sz w:val="28"/>
          <w:szCs w:val="28"/>
          <w:lang w:val="fr-FR"/>
        </w:rPr>
        <w:t>Á</w:t>
      </w:r>
      <w:r>
        <w:rPr>
          <w:rFonts w:ascii=".VnTime" w:hAnsi=".VnTime"/>
          <w:sz w:val="28"/>
          <w:szCs w:val="28"/>
          <w:lang w:val="fr-FR"/>
        </w:rPr>
        <w:t>i Quèc khëi th¶o vµ LuËn c</w:t>
      </w:r>
      <w:r>
        <w:rPr>
          <w:rFonts w:ascii=".VnTime" w:hAnsi=".VnTime"/>
          <w:sz w:val="28"/>
          <w:szCs w:val="28"/>
          <w:lang w:val="fr-FR"/>
        </w:rPr>
        <w:softHyphen/>
        <w:t>¬ng chÝnh trÞ do ®ång chÝ TrÇn Phó so¹n th¶o.</w:t>
      </w:r>
    </w:p>
    <w:p w14:paraId="557C67B4" w14:textId="77777777" w:rsidR="00907F03" w:rsidRDefault="00907F03" w:rsidP="00907F03">
      <w:pPr>
        <w:tabs>
          <w:tab w:val="left" w:pos="5040"/>
          <w:tab w:val="left" w:pos="5180"/>
        </w:tabs>
        <w:ind w:left="360" w:right="-46"/>
        <w:jc w:val="both"/>
        <w:rPr>
          <w:rFonts w:ascii=".VnTime" w:hAnsi=".VnTime"/>
          <w:sz w:val="28"/>
          <w:szCs w:val="28"/>
          <w:lang w:val="fr-FR"/>
        </w:rPr>
      </w:pPr>
      <w:r>
        <w:rPr>
          <w:rFonts w:ascii=".VnTime" w:hAnsi=".VnTime"/>
          <w:sz w:val="28"/>
          <w:szCs w:val="28"/>
          <w:lang w:val="fr-FR"/>
        </w:rPr>
        <w:t>A. C¸ch m¹ng ViÖt Nam tr¶i qua hai giai ®o¹n: c¸ch m¹ng t</w:t>
      </w:r>
      <w:r>
        <w:rPr>
          <w:rFonts w:ascii=".VnTime" w:hAnsi=".VnTime"/>
          <w:sz w:val="28"/>
          <w:szCs w:val="28"/>
          <w:lang w:val="fr-FR"/>
        </w:rPr>
        <w:softHyphen/>
        <w:t xml:space="preserve"> s¶n d©n quyÒn vµ c¸ch m¹ng x· héi chñ nghÜa </w:t>
      </w:r>
    </w:p>
    <w:p w14:paraId="20A351DD" w14:textId="77777777" w:rsidR="00907F03" w:rsidRDefault="00907F03" w:rsidP="00907F03">
      <w:pPr>
        <w:tabs>
          <w:tab w:val="left" w:pos="5040"/>
          <w:tab w:val="left" w:pos="5180"/>
        </w:tabs>
        <w:ind w:left="360" w:right="-46"/>
        <w:jc w:val="both"/>
        <w:rPr>
          <w:rFonts w:ascii=".VnTime" w:hAnsi=".VnTime"/>
          <w:sz w:val="28"/>
          <w:szCs w:val="28"/>
          <w:lang w:val="fr-FR"/>
        </w:rPr>
      </w:pPr>
      <w:r>
        <w:rPr>
          <w:rFonts w:ascii=".VnTime" w:hAnsi=".VnTime"/>
          <w:sz w:val="28"/>
          <w:szCs w:val="28"/>
          <w:lang w:val="fr-FR"/>
        </w:rPr>
        <w:t>B. Nh©n tè quyÕt ®inh mäi th¾ng lîi cña c¸ch m¹ng ViÖt Nam lµ §¶ng cña giai cÊp v« s¶n l·nh ®¹o</w:t>
      </w:r>
    </w:p>
    <w:p w14:paraId="34884D39" w14:textId="77777777" w:rsidR="00907F03" w:rsidRDefault="00907F03" w:rsidP="00907F03">
      <w:pPr>
        <w:tabs>
          <w:tab w:val="left" w:pos="5040"/>
          <w:tab w:val="left" w:pos="5180"/>
        </w:tabs>
        <w:ind w:left="360" w:right="-46"/>
        <w:jc w:val="both"/>
        <w:rPr>
          <w:rFonts w:ascii=".VnTime" w:hAnsi=".VnTime"/>
          <w:sz w:val="28"/>
          <w:szCs w:val="28"/>
          <w:lang w:val="fr-FR"/>
        </w:rPr>
      </w:pPr>
      <w:r>
        <w:rPr>
          <w:rFonts w:ascii=".VnTime" w:hAnsi=".VnTime"/>
          <w:sz w:val="28"/>
          <w:szCs w:val="28"/>
          <w:lang w:val="fr-FR"/>
        </w:rPr>
        <w:t>C. NhiÖm vô cña c¸ch m¹ng ViÖt Nam lµ ®¸nh ®Õ quèc tr</w:t>
      </w:r>
      <w:r>
        <w:rPr>
          <w:rFonts w:ascii=".VnTime" w:hAnsi=".VnTime"/>
          <w:sz w:val="28"/>
          <w:szCs w:val="28"/>
          <w:lang w:val="fr-FR"/>
        </w:rPr>
        <w:softHyphen/>
        <w:t>íc, ®¸nh phong kiÕn sau?</w:t>
      </w:r>
    </w:p>
    <w:p w14:paraId="6C07578D" w14:textId="77777777" w:rsidR="00907F03" w:rsidRDefault="00907F03" w:rsidP="00907F03">
      <w:pPr>
        <w:tabs>
          <w:tab w:val="left" w:pos="5040"/>
          <w:tab w:val="left" w:pos="5180"/>
        </w:tabs>
        <w:ind w:left="360" w:right="-46"/>
        <w:jc w:val="both"/>
        <w:rPr>
          <w:rFonts w:ascii=".VnTime" w:hAnsi=".VnTime"/>
          <w:b/>
          <w:sz w:val="28"/>
          <w:szCs w:val="28"/>
          <w:lang w:val="fr-FR"/>
        </w:rPr>
      </w:pPr>
      <w:r>
        <w:rPr>
          <w:rFonts w:ascii=".VnTime" w:hAnsi=".VnTime"/>
          <w:b/>
          <w:sz w:val="28"/>
          <w:szCs w:val="28"/>
          <w:u w:val="single"/>
          <w:lang w:val="fr-FR"/>
        </w:rPr>
        <w:t>D</w:t>
      </w:r>
      <w:r>
        <w:rPr>
          <w:rFonts w:ascii=".VnTime" w:hAnsi=".VnTime"/>
          <w:b/>
          <w:sz w:val="28"/>
          <w:szCs w:val="28"/>
          <w:lang w:val="fr-FR"/>
        </w:rPr>
        <w:t xml:space="preserve">. </w:t>
      </w:r>
      <w:r>
        <w:rPr>
          <w:rFonts w:ascii=".VnTime" w:hAnsi=".VnTime"/>
          <w:sz w:val="28"/>
          <w:szCs w:val="28"/>
          <w:lang w:val="fr-FR"/>
        </w:rPr>
        <w:t>C©u A vµ B ®óng</w:t>
      </w:r>
    </w:p>
    <w:p w14:paraId="70B69FE0" w14:textId="77777777" w:rsidR="00907F03" w:rsidRDefault="00907F03" w:rsidP="00907F03">
      <w:pPr>
        <w:tabs>
          <w:tab w:val="left" w:pos="5040"/>
          <w:tab w:val="left" w:pos="5180"/>
        </w:tabs>
        <w:ind w:right="-46"/>
        <w:jc w:val="both"/>
        <w:rPr>
          <w:rFonts w:ascii=".VnTime" w:hAnsi=".VnTime" w:cs=".VnTime"/>
          <w:sz w:val="28"/>
          <w:szCs w:val="28"/>
          <w:lang w:val="fr-FR"/>
        </w:rPr>
      </w:pPr>
      <w:r>
        <w:rPr>
          <w:rFonts w:ascii=".VnTime" w:hAnsi=".VnTime"/>
          <w:b/>
          <w:sz w:val="28"/>
          <w:szCs w:val="28"/>
          <w:lang w:val="fr-FR"/>
        </w:rPr>
        <w:lastRenderedPageBreak/>
        <w:t>C</w:t>
      </w:r>
      <w:r>
        <w:rPr>
          <w:b/>
          <w:sz w:val="28"/>
          <w:szCs w:val="28"/>
          <w:lang w:val="fr-FR"/>
        </w:rPr>
        <w:t xml:space="preserve">âu 3: </w:t>
      </w:r>
      <w:r>
        <w:rPr>
          <w:rFonts w:ascii=".VnTime" w:hAnsi=".VnTime"/>
          <w:sz w:val="28"/>
          <w:szCs w:val="28"/>
          <w:lang w:val="fr-FR"/>
        </w:rPr>
        <w:t xml:space="preserve">Qua thùc tÕ l·nh </w:t>
      </w:r>
      <w:r>
        <w:rPr>
          <w:rFonts w:ascii=".VnTime" w:hAnsi=".VnTime" w:cs=".VnTime"/>
          <w:sz w:val="28"/>
          <w:szCs w:val="28"/>
          <w:lang w:val="fr-FR"/>
        </w:rPr>
        <w:t>®¹o phong trµo c¸ch m¹ng 1930-1931, §¶ng ta ®</w:t>
      </w:r>
      <w:r>
        <w:rPr>
          <w:rFonts w:ascii=".VnTime" w:hAnsi=".VnTime"/>
          <w:sz w:val="28"/>
          <w:szCs w:val="28"/>
          <w:lang w:val="fr-FR"/>
        </w:rPr>
        <w:t>· tr</w:t>
      </w:r>
      <w:r>
        <w:rPr>
          <w:rFonts w:ascii=".VnTime" w:hAnsi=".VnTime" w:cs=".VnTime"/>
          <w:sz w:val="28"/>
          <w:szCs w:val="28"/>
          <w:lang w:val="fr-FR"/>
        </w:rPr>
        <w:softHyphen/>
        <w:t>ëng thµnh nhanh chãng. Do ®ã, th¸ng 4/1931 §¶ng ta ®</w:t>
      </w:r>
      <w:r>
        <w:rPr>
          <w:rFonts w:ascii=".VnTime" w:hAnsi=".VnTime" w:cs=".VnTime"/>
          <w:sz w:val="28"/>
          <w:szCs w:val="28"/>
          <w:lang w:val="fr-FR"/>
        </w:rPr>
        <w:softHyphen/>
        <w:t>îc quèc tÕ céng s¶n c«ng nhËn</w:t>
      </w:r>
    </w:p>
    <w:p w14:paraId="292044B2" w14:textId="77777777" w:rsidR="00907F03" w:rsidRDefault="00907F03" w:rsidP="00907F03">
      <w:pPr>
        <w:tabs>
          <w:tab w:val="left" w:pos="5040"/>
          <w:tab w:val="left" w:pos="5180"/>
        </w:tabs>
        <w:ind w:left="360" w:right="-46"/>
        <w:jc w:val="both"/>
        <w:rPr>
          <w:rFonts w:ascii=".VnTime" w:hAnsi=".VnTime"/>
          <w:b/>
          <w:sz w:val="28"/>
          <w:szCs w:val="28"/>
          <w:lang w:val="fr-FR"/>
        </w:rPr>
      </w:pPr>
      <w:r>
        <w:rPr>
          <w:rFonts w:ascii=".VnTime" w:hAnsi=".VnTime" w:cs=".VnTime"/>
          <w:b/>
          <w:sz w:val="28"/>
          <w:szCs w:val="28"/>
          <w:lang w:val="fr-FR"/>
        </w:rPr>
        <w:t xml:space="preserve">A. </w:t>
      </w:r>
      <w:r>
        <w:rPr>
          <w:rFonts w:ascii=".VnTime" w:hAnsi=".VnTime"/>
          <w:b/>
          <w:sz w:val="28"/>
          <w:szCs w:val="28"/>
          <w:lang w:val="fr-FR"/>
        </w:rPr>
        <w:t xml:space="preserve">Lµ mét </w:t>
      </w:r>
      <w:r>
        <w:rPr>
          <w:b/>
          <w:sz w:val="28"/>
          <w:szCs w:val="28"/>
          <w:lang w:val="fr-FR"/>
        </w:rPr>
        <w:t>phân</w:t>
      </w:r>
      <w:r>
        <w:rPr>
          <w:rFonts w:ascii=".VnTime" w:hAnsi=".VnTime"/>
          <w:b/>
          <w:sz w:val="28"/>
          <w:szCs w:val="28"/>
          <w:lang w:val="fr-FR"/>
        </w:rPr>
        <w:t xml:space="preserve"> bé  </w:t>
      </w:r>
      <w:r>
        <w:rPr>
          <w:b/>
          <w:sz w:val="28"/>
          <w:szCs w:val="28"/>
          <w:lang w:val="fr-FR"/>
        </w:rPr>
        <w:t xml:space="preserve">độc lập, trực thuộc </w:t>
      </w:r>
      <w:r>
        <w:rPr>
          <w:rFonts w:ascii=".VnTime" w:hAnsi=".VnTime"/>
          <w:b/>
          <w:sz w:val="28"/>
          <w:szCs w:val="28"/>
          <w:lang w:val="fr-FR"/>
        </w:rPr>
        <w:t>Quèc tÕ céng s¶n</w:t>
      </w:r>
    </w:p>
    <w:p w14:paraId="55F81EEE" w14:textId="77777777" w:rsidR="00907F03" w:rsidRDefault="00907F03" w:rsidP="00907F03">
      <w:pPr>
        <w:tabs>
          <w:tab w:val="left" w:pos="5040"/>
          <w:tab w:val="left" w:pos="5180"/>
        </w:tabs>
        <w:ind w:left="360" w:right="-46"/>
        <w:jc w:val="both"/>
        <w:rPr>
          <w:rFonts w:ascii=".VnTime" w:hAnsi=".VnTime" w:cs=".VnTime"/>
          <w:sz w:val="28"/>
          <w:szCs w:val="28"/>
        </w:rPr>
      </w:pPr>
      <w:r>
        <w:rPr>
          <w:rFonts w:ascii=".VnTime" w:hAnsi=".VnTime"/>
          <w:sz w:val="28"/>
          <w:szCs w:val="28"/>
        </w:rPr>
        <w:t xml:space="preserve">B. </w:t>
      </w:r>
      <w:r>
        <w:rPr>
          <w:rFonts w:ascii=".VnTime" w:hAnsi=".VnTime" w:cs=".VnTime"/>
          <w:sz w:val="28"/>
          <w:szCs w:val="28"/>
        </w:rPr>
        <w:t>Lµ mét §¶ng trong s¹ch v÷ng m¹nh</w:t>
      </w:r>
    </w:p>
    <w:p w14:paraId="2AC76821" w14:textId="77777777" w:rsidR="00907F03" w:rsidRDefault="00907F03" w:rsidP="00907F03">
      <w:pPr>
        <w:tabs>
          <w:tab w:val="left" w:pos="5040"/>
          <w:tab w:val="left" w:pos="5180"/>
        </w:tabs>
        <w:ind w:left="360" w:right="-46"/>
        <w:jc w:val="both"/>
        <w:rPr>
          <w:rFonts w:ascii=".VnTime" w:hAnsi=".VnTime" w:cs=".VnTime"/>
          <w:sz w:val="28"/>
          <w:szCs w:val="28"/>
        </w:rPr>
      </w:pPr>
      <w:r>
        <w:rPr>
          <w:rFonts w:ascii=".VnTime" w:hAnsi=".VnTime" w:cs=".VnTime"/>
          <w:sz w:val="28"/>
          <w:szCs w:val="28"/>
        </w:rPr>
        <w:t>C. Lµ mét §¶ng ®ñ kh¶ n¨ng l</w:t>
      </w:r>
      <w:r>
        <w:rPr>
          <w:rFonts w:ascii=".VnTime" w:hAnsi=".VnTime"/>
          <w:sz w:val="28"/>
          <w:szCs w:val="28"/>
        </w:rPr>
        <w:t xml:space="preserve">·nh </w:t>
      </w:r>
      <w:r>
        <w:rPr>
          <w:rFonts w:ascii=".VnTime" w:hAnsi=".VnTime" w:cs=".VnTime"/>
          <w:sz w:val="28"/>
          <w:szCs w:val="28"/>
        </w:rPr>
        <w:t xml:space="preserve">®¹o c¸ch m¹ng </w:t>
      </w:r>
    </w:p>
    <w:p w14:paraId="3EF28165" w14:textId="77777777" w:rsidR="00907F03" w:rsidRDefault="00907F03" w:rsidP="00907F03">
      <w:pPr>
        <w:tabs>
          <w:tab w:val="left" w:pos="5040"/>
          <w:tab w:val="left" w:pos="5180"/>
        </w:tabs>
        <w:ind w:left="360" w:right="-46"/>
        <w:jc w:val="both"/>
        <w:rPr>
          <w:rFonts w:ascii=".VnTime" w:hAnsi=".VnTime" w:cs=".VnTime"/>
          <w:sz w:val="28"/>
          <w:szCs w:val="28"/>
        </w:rPr>
      </w:pPr>
      <w:r>
        <w:rPr>
          <w:rFonts w:ascii=".VnTime" w:hAnsi=".VnTime" w:cs=".VnTime"/>
          <w:sz w:val="28"/>
          <w:szCs w:val="28"/>
        </w:rPr>
        <w:t>D. Lµ mét §¶ng cña giai cÊp c«ng nh©n ViÖt Nam</w:t>
      </w:r>
    </w:p>
    <w:p w14:paraId="785ADD80" w14:textId="77777777" w:rsidR="00907F03" w:rsidRDefault="00907F03" w:rsidP="00907F03">
      <w:pPr>
        <w:rPr>
          <w:b/>
          <w:sz w:val="28"/>
          <w:szCs w:val="28"/>
          <w:lang w:val="it-IT"/>
        </w:rPr>
      </w:pPr>
      <w:r>
        <w:rPr>
          <w:b/>
          <w:sz w:val="28"/>
          <w:szCs w:val="28"/>
          <w:lang w:val="it-IT"/>
        </w:rPr>
        <w:t>4. Hoạt động vận dụng, mở rộng:</w:t>
      </w:r>
    </w:p>
    <w:p w14:paraId="50F06139" w14:textId="77777777" w:rsidR="00907F03" w:rsidRDefault="00907F03" w:rsidP="00907F03">
      <w:pPr>
        <w:jc w:val="both"/>
        <w:rPr>
          <w:sz w:val="28"/>
          <w:szCs w:val="28"/>
        </w:rPr>
      </w:pPr>
      <w:r>
        <w:rPr>
          <w:sz w:val="28"/>
          <w:szCs w:val="28"/>
        </w:rPr>
        <w:t xml:space="preserve">Trình bày so sánh điểm giống và khác nhau của Cương lĩnh chính trị đầu tiên và Luận cương chính trị tháng 10. </w:t>
      </w:r>
    </w:p>
    <w:p w14:paraId="30CEACF0" w14:textId="77777777" w:rsidR="00907F03" w:rsidRDefault="00907F03" w:rsidP="00907F0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150"/>
        <w:gridCol w:w="2150"/>
        <w:gridCol w:w="3059"/>
      </w:tblGrid>
      <w:tr w:rsidR="00907F03" w14:paraId="6550A665" w14:textId="77777777" w:rsidTr="00907F03">
        <w:trPr>
          <w:trHeight w:val="712"/>
        </w:trPr>
        <w:tc>
          <w:tcPr>
            <w:tcW w:w="2530" w:type="dxa"/>
            <w:tcBorders>
              <w:top w:val="single" w:sz="4" w:space="0" w:color="auto"/>
              <w:left w:val="single" w:sz="4" w:space="0" w:color="auto"/>
              <w:bottom w:val="single" w:sz="4" w:space="0" w:color="auto"/>
              <w:right w:val="single" w:sz="4" w:space="0" w:color="auto"/>
            </w:tcBorders>
            <w:hideMark/>
          </w:tcPr>
          <w:p w14:paraId="03CD35E1" w14:textId="77777777" w:rsidR="00907F03" w:rsidRDefault="00907F03">
            <w:pPr>
              <w:jc w:val="center"/>
              <w:rPr>
                <w:sz w:val="28"/>
                <w:szCs w:val="28"/>
              </w:rPr>
            </w:pPr>
            <w:r>
              <w:rPr>
                <w:sz w:val="28"/>
                <w:szCs w:val="28"/>
              </w:rPr>
              <w:t>Nội</w:t>
            </w:r>
          </w:p>
          <w:p w14:paraId="72989F2C" w14:textId="77777777" w:rsidR="00907F03" w:rsidRDefault="00907F03">
            <w:pPr>
              <w:jc w:val="center"/>
              <w:rPr>
                <w:sz w:val="28"/>
                <w:szCs w:val="28"/>
              </w:rPr>
            </w:pPr>
            <w:r>
              <w:rPr>
                <w:sz w:val="28"/>
                <w:szCs w:val="28"/>
              </w:rPr>
              <w:t>dung</w:t>
            </w:r>
          </w:p>
        </w:tc>
        <w:tc>
          <w:tcPr>
            <w:tcW w:w="2150" w:type="dxa"/>
            <w:tcBorders>
              <w:top w:val="single" w:sz="4" w:space="0" w:color="auto"/>
              <w:left w:val="single" w:sz="4" w:space="0" w:color="auto"/>
              <w:bottom w:val="single" w:sz="4" w:space="0" w:color="auto"/>
              <w:right w:val="single" w:sz="4" w:space="0" w:color="auto"/>
            </w:tcBorders>
            <w:hideMark/>
          </w:tcPr>
          <w:p w14:paraId="641F6227" w14:textId="77777777" w:rsidR="00907F03" w:rsidRDefault="00907F03">
            <w:pPr>
              <w:jc w:val="center"/>
              <w:rPr>
                <w:sz w:val="28"/>
                <w:szCs w:val="28"/>
              </w:rPr>
            </w:pPr>
            <w:r>
              <w:rPr>
                <w:sz w:val="28"/>
                <w:szCs w:val="28"/>
              </w:rPr>
              <w:t>LCCT 10/1930</w:t>
            </w:r>
          </w:p>
        </w:tc>
        <w:tc>
          <w:tcPr>
            <w:tcW w:w="2150" w:type="dxa"/>
            <w:tcBorders>
              <w:top w:val="single" w:sz="4" w:space="0" w:color="auto"/>
              <w:left w:val="single" w:sz="4" w:space="0" w:color="auto"/>
              <w:bottom w:val="single" w:sz="4" w:space="0" w:color="auto"/>
              <w:right w:val="single" w:sz="4" w:space="0" w:color="auto"/>
            </w:tcBorders>
            <w:hideMark/>
          </w:tcPr>
          <w:p w14:paraId="23056616" w14:textId="77777777" w:rsidR="00907F03" w:rsidRDefault="00907F03">
            <w:pPr>
              <w:jc w:val="center"/>
              <w:rPr>
                <w:sz w:val="28"/>
                <w:szCs w:val="28"/>
              </w:rPr>
            </w:pPr>
            <w:r>
              <w:rPr>
                <w:sz w:val="28"/>
                <w:szCs w:val="28"/>
              </w:rPr>
              <w:t>CLCT 1/1930</w:t>
            </w:r>
          </w:p>
        </w:tc>
        <w:tc>
          <w:tcPr>
            <w:tcW w:w="3059" w:type="dxa"/>
            <w:tcBorders>
              <w:top w:val="single" w:sz="4" w:space="0" w:color="auto"/>
              <w:left w:val="single" w:sz="4" w:space="0" w:color="auto"/>
              <w:bottom w:val="single" w:sz="4" w:space="0" w:color="auto"/>
              <w:right w:val="single" w:sz="4" w:space="0" w:color="auto"/>
            </w:tcBorders>
            <w:hideMark/>
          </w:tcPr>
          <w:p w14:paraId="212A0D65" w14:textId="77777777" w:rsidR="00907F03" w:rsidRDefault="00907F03">
            <w:pPr>
              <w:jc w:val="center"/>
              <w:rPr>
                <w:sz w:val="28"/>
                <w:szCs w:val="28"/>
              </w:rPr>
            </w:pPr>
            <w:r>
              <w:rPr>
                <w:sz w:val="28"/>
                <w:szCs w:val="28"/>
              </w:rPr>
              <w:t>Điểm giống/khác</w:t>
            </w:r>
          </w:p>
        </w:tc>
      </w:tr>
      <w:tr w:rsidR="00907F03" w14:paraId="382318D0" w14:textId="77777777" w:rsidTr="00907F03">
        <w:trPr>
          <w:trHeight w:val="695"/>
        </w:trPr>
        <w:tc>
          <w:tcPr>
            <w:tcW w:w="2530" w:type="dxa"/>
            <w:tcBorders>
              <w:top w:val="single" w:sz="4" w:space="0" w:color="auto"/>
              <w:left w:val="single" w:sz="4" w:space="0" w:color="auto"/>
              <w:bottom w:val="single" w:sz="4" w:space="0" w:color="auto"/>
              <w:right w:val="single" w:sz="4" w:space="0" w:color="auto"/>
            </w:tcBorders>
            <w:hideMark/>
          </w:tcPr>
          <w:p w14:paraId="620C4E33" w14:textId="77777777" w:rsidR="00907F03" w:rsidRDefault="00907F03">
            <w:pPr>
              <w:jc w:val="both"/>
              <w:rPr>
                <w:sz w:val="28"/>
                <w:szCs w:val="28"/>
              </w:rPr>
            </w:pPr>
            <w:r>
              <w:rPr>
                <w:sz w:val="28"/>
                <w:szCs w:val="28"/>
              </w:rPr>
              <w:t>Đường lối CM</w:t>
            </w:r>
          </w:p>
        </w:tc>
        <w:tc>
          <w:tcPr>
            <w:tcW w:w="2150" w:type="dxa"/>
            <w:tcBorders>
              <w:top w:val="single" w:sz="4" w:space="0" w:color="auto"/>
              <w:left w:val="single" w:sz="4" w:space="0" w:color="auto"/>
              <w:bottom w:val="single" w:sz="4" w:space="0" w:color="auto"/>
              <w:right w:val="single" w:sz="4" w:space="0" w:color="auto"/>
            </w:tcBorders>
          </w:tcPr>
          <w:p w14:paraId="0D20EEBF" w14:textId="77777777" w:rsidR="00907F03" w:rsidRDefault="00907F03">
            <w:pPr>
              <w:jc w:val="both"/>
              <w:rPr>
                <w:sz w:val="28"/>
                <w:szCs w:val="28"/>
              </w:rPr>
            </w:pPr>
          </w:p>
        </w:tc>
        <w:tc>
          <w:tcPr>
            <w:tcW w:w="2150" w:type="dxa"/>
            <w:tcBorders>
              <w:top w:val="single" w:sz="4" w:space="0" w:color="auto"/>
              <w:left w:val="single" w:sz="4" w:space="0" w:color="auto"/>
              <w:bottom w:val="single" w:sz="4" w:space="0" w:color="auto"/>
              <w:right w:val="single" w:sz="4" w:space="0" w:color="auto"/>
            </w:tcBorders>
          </w:tcPr>
          <w:p w14:paraId="4373BE4C" w14:textId="77777777" w:rsidR="00907F03" w:rsidRDefault="00907F03">
            <w:pPr>
              <w:jc w:val="both"/>
              <w:rPr>
                <w:sz w:val="28"/>
                <w:szCs w:val="28"/>
              </w:rPr>
            </w:pPr>
          </w:p>
        </w:tc>
        <w:tc>
          <w:tcPr>
            <w:tcW w:w="3059" w:type="dxa"/>
            <w:tcBorders>
              <w:top w:val="single" w:sz="4" w:space="0" w:color="auto"/>
              <w:left w:val="single" w:sz="4" w:space="0" w:color="auto"/>
              <w:bottom w:val="single" w:sz="4" w:space="0" w:color="auto"/>
              <w:right w:val="single" w:sz="4" w:space="0" w:color="auto"/>
            </w:tcBorders>
          </w:tcPr>
          <w:p w14:paraId="4A584A31" w14:textId="77777777" w:rsidR="00907F03" w:rsidRDefault="00907F03">
            <w:pPr>
              <w:jc w:val="center"/>
              <w:rPr>
                <w:sz w:val="28"/>
                <w:szCs w:val="28"/>
              </w:rPr>
            </w:pPr>
          </w:p>
        </w:tc>
      </w:tr>
      <w:tr w:rsidR="00907F03" w14:paraId="19499C61" w14:textId="77777777" w:rsidTr="00907F03">
        <w:trPr>
          <w:trHeight w:val="712"/>
        </w:trPr>
        <w:tc>
          <w:tcPr>
            <w:tcW w:w="2530" w:type="dxa"/>
            <w:tcBorders>
              <w:top w:val="single" w:sz="4" w:space="0" w:color="auto"/>
              <w:left w:val="single" w:sz="4" w:space="0" w:color="auto"/>
              <w:bottom w:val="single" w:sz="4" w:space="0" w:color="auto"/>
              <w:right w:val="single" w:sz="4" w:space="0" w:color="auto"/>
            </w:tcBorders>
            <w:hideMark/>
          </w:tcPr>
          <w:p w14:paraId="357BA354" w14:textId="77777777" w:rsidR="00907F03" w:rsidRDefault="00907F03">
            <w:pPr>
              <w:jc w:val="both"/>
              <w:rPr>
                <w:sz w:val="28"/>
                <w:szCs w:val="28"/>
              </w:rPr>
            </w:pPr>
            <w:r>
              <w:rPr>
                <w:sz w:val="28"/>
                <w:szCs w:val="28"/>
              </w:rPr>
              <w:t>Nhiệm vụ CM</w:t>
            </w:r>
          </w:p>
        </w:tc>
        <w:tc>
          <w:tcPr>
            <w:tcW w:w="2150" w:type="dxa"/>
            <w:tcBorders>
              <w:top w:val="single" w:sz="4" w:space="0" w:color="auto"/>
              <w:left w:val="single" w:sz="4" w:space="0" w:color="auto"/>
              <w:bottom w:val="single" w:sz="4" w:space="0" w:color="auto"/>
              <w:right w:val="single" w:sz="4" w:space="0" w:color="auto"/>
            </w:tcBorders>
          </w:tcPr>
          <w:p w14:paraId="63359718" w14:textId="77777777" w:rsidR="00907F03" w:rsidRDefault="00907F03">
            <w:pPr>
              <w:jc w:val="both"/>
              <w:rPr>
                <w:sz w:val="28"/>
                <w:szCs w:val="28"/>
              </w:rPr>
            </w:pPr>
          </w:p>
        </w:tc>
        <w:tc>
          <w:tcPr>
            <w:tcW w:w="2150" w:type="dxa"/>
            <w:tcBorders>
              <w:top w:val="single" w:sz="4" w:space="0" w:color="auto"/>
              <w:left w:val="single" w:sz="4" w:space="0" w:color="auto"/>
              <w:bottom w:val="single" w:sz="4" w:space="0" w:color="auto"/>
              <w:right w:val="single" w:sz="4" w:space="0" w:color="auto"/>
            </w:tcBorders>
          </w:tcPr>
          <w:p w14:paraId="19F25BCC" w14:textId="77777777" w:rsidR="00907F03" w:rsidRDefault="00907F03">
            <w:pPr>
              <w:jc w:val="both"/>
              <w:rPr>
                <w:sz w:val="28"/>
                <w:szCs w:val="28"/>
              </w:rPr>
            </w:pPr>
          </w:p>
        </w:tc>
        <w:tc>
          <w:tcPr>
            <w:tcW w:w="3059" w:type="dxa"/>
            <w:tcBorders>
              <w:top w:val="single" w:sz="4" w:space="0" w:color="auto"/>
              <w:left w:val="single" w:sz="4" w:space="0" w:color="auto"/>
              <w:bottom w:val="single" w:sz="4" w:space="0" w:color="auto"/>
              <w:right w:val="single" w:sz="4" w:space="0" w:color="auto"/>
            </w:tcBorders>
          </w:tcPr>
          <w:p w14:paraId="01B8600E" w14:textId="77777777" w:rsidR="00907F03" w:rsidRDefault="00907F03">
            <w:pPr>
              <w:jc w:val="center"/>
              <w:rPr>
                <w:sz w:val="28"/>
                <w:szCs w:val="28"/>
              </w:rPr>
            </w:pPr>
          </w:p>
        </w:tc>
      </w:tr>
      <w:tr w:rsidR="00907F03" w14:paraId="196630C7" w14:textId="77777777" w:rsidTr="00907F03">
        <w:trPr>
          <w:trHeight w:val="712"/>
        </w:trPr>
        <w:tc>
          <w:tcPr>
            <w:tcW w:w="2530" w:type="dxa"/>
            <w:tcBorders>
              <w:top w:val="single" w:sz="4" w:space="0" w:color="auto"/>
              <w:left w:val="single" w:sz="4" w:space="0" w:color="auto"/>
              <w:bottom w:val="single" w:sz="4" w:space="0" w:color="auto"/>
              <w:right w:val="single" w:sz="4" w:space="0" w:color="auto"/>
            </w:tcBorders>
            <w:hideMark/>
          </w:tcPr>
          <w:p w14:paraId="3800FDEC" w14:textId="77777777" w:rsidR="00907F03" w:rsidRDefault="00907F03">
            <w:pPr>
              <w:jc w:val="both"/>
              <w:rPr>
                <w:sz w:val="28"/>
                <w:szCs w:val="28"/>
              </w:rPr>
            </w:pPr>
            <w:r>
              <w:rPr>
                <w:sz w:val="28"/>
                <w:szCs w:val="28"/>
              </w:rPr>
              <w:t>Lực lượng CM</w:t>
            </w:r>
          </w:p>
        </w:tc>
        <w:tc>
          <w:tcPr>
            <w:tcW w:w="2150" w:type="dxa"/>
            <w:tcBorders>
              <w:top w:val="single" w:sz="4" w:space="0" w:color="auto"/>
              <w:left w:val="single" w:sz="4" w:space="0" w:color="auto"/>
              <w:bottom w:val="single" w:sz="4" w:space="0" w:color="auto"/>
              <w:right w:val="single" w:sz="4" w:space="0" w:color="auto"/>
            </w:tcBorders>
          </w:tcPr>
          <w:p w14:paraId="191A188F" w14:textId="77777777" w:rsidR="00907F03" w:rsidRDefault="00907F03">
            <w:pPr>
              <w:jc w:val="both"/>
              <w:rPr>
                <w:sz w:val="28"/>
                <w:szCs w:val="28"/>
              </w:rPr>
            </w:pPr>
          </w:p>
        </w:tc>
        <w:tc>
          <w:tcPr>
            <w:tcW w:w="2150" w:type="dxa"/>
            <w:tcBorders>
              <w:top w:val="single" w:sz="4" w:space="0" w:color="auto"/>
              <w:left w:val="single" w:sz="4" w:space="0" w:color="auto"/>
              <w:bottom w:val="single" w:sz="4" w:space="0" w:color="auto"/>
              <w:right w:val="single" w:sz="4" w:space="0" w:color="auto"/>
            </w:tcBorders>
          </w:tcPr>
          <w:p w14:paraId="192CE6EA" w14:textId="77777777" w:rsidR="00907F03" w:rsidRDefault="00907F03">
            <w:pPr>
              <w:jc w:val="both"/>
              <w:rPr>
                <w:sz w:val="28"/>
                <w:szCs w:val="28"/>
              </w:rPr>
            </w:pPr>
          </w:p>
        </w:tc>
        <w:tc>
          <w:tcPr>
            <w:tcW w:w="3059" w:type="dxa"/>
            <w:tcBorders>
              <w:top w:val="single" w:sz="4" w:space="0" w:color="auto"/>
              <w:left w:val="single" w:sz="4" w:space="0" w:color="auto"/>
              <w:bottom w:val="single" w:sz="4" w:space="0" w:color="auto"/>
              <w:right w:val="single" w:sz="4" w:space="0" w:color="auto"/>
            </w:tcBorders>
          </w:tcPr>
          <w:p w14:paraId="6AA364FD" w14:textId="77777777" w:rsidR="00907F03" w:rsidRDefault="00907F03">
            <w:pPr>
              <w:jc w:val="center"/>
              <w:rPr>
                <w:sz w:val="28"/>
                <w:szCs w:val="28"/>
              </w:rPr>
            </w:pPr>
          </w:p>
        </w:tc>
      </w:tr>
      <w:tr w:rsidR="00907F03" w14:paraId="366423C0" w14:textId="77777777" w:rsidTr="00907F03">
        <w:trPr>
          <w:trHeight w:val="695"/>
        </w:trPr>
        <w:tc>
          <w:tcPr>
            <w:tcW w:w="2530" w:type="dxa"/>
            <w:tcBorders>
              <w:top w:val="single" w:sz="4" w:space="0" w:color="auto"/>
              <w:left w:val="single" w:sz="4" w:space="0" w:color="auto"/>
              <w:bottom w:val="single" w:sz="4" w:space="0" w:color="auto"/>
              <w:right w:val="single" w:sz="4" w:space="0" w:color="auto"/>
            </w:tcBorders>
            <w:hideMark/>
          </w:tcPr>
          <w:p w14:paraId="006A073B" w14:textId="77777777" w:rsidR="00907F03" w:rsidRDefault="00907F03">
            <w:pPr>
              <w:jc w:val="both"/>
              <w:rPr>
                <w:sz w:val="28"/>
                <w:szCs w:val="28"/>
              </w:rPr>
            </w:pPr>
            <w:r>
              <w:rPr>
                <w:sz w:val="28"/>
                <w:szCs w:val="28"/>
              </w:rPr>
              <w:t>Lãnh đạo CM</w:t>
            </w:r>
          </w:p>
        </w:tc>
        <w:tc>
          <w:tcPr>
            <w:tcW w:w="2150" w:type="dxa"/>
            <w:tcBorders>
              <w:top w:val="single" w:sz="4" w:space="0" w:color="auto"/>
              <w:left w:val="single" w:sz="4" w:space="0" w:color="auto"/>
              <w:bottom w:val="single" w:sz="4" w:space="0" w:color="auto"/>
              <w:right w:val="single" w:sz="4" w:space="0" w:color="auto"/>
            </w:tcBorders>
          </w:tcPr>
          <w:p w14:paraId="7EA41A1A" w14:textId="77777777" w:rsidR="00907F03" w:rsidRDefault="00907F03">
            <w:pPr>
              <w:jc w:val="both"/>
              <w:rPr>
                <w:sz w:val="28"/>
                <w:szCs w:val="28"/>
              </w:rPr>
            </w:pPr>
          </w:p>
        </w:tc>
        <w:tc>
          <w:tcPr>
            <w:tcW w:w="2150" w:type="dxa"/>
            <w:tcBorders>
              <w:top w:val="single" w:sz="4" w:space="0" w:color="auto"/>
              <w:left w:val="single" w:sz="4" w:space="0" w:color="auto"/>
              <w:bottom w:val="single" w:sz="4" w:space="0" w:color="auto"/>
              <w:right w:val="single" w:sz="4" w:space="0" w:color="auto"/>
            </w:tcBorders>
          </w:tcPr>
          <w:p w14:paraId="788A5613" w14:textId="77777777" w:rsidR="00907F03" w:rsidRDefault="00907F03">
            <w:pPr>
              <w:jc w:val="both"/>
              <w:rPr>
                <w:sz w:val="28"/>
                <w:szCs w:val="28"/>
              </w:rPr>
            </w:pPr>
          </w:p>
        </w:tc>
        <w:tc>
          <w:tcPr>
            <w:tcW w:w="3059" w:type="dxa"/>
            <w:tcBorders>
              <w:top w:val="single" w:sz="4" w:space="0" w:color="auto"/>
              <w:left w:val="single" w:sz="4" w:space="0" w:color="auto"/>
              <w:bottom w:val="single" w:sz="4" w:space="0" w:color="auto"/>
              <w:right w:val="single" w:sz="4" w:space="0" w:color="auto"/>
            </w:tcBorders>
          </w:tcPr>
          <w:p w14:paraId="6E14FE13" w14:textId="77777777" w:rsidR="00907F03" w:rsidRDefault="00907F03">
            <w:pPr>
              <w:jc w:val="center"/>
              <w:rPr>
                <w:sz w:val="28"/>
                <w:szCs w:val="28"/>
              </w:rPr>
            </w:pPr>
          </w:p>
        </w:tc>
      </w:tr>
      <w:tr w:rsidR="00907F03" w14:paraId="4DA3A092" w14:textId="77777777" w:rsidTr="00907F03">
        <w:trPr>
          <w:trHeight w:val="712"/>
        </w:trPr>
        <w:tc>
          <w:tcPr>
            <w:tcW w:w="2530" w:type="dxa"/>
            <w:tcBorders>
              <w:top w:val="single" w:sz="4" w:space="0" w:color="auto"/>
              <w:left w:val="single" w:sz="4" w:space="0" w:color="auto"/>
              <w:bottom w:val="single" w:sz="4" w:space="0" w:color="auto"/>
              <w:right w:val="single" w:sz="4" w:space="0" w:color="auto"/>
            </w:tcBorders>
            <w:hideMark/>
          </w:tcPr>
          <w:p w14:paraId="3ABC588A" w14:textId="77777777" w:rsidR="00907F03" w:rsidRDefault="00907F03">
            <w:pPr>
              <w:jc w:val="both"/>
              <w:rPr>
                <w:sz w:val="28"/>
                <w:szCs w:val="28"/>
              </w:rPr>
            </w:pPr>
            <w:r>
              <w:rPr>
                <w:sz w:val="28"/>
                <w:szCs w:val="28"/>
              </w:rPr>
              <w:t>Mối quan hệ  với CMTG</w:t>
            </w:r>
          </w:p>
        </w:tc>
        <w:tc>
          <w:tcPr>
            <w:tcW w:w="2150" w:type="dxa"/>
            <w:tcBorders>
              <w:top w:val="single" w:sz="4" w:space="0" w:color="auto"/>
              <w:left w:val="single" w:sz="4" w:space="0" w:color="auto"/>
              <w:bottom w:val="single" w:sz="4" w:space="0" w:color="auto"/>
              <w:right w:val="single" w:sz="4" w:space="0" w:color="auto"/>
            </w:tcBorders>
          </w:tcPr>
          <w:p w14:paraId="669D6D2A" w14:textId="77777777" w:rsidR="00907F03" w:rsidRDefault="00907F03">
            <w:pPr>
              <w:jc w:val="both"/>
              <w:rPr>
                <w:sz w:val="28"/>
                <w:szCs w:val="28"/>
              </w:rPr>
            </w:pPr>
          </w:p>
        </w:tc>
        <w:tc>
          <w:tcPr>
            <w:tcW w:w="2150" w:type="dxa"/>
            <w:tcBorders>
              <w:top w:val="single" w:sz="4" w:space="0" w:color="auto"/>
              <w:left w:val="single" w:sz="4" w:space="0" w:color="auto"/>
              <w:bottom w:val="single" w:sz="4" w:space="0" w:color="auto"/>
              <w:right w:val="single" w:sz="4" w:space="0" w:color="auto"/>
            </w:tcBorders>
          </w:tcPr>
          <w:p w14:paraId="4071C597" w14:textId="77777777" w:rsidR="00907F03" w:rsidRDefault="00907F03">
            <w:pPr>
              <w:jc w:val="both"/>
              <w:rPr>
                <w:sz w:val="28"/>
                <w:szCs w:val="28"/>
              </w:rPr>
            </w:pPr>
          </w:p>
        </w:tc>
        <w:tc>
          <w:tcPr>
            <w:tcW w:w="3059" w:type="dxa"/>
            <w:tcBorders>
              <w:top w:val="single" w:sz="4" w:space="0" w:color="auto"/>
              <w:left w:val="single" w:sz="4" w:space="0" w:color="auto"/>
              <w:bottom w:val="single" w:sz="4" w:space="0" w:color="auto"/>
              <w:right w:val="single" w:sz="4" w:space="0" w:color="auto"/>
            </w:tcBorders>
          </w:tcPr>
          <w:p w14:paraId="67B609D2" w14:textId="77777777" w:rsidR="00907F03" w:rsidRDefault="00907F03">
            <w:pPr>
              <w:jc w:val="center"/>
              <w:rPr>
                <w:sz w:val="28"/>
                <w:szCs w:val="28"/>
              </w:rPr>
            </w:pPr>
          </w:p>
        </w:tc>
      </w:tr>
    </w:tbl>
    <w:p w14:paraId="1953CE5E" w14:textId="77777777" w:rsidR="00907F03" w:rsidRDefault="00907F03" w:rsidP="00907F03">
      <w:pPr>
        <w:ind w:firstLine="720"/>
        <w:jc w:val="both"/>
        <w:rPr>
          <w:sz w:val="28"/>
          <w:szCs w:val="28"/>
        </w:rPr>
      </w:pPr>
      <w:r>
        <w:rPr>
          <w:sz w:val="28"/>
          <w:szCs w:val="28"/>
        </w:rPr>
        <w:t xml:space="preserve">Từ ND đã trình bày của 2 HS hãy nhận xét và so sánh về các nội dung: của Cương lĩnh chính trị đầu tiên và Luận cương chính trị tháng 10. </w:t>
      </w:r>
    </w:p>
    <w:p w14:paraId="3F20B102" w14:textId="77777777" w:rsidR="00907F03" w:rsidRDefault="00907F03" w:rsidP="00907F03">
      <w:pPr>
        <w:ind w:firstLine="720"/>
        <w:jc w:val="both"/>
        <w:rPr>
          <w:sz w:val="28"/>
          <w:szCs w:val="28"/>
        </w:rPr>
      </w:pPr>
      <w:r>
        <w:rPr>
          <w:sz w:val="28"/>
          <w:szCs w:val="28"/>
        </w:rPr>
        <w:t>Từ đó rút ra những điểm hạn chế của Luận Cương tháng  10/1930</w:t>
      </w:r>
    </w:p>
    <w:p w14:paraId="643370CB" w14:textId="77777777" w:rsidR="00907F03" w:rsidRDefault="00907F03" w:rsidP="00907F03">
      <w:pPr>
        <w:ind w:firstLine="720"/>
        <w:jc w:val="both"/>
        <w:rPr>
          <w:bCs/>
          <w:sz w:val="28"/>
          <w:szCs w:val="28"/>
        </w:rPr>
      </w:pPr>
      <w:r>
        <w:rPr>
          <w:sz w:val="28"/>
          <w:szCs w:val="28"/>
        </w:rPr>
        <w:t>-</w:t>
      </w:r>
      <w:r>
        <w:rPr>
          <w:bCs/>
          <w:sz w:val="28"/>
          <w:szCs w:val="28"/>
        </w:rPr>
        <w:t>Ý nghĩa lịch sử của phong trào cách mạng 1930 – 1931 với đỉnh cao là Xô viết Nghệ - Tĩnh, để lại những và bài học kinh nghiệm gì cho những giai đoạn sau?</w:t>
      </w:r>
    </w:p>
    <w:p w14:paraId="247AF822" w14:textId="77777777" w:rsidR="00907F03" w:rsidRDefault="00907F03" w:rsidP="00907F03">
      <w:pPr>
        <w:ind w:firstLine="720"/>
        <w:jc w:val="both"/>
        <w:rPr>
          <w:bCs/>
          <w:sz w:val="28"/>
          <w:szCs w:val="28"/>
        </w:rPr>
      </w:pPr>
      <w:r>
        <w:rPr>
          <w:bCs/>
          <w:sz w:val="28"/>
          <w:szCs w:val="28"/>
        </w:rPr>
        <w:t>- Vì sao phong trào cách mạng 1930 – 1931 với đỉnh cao là Xô viết Nghệ - Tĩnh là cuộc tập dượt chuẩn bị cho CMT8?</w:t>
      </w:r>
    </w:p>
    <w:p w14:paraId="1C8E08C5" w14:textId="77777777" w:rsidR="00907F03" w:rsidRDefault="00907F03" w:rsidP="00907F03">
      <w:pPr>
        <w:rPr>
          <w:b/>
          <w:sz w:val="28"/>
          <w:szCs w:val="28"/>
          <w:lang w:val="it-IT"/>
        </w:rPr>
      </w:pPr>
      <w:r>
        <w:rPr>
          <w:b/>
          <w:sz w:val="28"/>
          <w:szCs w:val="28"/>
          <w:lang w:val="it-IT"/>
        </w:rPr>
        <w:t>V. HƯỚNG DẪN HS TỰ HỌC:</w:t>
      </w:r>
    </w:p>
    <w:p w14:paraId="0FF32DEF" w14:textId="77777777" w:rsidR="00907F03" w:rsidRDefault="00907F03" w:rsidP="00907F03">
      <w:pPr>
        <w:ind w:firstLine="720"/>
        <w:jc w:val="both"/>
        <w:rPr>
          <w:sz w:val="28"/>
          <w:szCs w:val="28"/>
          <w:lang w:val="it-IT"/>
        </w:rPr>
      </w:pPr>
      <w:r>
        <w:rPr>
          <w:sz w:val="28"/>
          <w:szCs w:val="28"/>
          <w:lang w:val="it-IT"/>
        </w:rPr>
        <w:t>- Học bài cũ.</w:t>
      </w:r>
    </w:p>
    <w:p w14:paraId="7F35DE6C" w14:textId="77777777" w:rsidR="00907F03" w:rsidRDefault="00907F03" w:rsidP="00907F03">
      <w:pPr>
        <w:ind w:firstLine="720"/>
        <w:jc w:val="both"/>
        <w:rPr>
          <w:sz w:val="28"/>
          <w:szCs w:val="28"/>
        </w:rPr>
      </w:pPr>
      <w:r>
        <w:rPr>
          <w:sz w:val="28"/>
          <w:szCs w:val="28"/>
        </w:rPr>
        <w:t xml:space="preserve">- Sưu tầm tranh ảnh, tài liệu về </w:t>
      </w:r>
      <w:r>
        <w:rPr>
          <w:spacing w:val="-20"/>
          <w:sz w:val="28"/>
          <w:szCs w:val="28"/>
          <w:lang w:val="it-IT"/>
        </w:rPr>
        <w:t>Phong trào cách mạng  1930-1935. Đỉnh cao là XVNT</w:t>
      </w:r>
    </w:p>
    <w:p w14:paraId="50A2C2B4" w14:textId="77777777" w:rsidR="00907F03" w:rsidRDefault="00907F03" w:rsidP="00907F03">
      <w:pPr>
        <w:spacing w:line="288" w:lineRule="auto"/>
        <w:ind w:firstLine="720"/>
        <w:jc w:val="both"/>
        <w:rPr>
          <w:spacing w:val="-20"/>
          <w:sz w:val="28"/>
          <w:szCs w:val="28"/>
          <w:lang w:val="it-IT"/>
        </w:rPr>
      </w:pPr>
      <w:r>
        <w:rPr>
          <w:spacing w:val="-20"/>
          <w:sz w:val="28"/>
          <w:szCs w:val="28"/>
          <w:lang w:val="it-IT"/>
        </w:rPr>
        <w:t>- Chuẩn bị bài mới:  Bài 15. Phong trào dân chủ  1936-1939.</w:t>
      </w:r>
    </w:p>
    <w:p w14:paraId="0F145BC5" w14:textId="77777777" w:rsidR="00907F03" w:rsidRDefault="00907F03" w:rsidP="00907F03">
      <w:pPr>
        <w:ind w:firstLine="720"/>
        <w:jc w:val="both"/>
        <w:rPr>
          <w:sz w:val="28"/>
          <w:szCs w:val="28"/>
          <w:lang w:val="sv-SE"/>
        </w:rPr>
      </w:pPr>
      <w:r>
        <w:rPr>
          <w:sz w:val="28"/>
          <w:szCs w:val="28"/>
          <w:lang w:val="sv-SE"/>
        </w:rPr>
        <w:t xml:space="preserve">- Sưu tầm thơ ca ca ngợi phong trào </w:t>
      </w:r>
      <w:r>
        <w:rPr>
          <w:spacing w:val="-20"/>
          <w:sz w:val="28"/>
          <w:szCs w:val="28"/>
          <w:lang w:val="it-IT"/>
        </w:rPr>
        <w:t>dân chủ  1936-1939</w:t>
      </w:r>
    </w:p>
    <w:p w14:paraId="5D1233B7" w14:textId="77777777" w:rsidR="00FF2436" w:rsidRDefault="00FF2436"/>
    <w:sectPr w:rsidR="00FF2436" w:rsidSect="00907F03">
      <w:pgSz w:w="11906" w:h="16838"/>
      <w:pgMar w:top="851"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03"/>
    <w:rsid w:val="00907F03"/>
    <w:rsid w:val="00FF24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E352"/>
  <w15:chartTrackingRefBased/>
  <w15:docId w15:val="{C6FABB8A-DEDC-46E0-B9AC-697079E0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07F03"/>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2023-11-13T14:15:00Z</dcterms:created>
  <dcterms:modified xsi:type="dcterms:W3CDTF">2023-11-13T14:17:00Z</dcterms:modified>
</cp:coreProperties>
</file>