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345D" w14:textId="0291F2D4" w:rsidR="002C6DEC" w:rsidRPr="009C6324" w:rsidRDefault="002C6DEC" w:rsidP="002C6DEC">
      <w:pPr>
        <w:rPr>
          <w:b/>
          <w:i/>
          <w:sz w:val="28"/>
          <w:szCs w:val="28"/>
          <w:lang w:val="es-ES"/>
        </w:rPr>
      </w:pPr>
      <w:r w:rsidRPr="009C6324">
        <w:rPr>
          <w:b/>
          <w:i/>
          <w:sz w:val="28"/>
          <w:szCs w:val="28"/>
          <w:lang w:val="es-ES"/>
        </w:rPr>
        <w:t>Ngày soạn</w:t>
      </w:r>
      <w:r w:rsidRPr="009C6324">
        <w:rPr>
          <w:b/>
          <w:bCs/>
          <w:i/>
          <w:sz w:val="28"/>
          <w:szCs w:val="28"/>
          <w:lang w:val="es-ES"/>
        </w:rPr>
        <w:t>: 17 .10.</w:t>
      </w:r>
      <w:r w:rsidRPr="009C6324">
        <w:rPr>
          <w:b/>
          <w:i/>
          <w:sz w:val="28"/>
          <w:szCs w:val="28"/>
          <w:lang w:val="es-ES"/>
        </w:rPr>
        <w:t>202</w:t>
      </w:r>
      <w:r w:rsidR="00C81F9F">
        <w:rPr>
          <w:b/>
          <w:i/>
          <w:sz w:val="28"/>
          <w:szCs w:val="28"/>
          <w:lang w:val="es-ES"/>
        </w:rPr>
        <w:t>3</w:t>
      </w:r>
    </w:p>
    <w:p w14:paraId="2C4073DB" w14:textId="77777777" w:rsidR="002C6DEC" w:rsidRPr="009C6324" w:rsidRDefault="002C6DEC" w:rsidP="002C6DEC">
      <w:pPr>
        <w:rPr>
          <w:b/>
          <w:i/>
          <w:sz w:val="28"/>
          <w:szCs w:val="28"/>
          <w:lang w:val="es-ES"/>
        </w:rPr>
      </w:pPr>
      <w:r w:rsidRPr="009C6324">
        <w:rPr>
          <w:b/>
          <w:i/>
          <w:sz w:val="28"/>
          <w:szCs w:val="28"/>
          <w:u w:val="single"/>
          <w:lang w:val="es-ES"/>
        </w:rPr>
        <w:t>Tiết 16</w:t>
      </w:r>
      <w:r w:rsidRPr="009C6324">
        <w:rPr>
          <w:b/>
          <w:sz w:val="28"/>
          <w:szCs w:val="28"/>
          <w:lang w:val="es-ES"/>
        </w:rPr>
        <w:t xml:space="preserve">                                                                                                 </w:t>
      </w:r>
      <w:r w:rsidRPr="009C6324">
        <w:rPr>
          <w:b/>
          <w:i/>
          <w:sz w:val="28"/>
          <w:szCs w:val="28"/>
          <w:lang w:val="es-ES"/>
        </w:rPr>
        <w:t xml:space="preserve"> </w:t>
      </w:r>
    </w:p>
    <w:p w14:paraId="3FA96883" w14:textId="77777777" w:rsidR="002C6DEC" w:rsidRPr="009C6324" w:rsidRDefault="002C6DEC" w:rsidP="002C6DEC">
      <w:pPr>
        <w:jc w:val="center"/>
        <w:rPr>
          <w:b/>
          <w:sz w:val="28"/>
          <w:szCs w:val="28"/>
          <w:lang w:val="es-ES"/>
        </w:rPr>
      </w:pPr>
      <w:r w:rsidRPr="009C6324">
        <w:rPr>
          <w:b/>
          <w:sz w:val="28"/>
          <w:szCs w:val="28"/>
          <w:lang w:val="es-ES"/>
        </w:rPr>
        <w:t>ÔN TẬP KIỂM TRA GIỮA HỌC KỲ I</w:t>
      </w:r>
    </w:p>
    <w:p w14:paraId="611B2CCD" w14:textId="77777777" w:rsidR="002C6DEC" w:rsidRPr="009C6324" w:rsidRDefault="002C6DEC" w:rsidP="002C6DEC">
      <w:pPr>
        <w:tabs>
          <w:tab w:val="left" w:pos="7800"/>
        </w:tabs>
        <w:rPr>
          <w:b/>
          <w:sz w:val="28"/>
          <w:szCs w:val="28"/>
          <w:lang w:val="es-ES"/>
        </w:rPr>
      </w:pPr>
      <w:r w:rsidRPr="009C6324">
        <w:rPr>
          <w:b/>
          <w:sz w:val="28"/>
          <w:szCs w:val="28"/>
          <w:lang w:val="es-ES"/>
        </w:rPr>
        <w:t>I. Mục tiêu:</w:t>
      </w:r>
    </w:p>
    <w:p w14:paraId="6A928BB0" w14:textId="77777777" w:rsidR="002C6DEC" w:rsidRPr="009C6324" w:rsidRDefault="002C6DEC" w:rsidP="002C6DEC">
      <w:pPr>
        <w:jc w:val="both"/>
        <w:rPr>
          <w:sz w:val="28"/>
          <w:szCs w:val="28"/>
          <w:lang w:val="es-ES"/>
        </w:rPr>
      </w:pPr>
      <w:r w:rsidRPr="009C6324">
        <w:rPr>
          <w:b/>
          <w:i/>
          <w:sz w:val="28"/>
          <w:szCs w:val="28"/>
          <w:lang w:val="es-ES"/>
        </w:rPr>
        <w:t>1. Về kiến thức:</w:t>
      </w:r>
      <w:r w:rsidRPr="009C6324">
        <w:rPr>
          <w:sz w:val="28"/>
          <w:szCs w:val="28"/>
          <w:lang w:val="es-ES"/>
        </w:rPr>
        <w:t xml:space="preserve"> HS nắm được kiến thức cơ bản của nội dung ôn tập</w:t>
      </w:r>
    </w:p>
    <w:p w14:paraId="1305C944" w14:textId="77777777" w:rsidR="002C6DEC" w:rsidRPr="009C6324" w:rsidRDefault="002C6DEC" w:rsidP="002C6DEC">
      <w:pPr>
        <w:jc w:val="both"/>
        <w:rPr>
          <w:sz w:val="28"/>
          <w:szCs w:val="28"/>
          <w:lang w:val="es-ES"/>
        </w:rPr>
      </w:pPr>
      <w:r w:rsidRPr="009C6324">
        <w:rPr>
          <w:b/>
          <w:i/>
          <w:sz w:val="28"/>
          <w:szCs w:val="28"/>
          <w:lang w:val="es-ES"/>
        </w:rPr>
        <w:t>2. Về kĩ năng:</w:t>
      </w:r>
      <w:r w:rsidRPr="009C6324">
        <w:rPr>
          <w:sz w:val="28"/>
          <w:szCs w:val="28"/>
          <w:lang w:val="es-ES"/>
        </w:rPr>
        <w:t xml:space="preserve"> Rèn luyện cho HS kỹ năng ghi nhớ, tổng hợp, phân tích…</w:t>
      </w:r>
    </w:p>
    <w:p w14:paraId="6006DF83" w14:textId="77777777" w:rsidR="002C6DEC" w:rsidRPr="009C6324" w:rsidRDefault="002C6DEC" w:rsidP="002C6DEC">
      <w:pPr>
        <w:jc w:val="both"/>
        <w:rPr>
          <w:sz w:val="28"/>
          <w:szCs w:val="28"/>
          <w:lang w:val="es-ES"/>
        </w:rPr>
      </w:pPr>
      <w:r w:rsidRPr="009C6324">
        <w:rPr>
          <w:b/>
          <w:i/>
          <w:sz w:val="28"/>
          <w:szCs w:val="28"/>
          <w:lang w:val="es-ES"/>
        </w:rPr>
        <w:t>3. Thái độ:</w:t>
      </w:r>
      <w:r w:rsidRPr="009C6324">
        <w:rPr>
          <w:sz w:val="28"/>
          <w:szCs w:val="28"/>
          <w:lang w:val="es-ES"/>
        </w:rPr>
        <w:t xml:space="preserve"> Rèn luyện thái độ học tập nghiêm túc.</w:t>
      </w:r>
    </w:p>
    <w:p w14:paraId="02B98C12" w14:textId="77777777" w:rsidR="002C6DEC" w:rsidRPr="009C6324" w:rsidRDefault="002C6DEC" w:rsidP="002C6DEC">
      <w:pPr>
        <w:jc w:val="both"/>
        <w:rPr>
          <w:b/>
          <w:i/>
          <w:sz w:val="28"/>
          <w:szCs w:val="28"/>
          <w:lang w:val="sv-SE"/>
        </w:rPr>
      </w:pPr>
      <w:r w:rsidRPr="009C6324">
        <w:rPr>
          <w:b/>
          <w:i/>
          <w:sz w:val="28"/>
          <w:szCs w:val="28"/>
          <w:lang w:val="sv-SE"/>
        </w:rPr>
        <w:t>4. Định hướng các năng lực hình thành:</w:t>
      </w:r>
    </w:p>
    <w:p w14:paraId="233F3C19" w14:textId="77777777" w:rsidR="002C6DEC" w:rsidRPr="009C6324" w:rsidRDefault="002C6DEC" w:rsidP="002C6DEC">
      <w:pPr>
        <w:jc w:val="both"/>
        <w:rPr>
          <w:sz w:val="28"/>
          <w:szCs w:val="28"/>
          <w:lang w:val="sv-SE"/>
        </w:rPr>
      </w:pPr>
      <w:r w:rsidRPr="009C6324">
        <w:rPr>
          <w:sz w:val="28"/>
          <w:szCs w:val="28"/>
          <w:lang w:val="sv-SE"/>
        </w:rPr>
        <w:t>* Năng lực chung:</w:t>
      </w:r>
      <w:r w:rsidRPr="009C6324">
        <w:rPr>
          <w:b/>
          <w:sz w:val="28"/>
          <w:szCs w:val="28"/>
          <w:lang w:val="sv-SE"/>
        </w:rPr>
        <w:t xml:space="preserve"> </w:t>
      </w:r>
      <w:r w:rsidRPr="009C6324">
        <w:rPr>
          <w:sz w:val="28"/>
          <w:szCs w:val="28"/>
          <w:lang w:val="sv-SE"/>
        </w:rPr>
        <w:t>Năng lực tự học, năng lực phát hiện và giải quyết vấn đề, năng lực giao tiếp, năng lực hợp tác, năng lực sử dụng ngôn ngữ.</w:t>
      </w:r>
    </w:p>
    <w:p w14:paraId="4BF14F58" w14:textId="77777777" w:rsidR="002C6DEC" w:rsidRPr="009C6324" w:rsidRDefault="002C6DEC" w:rsidP="002C6DEC">
      <w:pPr>
        <w:jc w:val="both"/>
        <w:rPr>
          <w:sz w:val="28"/>
          <w:szCs w:val="28"/>
          <w:lang w:val="sv-SE"/>
        </w:rPr>
      </w:pPr>
      <w:r w:rsidRPr="009C6324">
        <w:rPr>
          <w:sz w:val="28"/>
          <w:szCs w:val="28"/>
          <w:lang w:val="sv-SE"/>
        </w:rPr>
        <w:t xml:space="preserve">* Năng lực chuyên biệt: </w:t>
      </w:r>
    </w:p>
    <w:p w14:paraId="037DBFA9" w14:textId="77777777" w:rsidR="002C6DEC" w:rsidRPr="009C6324" w:rsidRDefault="002C6DEC" w:rsidP="002C6DEC">
      <w:pPr>
        <w:jc w:val="both"/>
        <w:rPr>
          <w:sz w:val="28"/>
          <w:szCs w:val="28"/>
          <w:lang w:val="sv-SE"/>
        </w:rPr>
      </w:pPr>
      <w:r w:rsidRPr="009C6324">
        <w:rPr>
          <w:sz w:val="28"/>
          <w:szCs w:val="28"/>
          <w:lang w:val="sv-SE"/>
        </w:rPr>
        <w:t xml:space="preserve">- Năng lực tái hiện sự kiện </w:t>
      </w:r>
    </w:p>
    <w:p w14:paraId="0A2E5DF6" w14:textId="77777777" w:rsidR="002C6DEC" w:rsidRPr="009C6324" w:rsidRDefault="002C6DEC" w:rsidP="002C6DEC">
      <w:pPr>
        <w:jc w:val="both"/>
        <w:rPr>
          <w:sz w:val="28"/>
          <w:szCs w:val="28"/>
          <w:lang w:val="sv-SE"/>
        </w:rPr>
      </w:pPr>
      <w:r w:rsidRPr="009C6324">
        <w:rPr>
          <w:sz w:val="28"/>
          <w:szCs w:val="28"/>
          <w:lang w:val="sv-SE"/>
        </w:rPr>
        <w:t>- Năng lực thực hành bộ môn: khai thác, sử dụng tranh ảnh, tư liệu, biểu đồ liên quan đến bài học.</w:t>
      </w:r>
    </w:p>
    <w:p w14:paraId="2FD7563F" w14:textId="77777777" w:rsidR="002C6DEC" w:rsidRPr="009C6324" w:rsidRDefault="002C6DEC" w:rsidP="002C6DEC">
      <w:pPr>
        <w:rPr>
          <w:b/>
          <w:sz w:val="28"/>
          <w:szCs w:val="28"/>
          <w:lang w:val="es-ES"/>
        </w:rPr>
      </w:pPr>
      <w:r w:rsidRPr="009C6324">
        <w:rPr>
          <w:b/>
          <w:sz w:val="28"/>
          <w:szCs w:val="28"/>
          <w:lang w:val="es-ES"/>
        </w:rPr>
        <w:t>II. Chuẩn bị của GV, HS :</w:t>
      </w:r>
    </w:p>
    <w:p w14:paraId="73148B58" w14:textId="77777777" w:rsidR="002C6DEC" w:rsidRPr="009C6324" w:rsidRDefault="002C6DEC" w:rsidP="002C6DEC">
      <w:pPr>
        <w:ind w:left="67"/>
        <w:rPr>
          <w:sz w:val="28"/>
          <w:szCs w:val="28"/>
          <w:lang w:val="es-ES"/>
        </w:rPr>
      </w:pPr>
      <w:r w:rsidRPr="009C6324">
        <w:rPr>
          <w:b/>
          <w:i/>
          <w:sz w:val="28"/>
          <w:szCs w:val="28"/>
          <w:lang w:val="es-ES"/>
        </w:rPr>
        <w:t>1. Giáo viên</w:t>
      </w:r>
      <w:r w:rsidRPr="009C6324">
        <w:rPr>
          <w:b/>
          <w:sz w:val="28"/>
          <w:szCs w:val="28"/>
          <w:lang w:val="es-ES"/>
        </w:rPr>
        <w:t>:</w:t>
      </w:r>
      <w:r w:rsidRPr="009C6324">
        <w:rPr>
          <w:sz w:val="28"/>
          <w:szCs w:val="28"/>
          <w:lang w:val="es-ES"/>
        </w:rPr>
        <w:t xml:space="preserve">  Giáo án, các nội dung ôn tập, ma trận.</w:t>
      </w:r>
    </w:p>
    <w:p w14:paraId="7632B4B6" w14:textId="77777777" w:rsidR="002C6DEC" w:rsidRPr="009C6324" w:rsidRDefault="002C6DEC" w:rsidP="002C6DEC">
      <w:pPr>
        <w:jc w:val="both"/>
        <w:rPr>
          <w:sz w:val="28"/>
          <w:szCs w:val="28"/>
          <w:lang w:val="es-ES"/>
        </w:rPr>
      </w:pPr>
      <w:r w:rsidRPr="009C6324">
        <w:rPr>
          <w:b/>
          <w:i/>
          <w:sz w:val="28"/>
          <w:szCs w:val="28"/>
          <w:lang w:val="es-ES"/>
        </w:rPr>
        <w:t>2. Học sinh</w:t>
      </w:r>
      <w:r w:rsidRPr="009C6324">
        <w:rPr>
          <w:b/>
          <w:sz w:val="28"/>
          <w:szCs w:val="28"/>
          <w:lang w:val="es-ES"/>
        </w:rPr>
        <w:t>:</w:t>
      </w:r>
      <w:r w:rsidRPr="009C6324">
        <w:rPr>
          <w:sz w:val="28"/>
          <w:szCs w:val="28"/>
          <w:lang w:val="es-ES"/>
        </w:rPr>
        <w:t xml:space="preserve"> Vở ghi, SGK và đề cương ôn tập</w:t>
      </w:r>
    </w:p>
    <w:p w14:paraId="124BB32A" w14:textId="77777777" w:rsidR="002C6DEC" w:rsidRPr="009C6324" w:rsidRDefault="002C6DEC" w:rsidP="002C6DEC">
      <w:pPr>
        <w:jc w:val="both"/>
        <w:rPr>
          <w:sz w:val="28"/>
          <w:szCs w:val="28"/>
          <w:lang w:val="es-ES"/>
        </w:rPr>
      </w:pPr>
      <w:r w:rsidRPr="009C6324">
        <w:rPr>
          <w:b/>
          <w:sz w:val="28"/>
          <w:szCs w:val="28"/>
          <w:lang w:val="es-ES"/>
        </w:rPr>
        <w:t>III. Phương pháp và kỹ thuật dạy học</w:t>
      </w:r>
      <w:r w:rsidRPr="009C6324">
        <w:rPr>
          <w:sz w:val="28"/>
          <w:szCs w:val="28"/>
          <w:lang w:val="es-ES"/>
        </w:rPr>
        <w:t>: trình bày, phân tích, so sánh, rút ra nhận xét.....</w:t>
      </w:r>
    </w:p>
    <w:p w14:paraId="7D250E46" w14:textId="77777777" w:rsidR="002C6DEC" w:rsidRPr="009C6324" w:rsidRDefault="002C6DEC" w:rsidP="002C6DEC">
      <w:pPr>
        <w:rPr>
          <w:b/>
          <w:sz w:val="28"/>
          <w:szCs w:val="28"/>
          <w:lang w:val="es-ES"/>
        </w:rPr>
      </w:pPr>
      <w:r w:rsidRPr="009C6324">
        <w:rPr>
          <w:b/>
          <w:sz w:val="28"/>
          <w:szCs w:val="28"/>
          <w:lang w:val="es-ES"/>
        </w:rPr>
        <w:t>IV. Tiến trình tổ chức dạy học:</w:t>
      </w:r>
    </w:p>
    <w:p w14:paraId="11A1803B" w14:textId="77777777" w:rsidR="002C6DEC" w:rsidRPr="009C6324" w:rsidRDefault="002C6DEC" w:rsidP="002C6DEC">
      <w:pPr>
        <w:jc w:val="both"/>
        <w:rPr>
          <w:sz w:val="28"/>
          <w:szCs w:val="28"/>
          <w:lang w:val="es-ES"/>
        </w:rPr>
      </w:pPr>
      <w:r w:rsidRPr="009C6324">
        <w:rPr>
          <w:i/>
          <w:sz w:val="28"/>
          <w:szCs w:val="28"/>
          <w:lang w:val="es-ES"/>
        </w:rPr>
        <w:t xml:space="preserve">    N</w:t>
      </w:r>
      <w:r w:rsidRPr="009C6324">
        <w:rPr>
          <w:sz w:val="28"/>
          <w:szCs w:val="28"/>
          <w:lang w:val="es-ES"/>
        </w:rPr>
        <w:t>ội dung ôn tập theo ma trận đề của Sở Giáo dục – đào tạo Quảng Nam.</w:t>
      </w:r>
    </w:p>
    <w:p w14:paraId="7BC10104" w14:textId="77777777" w:rsidR="002C6DEC" w:rsidRPr="009C6324" w:rsidRDefault="002C6DEC" w:rsidP="002C6DEC">
      <w:pPr>
        <w:pStyle w:val="oancuaDanhsac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b/>
          <w:bCs/>
          <w:sz w:val="28"/>
          <w:szCs w:val="28"/>
          <w:lang w:val="es-ES"/>
        </w:rPr>
      </w:pPr>
      <w:r w:rsidRPr="009C6324">
        <w:rPr>
          <w:b/>
          <w:bCs/>
          <w:sz w:val="28"/>
          <w:szCs w:val="28"/>
          <w:lang w:val="es-ES"/>
        </w:rPr>
        <w:t>LỊCH SỬ THẾ GIỚI</w:t>
      </w:r>
    </w:p>
    <w:p w14:paraId="3650EF63" w14:textId="77777777" w:rsidR="002C6DEC" w:rsidRPr="009C6324" w:rsidRDefault="002C6DEC" w:rsidP="002C6DEC">
      <w:pPr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Bài 1: SỰ HÌNH THÀNH TRẬT TỰ THẾ GIỚI MỚI SAU CHIẾN TRANH THẾ GIỚI THỨ HAI 1945-1949</w:t>
      </w:r>
    </w:p>
    <w:p w14:paraId="59FC8965" w14:textId="77777777" w:rsidR="002C6DEC" w:rsidRPr="009C6324" w:rsidRDefault="002C6DEC" w:rsidP="002C6DEC">
      <w:pPr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- Hoàn cảnh ra đời  Hội nghị Ianta.</w:t>
      </w:r>
    </w:p>
    <w:p w14:paraId="482FDF20" w14:textId="77777777" w:rsidR="002C6DEC" w:rsidRPr="009C6324" w:rsidRDefault="002C6DEC" w:rsidP="002C6DE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- Mục đích của tổ chức LHQ.</w:t>
      </w:r>
    </w:p>
    <w:p w14:paraId="6F8FBCFE" w14:textId="77777777" w:rsidR="002C6DEC" w:rsidRPr="009C6324" w:rsidRDefault="002C6DEC" w:rsidP="002C6DEC">
      <w:pPr>
        <w:autoSpaceDE w:val="0"/>
        <w:autoSpaceDN w:val="0"/>
        <w:adjustRightInd w:val="0"/>
        <w:rPr>
          <w:bCs/>
          <w:sz w:val="28"/>
          <w:szCs w:val="28"/>
        </w:rPr>
      </w:pPr>
      <w:r w:rsidRPr="009C6324">
        <w:rPr>
          <w:b/>
          <w:bCs/>
          <w:sz w:val="28"/>
          <w:szCs w:val="28"/>
        </w:rPr>
        <w:t xml:space="preserve">- </w:t>
      </w:r>
      <w:r w:rsidRPr="009C6324">
        <w:rPr>
          <w:bCs/>
          <w:sz w:val="28"/>
          <w:szCs w:val="28"/>
        </w:rPr>
        <w:t>Các cơ quan quan trọng của Liên hợp quốc.</w:t>
      </w:r>
    </w:p>
    <w:p w14:paraId="78524B77" w14:textId="77777777" w:rsidR="002C6DEC" w:rsidRPr="009C6324" w:rsidRDefault="002C6DEC" w:rsidP="002C6DEC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- Điểm nổi bậc của thế giới sau CTTG II.</w:t>
      </w:r>
    </w:p>
    <w:p w14:paraId="0826035A" w14:textId="77777777" w:rsidR="002C6DEC" w:rsidRPr="009C6324" w:rsidRDefault="002C6DEC" w:rsidP="002C6DEC">
      <w:pPr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Bài 2: LIÊN XÔ VÀ CÁC NƯỚC ĐÔNG ÂU (1945-1991)  LIÊN BANG NGA  (1991-2000)</w:t>
      </w:r>
    </w:p>
    <w:p w14:paraId="355B558F" w14:textId="77777777" w:rsidR="002C6DEC" w:rsidRPr="009C6324" w:rsidRDefault="002C6DEC" w:rsidP="002C6DEC">
      <w:pPr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- Tình hình Liên Xô từ 1950 đến giữa những năm 70.</w:t>
      </w:r>
    </w:p>
    <w:p w14:paraId="0BEE1BD4" w14:textId="77777777" w:rsidR="002C6DEC" w:rsidRPr="009C6324" w:rsidRDefault="002C6DEC" w:rsidP="002C6DEC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- Những thành tựu KHKT của Liên Xô</w:t>
      </w:r>
    </w:p>
    <w:p w14:paraId="48AE556E" w14:textId="77777777" w:rsidR="002C6DEC" w:rsidRPr="009C6324" w:rsidRDefault="002C6DEC" w:rsidP="002C6DEC">
      <w:pPr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- Nội dung, mục tiêu trong chính sách đối ngoại của Liên Xô sau Chiến tranh thế giới hai.</w:t>
      </w:r>
    </w:p>
    <w:p w14:paraId="63102664" w14:textId="77777777" w:rsidR="002C6DEC" w:rsidRPr="009C6324" w:rsidRDefault="002C6DEC" w:rsidP="002C6DEC">
      <w:pPr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Bài 3: CÁC NƯỚC ĐÔNG BẮC Á</w:t>
      </w:r>
    </w:p>
    <w:p w14:paraId="7D9DA477" w14:textId="77777777" w:rsidR="002C6DEC" w:rsidRPr="009C6324" w:rsidRDefault="002C6DEC" w:rsidP="002C6DEC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- Nét chung về kinh tế khu vực Đông Bắc Á.</w:t>
      </w:r>
    </w:p>
    <w:p w14:paraId="23BB56C7" w14:textId="77777777" w:rsidR="002C6DEC" w:rsidRPr="009C6324" w:rsidRDefault="002C6DEC" w:rsidP="002C6DE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6324">
        <w:rPr>
          <w:color w:val="000000"/>
          <w:sz w:val="28"/>
          <w:szCs w:val="28"/>
        </w:rPr>
        <w:t>- Ý nghĩa sự ra đời của nước Cộng hòa Nhân dân Trung Hoa (10.1949)</w:t>
      </w:r>
    </w:p>
    <w:p w14:paraId="64FCD959" w14:textId="77777777" w:rsidR="002C6DEC" w:rsidRPr="009C6324" w:rsidRDefault="002C6DEC" w:rsidP="002C6DE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6324">
        <w:rPr>
          <w:color w:val="000000"/>
          <w:sz w:val="28"/>
          <w:szCs w:val="28"/>
        </w:rPr>
        <w:t>- Chính sách cải cách mở cửa của Trung Quốc.</w:t>
      </w:r>
    </w:p>
    <w:p w14:paraId="532B08FE" w14:textId="77777777" w:rsidR="002C6DEC" w:rsidRPr="009C6324" w:rsidRDefault="002C6DEC" w:rsidP="002C6DEC">
      <w:pPr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Bài 4: CÁC NƯỚC ĐÔNG NAM Á VÀ ẤN ĐỘ</w:t>
      </w:r>
    </w:p>
    <w:p w14:paraId="3504D410" w14:textId="77777777" w:rsidR="002C6DEC" w:rsidRPr="009C6324" w:rsidRDefault="002C6DEC" w:rsidP="002C6DEC">
      <w:pPr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- Sự kiện đánh dấu sự khởi sắc của ASEAN</w:t>
      </w:r>
    </w:p>
    <w:p w14:paraId="154830D9" w14:textId="77777777" w:rsidR="002C6DEC" w:rsidRPr="009C6324" w:rsidRDefault="002C6DEC" w:rsidP="002C6DEC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- Ấn Độ là một trong những cường quốc sx phần mềm trên thế giới.</w:t>
      </w:r>
    </w:p>
    <w:p w14:paraId="0D86AFCE" w14:textId="77777777" w:rsidR="002C6DEC" w:rsidRPr="009C6324" w:rsidRDefault="002C6DEC" w:rsidP="002C6DEC">
      <w:pPr>
        <w:spacing w:line="20" w:lineRule="atLeast"/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- Quá trình giành độc lập của các nước Đông Nam Á dưới sự lãnh đạo của Đảng Cộng sản.</w:t>
      </w:r>
    </w:p>
    <w:p w14:paraId="03132371" w14:textId="77777777" w:rsidR="002C6DEC" w:rsidRPr="009C6324" w:rsidRDefault="002C6DEC" w:rsidP="002C6DEC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- Hiểu được hoàn cảnh dẫn đến thắng lợi của cách mạng một  số nước ở Đông Nam Á</w:t>
      </w:r>
    </w:p>
    <w:p w14:paraId="104362F9" w14:textId="77777777" w:rsidR="002C6DEC" w:rsidRPr="009C6324" w:rsidRDefault="002C6DEC" w:rsidP="002C6DEC">
      <w:pPr>
        <w:rPr>
          <w:color w:val="000000"/>
          <w:sz w:val="28"/>
          <w:szCs w:val="28"/>
        </w:rPr>
      </w:pPr>
      <w:r w:rsidRPr="009C6324">
        <w:rPr>
          <w:color w:val="000000"/>
          <w:sz w:val="28"/>
          <w:szCs w:val="28"/>
        </w:rPr>
        <w:t>- Đặc điểm sự thành lập Hiệp hội các quốc gia Đông Nam Á</w:t>
      </w:r>
    </w:p>
    <w:p w14:paraId="0438916D" w14:textId="77777777" w:rsidR="002C6DEC" w:rsidRPr="009C6324" w:rsidRDefault="002C6DEC" w:rsidP="002C6DEC">
      <w:pPr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Bài 6: NƯỚC MĨ</w:t>
      </w:r>
    </w:p>
    <w:p w14:paraId="092FB81A" w14:textId="77777777" w:rsidR="002C6DEC" w:rsidRPr="009C6324" w:rsidRDefault="002C6DEC" w:rsidP="002C6DEC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- Những thành tựu kinh tế - tài chính của Mĩ sau Chiến tranh thế giới thứ hai.</w:t>
      </w:r>
    </w:p>
    <w:p w14:paraId="06B66516" w14:textId="77777777" w:rsidR="002C6DEC" w:rsidRPr="009C6324" w:rsidRDefault="002C6DEC" w:rsidP="002C6DEC">
      <w:pPr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.- Những yếu tố thúc đẩy kinh tế Mĩ phát triển..</w:t>
      </w:r>
    </w:p>
    <w:p w14:paraId="1E50B3D8" w14:textId="77777777" w:rsidR="002C6DEC" w:rsidRPr="009C6324" w:rsidRDefault="002C6DEC" w:rsidP="002C6DEC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lastRenderedPageBreak/>
        <w:t>- Chiến lược toàn cầu của Mĩ.</w:t>
      </w:r>
    </w:p>
    <w:p w14:paraId="19101773" w14:textId="77777777" w:rsidR="002C6DEC" w:rsidRPr="009C6324" w:rsidRDefault="002C6DEC" w:rsidP="002C6DEC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- Tác động của chính sach đối ngoại của Mỹ.</w:t>
      </w:r>
    </w:p>
    <w:p w14:paraId="1960502D" w14:textId="77777777" w:rsidR="002C6DEC" w:rsidRPr="009C6324" w:rsidRDefault="002C6DEC" w:rsidP="002C6DE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6324">
        <w:rPr>
          <w:color w:val="000000"/>
          <w:sz w:val="28"/>
          <w:szCs w:val="28"/>
        </w:rPr>
        <w:t>- Yếu tố thúc đẩy kinh tế các nước tư bản phát triển.</w:t>
      </w:r>
    </w:p>
    <w:p w14:paraId="1EF08712" w14:textId="77777777" w:rsidR="002C6DEC" w:rsidRPr="009C6324" w:rsidRDefault="002C6DEC" w:rsidP="002C6DEC">
      <w:pPr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Bài 8: NHẬT BẢN</w:t>
      </w:r>
    </w:p>
    <w:p w14:paraId="0C7A8446" w14:textId="77777777" w:rsidR="002C6DEC" w:rsidRPr="009C6324" w:rsidRDefault="002C6DEC" w:rsidP="002C6DEC">
      <w:pPr>
        <w:rPr>
          <w:color w:val="000000"/>
          <w:sz w:val="28"/>
          <w:szCs w:val="28"/>
        </w:rPr>
      </w:pPr>
      <w:r w:rsidRPr="009C6324">
        <w:rPr>
          <w:color w:val="000000"/>
          <w:sz w:val="28"/>
          <w:szCs w:val="28"/>
        </w:rPr>
        <w:t>- Chính sách đối ngoại của Nhật Bản sau Chiến tranh thế giới thứ hai.</w:t>
      </w:r>
    </w:p>
    <w:p w14:paraId="533136E3" w14:textId="77777777" w:rsidR="002C6DEC" w:rsidRPr="009C6324" w:rsidRDefault="002C6DEC" w:rsidP="002C6DEC">
      <w:pPr>
        <w:rPr>
          <w:rFonts w:cs="Arial"/>
          <w:color w:val="000000"/>
          <w:sz w:val="28"/>
          <w:szCs w:val="28"/>
        </w:rPr>
      </w:pPr>
      <w:r w:rsidRPr="009C6324">
        <w:rPr>
          <w:color w:val="000000"/>
          <w:sz w:val="28"/>
          <w:szCs w:val="28"/>
        </w:rPr>
        <w:t>-</w:t>
      </w:r>
      <w:r w:rsidRPr="009C6324">
        <w:rPr>
          <w:rFonts w:cs="Arial"/>
          <w:color w:val="000000"/>
          <w:sz w:val="28"/>
          <w:szCs w:val="28"/>
        </w:rPr>
        <w:t xml:space="preserve"> Là một trong ba trung tâm kinh tế - tài chính lớn  thế giới.</w:t>
      </w:r>
    </w:p>
    <w:p w14:paraId="22138AEB" w14:textId="77777777" w:rsidR="002C6DEC" w:rsidRPr="009C6324" w:rsidRDefault="002C6DEC" w:rsidP="002C6DEC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- Những yếu tố thúc đẩy kinh tế Nhật Bản phát triển..</w:t>
      </w:r>
    </w:p>
    <w:p w14:paraId="62C514CA" w14:textId="77777777" w:rsidR="002C6DEC" w:rsidRPr="009C6324" w:rsidRDefault="002C6DEC" w:rsidP="002C6DEC">
      <w:pPr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Bài 9: QUAN HỆ QUỐC TẾ TRONG VÀ SAU THỜI KÌ CHIẾN TRANH LẠNH</w:t>
      </w:r>
    </w:p>
    <w:p w14:paraId="3DBB64CC" w14:textId="77777777" w:rsidR="002C6DEC" w:rsidRPr="009C6324" w:rsidRDefault="002C6DEC" w:rsidP="002C6DE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6324">
        <w:rPr>
          <w:color w:val="000000"/>
          <w:sz w:val="28"/>
          <w:szCs w:val="28"/>
        </w:rPr>
        <w:t>- Nguyên nhân Chiến tranh lạnh kết thúc.</w:t>
      </w:r>
    </w:p>
    <w:p w14:paraId="5916B0A9" w14:textId="77777777" w:rsidR="002C6DEC" w:rsidRPr="009C6324" w:rsidRDefault="002C6DEC" w:rsidP="002C6DEC">
      <w:pPr>
        <w:rPr>
          <w:color w:val="000000"/>
          <w:sz w:val="28"/>
          <w:szCs w:val="28"/>
        </w:rPr>
      </w:pPr>
      <w:r w:rsidRPr="009C6324">
        <w:rPr>
          <w:color w:val="000000"/>
          <w:sz w:val="28"/>
          <w:szCs w:val="28"/>
        </w:rPr>
        <w:t>- Tác động của phong trào GPDT trên thế giới.</w:t>
      </w:r>
    </w:p>
    <w:p w14:paraId="56843955" w14:textId="77777777" w:rsidR="002C6DEC" w:rsidRPr="009C6324" w:rsidRDefault="002C6DEC" w:rsidP="002C6DEC">
      <w:pPr>
        <w:rPr>
          <w:color w:val="000000"/>
          <w:sz w:val="28"/>
          <w:szCs w:val="28"/>
        </w:rPr>
      </w:pPr>
      <w:r w:rsidRPr="009C6324">
        <w:rPr>
          <w:color w:val="000000"/>
          <w:sz w:val="28"/>
          <w:szCs w:val="28"/>
        </w:rPr>
        <w:t>- Đặc điểm của tình hình thế giới sau Chiến tranh lạnh.</w:t>
      </w:r>
    </w:p>
    <w:p w14:paraId="299847F9" w14:textId="77777777" w:rsidR="002C6DEC" w:rsidRPr="009C6324" w:rsidRDefault="002C6DEC" w:rsidP="002C6DEC">
      <w:pPr>
        <w:rPr>
          <w:rFonts w:cs="Arial"/>
          <w:color w:val="000000"/>
          <w:sz w:val="28"/>
          <w:szCs w:val="28"/>
        </w:rPr>
      </w:pPr>
      <w:r w:rsidRPr="009C6324">
        <w:rPr>
          <w:rFonts w:cs="Arial"/>
          <w:color w:val="000000"/>
          <w:sz w:val="28"/>
          <w:szCs w:val="28"/>
        </w:rPr>
        <w:t>Bài 10: CÁCH MẠNG KHOA HỌC - CÔNG NGHỆ VÀ XU THẾ TOÀN CẦU HÓA</w:t>
      </w:r>
    </w:p>
    <w:p w14:paraId="520DE9FB" w14:textId="77777777" w:rsidR="002C6DEC" w:rsidRPr="009C6324" w:rsidRDefault="002C6DEC" w:rsidP="002C6DEC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fr-FR"/>
        </w:rPr>
      </w:pPr>
      <w:r w:rsidRPr="009C6324">
        <w:rPr>
          <w:rFonts w:cs="Arial"/>
          <w:color w:val="000000"/>
          <w:sz w:val="28"/>
          <w:szCs w:val="28"/>
        </w:rPr>
        <w:t xml:space="preserve">           </w:t>
      </w:r>
      <w:r w:rsidRPr="009C6324">
        <w:rPr>
          <w:rFonts w:cs="Arial"/>
          <w:color w:val="000000"/>
          <w:sz w:val="28"/>
          <w:szCs w:val="28"/>
          <w:lang w:val="fr-FR"/>
        </w:rPr>
        <w:t>NỬA SAU THẾ KỶ XX</w:t>
      </w:r>
    </w:p>
    <w:p w14:paraId="7AD629CE" w14:textId="77777777" w:rsidR="002C6DEC" w:rsidRPr="009C6324" w:rsidRDefault="002C6DEC" w:rsidP="002C6DEC">
      <w:pPr>
        <w:rPr>
          <w:rFonts w:cs="Arial"/>
          <w:color w:val="000000"/>
          <w:sz w:val="28"/>
          <w:szCs w:val="28"/>
          <w:lang w:val="fr-FR"/>
        </w:rPr>
      </w:pPr>
      <w:r w:rsidRPr="009C6324">
        <w:rPr>
          <w:rFonts w:cs="Arial"/>
          <w:color w:val="000000"/>
          <w:sz w:val="28"/>
          <w:szCs w:val="28"/>
          <w:lang w:val="fr-FR"/>
        </w:rPr>
        <w:t>- Cuộc CMKHKT lần hai trên thế giới và hệ quả của CMKHKT</w:t>
      </w:r>
    </w:p>
    <w:p w14:paraId="050ECC0F" w14:textId="77777777" w:rsidR="002C6DEC" w:rsidRPr="009C6324" w:rsidRDefault="002C6DEC" w:rsidP="002C6DEC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fr-FR"/>
        </w:rPr>
      </w:pPr>
      <w:r w:rsidRPr="009C6324">
        <w:rPr>
          <w:rFonts w:cs="Arial"/>
          <w:color w:val="000000"/>
          <w:sz w:val="28"/>
          <w:szCs w:val="28"/>
          <w:lang w:val="fr-FR"/>
        </w:rPr>
        <w:t>- Biết được những biểu hiện của xu thế toàn cầu hóa.</w:t>
      </w:r>
    </w:p>
    <w:p w14:paraId="23B7179E" w14:textId="77777777" w:rsidR="002C6DEC" w:rsidRPr="009C6324" w:rsidRDefault="002C6DEC" w:rsidP="002C6DEC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fr-FR"/>
        </w:rPr>
      </w:pPr>
      <w:r w:rsidRPr="009C6324">
        <w:rPr>
          <w:rFonts w:cs="Arial"/>
          <w:color w:val="000000"/>
          <w:sz w:val="28"/>
          <w:szCs w:val="28"/>
          <w:lang w:val="fr-FR"/>
        </w:rPr>
        <w:t>- Phân biệt  biểu biện của toàn cầu hóa</w:t>
      </w:r>
    </w:p>
    <w:p w14:paraId="4211DCC5" w14:textId="77777777" w:rsidR="002C6DEC" w:rsidRPr="009C6324" w:rsidRDefault="002C6DEC" w:rsidP="002C6DEC">
      <w:pPr>
        <w:rPr>
          <w:rFonts w:cs="Arial"/>
          <w:color w:val="000000"/>
          <w:sz w:val="28"/>
          <w:szCs w:val="28"/>
          <w:lang w:val="fr-FR"/>
        </w:rPr>
      </w:pPr>
      <w:r w:rsidRPr="009C6324">
        <w:rPr>
          <w:rFonts w:cs="Arial"/>
          <w:color w:val="000000"/>
          <w:sz w:val="28"/>
          <w:szCs w:val="28"/>
          <w:lang w:val="fr-FR"/>
        </w:rPr>
        <w:t>- Đặc điểm của xu thế toàn cầu hóa</w:t>
      </w:r>
    </w:p>
    <w:p w14:paraId="424F3946" w14:textId="77777777" w:rsidR="002C6DEC" w:rsidRPr="009C6324" w:rsidRDefault="002C6DEC" w:rsidP="002C6DEC">
      <w:pPr>
        <w:rPr>
          <w:rFonts w:cs="Arial"/>
          <w:color w:val="000000"/>
          <w:sz w:val="28"/>
          <w:szCs w:val="28"/>
          <w:lang w:val="fr-FR"/>
        </w:rPr>
      </w:pPr>
      <w:r w:rsidRPr="009C6324">
        <w:rPr>
          <w:rFonts w:cs="Arial"/>
          <w:color w:val="000000"/>
          <w:sz w:val="28"/>
          <w:szCs w:val="28"/>
          <w:lang w:val="fr-FR"/>
        </w:rPr>
        <w:t>- Những thuận lợi và thách trức của Việt Nam trong xu thế toàn cầu hóa.</w:t>
      </w:r>
    </w:p>
    <w:p w14:paraId="579DF22D" w14:textId="7E48B54B" w:rsidR="00B27137" w:rsidRDefault="00916232" w:rsidP="00B27137">
      <w:pPr>
        <w:tabs>
          <w:tab w:val="left" w:pos="1812"/>
          <w:tab w:val="left" w:pos="5040"/>
          <w:tab w:val="left" w:pos="5180"/>
        </w:tabs>
        <w:ind w:right="259"/>
        <w:rPr>
          <w:bCs/>
          <w:sz w:val="28"/>
          <w:szCs w:val="28"/>
          <w:lang w:val="de-DE"/>
        </w:rPr>
      </w:pPr>
      <w:r w:rsidRPr="00B27137">
        <w:rPr>
          <w:bCs/>
          <w:sz w:val="28"/>
          <w:szCs w:val="28"/>
        </w:rPr>
        <w:t xml:space="preserve">Bài 12: </w:t>
      </w:r>
      <w:r w:rsidR="00B27137" w:rsidRPr="00B27137">
        <w:rPr>
          <w:bCs/>
          <w:sz w:val="28"/>
          <w:szCs w:val="28"/>
          <w:lang w:val="de-DE"/>
        </w:rPr>
        <w:t>PHONG TRÀO DÂN TỘC DÂN CHỦ Ở VIỆT NAM TỪ NĂM 1919 ĐẾN NĂM 1925</w:t>
      </w:r>
    </w:p>
    <w:p w14:paraId="109AFF56" w14:textId="408F87B4" w:rsidR="00B27137" w:rsidRDefault="00B27137" w:rsidP="00B27137">
      <w:pPr>
        <w:tabs>
          <w:tab w:val="left" w:pos="1812"/>
          <w:tab w:val="left" w:pos="5040"/>
          <w:tab w:val="left" w:pos="5180"/>
        </w:tabs>
        <w:ind w:right="259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Bối cảnh, nội dung chương trình khai thác thuộc địa lần</w:t>
      </w:r>
      <w:r w:rsidR="002D1DAC">
        <w:rPr>
          <w:sz w:val="28"/>
          <w:szCs w:val="28"/>
          <w:lang w:val="pl-PL"/>
        </w:rPr>
        <w:t xml:space="preserve"> 2 của TD Pháp.</w:t>
      </w:r>
    </w:p>
    <w:p w14:paraId="465FF8FB" w14:textId="6FA6E5BB" w:rsidR="00B27137" w:rsidRDefault="00B27137" w:rsidP="00B27137">
      <w:pPr>
        <w:tabs>
          <w:tab w:val="left" w:pos="1812"/>
          <w:tab w:val="left" w:pos="5040"/>
          <w:tab w:val="left" w:pos="5180"/>
        </w:tabs>
        <w:ind w:right="259"/>
        <w:rPr>
          <w:sz w:val="28"/>
          <w:szCs w:val="28"/>
          <w:lang w:val="it-IT"/>
        </w:rPr>
      </w:pPr>
      <w:r>
        <w:rPr>
          <w:sz w:val="28"/>
          <w:szCs w:val="28"/>
          <w:lang w:val="pl-PL"/>
        </w:rPr>
        <w:t xml:space="preserve">- </w:t>
      </w:r>
      <w:r w:rsidRPr="00D37E9B">
        <w:rPr>
          <w:sz w:val="28"/>
          <w:szCs w:val="28"/>
          <w:lang w:val="pl-PL"/>
        </w:rPr>
        <w:t>Đặc điểm và phân tích được khả năng cách mạng của các giai cấp trong</w:t>
      </w:r>
      <w:r w:rsidRPr="00D37E9B">
        <w:rPr>
          <w:sz w:val="28"/>
          <w:szCs w:val="28"/>
          <w:lang w:val="it-IT"/>
        </w:rPr>
        <w:t xml:space="preserve"> phong trào dân tộc dân chủ ở Việt Nam từ 1919- 19</w:t>
      </w:r>
      <w:r w:rsidR="002D1DAC">
        <w:rPr>
          <w:sz w:val="28"/>
          <w:szCs w:val="28"/>
          <w:lang w:val="it-IT"/>
        </w:rPr>
        <w:t>25.</w:t>
      </w:r>
    </w:p>
    <w:p w14:paraId="70C81770" w14:textId="16EEB1BB" w:rsidR="002D1DAC" w:rsidRPr="00B27137" w:rsidRDefault="002D1DAC" w:rsidP="00B27137">
      <w:pPr>
        <w:tabs>
          <w:tab w:val="left" w:pos="1812"/>
          <w:tab w:val="left" w:pos="5040"/>
          <w:tab w:val="left" w:pos="5180"/>
        </w:tabs>
        <w:ind w:right="259"/>
        <w:rPr>
          <w:bCs/>
          <w:sz w:val="28"/>
          <w:szCs w:val="28"/>
          <w:lang w:val="de-DE"/>
        </w:rPr>
      </w:pPr>
      <w:r>
        <w:rPr>
          <w:sz w:val="28"/>
          <w:szCs w:val="28"/>
          <w:lang w:val="it-IT"/>
        </w:rPr>
        <w:t>- Hoạt động của Nguyễn Ái Quốc</w:t>
      </w:r>
      <w:r w:rsidRPr="00D37E9B">
        <w:rPr>
          <w:sz w:val="28"/>
          <w:szCs w:val="28"/>
          <w:lang w:val="it-IT"/>
        </w:rPr>
        <w:t xml:space="preserve"> từ 1919- 19</w:t>
      </w:r>
      <w:r>
        <w:rPr>
          <w:sz w:val="28"/>
          <w:szCs w:val="28"/>
          <w:lang w:val="it-IT"/>
        </w:rPr>
        <w:t>25.</w:t>
      </w:r>
    </w:p>
    <w:p w14:paraId="745505BF" w14:textId="61608CAD" w:rsidR="002C6DEC" w:rsidRPr="009C6324" w:rsidRDefault="002C6DEC" w:rsidP="00B27137">
      <w:pPr>
        <w:rPr>
          <w:sz w:val="28"/>
          <w:szCs w:val="28"/>
        </w:rPr>
      </w:pPr>
      <w:r w:rsidRPr="009C6324">
        <w:rPr>
          <w:b/>
          <w:sz w:val="28"/>
          <w:szCs w:val="28"/>
          <w:lang w:val="vi-VN"/>
        </w:rPr>
        <w:t>Hoạt động luyện tập</w:t>
      </w:r>
      <w:r w:rsidRPr="009C6324">
        <w:rPr>
          <w:sz w:val="28"/>
          <w:szCs w:val="28"/>
          <w:lang w:val="vi-VN"/>
        </w:rPr>
        <w:t>: Cho HS làm các bài tập trắc nghiệm</w:t>
      </w:r>
      <w:r w:rsidRPr="009C6324">
        <w:rPr>
          <w:sz w:val="28"/>
          <w:szCs w:val="28"/>
        </w:rPr>
        <w:t xml:space="preserve"> (GV chuẩn bị trước)</w:t>
      </w:r>
    </w:p>
    <w:p w14:paraId="7CCA6FFC" w14:textId="77777777" w:rsidR="002C6DEC" w:rsidRPr="009C6324" w:rsidRDefault="002C6DEC" w:rsidP="002C6DEC">
      <w:pPr>
        <w:jc w:val="both"/>
        <w:rPr>
          <w:b/>
          <w:sz w:val="28"/>
          <w:szCs w:val="28"/>
          <w:lang w:val="vi-VN"/>
        </w:rPr>
      </w:pPr>
      <w:r w:rsidRPr="009C6324">
        <w:rPr>
          <w:b/>
          <w:sz w:val="28"/>
          <w:szCs w:val="28"/>
          <w:lang w:val="vi-VN"/>
        </w:rPr>
        <w:t>Hoạt động vận dụng và mở rộng:</w:t>
      </w:r>
    </w:p>
    <w:p w14:paraId="7D3723A2" w14:textId="77777777" w:rsidR="002C6DEC" w:rsidRPr="009C6324" w:rsidRDefault="002C6DEC" w:rsidP="002C6DEC">
      <w:pPr>
        <w:spacing w:line="276" w:lineRule="auto"/>
        <w:rPr>
          <w:b/>
          <w:sz w:val="28"/>
          <w:szCs w:val="28"/>
          <w:lang w:val="vi-VN"/>
        </w:rPr>
      </w:pPr>
      <w:r w:rsidRPr="009C6324">
        <w:rPr>
          <w:b/>
          <w:sz w:val="28"/>
          <w:szCs w:val="28"/>
          <w:lang w:val="vi-VN"/>
        </w:rPr>
        <w:t xml:space="preserve">V. Hướng dẫn hs tự học. </w:t>
      </w:r>
    </w:p>
    <w:p w14:paraId="475EFF41" w14:textId="77777777" w:rsidR="002C6DEC" w:rsidRPr="009C6324" w:rsidRDefault="002C6DEC" w:rsidP="002C6DEC">
      <w:pPr>
        <w:jc w:val="both"/>
        <w:rPr>
          <w:sz w:val="28"/>
          <w:szCs w:val="28"/>
          <w:lang w:val="vi-VN"/>
        </w:rPr>
      </w:pPr>
      <w:r w:rsidRPr="009C6324">
        <w:rPr>
          <w:sz w:val="28"/>
          <w:szCs w:val="28"/>
        </w:rPr>
        <w:t>- Ôn tập theo các nội dung hướng dẫn và ôn tập của Sở GD - ĐT</w:t>
      </w:r>
      <w:r w:rsidRPr="009C6324">
        <w:rPr>
          <w:sz w:val="28"/>
          <w:szCs w:val="28"/>
          <w:lang w:val="vi-VN"/>
        </w:rPr>
        <w:t>.</w:t>
      </w:r>
    </w:p>
    <w:p w14:paraId="22732EC4" w14:textId="77777777" w:rsidR="002C6DEC" w:rsidRPr="009C6324" w:rsidRDefault="002C6DEC" w:rsidP="002C6DEC">
      <w:pPr>
        <w:rPr>
          <w:sz w:val="28"/>
          <w:szCs w:val="28"/>
        </w:rPr>
      </w:pPr>
      <w:r w:rsidRPr="009C6324">
        <w:rPr>
          <w:sz w:val="28"/>
          <w:szCs w:val="28"/>
        </w:rPr>
        <w:t>- Tham khảo các dạng bài tập trắc nghiệm đã ôn tập.</w:t>
      </w:r>
    </w:p>
    <w:p w14:paraId="37D5D9FD" w14:textId="77777777" w:rsidR="002C6DEC" w:rsidRPr="009C6324" w:rsidRDefault="002C6DEC" w:rsidP="002C6DEC">
      <w:pPr>
        <w:rPr>
          <w:sz w:val="28"/>
          <w:szCs w:val="28"/>
        </w:rPr>
      </w:pPr>
      <w:r w:rsidRPr="009C6324">
        <w:rPr>
          <w:sz w:val="28"/>
          <w:szCs w:val="28"/>
        </w:rPr>
        <w:t>-  Kiểm tra  giữa học kì 1.</w:t>
      </w:r>
    </w:p>
    <w:p w14:paraId="22188F03" w14:textId="77777777" w:rsidR="002C6DEC" w:rsidRPr="009C6324" w:rsidRDefault="002C6DEC" w:rsidP="002C6DEC">
      <w:pPr>
        <w:jc w:val="center"/>
        <w:rPr>
          <w:b/>
          <w:sz w:val="28"/>
          <w:szCs w:val="28"/>
        </w:rPr>
      </w:pPr>
    </w:p>
    <w:sectPr w:rsidR="002C6DEC" w:rsidRPr="009C6324" w:rsidSect="002C6DEC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Oxford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1DB3"/>
    <w:multiLevelType w:val="hybridMultilevel"/>
    <w:tmpl w:val="37C03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14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EC"/>
    <w:rsid w:val="002C6DEC"/>
    <w:rsid w:val="002D1DAC"/>
    <w:rsid w:val="004E2EA9"/>
    <w:rsid w:val="00666640"/>
    <w:rsid w:val="007238DE"/>
    <w:rsid w:val="00916232"/>
    <w:rsid w:val="00B27137"/>
    <w:rsid w:val="00B475E2"/>
    <w:rsid w:val="00C453E8"/>
    <w:rsid w:val="00C80DEC"/>
    <w:rsid w:val="00C8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79C90"/>
  <w15:chartTrackingRefBased/>
  <w15:docId w15:val="{E365281C-5EE4-4B5F-9236-32C64014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C6DEC"/>
    <w:pPr>
      <w:spacing w:after="0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2C6DEC"/>
    <w:pPr>
      <w:spacing w:after="200" w:line="276" w:lineRule="auto"/>
      <w:ind w:left="720"/>
    </w:pPr>
    <w:rPr>
      <w:rFonts w:ascii="VNI-Oxford" w:hAnsi="VNI-Oxford"/>
      <w:sz w:val="22"/>
      <w:szCs w:val="22"/>
    </w:rPr>
  </w:style>
  <w:style w:type="paragraph" w:customStyle="1" w:styleId="CharCharChar">
    <w:name w:val="Char Char Char"/>
    <w:basedOn w:val="Binhthng"/>
    <w:autoRedefine/>
    <w:rsid w:val="002C6DE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KhngDncch">
    <w:name w:val="No Spacing"/>
    <w:uiPriority w:val="1"/>
    <w:qFormat/>
    <w:rsid w:val="002C6DEC"/>
    <w:pPr>
      <w:spacing w:after="0" w:line="240" w:lineRule="auto"/>
      <w:jc w:val="left"/>
    </w:pPr>
    <w:rPr>
      <w:rFonts w:eastAsia="Calibri" w:cs="Times New Roman"/>
      <w:sz w:val="24"/>
      <w:szCs w:val="24"/>
      <w:lang w:val="en-US"/>
    </w:rPr>
  </w:style>
  <w:style w:type="character" w:customStyle="1" w:styleId="oancuaDanhsachChar">
    <w:name w:val="Đoạn của Danh sách Char"/>
    <w:link w:val="oancuaDanhsach"/>
    <w:uiPriority w:val="34"/>
    <w:locked/>
    <w:rsid w:val="002C6DEC"/>
    <w:rPr>
      <w:rFonts w:ascii="VNI-Oxford" w:eastAsia="Times New Roman" w:hAnsi="VNI-Oxford" w:cs="Times New Roman"/>
      <w:sz w:val="22"/>
      <w:lang w:val="en-US"/>
    </w:rPr>
  </w:style>
  <w:style w:type="character" w:customStyle="1" w:styleId="Bodytext8">
    <w:name w:val="Body text (8)_"/>
    <w:basedOn w:val="Phngmcinhcuaoanvn"/>
    <w:link w:val="Bodytext81"/>
    <w:rsid w:val="00C453E8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Bodytext81">
    <w:name w:val="Body text (8)1"/>
    <w:basedOn w:val="Binhthng"/>
    <w:link w:val="Bodytext8"/>
    <w:rsid w:val="00C453E8"/>
    <w:pPr>
      <w:widowControl w:val="0"/>
      <w:shd w:val="clear" w:color="auto" w:fill="FFFFFF"/>
      <w:spacing w:before="180" w:after="5880" w:line="240" w:lineRule="atLeast"/>
      <w:ind w:hanging="380"/>
    </w:pPr>
    <w:rPr>
      <w:rFonts w:eastAsiaTheme="minorHAnsi"/>
      <w:b/>
      <w:bCs/>
      <w:sz w:val="25"/>
      <w:szCs w:val="25"/>
      <w:lang w:val="vi-VN"/>
    </w:rPr>
  </w:style>
  <w:style w:type="character" w:customStyle="1" w:styleId="Bodytext15">
    <w:name w:val="Body text (15)_"/>
    <w:basedOn w:val="Phngmcinhcuaoanvn"/>
    <w:link w:val="Bodytext151"/>
    <w:rsid w:val="00C453E8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Bodytext150">
    <w:name w:val="Body text (15)"/>
    <w:basedOn w:val="Bodytext15"/>
    <w:rsid w:val="00C453E8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Bodytext151">
    <w:name w:val="Body text (15)1"/>
    <w:basedOn w:val="Binhthng"/>
    <w:link w:val="Bodytext15"/>
    <w:rsid w:val="00C453E8"/>
    <w:pPr>
      <w:widowControl w:val="0"/>
      <w:shd w:val="clear" w:color="auto" w:fill="FFFFFF"/>
      <w:spacing w:line="331" w:lineRule="exact"/>
    </w:pPr>
    <w:rPr>
      <w:rFonts w:eastAsiaTheme="minorHAnsi"/>
      <w:b/>
      <w:bCs/>
      <w:sz w:val="25"/>
      <w:szCs w:val="25"/>
      <w:lang w:val="vi-VN"/>
    </w:rPr>
  </w:style>
  <w:style w:type="paragraph" w:customStyle="1" w:styleId="Default">
    <w:name w:val="Default"/>
    <w:rsid w:val="00C453E8"/>
    <w:pPr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000000"/>
      <w:sz w:val="24"/>
      <w:szCs w:val="24"/>
      <w:lang w:val="en-US"/>
    </w:rPr>
  </w:style>
  <w:style w:type="paragraph" w:styleId="ThnVnban">
    <w:name w:val="Body Text"/>
    <w:basedOn w:val="Binhthng"/>
    <w:link w:val="ThnVnbanChar"/>
    <w:rsid w:val="00C453E8"/>
    <w:pPr>
      <w:widowControl w:val="0"/>
      <w:spacing w:line="290" w:lineRule="exact"/>
      <w:ind w:left="1625" w:hanging="1332"/>
    </w:pPr>
    <w:rPr>
      <w:rFonts w:eastAsia="Calibri"/>
      <w:sz w:val="26"/>
      <w:szCs w:val="26"/>
    </w:rPr>
  </w:style>
  <w:style w:type="character" w:customStyle="1" w:styleId="ThnVnbanChar">
    <w:name w:val="Thân Văn bản Char"/>
    <w:basedOn w:val="Phngmcinhcuaoanvn"/>
    <w:link w:val="ThnVnban"/>
    <w:rsid w:val="00C453E8"/>
    <w:rPr>
      <w:rFonts w:eastAsia="Calibri" w:cs="Times New Roman"/>
      <w:sz w:val="26"/>
      <w:szCs w:val="26"/>
      <w:lang w:val="en-US"/>
    </w:rPr>
  </w:style>
  <w:style w:type="character" w:styleId="Manh">
    <w:name w:val="Strong"/>
    <w:basedOn w:val="Phngmcinhcuaoanvn"/>
    <w:uiPriority w:val="22"/>
    <w:qFormat/>
    <w:rsid w:val="00C453E8"/>
    <w:rPr>
      <w:b/>
      <w:bCs/>
    </w:rPr>
  </w:style>
  <w:style w:type="character" w:customStyle="1" w:styleId="Bodytext">
    <w:name w:val="Body text_"/>
    <w:basedOn w:val="Phngmcinhcuaoanvn"/>
    <w:link w:val="Bodytext1"/>
    <w:rsid w:val="00C453E8"/>
    <w:rPr>
      <w:rFonts w:cs="Times New Roman"/>
      <w:spacing w:val="10"/>
      <w:sz w:val="25"/>
      <w:szCs w:val="25"/>
      <w:shd w:val="clear" w:color="auto" w:fill="FFFFFF"/>
    </w:rPr>
  </w:style>
  <w:style w:type="paragraph" w:customStyle="1" w:styleId="Bodytext1">
    <w:name w:val="Body text1"/>
    <w:basedOn w:val="Binhthng"/>
    <w:link w:val="Bodytext"/>
    <w:rsid w:val="00C453E8"/>
    <w:pPr>
      <w:widowControl w:val="0"/>
      <w:shd w:val="clear" w:color="auto" w:fill="FFFFFF"/>
      <w:spacing w:after="60" w:line="328" w:lineRule="exact"/>
      <w:ind w:hanging="800"/>
      <w:jc w:val="both"/>
    </w:pPr>
    <w:rPr>
      <w:rFonts w:eastAsiaTheme="minorHAnsi"/>
      <w:spacing w:val="10"/>
      <w:sz w:val="25"/>
      <w:szCs w:val="25"/>
      <w:lang w:val="vi-VN"/>
    </w:rPr>
  </w:style>
  <w:style w:type="character" w:customStyle="1" w:styleId="BodytextBold">
    <w:name w:val="Body text + Bold"/>
    <w:aliases w:val="Spacing 0 pt116"/>
    <w:basedOn w:val="Bodytext"/>
    <w:rsid w:val="00C453E8"/>
    <w:rPr>
      <w:rFonts w:ascii="Times New Roman" w:hAnsi="Times New Roman" w:cs="Times New Roman"/>
      <w:b/>
      <w:bCs/>
      <w:spacing w:val="0"/>
      <w:sz w:val="25"/>
      <w:szCs w:val="25"/>
      <w:u w:val="none"/>
      <w:shd w:val="clear" w:color="auto" w:fill="FFFFFF"/>
    </w:rPr>
  </w:style>
  <w:style w:type="character" w:customStyle="1" w:styleId="Bodytext813pt11">
    <w:name w:val="Body text (8) + 13 pt11"/>
    <w:basedOn w:val="Bodytext8"/>
    <w:rsid w:val="00C453E8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Heading104">
    <w:name w:val="Heading #10 (4)_"/>
    <w:basedOn w:val="Phngmcinhcuaoanvn"/>
    <w:link w:val="Heading1041"/>
    <w:rsid w:val="00C453E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Heading1041">
    <w:name w:val="Heading #10 (4)1"/>
    <w:basedOn w:val="Binhthng"/>
    <w:link w:val="Heading104"/>
    <w:rsid w:val="00C453E8"/>
    <w:pPr>
      <w:widowControl w:val="0"/>
      <w:shd w:val="clear" w:color="auto" w:fill="FFFFFF"/>
      <w:spacing w:line="331" w:lineRule="exact"/>
      <w:ind w:hanging="360"/>
      <w:jc w:val="both"/>
    </w:pPr>
    <w:rPr>
      <w:rFonts w:eastAsiaTheme="minorHAnsi"/>
      <w:b/>
      <w:bCs/>
      <w:sz w:val="26"/>
      <w:szCs w:val="26"/>
      <w:lang w:val="vi-VN"/>
    </w:rPr>
  </w:style>
  <w:style w:type="paragraph" w:customStyle="1" w:styleId="CharCharChar0">
    <w:name w:val="Char Char Char"/>
    <w:basedOn w:val="Binhthng"/>
    <w:autoRedefine/>
    <w:rsid w:val="00B271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8</cp:revision>
  <dcterms:created xsi:type="dcterms:W3CDTF">2023-10-29T14:27:00Z</dcterms:created>
  <dcterms:modified xsi:type="dcterms:W3CDTF">2023-10-29T15:55:00Z</dcterms:modified>
</cp:coreProperties>
</file>