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C95A5" w14:textId="43FAE086"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Tuần 4- Tiết 7- 8                                                                            Ngày soạn: 22/9/</w:t>
      </w:r>
      <w:r>
        <w:rPr>
          <w:rFonts w:ascii="Times New Roman" w:hAnsi="Times New Roman" w:cs="Times New Roman"/>
          <w:b/>
          <w:sz w:val="26"/>
          <w:szCs w:val="26"/>
        </w:rPr>
        <w:t>26</w:t>
      </w:r>
      <w:r w:rsidRPr="00844AB1">
        <w:rPr>
          <w:rFonts w:ascii="Times New Roman" w:hAnsi="Times New Roman" w:cs="Times New Roman"/>
          <w:b/>
          <w:sz w:val="26"/>
          <w:szCs w:val="26"/>
        </w:rPr>
        <w:t xml:space="preserve"> </w:t>
      </w:r>
    </w:p>
    <w:p w14:paraId="4FE86538" w14:textId="77777777" w:rsidR="00844AB1" w:rsidRPr="00844AB1" w:rsidRDefault="00844AB1" w:rsidP="00844AB1">
      <w:pPr>
        <w:ind w:left="2880" w:firstLine="720"/>
        <w:rPr>
          <w:rFonts w:ascii="Times New Roman" w:hAnsi="Times New Roman" w:cs="Times New Roman"/>
          <w:sz w:val="26"/>
          <w:szCs w:val="26"/>
        </w:rPr>
      </w:pPr>
      <w:r w:rsidRPr="00844AB1">
        <w:rPr>
          <w:rFonts w:ascii="Times New Roman" w:hAnsi="Times New Roman" w:cs="Times New Roman"/>
          <w:b/>
          <w:sz w:val="26"/>
          <w:szCs w:val="26"/>
        </w:rPr>
        <w:t xml:space="preserve">THỰC HÀNH CHƯƠNG 1 </w:t>
      </w:r>
    </w:p>
    <w:p w14:paraId="4B92EFB8" w14:textId="02128B2A"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CHỦ ĐỀ 1: THẾ GIỚI TRONG VÀ SAU CHIẾN TRANH LẠNH</w:t>
      </w:r>
      <w:r>
        <w:rPr>
          <w:rFonts w:ascii="Times New Roman" w:hAnsi="Times New Roman" w:cs="Times New Roman"/>
          <w:b/>
          <w:sz w:val="26"/>
          <w:szCs w:val="26"/>
          <w:lang w:val="vi-VN"/>
        </w:rPr>
        <w:t xml:space="preserve">  </w:t>
      </w:r>
      <w:r w:rsidRPr="00844AB1">
        <w:rPr>
          <w:rFonts w:ascii="Times New Roman" w:hAnsi="Times New Roman" w:cs="Times New Roman"/>
          <w:b/>
          <w:sz w:val="26"/>
          <w:szCs w:val="26"/>
        </w:rPr>
        <w:t xml:space="preserve">(2 TIẾT) </w:t>
      </w:r>
    </w:p>
    <w:p w14:paraId="5F035470"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I. MỤC TIÊU </w:t>
      </w:r>
    </w:p>
    <w:p w14:paraId="1DCB2A6D"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1. Kiến thức:  </w:t>
      </w:r>
    </w:p>
    <w:p w14:paraId="162753FE" w14:textId="77777777" w:rsidR="00844AB1" w:rsidRPr="00844AB1" w:rsidRDefault="00844AB1" w:rsidP="00844AB1">
      <w:pPr>
        <w:numPr>
          <w:ilvl w:val="0"/>
          <w:numId w:val="1"/>
        </w:numPr>
        <w:rPr>
          <w:rFonts w:ascii="Times New Roman" w:hAnsi="Times New Roman" w:cs="Times New Roman"/>
          <w:sz w:val="26"/>
          <w:szCs w:val="26"/>
        </w:rPr>
      </w:pPr>
      <w:r w:rsidRPr="00844AB1">
        <w:rPr>
          <w:rFonts w:ascii="Times New Roman" w:hAnsi="Times New Roman" w:cs="Times New Roman"/>
          <w:sz w:val="26"/>
          <w:szCs w:val="26"/>
        </w:rPr>
        <w:t xml:space="preserve">Hệ thống hóa những nội dung kiến thức cơ bản đã học trong chủ đề: Thế giới trong và sau chiến tranh lạnh </w:t>
      </w:r>
    </w:p>
    <w:p w14:paraId="7DCDFA2E" w14:textId="77777777" w:rsidR="00844AB1" w:rsidRPr="00844AB1" w:rsidRDefault="00844AB1" w:rsidP="00844AB1">
      <w:pPr>
        <w:numPr>
          <w:ilvl w:val="0"/>
          <w:numId w:val="1"/>
        </w:numPr>
        <w:rPr>
          <w:rFonts w:ascii="Times New Roman" w:hAnsi="Times New Roman" w:cs="Times New Roman"/>
          <w:sz w:val="26"/>
          <w:szCs w:val="26"/>
        </w:rPr>
      </w:pPr>
      <w:r w:rsidRPr="00844AB1">
        <w:rPr>
          <w:rFonts w:ascii="Times New Roman" w:hAnsi="Times New Roman" w:cs="Times New Roman"/>
          <w:sz w:val="26"/>
          <w:szCs w:val="26"/>
        </w:rPr>
        <w:t xml:space="preserve">Vận dụng kiến thức để thảo luận chủ đề: Liên Hợp Quốc với vai trò duy trì hòa bình và an ninh thế giới. </w:t>
      </w:r>
    </w:p>
    <w:p w14:paraId="6203BEC7" w14:textId="77777777" w:rsidR="00844AB1" w:rsidRPr="00844AB1" w:rsidRDefault="00844AB1" w:rsidP="00844AB1">
      <w:pPr>
        <w:numPr>
          <w:ilvl w:val="0"/>
          <w:numId w:val="1"/>
        </w:numPr>
        <w:rPr>
          <w:rFonts w:ascii="Times New Roman" w:hAnsi="Times New Roman" w:cs="Times New Roman"/>
          <w:sz w:val="26"/>
          <w:szCs w:val="26"/>
        </w:rPr>
      </w:pPr>
      <w:r w:rsidRPr="00844AB1">
        <w:rPr>
          <w:rFonts w:ascii="Times New Roman" w:hAnsi="Times New Roman" w:cs="Times New Roman"/>
          <w:sz w:val="26"/>
          <w:szCs w:val="26"/>
        </w:rPr>
        <w:t xml:space="preserve">Vận dụng kiến thức đã học tham gia tranh biện chủ đề: Trật tự thế giới hiện nay: Đơn cực hay đa cực. </w:t>
      </w:r>
    </w:p>
    <w:p w14:paraId="44BAD31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2. Năng lực: </w:t>
      </w:r>
    </w:p>
    <w:p w14:paraId="4E415B1F" w14:textId="77777777" w:rsidR="00844AB1" w:rsidRPr="00844AB1" w:rsidRDefault="00844AB1" w:rsidP="00844AB1">
      <w:pPr>
        <w:numPr>
          <w:ilvl w:val="0"/>
          <w:numId w:val="2"/>
        </w:numPr>
        <w:rPr>
          <w:rFonts w:ascii="Times New Roman" w:hAnsi="Times New Roman" w:cs="Times New Roman"/>
          <w:sz w:val="26"/>
          <w:szCs w:val="26"/>
        </w:rPr>
      </w:pPr>
      <w:r w:rsidRPr="00844AB1">
        <w:rPr>
          <w:rFonts w:ascii="Times New Roman" w:hAnsi="Times New Roman" w:cs="Times New Roman"/>
          <w:sz w:val="26"/>
          <w:szCs w:val="26"/>
        </w:rPr>
        <w:t xml:space="preserve">Năng lực chung:  </w:t>
      </w:r>
    </w:p>
    <w:p w14:paraId="3C51837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Giải quyết vấn đề: thông qua vận dụng được kiến thức lịch sử để giải quyết các vấn đề thực tiễn. </w:t>
      </w:r>
    </w:p>
    <w:p w14:paraId="1E2D1F7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Tự chủ, tự học, giao tiếp và hợp tác: thông qua việc quan tâm, yêu thích và tham gia các hoạt động tìm hiểu lịch sử. </w:t>
      </w:r>
    </w:p>
    <w:p w14:paraId="441D94D0" w14:textId="77777777" w:rsidR="00844AB1" w:rsidRPr="00844AB1" w:rsidRDefault="00844AB1" w:rsidP="00844AB1">
      <w:pPr>
        <w:numPr>
          <w:ilvl w:val="0"/>
          <w:numId w:val="2"/>
        </w:numPr>
        <w:rPr>
          <w:rFonts w:ascii="Times New Roman" w:hAnsi="Times New Roman" w:cs="Times New Roman"/>
          <w:sz w:val="26"/>
          <w:szCs w:val="26"/>
        </w:rPr>
      </w:pPr>
      <w:r w:rsidRPr="00844AB1">
        <w:rPr>
          <w:rFonts w:ascii="Times New Roman" w:hAnsi="Times New Roman" w:cs="Times New Roman"/>
          <w:sz w:val="26"/>
          <w:szCs w:val="26"/>
        </w:rPr>
        <w:t xml:space="preserve">Năng lực riêng </w:t>
      </w:r>
    </w:p>
    <w:p w14:paraId="3DE2D55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Nhận thức và tư duy lịch sử. Thông qua khai thác thông tin tư liệu, quan sát hình ảnh để hệ thống được những nội dung kiến thức cơ bản đã học trong chủ đề 1. </w:t>
      </w:r>
    </w:p>
    <w:p w14:paraId="421E518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Vận dụng kiến thức, kĩ năng đã học: Vận dụng kiến thức lịch sử để lí giải những vấn đề của thực tiễn cuộc sống; Có khả năng tự tìm hiểu những vấn đề lịch sử, phát triển năng lực sáng tạo, có khả năng tiếp cận và xử lí thông tin từ những nguồn khác nhau, có ý thức và năng lực tự học lịch sử suốt đời. </w:t>
      </w:r>
    </w:p>
    <w:p w14:paraId="202A7E5D"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3. Phẩm chất:  </w:t>
      </w:r>
    </w:p>
    <w:p w14:paraId="193E72DB" w14:textId="77777777" w:rsidR="00844AB1" w:rsidRPr="00844AB1" w:rsidRDefault="00844AB1" w:rsidP="00844AB1">
      <w:pPr>
        <w:numPr>
          <w:ilvl w:val="0"/>
          <w:numId w:val="3"/>
        </w:numPr>
        <w:rPr>
          <w:rFonts w:ascii="Times New Roman" w:hAnsi="Times New Roman" w:cs="Times New Roman"/>
          <w:sz w:val="26"/>
          <w:szCs w:val="26"/>
        </w:rPr>
      </w:pPr>
      <w:r w:rsidRPr="00844AB1">
        <w:rPr>
          <w:rFonts w:ascii="Times New Roman" w:hAnsi="Times New Roman" w:cs="Times New Roman"/>
          <w:sz w:val="26"/>
          <w:szCs w:val="26"/>
        </w:rPr>
        <w:t xml:space="preserve">Giáo dục phẩm chất tự học, tự tìm tòi khám phá, tự giác, tích cực tham gia các hoạt động học tập để giải quyết vấn đề. </w:t>
      </w:r>
    </w:p>
    <w:p w14:paraId="0BC8F07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II.THIẾT BỊ DẠY HỌC VÀ HỌC LIỆU </w:t>
      </w:r>
    </w:p>
    <w:p w14:paraId="36BD9B7C" w14:textId="77777777" w:rsidR="00844AB1" w:rsidRPr="00844AB1" w:rsidRDefault="00844AB1" w:rsidP="00844AB1">
      <w:pPr>
        <w:numPr>
          <w:ilvl w:val="0"/>
          <w:numId w:val="3"/>
        </w:numPr>
        <w:rPr>
          <w:rFonts w:ascii="Times New Roman" w:hAnsi="Times New Roman" w:cs="Times New Roman"/>
          <w:sz w:val="26"/>
          <w:szCs w:val="26"/>
        </w:rPr>
      </w:pPr>
      <w:r w:rsidRPr="00844AB1">
        <w:rPr>
          <w:rFonts w:ascii="Times New Roman" w:hAnsi="Times New Roman" w:cs="Times New Roman"/>
          <w:sz w:val="26"/>
          <w:szCs w:val="26"/>
        </w:rPr>
        <w:t>Máy tính, máy chiếu</w:t>
      </w:r>
      <w:r w:rsidRPr="00844AB1">
        <w:rPr>
          <w:rFonts w:ascii="Times New Roman" w:hAnsi="Times New Roman" w:cs="Times New Roman"/>
          <w:b/>
          <w:sz w:val="26"/>
          <w:szCs w:val="26"/>
        </w:rPr>
        <w:t xml:space="preserve">. </w:t>
      </w:r>
    </w:p>
    <w:p w14:paraId="2302BBDD" w14:textId="77777777" w:rsidR="00844AB1" w:rsidRPr="00844AB1" w:rsidRDefault="00844AB1" w:rsidP="00844AB1">
      <w:pPr>
        <w:numPr>
          <w:ilvl w:val="0"/>
          <w:numId w:val="3"/>
        </w:numPr>
        <w:rPr>
          <w:rFonts w:ascii="Times New Roman" w:hAnsi="Times New Roman" w:cs="Times New Roman"/>
          <w:sz w:val="26"/>
          <w:szCs w:val="26"/>
        </w:rPr>
      </w:pPr>
      <w:r w:rsidRPr="00844AB1">
        <w:rPr>
          <w:rFonts w:ascii="Times New Roman" w:hAnsi="Times New Roman" w:cs="Times New Roman"/>
          <w:sz w:val="26"/>
          <w:szCs w:val="26"/>
        </w:rPr>
        <w:lastRenderedPageBreak/>
        <w:t xml:space="preserve">Tranh ảnh tư liệu sưu tầm liên quan đến bài học và dụng cụ học tập theo yêu cầu và sự hướng dẫn của GV </w:t>
      </w:r>
    </w:p>
    <w:p w14:paraId="3AEDE2A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III. TIẾN TRÌNH DẠY-HỌC: </w:t>
      </w:r>
    </w:p>
    <w:p w14:paraId="531C100E"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1. Hoạt động 1. KHỞI ĐỘNG: THỬ TÀI TRÍ NHỚ  </w:t>
      </w:r>
    </w:p>
    <w:p w14:paraId="76A0D38E" w14:textId="77777777" w:rsidR="00844AB1" w:rsidRPr="00844AB1" w:rsidRDefault="00844AB1" w:rsidP="00844AB1">
      <w:pPr>
        <w:numPr>
          <w:ilvl w:val="0"/>
          <w:numId w:val="4"/>
        </w:numPr>
        <w:rPr>
          <w:rFonts w:ascii="Times New Roman" w:hAnsi="Times New Roman" w:cs="Times New Roman"/>
          <w:sz w:val="26"/>
          <w:szCs w:val="26"/>
        </w:rPr>
      </w:pPr>
      <w:r w:rsidRPr="00844AB1">
        <w:rPr>
          <w:rFonts w:ascii="Times New Roman" w:hAnsi="Times New Roman" w:cs="Times New Roman"/>
          <w:b/>
          <w:sz w:val="26"/>
          <w:szCs w:val="26"/>
        </w:rPr>
        <w:t xml:space="preserve">Mục tiêu: </w:t>
      </w:r>
      <w:r w:rsidRPr="00844AB1">
        <w:rPr>
          <w:rFonts w:ascii="Times New Roman" w:hAnsi="Times New Roman" w:cs="Times New Roman"/>
          <w:sz w:val="26"/>
          <w:szCs w:val="26"/>
        </w:rPr>
        <w:t xml:space="preserve">Học sinh nhớ lại các kiến thức đã được học trong chủ đề 1 </w:t>
      </w:r>
    </w:p>
    <w:p w14:paraId="12E0F310" w14:textId="77777777" w:rsidR="00844AB1" w:rsidRPr="00844AB1" w:rsidRDefault="00844AB1" w:rsidP="00844AB1">
      <w:pPr>
        <w:numPr>
          <w:ilvl w:val="0"/>
          <w:numId w:val="4"/>
        </w:numPr>
        <w:rPr>
          <w:rFonts w:ascii="Times New Roman" w:hAnsi="Times New Roman" w:cs="Times New Roman"/>
          <w:sz w:val="26"/>
          <w:szCs w:val="26"/>
        </w:rPr>
      </w:pPr>
      <w:r w:rsidRPr="00844AB1">
        <w:rPr>
          <w:rFonts w:ascii="Times New Roman" w:hAnsi="Times New Roman" w:cs="Times New Roman"/>
          <w:b/>
          <w:sz w:val="26"/>
          <w:szCs w:val="26"/>
        </w:rPr>
        <w:t>Cách tổ chức:</w:t>
      </w:r>
      <w:r w:rsidRPr="00844AB1">
        <w:rPr>
          <w:rFonts w:ascii="Times New Roman" w:hAnsi="Times New Roman" w:cs="Times New Roman"/>
          <w:sz w:val="26"/>
          <w:szCs w:val="26"/>
        </w:rPr>
        <w:t xml:space="preserve"> Giáo viên chia lớp thành 4( hoặc 8 nhóm) </w:t>
      </w:r>
    </w:p>
    <w:p w14:paraId="5AD965AF" w14:textId="77777777" w:rsidR="00844AB1" w:rsidRPr="00844AB1" w:rsidRDefault="00844AB1" w:rsidP="00844AB1">
      <w:pPr>
        <w:numPr>
          <w:ilvl w:val="0"/>
          <w:numId w:val="5"/>
        </w:numPr>
        <w:rPr>
          <w:rFonts w:ascii="Times New Roman" w:hAnsi="Times New Roman" w:cs="Times New Roman"/>
          <w:sz w:val="26"/>
          <w:szCs w:val="26"/>
        </w:rPr>
      </w:pPr>
      <w:r w:rsidRPr="00844AB1">
        <w:rPr>
          <w:rFonts w:ascii="Times New Roman" w:hAnsi="Times New Roman" w:cs="Times New Roman"/>
          <w:sz w:val="26"/>
          <w:szCs w:val="26"/>
        </w:rPr>
        <w:t xml:space="preserve">Giáo viên cho các nhóm 2p để ghi nhanh những nội dung đã học của chủ đề 1, mỗi nội dung tóm gọn bằng 1 cụm từ. </w:t>
      </w:r>
    </w:p>
    <w:p w14:paraId="611EBF3E" w14:textId="77777777" w:rsidR="00844AB1" w:rsidRPr="00844AB1" w:rsidRDefault="00844AB1" w:rsidP="00844AB1">
      <w:pPr>
        <w:numPr>
          <w:ilvl w:val="0"/>
          <w:numId w:val="5"/>
        </w:numPr>
        <w:rPr>
          <w:rFonts w:ascii="Times New Roman" w:hAnsi="Times New Roman" w:cs="Times New Roman"/>
          <w:sz w:val="26"/>
          <w:szCs w:val="26"/>
        </w:rPr>
      </w:pPr>
      <w:r w:rsidRPr="00844AB1">
        <w:rPr>
          <w:rFonts w:ascii="Times New Roman" w:hAnsi="Times New Roman" w:cs="Times New Roman"/>
          <w:sz w:val="26"/>
          <w:szCs w:val="26"/>
        </w:rPr>
        <w:t xml:space="preserve">Học sinh có 1p để báo cáo nhanh, lần lượt từ nhóm 1, nhóm 2, nhóm 3….. Mỗi nhóm nêu 1 nội dung, chuyển nhóm 2… (các nhóm sau ko được trùng nội dug với nhóm trước, trùng sẽ bị loại). Cứ như vậy sẽ tìm ra nhóm nêu được nhiều nội dung nhất. </w:t>
      </w:r>
    </w:p>
    <w:p w14:paraId="739B911A" w14:textId="77777777" w:rsidR="00844AB1" w:rsidRPr="00844AB1" w:rsidRDefault="00844AB1" w:rsidP="00844AB1">
      <w:pPr>
        <w:numPr>
          <w:ilvl w:val="0"/>
          <w:numId w:val="5"/>
        </w:numPr>
        <w:rPr>
          <w:rFonts w:ascii="Times New Roman" w:hAnsi="Times New Roman" w:cs="Times New Roman"/>
          <w:sz w:val="26"/>
          <w:szCs w:val="26"/>
        </w:rPr>
      </w:pPr>
      <w:r w:rsidRPr="00844AB1">
        <w:rPr>
          <w:rFonts w:ascii="Times New Roman" w:hAnsi="Times New Roman" w:cs="Times New Roman"/>
          <w:sz w:val="26"/>
          <w:szCs w:val="26"/>
        </w:rPr>
        <w:t xml:space="preserve">Giáo viên chốt phần khởi động bằng 1 sơ đồ khái quát kiến thức chủ đề 1  </w:t>
      </w:r>
    </w:p>
    <w:p w14:paraId="321A7BA5" w14:textId="44111032"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drawing>
          <wp:inline distT="0" distB="0" distL="0" distR="0" wp14:anchorId="18A992AC" wp14:editId="6A3666C2">
            <wp:extent cx="5943600" cy="2578100"/>
            <wp:effectExtent l="0" t="0" r="0" b="0"/>
            <wp:docPr id="17562267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8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578100"/>
                    </a:xfrm>
                    <a:prstGeom prst="rect">
                      <a:avLst/>
                    </a:prstGeom>
                    <a:noFill/>
                    <a:ln>
                      <a:noFill/>
                    </a:ln>
                  </pic:spPr>
                </pic:pic>
              </a:graphicData>
            </a:graphic>
          </wp:inline>
        </w:drawing>
      </w:r>
      <w:r w:rsidRPr="00844AB1">
        <w:rPr>
          <w:rFonts w:ascii="Times New Roman" w:hAnsi="Times New Roman" w:cs="Times New Roman"/>
          <w:sz w:val="26"/>
          <w:szCs w:val="26"/>
        </w:rPr>
        <w:t xml:space="preserve"> </w:t>
      </w:r>
    </w:p>
    <w:p w14:paraId="3D0643AE"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2. Hoạt động 2. THỰC HÀNH CHỦ ĐỀ 1 </w:t>
      </w:r>
    </w:p>
    <w:p w14:paraId="345F42C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A . GIÁO VIÊN TỔ CHỨC THẢO LUẬN CHỦ ĐỀ: LIÊN HỢP QUỐC VỚI DUY TRÌ HÒA BÌNH VÀ AN NINH THẾ GIỚI. </w:t>
      </w:r>
    </w:p>
    <w:p w14:paraId="45919A9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a. Mục tiêu:</w:t>
      </w:r>
      <w:r w:rsidRPr="00844AB1">
        <w:rPr>
          <w:rFonts w:ascii="Times New Roman" w:hAnsi="Times New Roman" w:cs="Times New Roman"/>
          <w:sz w:val="26"/>
          <w:szCs w:val="26"/>
        </w:rPr>
        <w:t xml:space="preserve"> Học sinh vận dụng kiến thức đã học về Liên hợp quốc để lựa chọn thỏa luận các vấn đề liên quan đến LHQ hiện nay. </w:t>
      </w:r>
      <w:r w:rsidRPr="00844AB1">
        <w:rPr>
          <w:rFonts w:ascii="Times New Roman" w:hAnsi="Times New Roman" w:cs="Times New Roman"/>
          <w:b/>
          <w:sz w:val="26"/>
          <w:szCs w:val="26"/>
        </w:rPr>
        <w:t xml:space="preserve">b. Tổ chức hoạt động: </w:t>
      </w:r>
    </w:p>
    <w:p w14:paraId="7DE48BF0"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Bước 1: GV chuyển giao nhiệm vụ học tập </w:t>
      </w:r>
    </w:p>
    <w:p w14:paraId="43D9646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Hoạt động nhóm</w:t>
      </w:r>
      <w:r w:rsidRPr="00844AB1">
        <w:rPr>
          <w:rFonts w:ascii="Times New Roman" w:hAnsi="Times New Roman" w:cs="Times New Roman"/>
          <w:sz w:val="26"/>
          <w:szCs w:val="26"/>
        </w:rPr>
        <w:t xml:space="preserve"> </w:t>
      </w:r>
    </w:p>
    <w:p w14:paraId="05EDCB1E"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lastRenderedPageBreak/>
        <w:t xml:space="preserve">Các nhóm sẽ lựa chọn 1 trong 2 vấn đề sau để thảo luận (GV giao hs tìm hiểu trước ở nhà): </w:t>
      </w:r>
    </w:p>
    <w:p w14:paraId="0E95EF8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Thứ nhất: Từ khi thành lập đến nay, LHQ đã có những biện pháp gì để duy trì hòa bình và an ninh thế giới? Em đánh giá thế nào về các biện pháp đó? </w:t>
      </w:r>
    </w:p>
    <w:p w14:paraId="2911E4C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Thứ hai: Liên Hợp Quốc cần làm gì trong bối cảnh thế giới hiện nay? </w:t>
      </w:r>
    </w:p>
    <w:p w14:paraId="2E8299F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Các nhóm có thể tóm tắt trên giấy Ao, hoặc thiết kế trên PPT, Mindmap, infographic đã chuẩn bị trước ở nhà, mỗi nhóm 5 phút để hoàn thành sản phẩm của mình. - Bước 2: HS thực hiện nhiệm vụ học tập</w:t>
      </w:r>
      <w:r w:rsidRPr="00844AB1">
        <w:rPr>
          <w:rFonts w:ascii="Times New Roman" w:hAnsi="Times New Roman" w:cs="Times New Roman"/>
          <w:b/>
          <w:sz w:val="26"/>
          <w:szCs w:val="26"/>
        </w:rPr>
        <w:t xml:space="preserve"> </w:t>
      </w:r>
      <w:r w:rsidRPr="00844AB1">
        <w:rPr>
          <w:rFonts w:ascii="Times New Roman" w:hAnsi="Times New Roman" w:cs="Times New Roman"/>
          <w:sz w:val="26"/>
          <w:szCs w:val="26"/>
        </w:rPr>
        <w:t>+ HS thực hiện nhiệm vụ học tập tại lớp.</w:t>
      </w:r>
      <w:r w:rsidRPr="00844AB1">
        <w:rPr>
          <w:rFonts w:ascii="Times New Roman" w:hAnsi="Times New Roman" w:cs="Times New Roman"/>
          <w:b/>
          <w:sz w:val="26"/>
          <w:szCs w:val="26"/>
        </w:rPr>
        <w:t xml:space="preserve"> </w:t>
      </w:r>
    </w:p>
    <w:p w14:paraId="635A1D6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GV hướng dẫn, theo dõi, hỗ trợ HS nếu cần thiết</w:t>
      </w:r>
      <w:r w:rsidRPr="00844AB1">
        <w:rPr>
          <w:rFonts w:ascii="Times New Roman" w:hAnsi="Times New Roman" w:cs="Times New Roman"/>
          <w:b/>
          <w:sz w:val="26"/>
          <w:szCs w:val="26"/>
        </w:rPr>
        <w:t xml:space="preserve"> </w:t>
      </w:r>
      <w:r w:rsidRPr="00844AB1">
        <w:rPr>
          <w:rFonts w:ascii="Times New Roman" w:hAnsi="Times New Roman" w:cs="Times New Roman"/>
          <w:sz w:val="26"/>
          <w:szCs w:val="26"/>
        </w:rPr>
        <w:t>- Bước 3: Báo cáo kết quả hoạt động và thảo luận</w:t>
      </w:r>
      <w:r w:rsidRPr="00844AB1">
        <w:rPr>
          <w:rFonts w:ascii="Times New Roman" w:hAnsi="Times New Roman" w:cs="Times New Roman"/>
          <w:b/>
          <w:sz w:val="26"/>
          <w:szCs w:val="26"/>
        </w:rPr>
        <w:t xml:space="preserve"> </w:t>
      </w:r>
      <w:r w:rsidRPr="00844AB1">
        <w:rPr>
          <w:rFonts w:ascii="Times New Roman" w:hAnsi="Times New Roman" w:cs="Times New Roman"/>
          <w:sz w:val="26"/>
          <w:szCs w:val="26"/>
        </w:rPr>
        <w:t>+ GV mời đại diện nhóm  trình bày trước lớp.</w:t>
      </w:r>
      <w:r w:rsidRPr="00844AB1">
        <w:rPr>
          <w:rFonts w:ascii="Times New Roman" w:hAnsi="Times New Roman" w:cs="Times New Roman"/>
          <w:b/>
          <w:sz w:val="26"/>
          <w:szCs w:val="26"/>
        </w:rPr>
        <w:t xml:space="preserve"> </w:t>
      </w:r>
    </w:p>
    <w:p w14:paraId="1326F5D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GV mời học sinh nhóm khác nhận xét, bổ sung. </w:t>
      </w:r>
    </w:p>
    <w:p w14:paraId="58B2623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Dự kiến sản phẩm: </w:t>
      </w:r>
      <w:r w:rsidRPr="00844AB1">
        <w:rPr>
          <w:rFonts w:ascii="Times New Roman" w:hAnsi="Times New Roman" w:cs="Times New Roman"/>
          <w:sz w:val="26"/>
          <w:szCs w:val="26"/>
        </w:rPr>
        <w:t xml:space="preserve">Học sinh có thể làm nhiều cách khác nhau nhưng hướng đến các nội dung sau: </w:t>
      </w:r>
    </w:p>
    <w:p w14:paraId="4E6ED6C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1. Liên hợp quốc đã thực hiện nhiều biện pháp nhằm duy trì hòa bình và an ninh thế giới </w:t>
      </w:r>
    </w:p>
    <w:p w14:paraId="0D31B735" w14:textId="77777777" w:rsidR="00844AB1" w:rsidRPr="00844AB1" w:rsidRDefault="00844AB1" w:rsidP="00844AB1">
      <w:pPr>
        <w:numPr>
          <w:ilvl w:val="0"/>
          <w:numId w:val="6"/>
        </w:numPr>
        <w:rPr>
          <w:rFonts w:ascii="Times New Roman" w:hAnsi="Times New Roman" w:cs="Times New Roman"/>
          <w:sz w:val="26"/>
          <w:szCs w:val="26"/>
        </w:rPr>
      </w:pPr>
      <w:r w:rsidRPr="00844AB1">
        <w:rPr>
          <w:rFonts w:ascii="Times New Roman" w:hAnsi="Times New Roman" w:cs="Times New Roman"/>
          <w:sz w:val="26"/>
          <w:szCs w:val="26"/>
        </w:rPr>
        <w:t xml:space="preserve">ngăn chặn và làm trung gian hòa giải các cuộc xung đột, khủng bố quốc tế. </w:t>
      </w:r>
    </w:p>
    <w:p w14:paraId="474E20DA" w14:textId="77777777" w:rsidR="00844AB1" w:rsidRPr="00844AB1" w:rsidRDefault="00844AB1" w:rsidP="00844AB1">
      <w:pPr>
        <w:numPr>
          <w:ilvl w:val="0"/>
          <w:numId w:val="6"/>
        </w:numPr>
        <w:rPr>
          <w:rFonts w:ascii="Times New Roman" w:hAnsi="Times New Roman" w:cs="Times New Roman"/>
          <w:sz w:val="26"/>
          <w:szCs w:val="26"/>
        </w:rPr>
      </w:pPr>
      <w:r w:rsidRPr="00844AB1">
        <w:rPr>
          <w:rFonts w:ascii="Times New Roman" w:hAnsi="Times New Roman" w:cs="Times New Roman"/>
          <w:sz w:val="26"/>
          <w:szCs w:val="26"/>
        </w:rPr>
        <w:t xml:space="preserve">triển khai các hoạt động gìn giữ hòa bình </w:t>
      </w:r>
    </w:p>
    <w:p w14:paraId="1B4F38AB" w14:textId="77777777" w:rsidR="00844AB1" w:rsidRPr="00844AB1" w:rsidRDefault="00844AB1" w:rsidP="00844AB1">
      <w:pPr>
        <w:numPr>
          <w:ilvl w:val="0"/>
          <w:numId w:val="6"/>
        </w:numPr>
        <w:rPr>
          <w:rFonts w:ascii="Times New Roman" w:hAnsi="Times New Roman" w:cs="Times New Roman"/>
          <w:sz w:val="26"/>
          <w:szCs w:val="26"/>
        </w:rPr>
      </w:pPr>
      <w:r w:rsidRPr="00844AB1">
        <w:rPr>
          <w:rFonts w:ascii="Times New Roman" w:hAnsi="Times New Roman" w:cs="Times New Roman"/>
          <w:sz w:val="26"/>
          <w:szCs w:val="26"/>
        </w:rPr>
        <w:t xml:space="preserve">Soạn thảo và xây dựng một hệ thống các công ước quốc tế về giải trừ quân bị, chống chạy đua vũ trang, hạn chế vũ khí hạt nhân….. </w:t>
      </w:r>
    </w:p>
    <w:p w14:paraId="493DBA0F" w14:textId="77777777" w:rsidR="00844AB1" w:rsidRPr="00844AB1" w:rsidRDefault="00844AB1" w:rsidP="00844AB1">
      <w:pPr>
        <w:numPr>
          <w:ilvl w:val="0"/>
          <w:numId w:val="6"/>
        </w:numPr>
        <w:rPr>
          <w:rFonts w:ascii="Times New Roman" w:hAnsi="Times New Roman" w:cs="Times New Roman"/>
          <w:sz w:val="26"/>
          <w:szCs w:val="26"/>
        </w:rPr>
      </w:pPr>
      <w:r w:rsidRPr="00844AB1">
        <w:rPr>
          <w:rFonts w:ascii="Times New Roman" w:hAnsi="Times New Roman" w:cs="Times New Roman"/>
          <w:sz w:val="26"/>
          <w:szCs w:val="26"/>
        </w:rPr>
        <w:t xml:space="preserve">Thúc đẩy phi thực dân hóa, thủ tiêu hệ thống thuộc địa của chủ nghĩa thực dân, chấm dứt các hình thức của chế độ phân biệt chủng tộc. </w:t>
      </w:r>
    </w:p>
    <w:p w14:paraId="6017A54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Em đánh giá: hs có thể nêu tác động của những biện pháp đó </w:t>
      </w:r>
    </w:p>
    <w:p w14:paraId="062D11E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2. Liên Hợp Quốc cần làm gì trong bối cảnh thế giới hiện nay </w:t>
      </w:r>
    </w:p>
    <w:p w14:paraId="0A1494BA" w14:textId="77777777" w:rsidR="00844AB1" w:rsidRPr="00844AB1" w:rsidRDefault="00844AB1" w:rsidP="00844AB1">
      <w:pPr>
        <w:numPr>
          <w:ilvl w:val="0"/>
          <w:numId w:val="7"/>
        </w:numPr>
        <w:rPr>
          <w:rFonts w:ascii="Times New Roman" w:hAnsi="Times New Roman" w:cs="Times New Roman"/>
          <w:sz w:val="26"/>
          <w:szCs w:val="26"/>
        </w:rPr>
      </w:pPr>
      <w:r w:rsidRPr="00844AB1">
        <w:rPr>
          <w:rFonts w:ascii="Times New Roman" w:hAnsi="Times New Roman" w:cs="Times New Roman"/>
          <w:sz w:val="26"/>
          <w:szCs w:val="26"/>
        </w:rPr>
        <w:t xml:space="preserve">Bối cảnh hiện nay: thế giới đang diễn ra nhiều thay đổi khó dự báo </w:t>
      </w:r>
    </w:p>
    <w:p w14:paraId="529A53D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Thứ nhất, hòa bình, hợp tác và phát triển là nguyện vọng và là đòi hỏi bức thiết, là xu hướng chung của mọi quốc gia, dân tộc trên thế giới.  </w:t>
      </w:r>
    </w:p>
    <w:p w14:paraId="058E9E9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Thứ hai, cuộc Cách mạng công nghiệp lần thứ tư và hội nhập quốc tế phát triển mạnh mẽ Thứ ba, các nước lớn tiếp tục giữ vai trò chi phối cục diện thế giới, vừa hợp tác, vừa đấu tranh, kiềm chế và ngăn chặn lẫn nhau.  </w:t>
      </w:r>
    </w:p>
    <w:p w14:paraId="4B66F7F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lastRenderedPageBreak/>
        <w:t xml:space="preserve">Thứ tư: xung đột, nội chiến vẫn diễn ra ở nhiều KV trên thế giới </w:t>
      </w:r>
    </w:p>
    <w:p w14:paraId="4844D61E" w14:textId="77777777" w:rsidR="00844AB1" w:rsidRPr="00844AB1" w:rsidRDefault="00844AB1" w:rsidP="00844AB1">
      <w:pPr>
        <w:numPr>
          <w:ilvl w:val="0"/>
          <w:numId w:val="7"/>
        </w:numPr>
        <w:rPr>
          <w:rFonts w:ascii="Times New Roman" w:hAnsi="Times New Roman" w:cs="Times New Roman"/>
          <w:sz w:val="26"/>
          <w:szCs w:val="26"/>
        </w:rPr>
      </w:pPr>
      <w:r w:rsidRPr="00844AB1">
        <w:rPr>
          <w:rFonts w:ascii="Times New Roman" w:hAnsi="Times New Roman" w:cs="Times New Roman"/>
          <w:sz w:val="26"/>
          <w:szCs w:val="26"/>
        </w:rPr>
        <w:t xml:space="preserve">Liên hợp quốc cần </w:t>
      </w:r>
    </w:p>
    <w:p w14:paraId="13D706A2" w14:textId="77777777" w:rsidR="00844AB1" w:rsidRPr="00844AB1" w:rsidRDefault="00844AB1" w:rsidP="00844AB1">
      <w:pPr>
        <w:numPr>
          <w:ilvl w:val="0"/>
          <w:numId w:val="8"/>
        </w:numPr>
        <w:rPr>
          <w:rFonts w:ascii="Times New Roman" w:hAnsi="Times New Roman" w:cs="Times New Roman"/>
          <w:sz w:val="26"/>
          <w:szCs w:val="26"/>
        </w:rPr>
      </w:pPr>
      <w:r w:rsidRPr="00844AB1">
        <w:rPr>
          <w:rFonts w:ascii="Times New Roman" w:hAnsi="Times New Roman" w:cs="Times New Roman"/>
          <w:sz w:val="26"/>
          <w:szCs w:val="26"/>
        </w:rPr>
        <w:t xml:space="preserve">Phát huy hơn nữa vai trò trong duy trì hòa bình, thúc đẩy phát triển và bảo đảm quyền con người. </w:t>
      </w:r>
    </w:p>
    <w:p w14:paraId="3B261E23" w14:textId="77777777" w:rsidR="00844AB1" w:rsidRPr="00844AB1" w:rsidRDefault="00844AB1" w:rsidP="00844AB1">
      <w:pPr>
        <w:numPr>
          <w:ilvl w:val="0"/>
          <w:numId w:val="8"/>
        </w:numPr>
        <w:rPr>
          <w:rFonts w:ascii="Times New Roman" w:hAnsi="Times New Roman" w:cs="Times New Roman"/>
          <w:sz w:val="26"/>
          <w:szCs w:val="26"/>
        </w:rPr>
      </w:pPr>
      <w:r w:rsidRPr="00844AB1">
        <w:rPr>
          <w:rFonts w:ascii="Times New Roman" w:hAnsi="Times New Roman" w:cs="Times New Roman"/>
          <w:sz w:val="26"/>
          <w:szCs w:val="26"/>
        </w:rPr>
        <w:t xml:space="preserve">Hoạt động theo đúng mục đích cao nhất và đảm bảo các nguyên tắc </w:t>
      </w:r>
    </w:p>
    <w:p w14:paraId="405F01C7" w14:textId="77777777" w:rsidR="00844AB1" w:rsidRPr="00844AB1" w:rsidRDefault="00844AB1" w:rsidP="00844AB1">
      <w:pPr>
        <w:numPr>
          <w:ilvl w:val="0"/>
          <w:numId w:val="8"/>
        </w:numPr>
        <w:rPr>
          <w:rFonts w:ascii="Times New Roman" w:hAnsi="Times New Roman" w:cs="Times New Roman"/>
          <w:sz w:val="26"/>
          <w:szCs w:val="26"/>
        </w:rPr>
      </w:pPr>
      <w:r w:rsidRPr="00844AB1">
        <w:rPr>
          <w:rFonts w:ascii="Times New Roman" w:hAnsi="Times New Roman" w:cs="Times New Roman"/>
          <w:sz w:val="26"/>
          <w:szCs w:val="26"/>
        </w:rPr>
        <w:t>Bước 4: Đánh giá kết quả, thực hiện nhiệm vụ học tập</w:t>
      </w:r>
      <w:r w:rsidRPr="00844AB1">
        <w:rPr>
          <w:rFonts w:ascii="Times New Roman" w:hAnsi="Times New Roman" w:cs="Times New Roman"/>
          <w:b/>
          <w:sz w:val="26"/>
          <w:szCs w:val="26"/>
        </w:rPr>
        <w:t xml:space="preserve"> </w:t>
      </w:r>
    </w:p>
    <w:p w14:paraId="17D3F9B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GV đánh giá sản phẩm học tập của các nhóm, tuyên dương nhóm hoàn thành tốt nhiệm vụ </w:t>
      </w:r>
    </w:p>
    <w:p w14:paraId="3A1F09A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B. GIÁO VIÊN TỔ CHỨC TRANH BIỆN VỚI CHỦ ĐỀ: TRẬT TỰ THẾ GIỚI HIỆN NAY ĐƠN CỰC HAY ĐA CỰC  </w:t>
      </w:r>
    </w:p>
    <w:p w14:paraId="53C29D1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a. Mục tiêu: </w:t>
      </w:r>
      <w:r w:rsidRPr="00844AB1">
        <w:rPr>
          <w:rFonts w:ascii="Times New Roman" w:hAnsi="Times New Roman" w:cs="Times New Roman"/>
          <w:sz w:val="26"/>
          <w:szCs w:val="26"/>
        </w:rPr>
        <w:t xml:space="preserve"> </w:t>
      </w:r>
      <w:r w:rsidRPr="00844AB1">
        <w:rPr>
          <w:rFonts w:ascii="Times New Roman" w:hAnsi="Times New Roman" w:cs="Times New Roman"/>
          <w:b/>
          <w:sz w:val="26"/>
          <w:szCs w:val="26"/>
        </w:rPr>
        <w:t xml:space="preserve"> </w:t>
      </w:r>
    </w:p>
    <w:p w14:paraId="6C116F7E" w14:textId="77777777" w:rsidR="00844AB1" w:rsidRPr="00844AB1" w:rsidRDefault="00844AB1" w:rsidP="00844AB1">
      <w:pPr>
        <w:numPr>
          <w:ilvl w:val="0"/>
          <w:numId w:val="9"/>
        </w:numPr>
        <w:rPr>
          <w:rFonts w:ascii="Times New Roman" w:hAnsi="Times New Roman" w:cs="Times New Roman"/>
          <w:sz w:val="26"/>
          <w:szCs w:val="26"/>
        </w:rPr>
      </w:pPr>
      <w:r w:rsidRPr="00844AB1">
        <w:rPr>
          <w:rFonts w:ascii="Times New Roman" w:hAnsi="Times New Roman" w:cs="Times New Roman"/>
          <w:sz w:val="26"/>
          <w:szCs w:val="26"/>
        </w:rPr>
        <w:t xml:space="preserve">HS áp dụng những kiến thức đã học để tranh biện về một vấn đề của quan hệ quốc tế hiện nay: chúng ta đang sống trong trật tự đơn cực hay đa cực? Luận giải cụ thể cho vấn đề đó. </w:t>
      </w:r>
      <w:r w:rsidRPr="00844AB1">
        <w:rPr>
          <w:rFonts w:ascii="Times New Roman" w:hAnsi="Times New Roman" w:cs="Times New Roman"/>
          <w:b/>
          <w:sz w:val="26"/>
          <w:szCs w:val="26"/>
        </w:rPr>
        <w:t xml:space="preserve">b. Tổ chức hoạt động: </w:t>
      </w:r>
    </w:p>
    <w:p w14:paraId="73EF2371" w14:textId="77777777" w:rsidR="00844AB1" w:rsidRPr="00844AB1" w:rsidRDefault="00844AB1" w:rsidP="00844AB1">
      <w:pPr>
        <w:numPr>
          <w:ilvl w:val="0"/>
          <w:numId w:val="9"/>
        </w:numPr>
        <w:rPr>
          <w:rFonts w:ascii="Times New Roman" w:hAnsi="Times New Roman" w:cs="Times New Roman"/>
          <w:sz w:val="26"/>
          <w:szCs w:val="26"/>
        </w:rPr>
      </w:pPr>
      <w:r w:rsidRPr="00844AB1">
        <w:rPr>
          <w:rFonts w:ascii="Times New Roman" w:hAnsi="Times New Roman" w:cs="Times New Roman"/>
          <w:sz w:val="26"/>
          <w:szCs w:val="26"/>
        </w:rPr>
        <w:t xml:space="preserve">Bước 1: GV chuyển giao nhiệm vụ học tập bằng phương pháp dự án GV có thể gợi ý cho học sinh các cách thực hiện theo các bước như sau: </w:t>
      </w:r>
    </w:p>
    <w:p w14:paraId="382F8AD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B1: Hs thể hiện chủ đề tranh biện của mình bằng 1 bức tranh, 1 infographic, 1 video hoawch 1 vở kịch để bắt đầu cho vấn đề tranh biện. </w:t>
      </w:r>
    </w:p>
    <w:p w14:paraId="12EDCCB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B2: Cử 1 đại diện có khả năng hùng biện đại diện nhóm lên để trình bày quan điểm của nhóm mình về vấn đề đưa ra (phần trình bày cần giải quyết rõ: trật tự hiện nay là trạt tự gì? </w:t>
      </w:r>
    </w:p>
    <w:p w14:paraId="47D28EC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Luận giải cụ thể). </w:t>
      </w:r>
    </w:p>
    <w:p w14:paraId="73BD028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B3: phần phản biện của các nhóm còn lại và đánh giá chéo </w:t>
      </w:r>
    </w:p>
    <w:p w14:paraId="351797EA" w14:textId="77777777" w:rsidR="00844AB1" w:rsidRPr="00844AB1" w:rsidRDefault="00844AB1" w:rsidP="00844AB1">
      <w:pPr>
        <w:numPr>
          <w:ilvl w:val="0"/>
          <w:numId w:val="9"/>
        </w:numPr>
        <w:rPr>
          <w:rFonts w:ascii="Times New Roman" w:hAnsi="Times New Roman" w:cs="Times New Roman"/>
          <w:sz w:val="26"/>
          <w:szCs w:val="26"/>
        </w:rPr>
      </w:pPr>
      <w:r w:rsidRPr="00844AB1">
        <w:rPr>
          <w:rFonts w:ascii="Times New Roman" w:hAnsi="Times New Roman" w:cs="Times New Roman"/>
          <w:sz w:val="26"/>
          <w:szCs w:val="26"/>
        </w:rPr>
        <w:t>Bước 2: Báo cáo kết quả hoạt động và thảo luận</w:t>
      </w:r>
      <w:r w:rsidRPr="00844AB1">
        <w:rPr>
          <w:rFonts w:ascii="Times New Roman" w:hAnsi="Times New Roman" w:cs="Times New Roman"/>
          <w:b/>
          <w:sz w:val="26"/>
          <w:szCs w:val="26"/>
        </w:rPr>
        <w:t xml:space="preserve"> </w:t>
      </w:r>
    </w:p>
    <w:p w14:paraId="652BCAF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GV mời hs  trình bày trước lớp.: MỖI NHÓM CÓ THỜI GIAN TRÌNH BÀY LÀ 5P </w:t>
      </w:r>
      <w:r w:rsidRPr="00844AB1">
        <w:rPr>
          <w:rFonts w:ascii="Times New Roman" w:hAnsi="Times New Roman" w:cs="Times New Roman"/>
          <w:b/>
          <w:sz w:val="26"/>
          <w:szCs w:val="26"/>
        </w:rPr>
        <w:t xml:space="preserve">Dự kiến sản phẩm: </w:t>
      </w:r>
      <w:r w:rsidRPr="00844AB1">
        <w:rPr>
          <w:rFonts w:ascii="Times New Roman" w:hAnsi="Times New Roman" w:cs="Times New Roman"/>
          <w:sz w:val="26"/>
          <w:szCs w:val="26"/>
        </w:rPr>
        <w:t xml:space="preserve">Học sinh có thể làm nhiều cách khác nhau nhưng cần làm rõ các nội dung sau: </w:t>
      </w:r>
    </w:p>
    <w:p w14:paraId="5C155EB5" w14:textId="77777777" w:rsidR="00844AB1" w:rsidRPr="00844AB1" w:rsidRDefault="00844AB1" w:rsidP="00844AB1">
      <w:pPr>
        <w:numPr>
          <w:ilvl w:val="0"/>
          <w:numId w:val="10"/>
        </w:numPr>
        <w:rPr>
          <w:rFonts w:ascii="Times New Roman" w:hAnsi="Times New Roman" w:cs="Times New Roman"/>
          <w:sz w:val="26"/>
          <w:szCs w:val="26"/>
        </w:rPr>
      </w:pPr>
      <w:r w:rsidRPr="00844AB1">
        <w:rPr>
          <w:rFonts w:ascii="Times New Roman" w:hAnsi="Times New Roman" w:cs="Times New Roman"/>
          <w:sz w:val="26"/>
          <w:szCs w:val="26"/>
        </w:rPr>
        <w:t xml:space="preserve">Xu thế của thế giới hiện nay là xu thế đa cực </w:t>
      </w:r>
    </w:p>
    <w:p w14:paraId="3ADF39D2" w14:textId="77777777" w:rsidR="00844AB1" w:rsidRPr="00844AB1" w:rsidRDefault="00844AB1" w:rsidP="00844AB1">
      <w:pPr>
        <w:numPr>
          <w:ilvl w:val="0"/>
          <w:numId w:val="10"/>
        </w:numPr>
        <w:rPr>
          <w:rFonts w:ascii="Times New Roman" w:hAnsi="Times New Roman" w:cs="Times New Roman"/>
          <w:sz w:val="26"/>
          <w:szCs w:val="26"/>
        </w:rPr>
      </w:pPr>
      <w:r w:rsidRPr="00844AB1">
        <w:rPr>
          <w:rFonts w:ascii="Times New Roman" w:hAnsi="Times New Roman" w:cs="Times New Roman"/>
          <w:sz w:val="26"/>
          <w:szCs w:val="26"/>
        </w:rPr>
        <w:t xml:space="preserve">HS nêu những hiểu biết, luận giải quan điểm của mình </w:t>
      </w:r>
    </w:p>
    <w:p w14:paraId="20B9EEA1" w14:textId="77777777" w:rsidR="00844AB1" w:rsidRPr="00844AB1" w:rsidRDefault="00844AB1" w:rsidP="00844AB1">
      <w:pPr>
        <w:numPr>
          <w:ilvl w:val="0"/>
          <w:numId w:val="10"/>
        </w:numPr>
        <w:rPr>
          <w:rFonts w:ascii="Times New Roman" w:hAnsi="Times New Roman" w:cs="Times New Roman"/>
          <w:sz w:val="26"/>
          <w:szCs w:val="26"/>
        </w:rPr>
      </w:pPr>
      <w:r w:rsidRPr="00844AB1">
        <w:rPr>
          <w:rFonts w:ascii="Times New Roman" w:hAnsi="Times New Roman" w:cs="Times New Roman"/>
          <w:sz w:val="26"/>
          <w:szCs w:val="26"/>
        </w:rPr>
        <w:lastRenderedPageBreak/>
        <w:t xml:space="preserve">GV có thể bổ sung thêm:  Sự hình thành trật tự đa cực </w:t>
      </w:r>
    </w:p>
    <w:p w14:paraId="180458F4" w14:textId="77777777" w:rsidR="00844AB1" w:rsidRPr="00844AB1" w:rsidRDefault="00844AB1" w:rsidP="00844AB1">
      <w:pPr>
        <w:numPr>
          <w:ilvl w:val="0"/>
          <w:numId w:val="11"/>
        </w:numPr>
        <w:rPr>
          <w:rFonts w:ascii="Times New Roman" w:hAnsi="Times New Roman" w:cs="Times New Roman"/>
          <w:sz w:val="26"/>
          <w:szCs w:val="26"/>
        </w:rPr>
      </w:pPr>
      <w:r w:rsidRPr="00844AB1">
        <w:rPr>
          <w:rFonts w:ascii="Times New Roman" w:hAnsi="Times New Roman" w:cs="Times New Roman"/>
          <w:sz w:val="26"/>
          <w:szCs w:val="26"/>
        </w:rPr>
        <w:t xml:space="preserve">Năm 2008: Ngày 8-8-2008, Thế vận hội mùa hè 2008 – đại hội thể theo biểu trưng cho tinh thần đoàn kết, hòa bình của toàn nhân loại chính thức diễn ra tai Bắc Kinh (Trung Quốc). Cùng ngày đó tại Cap-ca-dơ – khu vực giáp ranh giữa châu Á và châu Âu, cuộc chiến giữa Nga và Gru-di-a bùng nổ. Sự kiện này được giới quan sát quốc tế đánh giá đã chấm dứt trật tự đơn cực do Mĩ thống trị từ sau Chiến tranh lạnh, mở đầu một xu thế mới trong quan hệ quốc tế. </w:t>
      </w:r>
    </w:p>
    <w:p w14:paraId="79D54089" w14:textId="77777777" w:rsidR="00844AB1" w:rsidRPr="00844AB1" w:rsidRDefault="00844AB1" w:rsidP="00844AB1">
      <w:pPr>
        <w:numPr>
          <w:ilvl w:val="0"/>
          <w:numId w:val="11"/>
        </w:numPr>
        <w:rPr>
          <w:rFonts w:ascii="Times New Roman" w:hAnsi="Times New Roman" w:cs="Times New Roman"/>
          <w:sz w:val="26"/>
          <w:szCs w:val="26"/>
        </w:rPr>
      </w:pPr>
      <w:r w:rsidRPr="00844AB1">
        <w:rPr>
          <w:rFonts w:ascii="Times New Roman" w:hAnsi="Times New Roman" w:cs="Times New Roman"/>
          <w:sz w:val="26"/>
          <w:szCs w:val="26"/>
        </w:rPr>
        <w:t xml:space="preserve">Năm 2010 đã đặt dấu chấm hết cho trật tự đơn cực được thiết lâp từ sau khi kết thúc Chiến tranh lạnh (1991) bằng tuyên bố của Tổng thống Mĩ Barack Obama, khi ông thừa nhận một “trật tự thế giới đa đối tác”. Tuy nhiên phải đến Tổng thống kế nhiệm Donald Trump, ki chính sách “Nước Mĩ trên hết” được khẳng định và “sự bình đẳng” “cân bằng” cùng có lợi”…. trong quan hệ quốc tế được ông Trump nhắc đi nhắc lại nhiều lần, khiến giới nghiên cứu và dư luận cho rằng một thế giới “đa cực” “đa trung tâm” được hình thành rõ nét hơn. - Bước 3: Các nhóm đánh giá chéo theo tiêu chí sau (Phiếu đánh giá được hướng dẫn và phát trước khi các nhóm lên trình bày) và đặt câu hỏi </w:t>
      </w:r>
    </w:p>
    <w:p w14:paraId="0519B4F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w:t>
      </w:r>
    </w:p>
    <w:p w14:paraId="463F4E0D"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w:t>
      </w:r>
    </w:p>
    <w:tbl>
      <w:tblPr>
        <w:tblW w:w="9352" w:type="dxa"/>
        <w:tblInd w:w="5" w:type="dxa"/>
        <w:tblCellMar>
          <w:top w:w="67" w:type="dxa"/>
          <w:right w:w="43" w:type="dxa"/>
        </w:tblCellMar>
        <w:tblLook w:val="04A0" w:firstRow="1" w:lastRow="0" w:firstColumn="1" w:lastColumn="0" w:noHBand="0" w:noVBand="1"/>
      </w:tblPr>
      <w:tblGrid>
        <w:gridCol w:w="1373"/>
        <w:gridCol w:w="5595"/>
        <w:gridCol w:w="962"/>
        <w:gridCol w:w="1422"/>
      </w:tblGrid>
      <w:tr w:rsidR="00844AB1" w:rsidRPr="00844AB1" w14:paraId="17FE7B50" w14:textId="77777777">
        <w:trPr>
          <w:trHeight w:val="1241"/>
        </w:trPr>
        <w:tc>
          <w:tcPr>
            <w:tcW w:w="1373" w:type="dxa"/>
            <w:tcBorders>
              <w:top w:val="single" w:sz="4" w:space="0" w:color="000000"/>
              <w:left w:val="single" w:sz="4" w:space="0" w:color="000000"/>
              <w:bottom w:val="single" w:sz="4" w:space="0" w:color="000000"/>
              <w:right w:val="single" w:sz="4" w:space="0" w:color="000000"/>
            </w:tcBorders>
            <w:hideMark/>
          </w:tcPr>
          <w:p w14:paraId="05A2340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Nội dung chấm </w:t>
            </w:r>
          </w:p>
        </w:tc>
        <w:tc>
          <w:tcPr>
            <w:tcW w:w="5595" w:type="dxa"/>
            <w:tcBorders>
              <w:top w:val="single" w:sz="4" w:space="0" w:color="000000"/>
              <w:left w:val="single" w:sz="4" w:space="0" w:color="000000"/>
              <w:bottom w:val="single" w:sz="4" w:space="0" w:color="000000"/>
              <w:right w:val="single" w:sz="4" w:space="0" w:color="000000"/>
            </w:tcBorders>
            <w:hideMark/>
          </w:tcPr>
          <w:p w14:paraId="3AB281D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Tiêu chí </w:t>
            </w:r>
          </w:p>
        </w:tc>
        <w:tc>
          <w:tcPr>
            <w:tcW w:w="962" w:type="dxa"/>
            <w:tcBorders>
              <w:top w:val="single" w:sz="4" w:space="0" w:color="000000"/>
              <w:left w:val="single" w:sz="4" w:space="0" w:color="000000"/>
              <w:bottom w:val="single" w:sz="4" w:space="0" w:color="000000"/>
              <w:right w:val="single" w:sz="4" w:space="0" w:color="000000"/>
            </w:tcBorders>
            <w:hideMark/>
          </w:tcPr>
          <w:p w14:paraId="6D2C607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Điểm tối đa </w:t>
            </w:r>
          </w:p>
        </w:tc>
        <w:tc>
          <w:tcPr>
            <w:tcW w:w="1422" w:type="dxa"/>
            <w:tcBorders>
              <w:top w:val="single" w:sz="4" w:space="0" w:color="000000"/>
              <w:left w:val="single" w:sz="4" w:space="0" w:color="000000"/>
              <w:bottom w:val="single" w:sz="4" w:space="0" w:color="000000"/>
              <w:right w:val="single" w:sz="4" w:space="0" w:color="000000"/>
            </w:tcBorders>
            <w:hideMark/>
          </w:tcPr>
          <w:p w14:paraId="5A7D67A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Điểm nhóm châm </w:t>
            </w:r>
          </w:p>
        </w:tc>
      </w:tr>
      <w:tr w:rsidR="00844AB1" w:rsidRPr="00844AB1" w14:paraId="167212AB" w14:textId="77777777">
        <w:trPr>
          <w:trHeight w:val="554"/>
        </w:trPr>
        <w:tc>
          <w:tcPr>
            <w:tcW w:w="1373" w:type="dxa"/>
            <w:vMerge w:val="restart"/>
            <w:tcBorders>
              <w:top w:val="single" w:sz="4" w:space="0" w:color="000000"/>
              <w:left w:val="single" w:sz="4" w:space="0" w:color="000000"/>
              <w:bottom w:val="single" w:sz="4" w:space="0" w:color="000000"/>
              <w:right w:val="single" w:sz="4" w:space="0" w:color="000000"/>
            </w:tcBorders>
            <w:hideMark/>
          </w:tcPr>
          <w:p w14:paraId="18CD796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A. Cách thức trình bày </w:t>
            </w:r>
          </w:p>
        </w:tc>
        <w:tc>
          <w:tcPr>
            <w:tcW w:w="5595" w:type="dxa"/>
            <w:tcBorders>
              <w:top w:val="single" w:sz="4" w:space="0" w:color="000000"/>
              <w:left w:val="single" w:sz="4" w:space="0" w:color="000000"/>
              <w:bottom w:val="single" w:sz="4" w:space="0" w:color="000000"/>
              <w:right w:val="single" w:sz="4" w:space="0" w:color="000000"/>
            </w:tcBorders>
            <w:hideMark/>
          </w:tcPr>
          <w:p w14:paraId="1DB6B63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Trình bày lưu loát, không phụ thuộc tài liệu </w:t>
            </w:r>
          </w:p>
        </w:tc>
        <w:tc>
          <w:tcPr>
            <w:tcW w:w="962" w:type="dxa"/>
            <w:tcBorders>
              <w:top w:val="single" w:sz="4" w:space="0" w:color="000000"/>
              <w:left w:val="single" w:sz="4" w:space="0" w:color="000000"/>
              <w:bottom w:val="single" w:sz="4" w:space="0" w:color="000000"/>
              <w:right w:val="single" w:sz="4" w:space="0" w:color="000000"/>
            </w:tcBorders>
            <w:hideMark/>
          </w:tcPr>
          <w:p w14:paraId="0578268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0.5 </w:t>
            </w:r>
          </w:p>
        </w:tc>
        <w:tc>
          <w:tcPr>
            <w:tcW w:w="1422" w:type="dxa"/>
            <w:tcBorders>
              <w:top w:val="single" w:sz="4" w:space="0" w:color="000000"/>
              <w:left w:val="single" w:sz="4" w:space="0" w:color="000000"/>
              <w:bottom w:val="single" w:sz="4" w:space="0" w:color="000000"/>
              <w:right w:val="single" w:sz="4" w:space="0" w:color="000000"/>
            </w:tcBorders>
            <w:hideMark/>
          </w:tcPr>
          <w:p w14:paraId="6D69FF3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0AC75AF3" w14:textId="77777777">
        <w:trPr>
          <w:trHeight w:val="55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142EA7C"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6F2A720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-Tự tin, có kết nối với người nghe </w:t>
            </w:r>
          </w:p>
        </w:tc>
        <w:tc>
          <w:tcPr>
            <w:tcW w:w="962" w:type="dxa"/>
            <w:tcBorders>
              <w:top w:val="single" w:sz="4" w:space="0" w:color="000000"/>
              <w:left w:val="single" w:sz="4" w:space="0" w:color="000000"/>
              <w:bottom w:val="single" w:sz="4" w:space="0" w:color="000000"/>
              <w:right w:val="single" w:sz="4" w:space="0" w:color="000000"/>
            </w:tcBorders>
            <w:hideMark/>
          </w:tcPr>
          <w:p w14:paraId="4A64A43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0.5 </w:t>
            </w:r>
          </w:p>
        </w:tc>
        <w:tc>
          <w:tcPr>
            <w:tcW w:w="1422" w:type="dxa"/>
            <w:tcBorders>
              <w:top w:val="single" w:sz="4" w:space="0" w:color="000000"/>
              <w:left w:val="single" w:sz="4" w:space="0" w:color="000000"/>
              <w:bottom w:val="single" w:sz="4" w:space="0" w:color="000000"/>
              <w:right w:val="single" w:sz="4" w:space="0" w:color="000000"/>
            </w:tcBorders>
            <w:hideMark/>
          </w:tcPr>
          <w:p w14:paraId="11FBFA8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4B6C824F" w14:textId="77777777">
        <w:trPr>
          <w:trHeight w:val="89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CF8D573"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112166F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-Tốc độ nói vừa phải, có điểm nhấn, thu hút người nghe, trình bày sáng tạo </w:t>
            </w:r>
          </w:p>
        </w:tc>
        <w:tc>
          <w:tcPr>
            <w:tcW w:w="962" w:type="dxa"/>
            <w:tcBorders>
              <w:top w:val="single" w:sz="4" w:space="0" w:color="000000"/>
              <w:left w:val="single" w:sz="4" w:space="0" w:color="000000"/>
              <w:bottom w:val="single" w:sz="4" w:space="0" w:color="000000"/>
              <w:right w:val="single" w:sz="4" w:space="0" w:color="000000"/>
            </w:tcBorders>
            <w:hideMark/>
          </w:tcPr>
          <w:p w14:paraId="4977981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0.5 </w:t>
            </w:r>
          </w:p>
        </w:tc>
        <w:tc>
          <w:tcPr>
            <w:tcW w:w="1422" w:type="dxa"/>
            <w:tcBorders>
              <w:top w:val="single" w:sz="4" w:space="0" w:color="000000"/>
              <w:left w:val="single" w:sz="4" w:space="0" w:color="000000"/>
              <w:bottom w:val="single" w:sz="4" w:space="0" w:color="000000"/>
              <w:right w:val="single" w:sz="4" w:space="0" w:color="000000"/>
            </w:tcBorders>
            <w:hideMark/>
          </w:tcPr>
          <w:p w14:paraId="0C12E1C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6B42120B" w14:textId="77777777">
        <w:trPr>
          <w:trHeight w:val="554"/>
        </w:trPr>
        <w:tc>
          <w:tcPr>
            <w:tcW w:w="1373" w:type="dxa"/>
            <w:tcBorders>
              <w:top w:val="single" w:sz="4" w:space="0" w:color="000000"/>
              <w:left w:val="single" w:sz="4" w:space="0" w:color="000000"/>
              <w:bottom w:val="single" w:sz="4" w:space="0" w:color="000000"/>
              <w:right w:val="single" w:sz="4" w:space="0" w:color="000000"/>
            </w:tcBorders>
          </w:tcPr>
          <w:p w14:paraId="1CCFE393"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6E5A2DD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-Không vi phạm thời gian </w:t>
            </w:r>
          </w:p>
        </w:tc>
        <w:tc>
          <w:tcPr>
            <w:tcW w:w="962" w:type="dxa"/>
            <w:tcBorders>
              <w:top w:val="single" w:sz="4" w:space="0" w:color="000000"/>
              <w:left w:val="single" w:sz="4" w:space="0" w:color="000000"/>
              <w:bottom w:val="single" w:sz="4" w:space="0" w:color="000000"/>
              <w:right w:val="single" w:sz="4" w:space="0" w:color="000000"/>
            </w:tcBorders>
            <w:hideMark/>
          </w:tcPr>
          <w:p w14:paraId="149D1D6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0.5 </w:t>
            </w:r>
          </w:p>
        </w:tc>
        <w:tc>
          <w:tcPr>
            <w:tcW w:w="1422" w:type="dxa"/>
            <w:tcBorders>
              <w:top w:val="single" w:sz="4" w:space="0" w:color="000000"/>
              <w:left w:val="single" w:sz="4" w:space="0" w:color="000000"/>
              <w:bottom w:val="single" w:sz="4" w:space="0" w:color="000000"/>
              <w:right w:val="single" w:sz="4" w:space="0" w:color="000000"/>
            </w:tcBorders>
            <w:hideMark/>
          </w:tcPr>
          <w:p w14:paraId="6A7D7D70"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3A77DD1B" w14:textId="77777777">
        <w:trPr>
          <w:trHeight w:val="554"/>
        </w:trPr>
        <w:tc>
          <w:tcPr>
            <w:tcW w:w="1373" w:type="dxa"/>
            <w:vMerge w:val="restart"/>
            <w:tcBorders>
              <w:top w:val="single" w:sz="4" w:space="0" w:color="000000"/>
              <w:left w:val="single" w:sz="4" w:space="0" w:color="000000"/>
              <w:bottom w:val="single" w:sz="4" w:space="0" w:color="000000"/>
              <w:right w:val="single" w:sz="4" w:space="0" w:color="000000"/>
            </w:tcBorders>
            <w:hideMark/>
          </w:tcPr>
          <w:p w14:paraId="60BB207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B. </w:t>
            </w:r>
            <w:r w:rsidRPr="00844AB1">
              <w:rPr>
                <w:rFonts w:ascii="Times New Roman" w:hAnsi="Times New Roman" w:cs="Times New Roman"/>
                <w:b/>
                <w:sz w:val="26"/>
                <w:szCs w:val="26"/>
              </w:rPr>
              <w:tab/>
              <w:t xml:space="preserve">Nội </w:t>
            </w:r>
          </w:p>
          <w:p w14:paraId="05D94170"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dung </w:t>
            </w:r>
          </w:p>
        </w:tc>
        <w:tc>
          <w:tcPr>
            <w:tcW w:w="5595" w:type="dxa"/>
            <w:tcBorders>
              <w:top w:val="single" w:sz="4" w:space="0" w:color="000000"/>
              <w:left w:val="single" w:sz="4" w:space="0" w:color="000000"/>
              <w:bottom w:val="single" w:sz="4" w:space="0" w:color="000000"/>
              <w:right w:val="single" w:sz="4" w:space="0" w:color="000000"/>
            </w:tcBorders>
            <w:hideMark/>
          </w:tcPr>
          <w:p w14:paraId="7AB00EB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Cấu trúc hợp lý, bố cục rõ ràng </w:t>
            </w:r>
          </w:p>
        </w:tc>
        <w:tc>
          <w:tcPr>
            <w:tcW w:w="962" w:type="dxa"/>
            <w:tcBorders>
              <w:top w:val="single" w:sz="4" w:space="0" w:color="000000"/>
              <w:left w:val="single" w:sz="4" w:space="0" w:color="000000"/>
              <w:bottom w:val="single" w:sz="4" w:space="0" w:color="000000"/>
              <w:right w:val="single" w:sz="4" w:space="0" w:color="000000"/>
            </w:tcBorders>
            <w:hideMark/>
          </w:tcPr>
          <w:p w14:paraId="4F32A3E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1 </w:t>
            </w:r>
          </w:p>
        </w:tc>
        <w:tc>
          <w:tcPr>
            <w:tcW w:w="1422" w:type="dxa"/>
            <w:tcBorders>
              <w:top w:val="single" w:sz="4" w:space="0" w:color="000000"/>
              <w:left w:val="single" w:sz="4" w:space="0" w:color="000000"/>
              <w:bottom w:val="single" w:sz="4" w:space="0" w:color="000000"/>
              <w:right w:val="single" w:sz="4" w:space="0" w:color="000000"/>
            </w:tcBorders>
            <w:hideMark/>
          </w:tcPr>
          <w:p w14:paraId="64C6D21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4244023F" w14:textId="77777777">
        <w:trPr>
          <w:trHeight w:val="55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6A3997"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3D30151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Bảo đảm đầy đủ kiến thức về nhiệm vụ được giao </w:t>
            </w:r>
          </w:p>
        </w:tc>
        <w:tc>
          <w:tcPr>
            <w:tcW w:w="962" w:type="dxa"/>
            <w:tcBorders>
              <w:top w:val="single" w:sz="4" w:space="0" w:color="000000"/>
              <w:left w:val="single" w:sz="4" w:space="0" w:color="000000"/>
              <w:bottom w:val="single" w:sz="4" w:space="0" w:color="000000"/>
              <w:right w:val="single" w:sz="4" w:space="0" w:color="000000"/>
            </w:tcBorders>
            <w:hideMark/>
          </w:tcPr>
          <w:p w14:paraId="78A61F3E"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2 </w:t>
            </w:r>
          </w:p>
        </w:tc>
        <w:tc>
          <w:tcPr>
            <w:tcW w:w="1422" w:type="dxa"/>
            <w:tcBorders>
              <w:top w:val="single" w:sz="4" w:space="0" w:color="000000"/>
              <w:left w:val="single" w:sz="4" w:space="0" w:color="000000"/>
              <w:bottom w:val="single" w:sz="4" w:space="0" w:color="000000"/>
              <w:right w:val="single" w:sz="4" w:space="0" w:color="000000"/>
            </w:tcBorders>
            <w:hideMark/>
          </w:tcPr>
          <w:p w14:paraId="1809927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7C72CEF3" w14:textId="77777777">
        <w:trPr>
          <w:trHeight w:val="55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16F4C4"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79B8E0C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Thông tin chính xác, khoa học, ghi nguồn đầy đủ </w:t>
            </w:r>
          </w:p>
        </w:tc>
        <w:tc>
          <w:tcPr>
            <w:tcW w:w="962" w:type="dxa"/>
            <w:tcBorders>
              <w:top w:val="single" w:sz="4" w:space="0" w:color="000000"/>
              <w:left w:val="single" w:sz="4" w:space="0" w:color="000000"/>
              <w:bottom w:val="single" w:sz="4" w:space="0" w:color="000000"/>
              <w:right w:val="single" w:sz="4" w:space="0" w:color="000000"/>
            </w:tcBorders>
            <w:hideMark/>
          </w:tcPr>
          <w:p w14:paraId="44947A3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1 </w:t>
            </w:r>
          </w:p>
        </w:tc>
        <w:tc>
          <w:tcPr>
            <w:tcW w:w="1422" w:type="dxa"/>
            <w:tcBorders>
              <w:top w:val="single" w:sz="4" w:space="0" w:color="000000"/>
              <w:left w:val="single" w:sz="4" w:space="0" w:color="000000"/>
              <w:bottom w:val="single" w:sz="4" w:space="0" w:color="000000"/>
              <w:right w:val="single" w:sz="4" w:space="0" w:color="000000"/>
            </w:tcBorders>
            <w:hideMark/>
          </w:tcPr>
          <w:p w14:paraId="0F20E80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6913426F" w14:textId="77777777">
        <w:trPr>
          <w:trHeight w:val="55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7A4220"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7C47BD9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Mở rộng kiến thức, có ví dụ thực tế </w:t>
            </w:r>
          </w:p>
        </w:tc>
        <w:tc>
          <w:tcPr>
            <w:tcW w:w="962" w:type="dxa"/>
            <w:tcBorders>
              <w:top w:val="single" w:sz="4" w:space="0" w:color="000000"/>
              <w:left w:val="single" w:sz="4" w:space="0" w:color="000000"/>
              <w:bottom w:val="single" w:sz="4" w:space="0" w:color="000000"/>
              <w:right w:val="single" w:sz="4" w:space="0" w:color="000000"/>
            </w:tcBorders>
            <w:hideMark/>
          </w:tcPr>
          <w:p w14:paraId="6740F5E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1 </w:t>
            </w:r>
          </w:p>
        </w:tc>
        <w:tc>
          <w:tcPr>
            <w:tcW w:w="1422" w:type="dxa"/>
            <w:tcBorders>
              <w:top w:val="single" w:sz="4" w:space="0" w:color="000000"/>
              <w:left w:val="single" w:sz="4" w:space="0" w:color="000000"/>
              <w:bottom w:val="single" w:sz="4" w:space="0" w:color="000000"/>
              <w:right w:val="single" w:sz="4" w:space="0" w:color="000000"/>
            </w:tcBorders>
            <w:hideMark/>
          </w:tcPr>
          <w:p w14:paraId="4226E45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20E25125" w14:textId="77777777">
        <w:trPr>
          <w:trHeight w:val="55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2E89230"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4F3D0A90"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Cập nhật nội dung mới, mang tính thời sự </w:t>
            </w:r>
          </w:p>
        </w:tc>
        <w:tc>
          <w:tcPr>
            <w:tcW w:w="962" w:type="dxa"/>
            <w:tcBorders>
              <w:top w:val="single" w:sz="4" w:space="0" w:color="000000"/>
              <w:left w:val="single" w:sz="4" w:space="0" w:color="000000"/>
              <w:bottom w:val="single" w:sz="4" w:space="0" w:color="000000"/>
              <w:right w:val="single" w:sz="4" w:space="0" w:color="000000"/>
            </w:tcBorders>
            <w:hideMark/>
          </w:tcPr>
          <w:p w14:paraId="73CB08F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1 </w:t>
            </w:r>
          </w:p>
        </w:tc>
        <w:tc>
          <w:tcPr>
            <w:tcW w:w="1422" w:type="dxa"/>
            <w:tcBorders>
              <w:top w:val="single" w:sz="4" w:space="0" w:color="000000"/>
              <w:left w:val="single" w:sz="4" w:space="0" w:color="000000"/>
              <w:bottom w:val="single" w:sz="4" w:space="0" w:color="000000"/>
              <w:right w:val="single" w:sz="4" w:space="0" w:color="000000"/>
            </w:tcBorders>
            <w:hideMark/>
          </w:tcPr>
          <w:p w14:paraId="4F23864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4046088A" w14:textId="77777777">
        <w:trPr>
          <w:trHeight w:val="553"/>
        </w:trPr>
        <w:tc>
          <w:tcPr>
            <w:tcW w:w="1373" w:type="dxa"/>
            <w:vMerge w:val="restart"/>
            <w:tcBorders>
              <w:top w:val="single" w:sz="4" w:space="0" w:color="000000"/>
              <w:left w:val="single" w:sz="4" w:space="0" w:color="000000"/>
              <w:bottom w:val="single" w:sz="4" w:space="0" w:color="000000"/>
              <w:right w:val="single" w:sz="4" w:space="0" w:color="000000"/>
            </w:tcBorders>
            <w:hideMark/>
          </w:tcPr>
          <w:p w14:paraId="254FB0A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 Tranh luận (Trả lời câu </w:t>
            </w:r>
          </w:p>
          <w:p w14:paraId="7D383FE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hỏi) </w:t>
            </w:r>
          </w:p>
        </w:tc>
        <w:tc>
          <w:tcPr>
            <w:tcW w:w="5595" w:type="dxa"/>
            <w:tcBorders>
              <w:top w:val="single" w:sz="4" w:space="0" w:color="000000"/>
              <w:left w:val="single" w:sz="4" w:space="0" w:color="000000"/>
              <w:bottom w:val="single" w:sz="4" w:space="0" w:color="000000"/>
              <w:right w:val="single" w:sz="4" w:space="0" w:color="000000"/>
            </w:tcBorders>
            <w:hideMark/>
          </w:tcPr>
          <w:p w14:paraId="71F8167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Trả lời đúng trọng tâm câu hỏi </w:t>
            </w:r>
          </w:p>
        </w:tc>
        <w:tc>
          <w:tcPr>
            <w:tcW w:w="962" w:type="dxa"/>
            <w:tcBorders>
              <w:top w:val="single" w:sz="4" w:space="0" w:color="000000"/>
              <w:left w:val="single" w:sz="4" w:space="0" w:color="000000"/>
              <w:bottom w:val="single" w:sz="4" w:space="0" w:color="000000"/>
              <w:right w:val="single" w:sz="4" w:space="0" w:color="000000"/>
            </w:tcBorders>
            <w:hideMark/>
          </w:tcPr>
          <w:p w14:paraId="5583EBF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1 </w:t>
            </w:r>
          </w:p>
        </w:tc>
        <w:tc>
          <w:tcPr>
            <w:tcW w:w="1422" w:type="dxa"/>
            <w:tcBorders>
              <w:top w:val="single" w:sz="4" w:space="0" w:color="000000"/>
              <w:left w:val="single" w:sz="4" w:space="0" w:color="000000"/>
              <w:bottom w:val="single" w:sz="4" w:space="0" w:color="000000"/>
              <w:right w:val="single" w:sz="4" w:space="0" w:color="000000"/>
            </w:tcBorders>
            <w:hideMark/>
          </w:tcPr>
          <w:p w14:paraId="410036E0"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7BC086C3" w14:textId="77777777">
        <w:trPr>
          <w:trHeight w:val="10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9C275D1"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142EAB0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Trả lời chính xác, đúng, đủ thuyết phục người đặt câu hỏi </w:t>
            </w:r>
          </w:p>
        </w:tc>
        <w:tc>
          <w:tcPr>
            <w:tcW w:w="962" w:type="dxa"/>
            <w:tcBorders>
              <w:top w:val="single" w:sz="4" w:space="0" w:color="000000"/>
              <w:left w:val="single" w:sz="4" w:space="0" w:color="000000"/>
              <w:bottom w:val="single" w:sz="4" w:space="0" w:color="000000"/>
              <w:right w:val="single" w:sz="4" w:space="0" w:color="000000"/>
            </w:tcBorders>
            <w:hideMark/>
          </w:tcPr>
          <w:p w14:paraId="5D648FD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1 </w:t>
            </w:r>
          </w:p>
        </w:tc>
        <w:tc>
          <w:tcPr>
            <w:tcW w:w="1422" w:type="dxa"/>
            <w:tcBorders>
              <w:top w:val="single" w:sz="4" w:space="0" w:color="000000"/>
              <w:left w:val="single" w:sz="4" w:space="0" w:color="000000"/>
              <w:bottom w:val="single" w:sz="4" w:space="0" w:color="000000"/>
              <w:right w:val="single" w:sz="4" w:space="0" w:color="000000"/>
            </w:tcBorders>
            <w:hideMark/>
          </w:tcPr>
          <w:p w14:paraId="75EF634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62012D98" w14:textId="77777777">
        <w:trPr>
          <w:trHeight w:val="618"/>
        </w:trPr>
        <w:tc>
          <w:tcPr>
            <w:tcW w:w="7930" w:type="dxa"/>
            <w:gridSpan w:val="3"/>
            <w:tcBorders>
              <w:top w:val="single" w:sz="4" w:space="0" w:color="000000"/>
              <w:left w:val="single" w:sz="4" w:space="0" w:color="000000"/>
              <w:bottom w:val="single" w:sz="4" w:space="0" w:color="000000"/>
              <w:right w:val="single" w:sz="4" w:space="0" w:color="000000"/>
            </w:tcBorders>
            <w:hideMark/>
          </w:tcPr>
          <w:p w14:paraId="23FEDD4E"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TỔNG ĐIỂM THUYẾT TRÌNH </w:t>
            </w:r>
          </w:p>
        </w:tc>
        <w:tc>
          <w:tcPr>
            <w:tcW w:w="1422" w:type="dxa"/>
            <w:tcBorders>
              <w:top w:val="single" w:sz="4" w:space="0" w:color="000000"/>
              <w:left w:val="single" w:sz="4" w:space="0" w:color="000000"/>
              <w:bottom w:val="single" w:sz="4" w:space="0" w:color="000000"/>
              <w:right w:val="single" w:sz="4" w:space="0" w:color="000000"/>
            </w:tcBorders>
            <w:hideMark/>
          </w:tcPr>
          <w:p w14:paraId="037CB38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bl>
    <w:p w14:paraId="623F065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p w14:paraId="26E34DEA" w14:textId="77777777" w:rsidR="00844AB1" w:rsidRPr="00844AB1" w:rsidRDefault="00844AB1" w:rsidP="00844AB1">
      <w:pPr>
        <w:numPr>
          <w:ilvl w:val="0"/>
          <w:numId w:val="11"/>
        </w:numPr>
        <w:rPr>
          <w:rFonts w:ascii="Times New Roman" w:hAnsi="Times New Roman" w:cs="Times New Roman"/>
          <w:sz w:val="26"/>
          <w:szCs w:val="26"/>
        </w:rPr>
      </w:pPr>
      <w:r w:rsidRPr="00844AB1">
        <w:rPr>
          <w:rFonts w:ascii="Times New Roman" w:hAnsi="Times New Roman" w:cs="Times New Roman"/>
          <w:sz w:val="26"/>
          <w:szCs w:val="26"/>
        </w:rPr>
        <w:t xml:space="preserve">Bước 4: GV đánh giá sản phẩm học tập của các nhóm, tuyên dương nhóm hoàn thành tốt nhiệm vụ </w:t>
      </w:r>
    </w:p>
    <w:p w14:paraId="7930CBB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3. Hoạt động 3: LUYỆN TẬP </w:t>
      </w:r>
    </w:p>
    <w:p w14:paraId="6004372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a. Mục tiêu:</w:t>
      </w:r>
      <w:r w:rsidRPr="00844AB1">
        <w:rPr>
          <w:rFonts w:ascii="Times New Roman" w:hAnsi="Times New Roman" w:cs="Times New Roman"/>
          <w:sz w:val="26"/>
          <w:szCs w:val="26"/>
        </w:rPr>
        <w:t xml:space="preserve"> HS trả lời được câu hỏi liên quan đến chủ đề bài học để củng cố kiến thức.</w:t>
      </w:r>
      <w:r w:rsidRPr="00844AB1">
        <w:rPr>
          <w:rFonts w:ascii="Times New Roman" w:hAnsi="Times New Roman" w:cs="Times New Roman"/>
          <w:b/>
          <w:sz w:val="26"/>
          <w:szCs w:val="26"/>
        </w:rPr>
        <w:t xml:space="preserve"> b. Tổ chức thực hiện: </w:t>
      </w:r>
    </w:p>
    <w:p w14:paraId="1CC47676" w14:textId="77777777" w:rsidR="00844AB1" w:rsidRPr="00844AB1" w:rsidRDefault="00844AB1" w:rsidP="00844AB1">
      <w:pPr>
        <w:numPr>
          <w:ilvl w:val="0"/>
          <w:numId w:val="12"/>
        </w:numPr>
        <w:rPr>
          <w:rFonts w:ascii="Times New Roman" w:hAnsi="Times New Roman" w:cs="Times New Roman"/>
          <w:sz w:val="26"/>
          <w:szCs w:val="26"/>
        </w:rPr>
      </w:pPr>
      <w:r w:rsidRPr="00844AB1">
        <w:rPr>
          <w:rFonts w:ascii="Times New Roman" w:hAnsi="Times New Roman" w:cs="Times New Roman"/>
          <w:sz w:val="26"/>
          <w:szCs w:val="26"/>
        </w:rPr>
        <w:t>Bước 1: GV chuyển giao nhiệm vụ học tập qua các bài tập, câu hỏi TN - Bước 2: HS thực hiện nhiệm vụ học tập</w:t>
      </w:r>
      <w:r w:rsidRPr="00844AB1">
        <w:rPr>
          <w:rFonts w:ascii="Times New Roman" w:hAnsi="Times New Roman" w:cs="Times New Roman"/>
          <w:b/>
          <w:sz w:val="26"/>
          <w:szCs w:val="26"/>
        </w:rPr>
        <w:t xml:space="preserve"> </w:t>
      </w:r>
      <w:r w:rsidRPr="00844AB1">
        <w:rPr>
          <w:rFonts w:ascii="Times New Roman" w:hAnsi="Times New Roman" w:cs="Times New Roman"/>
          <w:sz w:val="26"/>
          <w:szCs w:val="26"/>
        </w:rPr>
        <w:t>+ HS thực hiện nhiệm vụ học tập.</w:t>
      </w:r>
      <w:r w:rsidRPr="00844AB1">
        <w:rPr>
          <w:rFonts w:ascii="Times New Roman" w:hAnsi="Times New Roman" w:cs="Times New Roman"/>
          <w:b/>
          <w:sz w:val="26"/>
          <w:szCs w:val="26"/>
        </w:rPr>
        <w:t xml:space="preserve"> </w:t>
      </w:r>
    </w:p>
    <w:p w14:paraId="3801558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GV hướng dẫn, theo dõi, hỗ trợ HS nếu cần thiết</w:t>
      </w:r>
      <w:r w:rsidRPr="00844AB1">
        <w:rPr>
          <w:rFonts w:ascii="Times New Roman" w:hAnsi="Times New Roman" w:cs="Times New Roman"/>
          <w:b/>
          <w:sz w:val="26"/>
          <w:szCs w:val="26"/>
        </w:rPr>
        <w:t xml:space="preserve"> </w:t>
      </w:r>
    </w:p>
    <w:p w14:paraId="263BBD0B" w14:textId="77777777" w:rsidR="00844AB1" w:rsidRPr="00844AB1" w:rsidRDefault="00844AB1" w:rsidP="00844AB1">
      <w:pPr>
        <w:numPr>
          <w:ilvl w:val="0"/>
          <w:numId w:val="12"/>
        </w:numPr>
        <w:rPr>
          <w:rFonts w:ascii="Times New Roman" w:hAnsi="Times New Roman" w:cs="Times New Roman"/>
          <w:sz w:val="26"/>
          <w:szCs w:val="26"/>
        </w:rPr>
      </w:pPr>
      <w:r w:rsidRPr="00844AB1">
        <w:rPr>
          <w:rFonts w:ascii="Times New Roman" w:hAnsi="Times New Roman" w:cs="Times New Roman"/>
          <w:sz w:val="26"/>
          <w:szCs w:val="26"/>
        </w:rPr>
        <w:t>Bước 3: Hs trả lời câu hỏi</w:t>
      </w:r>
      <w:r w:rsidRPr="00844AB1">
        <w:rPr>
          <w:rFonts w:ascii="Times New Roman" w:hAnsi="Times New Roman" w:cs="Times New Roman"/>
          <w:b/>
          <w:sz w:val="26"/>
          <w:szCs w:val="26"/>
        </w:rPr>
        <w:t xml:space="preserve"> </w:t>
      </w:r>
    </w:p>
    <w:p w14:paraId="5CD01906" w14:textId="77777777" w:rsidR="00844AB1" w:rsidRPr="00844AB1" w:rsidRDefault="00844AB1" w:rsidP="00844AB1">
      <w:pPr>
        <w:numPr>
          <w:ilvl w:val="0"/>
          <w:numId w:val="12"/>
        </w:numPr>
        <w:rPr>
          <w:rFonts w:ascii="Times New Roman" w:hAnsi="Times New Roman" w:cs="Times New Roman"/>
          <w:sz w:val="26"/>
          <w:szCs w:val="26"/>
        </w:rPr>
      </w:pPr>
      <w:r w:rsidRPr="00844AB1">
        <w:rPr>
          <w:rFonts w:ascii="Times New Roman" w:hAnsi="Times New Roman" w:cs="Times New Roman"/>
          <w:sz w:val="26"/>
          <w:szCs w:val="26"/>
        </w:rPr>
        <w:t xml:space="preserve">Bước 4: Đánh giá kết quả, thực hiện nhiệm vụ học tập bằng cho điểm hs </w:t>
      </w:r>
    </w:p>
    <w:p w14:paraId="365CE6B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1: </w:t>
      </w:r>
      <w:r w:rsidRPr="00844AB1">
        <w:rPr>
          <w:rFonts w:ascii="Times New Roman" w:hAnsi="Times New Roman" w:cs="Times New Roman"/>
          <w:sz w:val="26"/>
          <w:szCs w:val="26"/>
        </w:rPr>
        <w:t xml:space="preserve">Việt Nam đã vận dụng nguyên tắc hoạt động nào của Liên hợp quốc để bảo vệ chủ quyền biên giới, biển đảo và toàn vẹn lãnh thổ? A. Bình đẳng về chủ quyền của tất cả các thành viên B. Tôn trọng nghĩa vụ quốc tế và luật pháp quốc tế </w:t>
      </w:r>
    </w:p>
    <w:p w14:paraId="250B53F8" w14:textId="77777777" w:rsidR="00844AB1" w:rsidRPr="00844AB1" w:rsidRDefault="00844AB1" w:rsidP="00844AB1">
      <w:pPr>
        <w:numPr>
          <w:ilvl w:val="0"/>
          <w:numId w:val="13"/>
        </w:numPr>
        <w:rPr>
          <w:rFonts w:ascii="Times New Roman" w:hAnsi="Times New Roman" w:cs="Times New Roman"/>
          <w:sz w:val="26"/>
          <w:szCs w:val="26"/>
        </w:rPr>
      </w:pPr>
      <w:r w:rsidRPr="00844AB1">
        <w:rPr>
          <w:rFonts w:ascii="Times New Roman" w:hAnsi="Times New Roman" w:cs="Times New Roman"/>
          <w:sz w:val="26"/>
          <w:szCs w:val="26"/>
        </w:rPr>
        <w:t xml:space="preserve">Giải quyết tranh chấp bằng biện pháp hòa bình. </w:t>
      </w:r>
    </w:p>
    <w:p w14:paraId="3EA11CFF" w14:textId="77777777" w:rsidR="00844AB1" w:rsidRPr="00844AB1" w:rsidRDefault="00844AB1" w:rsidP="00844AB1">
      <w:pPr>
        <w:numPr>
          <w:ilvl w:val="0"/>
          <w:numId w:val="13"/>
        </w:numPr>
        <w:rPr>
          <w:rFonts w:ascii="Times New Roman" w:hAnsi="Times New Roman" w:cs="Times New Roman"/>
          <w:sz w:val="26"/>
          <w:szCs w:val="26"/>
        </w:rPr>
      </w:pPr>
      <w:r w:rsidRPr="00844AB1">
        <w:rPr>
          <w:rFonts w:ascii="Times New Roman" w:hAnsi="Times New Roman" w:cs="Times New Roman"/>
          <w:sz w:val="26"/>
          <w:szCs w:val="26"/>
        </w:rPr>
        <w:t xml:space="preserve">Không can thiệp vào công việc nội bộ của các quốc gia. </w:t>
      </w:r>
    </w:p>
    <w:p w14:paraId="45E23C8D"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2: </w:t>
      </w:r>
      <w:r w:rsidRPr="00844AB1">
        <w:rPr>
          <w:rFonts w:ascii="Times New Roman" w:hAnsi="Times New Roman" w:cs="Times New Roman"/>
          <w:sz w:val="26"/>
          <w:szCs w:val="26"/>
        </w:rPr>
        <w:t xml:space="preserve">Hoạt động nào sau đây thể hiện vai trò duy trì hòa bình, an ninh thế giới của Liên hợp quốc? </w:t>
      </w:r>
    </w:p>
    <w:p w14:paraId="1339C5DE" w14:textId="77777777" w:rsidR="00844AB1" w:rsidRPr="00844AB1" w:rsidRDefault="00844AB1" w:rsidP="00844AB1">
      <w:pPr>
        <w:numPr>
          <w:ilvl w:val="0"/>
          <w:numId w:val="14"/>
        </w:numPr>
        <w:rPr>
          <w:rFonts w:ascii="Times New Roman" w:hAnsi="Times New Roman" w:cs="Times New Roman"/>
          <w:sz w:val="26"/>
          <w:szCs w:val="26"/>
        </w:rPr>
      </w:pPr>
      <w:r w:rsidRPr="00844AB1">
        <w:rPr>
          <w:rFonts w:ascii="Times New Roman" w:hAnsi="Times New Roman" w:cs="Times New Roman"/>
          <w:sz w:val="26"/>
          <w:szCs w:val="26"/>
        </w:rPr>
        <w:t xml:space="preserve">Xây dựng chương trình hỗ trợ về vốn, kĩ thuật… </w:t>
      </w:r>
    </w:p>
    <w:p w14:paraId="2A68848E" w14:textId="77777777" w:rsidR="00844AB1" w:rsidRPr="00844AB1" w:rsidRDefault="00844AB1" w:rsidP="00844AB1">
      <w:pPr>
        <w:numPr>
          <w:ilvl w:val="0"/>
          <w:numId w:val="14"/>
        </w:numPr>
        <w:rPr>
          <w:rFonts w:ascii="Times New Roman" w:hAnsi="Times New Roman" w:cs="Times New Roman"/>
          <w:sz w:val="26"/>
          <w:szCs w:val="26"/>
        </w:rPr>
      </w:pPr>
      <w:r w:rsidRPr="00844AB1">
        <w:rPr>
          <w:rFonts w:ascii="Times New Roman" w:hAnsi="Times New Roman" w:cs="Times New Roman"/>
          <w:sz w:val="26"/>
          <w:szCs w:val="26"/>
        </w:rPr>
        <w:t xml:space="preserve">Đề ra mục tiêu phát triển Thiên niên kỉ nhằm xóa đói giảm nghèo. </w:t>
      </w:r>
    </w:p>
    <w:p w14:paraId="06B20A31" w14:textId="77777777" w:rsidR="00844AB1" w:rsidRPr="00844AB1" w:rsidRDefault="00844AB1" w:rsidP="00844AB1">
      <w:pPr>
        <w:numPr>
          <w:ilvl w:val="0"/>
          <w:numId w:val="14"/>
        </w:numPr>
        <w:rPr>
          <w:rFonts w:ascii="Times New Roman" w:hAnsi="Times New Roman" w:cs="Times New Roman"/>
          <w:sz w:val="26"/>
          <w:szCs w:val="26"/>
        </w:rPr>
      </w:pPr>
      <w:r w:rsidRPr="00844AB1">
        <w:rPr>
          <w:rFonts w:ascii="Times New Roman" w:hAnsi="Times New Roman" w:cs="Times New Roman"/>
          <w:sz w:val="26"/>
          <w:szCs w:val="26"/>
        </w:rPr>
        <w:lastRenderedPageBreak/>
        <w:t xml:space="preserve">Thủ tiêu hệ thống thuộc địa của chủ nghĩa thực dân. </w:t>
      </w:r>
    </w:p>
    <w:p w14:paraId="773D9BAA" w14:textId="77777777" w:rsidR="00844AB1" w:rsidRPr="00844AB1" w:rsidRDefault="00844AB1" w:rsidP="00844AB1">
      <w:pPr>
        <w:numPr>
          <w:ilvl w:val="0"/>
          <w:numId w:val="14"/>
        </w:numPr>
        <w:rPr>
          <w:rFonts w:ascii="Times New Roman" w:hAnsi="Times New Roman" w:cs="Times New Roman"/>
          <w:sz w:val="26"/>
          <w:szCs w:val="26"/>
        </w:rPr>
      </w:pPr>
      <w:r w:rsidRPr="00844AB1">
        <w:rPr>
          <w:rFonts w:ascii="Times New Roman" w:hAnsi="Times New Roman" w:cs="Times New Roman"/>
          <w:sz w:val="26"/>
          <w:szCs w:val="26"/>
        </w:rPr>
        <w:t xml:space="preserve">Tạo môi trường thuận lợi để thúc đẩy hợp tác quốc tế. </w:t>
      </w:r>
    </w:p>
    <w:p w14:paraId="1189CCD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3: </w:t>
      </w:r>
      <w:r w:rsidRPr="00844AB1">
        <w:rPr>
          <w:rFonts w:ascii="Times New Roman" w:hAnsi="Times New Roman" w:cs="Times New Roman"/>
          <w:sz w:val="26"/>
          <w:szCs w:val="26"/>
        </w:rPr>
        <w:t xml:space="preserve">Hội nghị Ianta có ảnh hưởng như thế nào đến tình hình quan hệ quốc tế sau Chiến tranh thế giới thứ hai? </w:t>
      </w:r>
    </w:p>
    <w:p w14:paraId="6E84D063" w14:textId="77777777" w:rsidR="00844AB1" w:rsidRPr="00844AB1" w:rsidRDefault="00844AB1" w:rsidP="00844AB1">
      <w:pPr>
        <w:numPr>
          <w:ilvl w:val="0"/>
          <w:numId w:val="15"/>
        </w:numPr>
        <w:rPr>
          <w:rFonts w:ascii="Times New Roman" w:hAnsi="Times New Roman" w:cs="Times New Roman"/>
          <w:sz w:val="26"/>
          <w:szCs w:val="26"/>
        </w:rPr>
      </w:pPr>
      <w:r w:rsidRPr="00844AB1">
        <w:rPr>
          <w:rFonts w:ascii="Times New Roman" w:hAnsi="Times New Roman" w:cs="Times New Roman"/>
          <w:sz w:val="26"/>
          <w:szCs w:val="26"/>
        </w:rPr>
        <w:t xml:space="preserve">Làm nảy sinh những mâu thuẫn mới giữa các nước đế quốc với nhau. </w:t>
      </w:r>
    </w:p>
    <w:p w14:paraId="783B5634" w14:textId="77777777" w:rsidR="00844AB1" w:rsidRPr="00844AB1" w:rsidRDefault="00844AB1" w:rsidP="00844AB1">
      <w:pPr>
        <w:numPr>
          <w:ilvl w:val="0"/>
          <w:numId w:val="15"/>
        </w:numPr>
        <w:rPr>
          <w:rFonts w:ascii="Times New Roman" w:hAnsi="Times New Roman" w:cs="Times New Roman"/>
          <w:sz w:val="26"/>
          <w:szCs w:val="26"/>
        </w:rPr>
      </w:pPr>
      <w:r w:rsidRPr="00844AB1">
        <w:rPr>
          <w:rFonts w:ascii="Times New Roman" w:hAnsi="Times New Roman" w:cs="Times New Roman"/>
          <w:sz w:val="26"/>
          <w:szCs w:val="26"/>
        </w:rPr>
        <w:t xml:space="preserve">Đánh dấu sự hình thành một trật tự thế giới sau chiến tranh. </w:t>
      </w:r>
    </w:p>
    <w:p w14:paraId="17670CFE" w14:textId="77777777" w:rsidR="00844AB1" w:rsidRPr="00844AB1" w:rsidRDefault="00844AB1" w:rsidP="00844AB1">
      <w:pPr>
        <w:numPr>
          <w:ilvl w:val="0"/>
          <w:numId w:val="15"/>
        </w:numPr>
        <w:rPr>
          <w:rFonts w:ascii="Times New Roman" w:hAnsi="Times New Roman" w:cs="Times New Roman"/>
          <w:sz w:val="26"/>
          <w:szCs w:val="26"/>
        </w:rPr>
      </w:pPr>
      <w:r w:rsidRPr="00844AB1">
        <w:rPr>
          <w:rFonts w:ascii="Times New Roman" w:hAnsi="Times New Roman" w:cs="Times New Roman"/>
          <w:sz w:val="26"/>
          <w:szCs w:val="26"/>
        </w:rPr>
        <w:t xml:space="preserve">Trở thành khuôn khổ một trật tự thế giới mới, từng bước được thiết lập trong những năm </w:t>
      </w:r>
      <w:r w:rsidRPr="00844AB1">
        <w:rPr>
          <w:rFonts w:ascii="Times New Roman" w:hAnsi="Times New Roman" w:cs="Times New Roman"/>
          <w:b/>
          <w:sz w:val="26"/>
          <w:szCs w:val="26"/>
        </w:rPr>
        <w:t xml:space="preserve">1945 - 1949. </w:t>
      </w:r>
    </w:p>
    <w:p w14:paraId="676A28BD" w14:textId="77777777" w:rsidR="00844AB1" w:rsidRPr="00844AB1" w:rsidRDefault="00844AB1" w:rsidP="00844AB1">
      <w:pPr>
        <w:numPr>
          <w:ilvl w:val="0"/>
          <w:numId w:val="15"/>
        </w:numPr>
        <w:rPr>
          <w:rFonts w:ascii="Times New Roman" w:hAnsi="Times New Roman" w:cs="Times New Roman"/>
          <w:sz w:val="26"/>
          <w:szCs w:val="26"/>
        </w:rPr>
      </w:pPr>
      <w:r w:rsidRPr="00844AB1">
        <w:rPr>
          <w:rFonts w:ascii="Times New Roman" w:hAnsi="Times New Roman" w:cs="Times New Roman"/>
          <w:sz w:val="26"/>
          <w:szCs w:val="26"/>
        </w:rPr>
        <w:t xml:space="preserve">Đánh dấu sự xác lập vai trò duy nhất thống trị toàn cầu của Mĩ. </w:t>
      </w:r>
    </w:p>
    <w:p w14:paraId="6EA9CAE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4: </w:t>
      </w:r>
      <w:r w:rsidRPr="00844AB1">
        <w:rPr>
          <w:rFonts w:ascii="Times New Roman" w:hAnsi="Times New Roman" w:cs="Times New Roman"/>
          <w:sz w:val="26"/>
          <w:szCs w:val="26"/>
        </w:rPr>
        <w:t xml:space="preserve">Bản chất của Chiến tranh lạnh do Mĩ phát động là </w:t>
      </w:r>
    </w:p>
    <w:p w14:paraId="02D9DD82" w14:textId="77777777" w:rsidR="00844AB1" w:rsidRPr="00844AB1" w:rsidRDefault="00844AB1" w:rsidP="00844AB1">
      <w:pPr>
        <w:numPr>
          <w:ilvl w:val="0"/>
          <w:numId w:val="16"/>
        </w:numPr>
        <w:rPr>
          <w:rFonts w:ascii="Times New Roman" w:hAnsi="Times New Roman" w:cs="Times New Roman"/>
          <w:sz w:val="26"/>
          <w:szCs w:val="26"/>
        </w:rPr>
      </w:pPr>
      <w:r w:rsidRPr="00844AB1">
        <w:rPr>
          <w:rFonts w:ascii="Times New Roman" w:hAnsi="Times New Roman" w:cs="Times New Roman"/>
          <w:sz w:val="26"/>
          <w:szCs w:val="26"/>
        </w:rPr>
        <w:t xml:space="preserve">tăng cường chạy đua vũ trang, thành lập liên minh quân sự, khiến cho thế giới luôn căng thẳng. </w:t>
      </w:r>
    </w:p>
    <w:p w14:paraId="7B1372C1" w14:textId="77777777" w:rsidR="00844AB1" w:rsidRPr="00844AB1" w:rsidRDefault="00844AB1" w:rsidP="00844AB1">
      <w:pPr>
        <w:numPr>
          <w:ilvl w:val="0"/>
          <w:numId w:val="16"/>
        </w:numPr>
        <w:rPr>
          <w:rFonts w:ascii="Times New Roman" w:hAnsi="Times New Roman" w:cs="Times New Roman"/>
          <w:sz w:val="26"/>
          <w:szCs w:val="26"/>
        </w:rPr>
      </w:pPr>
      <w:r w:rsidRPr="00844AB1">
        <w:rPr>
          <w:rFonts w:ascii="Times New Roman" w:hAnsi="Times New Roman" w:cs="Times New Roman"/>
          <w:sz w:val="26"/>
          <w:szCs w:val="26"/>
        </w:rPr>
        <w:t xml:space="preserve">chuẩn bị tiềm lực để phát động cuộc chiến tranh thế giới mới </w:t>
      </w:r>
    </w:p>
    <w:p w14:paraId="34264E9A" w14:textId="77777777" w:rsidR="00844AB1" w:rsidRPr="00844AB1" w:rsidRDefault="00844AB1" w:rsidP="00844AB1">
      <w:pPr>
        <w:numPr>
          <w:ilvl w:val="0"/>
          <w:numId w:val="16"/>
        </w:numPr>
        <w:rPr>
          <w:rFonts w:ascii="Times New Roman" w:hAnsi="Times New Roman" w:cs="Times New Roman"/>
          <w:sz w:val="26"/>
          <w:szCs w:val="26"/>
        </w:rPr>
      </w:pPr>
      <w:r w:rsidRPr="00844AB1">
        <w:rPr>
          <w:rFonts w:ascii="Times New Roman" w:hAnsi="Times New Roman" w:cs="Times New Roman"/>
          <w:sz w:val="26"/>
          <w:szCs w:val="26"/>
        </w:rPr>
        <w:t xml:space="preserve">tổ chức cuộc chiến tranh trực tiếp giữa hai cường quốc Mĩ vfa Liên Xô. </w:t>
      </w:r>
    </w:p>
    <w:p w14:paraId="3CA2377F" w14:textId="77777777" w:rsidR="00844AB1" w:rsidRPr="00844AB1" w:rsidRDefault="00844AB1" w:rsidP="00844AB1">
      <w:pPr>
        <w:numPr>
          <w:ilvl w:val="0"/>
          <w:numId w:val="16"/>
        </w:numPr>
        <w:rPr>
          <w:rFonts w:ascii="Times New Roman" w:hAnsi="Times New Roman" w:cs="Times New Roman"/>
          <w:sz w:val="26"/>
          <w:szCs w:val="26"/>
        </w:rPr>
      </w:pPr>
      <w:r w:rsidRPr="00844AB1">
        <w:rPr>
          <w:rFonts w:ascii="Times New Roman" w:hAnsi="Times New Roman" w:cs="Times New Roman"/>
          <w:sz w:val="26"/>
          <w:szCs w:val="26"/>
        </w:rPr>
        <w:t xml:space="preserve">sự đối đầu trực tiếp giữa Liên Xô và Mĩ về kinh tế, văn hóa. </w:t>
      </w:r>
    </w:p>
    <w:p w14:paraId="3637DCE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5: </w:t>
      </w:r>
      <w:r w:rsidRPr="00844AB1">
        <w:rPr>
          <w:rFonts w:ascii="Times New Roman" w:hAnsi="Times New Roman" w:cs="Times New Roman"/>
          <w:sz w:val="26"/>
          <w:szCs w:val="26"/>
        </w:rPr>
        <w:t xml:space="preserve">Nội dung nào dưới đây không phải là biểu hiện xu thế chính của thế giới sau chiến tranh lạnh? </w:t>
      </w:r>
    </w:p>
    <w:p w14:paraId="182254A0"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A. Hòa hoãn, hòa dịu trong quan hệ quốc tế B. Các quốc gia lấy phát triển kinh tế làm trung tâm </w:t>
      </w:r>
    </w:p>
    <w:p w14:paraId="78153545" w14:textId="77777777" w:rsidR="00844AB1" w:rsidRPr="00844AB1" w:rsidRDefault="00844AB1" w:rsidP="00844AB1">
      <w:pPr>
        <w:numPr>
          <w:ilvl w:val="0"/>
          <w:numId w:val="17"/>
        </w:numPr>
        <w:rPr>
          <w:rFonts w:ascii="Times New Roman" w:hAnsi="Times New Roman" w:cs="Times New Roman"/>
          <w:sz w:val="26"/>
          <w:szCs w:val="26"/>
        </w:rPr>
      </w:pPr>
      <w:r w:rsidRPr="00844AB1">
        <w:rPr>
          <w:rFonts w:ascii="Times New Roman" w:hAnsi="Times New Roman" w:cs="Times New Roman"/>
          <w:sz w:val="26"/>
          <w:szCs w:val="26"/>
        </w:rPr>
        <w:t xml:space="preserve">Sự hình thành các liên minh quân sự. </w:t>
      </w:r>
    </w:p>
    <w:p w14:paraId="60A98C47" w14:textId="77777777" w:rsidR="00844AB1" w:rsidRPr="00844AB1" w:rsidRDefault="00844AB1" w:rsidP="00844AB1">
      <w:pPr>
        <w:numPr>
          <w:ilvl w:val="0"/>
          <w:numId w:val="17"/>
        </w:numPr>
        <w:rPr>
          <w:rFonts w:ascii="Times New Roman" w:hAnsi="Times New Roman" w:cs="Times New Roman"/>
          <w:sz w:val="26"/>
          <w:szCs w:val="26"/>
        </w:rPr>
      </w:pPr>
      <w:r w:rsidRPr="00844AB1">
        <w:rPr>
          <w:rFonts w:ascii="Times New Roman" w:hAnsi="Times New Roman" w:cs="Times New Roman"/>
          <w:sz w:val="26"/>
          <w:szCs w:val="26"/>
        </w:rPr>
        <w:t xml:space="preserve">Thế giới tiến tới xác lập một trật tự đa cực, nhiều trung tâm </w:t>
      </w:r>
    </w:p>
    <w:p w14:paraId="6377758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6: </w:t>
      </w:r>
      <w:r w:rsidRPr="00844AB1">
        <w:rPr>
          <w:rFonts w:ascii="Times New Roman" w:hAnsi="Times New Roman" w:cs="Times New Roman"/>
          <w:sz w:val="26"/>
          <w:szCs w:val="26"/>
        </w:rPr>
        <w:t xml:space="preserve">Cho bảng dữ liệu dưới đây về một số trung tâm quyền lực thế giới, chọn đúng hoạc sai ở mỗi ý A,B,C,D. </w:t>
      </w:r>
    </w:p>
    <w:tbl>
      <w:tblPr>
        <w:tblW w:w="9352" w:type="dxa"/>
        <w:tblInd w:w="5" w:type="dxa"/>
        <w:tblCellMar>
          <w:top w:w="67" w:type="dxa"/>
          <w:right w:w="43" w:type="dxa"/>
        </w:tblCellMar>
        <w:tblLook w:val="04A0" w:firstRow="1" w:lastRow="0" w:firstColumn="1" w:lastColumn="0" w:noHBand="0" w:noVBand="1"/>
      </w:tblPr>
      <w:tblGrid>
        <w:gridCol w:w="1973"/>
        <w:gridCol w:w="7379"/>
      </w:tblGrid>
      <w:tr w:rsidR="00844AB1" w:rsidRPr="00844AB1" w14:paraId="48F31745" w14:textId="77777777">
        <w:trPr>
          <w:trHeight w:val="1241"/>
        </w:trPr>
        <w:tc>
          <w:tcPr>
            <w:tcW w:w="1973" w:type="dxa"/>
            <w:tcBorders>
              <w:top w:val="single" w:sz="4" w:space="0" w:color="000000"/>
              <w:left w:val="single" w:sz="4" w:space="0" w:color="000000"/>
              <w:bottom w:val="single" w:sz="4" w:space="0" w:color="000000"/>
              <w:right w:val="single" w:sz="4" w:space="0" w:color="000000"/>
            </w:tcBorders>
            <w:hideMark/>
          </w:tcPr>
          <w:p w14:paraId="78E3BD6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Mĩ </w:t>
            </w:r>
          </w:p>
        </w:tc>
        <w:tc>
          <w:tcPr>
            <w:tcW w:w="7378" w:type="dxa"/>
            <w:tcBorders>
              <w:top w:val="single" w:sz="4" w:space="0" w:color="000000"/>
              <w:left w:val="single" w:sz="4" w:space="0" w:color="000000"/>
              <w:bottom w:val="single" w:sz="4" w:space="0" w:color="000000"/>
              <w:right w:val="single" w:sz="4" w:space="0" w:color="000000"/>
            </w:tcBorders>
            <w:hideMark/>
          </w:tcPr>
          <w:p w14:paraId="53E6666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Vần là cường quốc số 1 thế giới. Với sức mạnh vượt trội về kinh tế, quân sự, khoa học kĩ thuật…., Mĩ có ảnh hưởng lớn nhất đến quan hệ quốc tế. </w:t>
            </w:r>
          </w:p>
        </w:tc>
      </w:tr>
      <w:tr w:rsidR="00844AB1" w:rsidRPr="00844AB1" w14:paraId="61EBF2BA" w14:textId="77777777">
        <w:trPr>
          <w:trHeight w:val="1242"/>
        </w:trPr>
        <w:tc>
          <w:tcPr>
            <w:tcW w:w="1973" w:type="dxa"/>
            <w:tcBorders>
              <w:top w:val="single" w:sz="4" w:space="0" w:color="000000"/>
              <w:left w:val="single" w:sz="4" w:space="0" w:color="000000"/>
              <w:bottom w:val="single" w:sz="4" w:space="0" w:color="000000"/>
              <w:right w:val="single" w:sz="4" w:space="0" w:color="000000"/>
            </w:tcBorders>
            <w:hideMark/>
          </w:tcPr>
          <w:p w14:paraId="30D07F1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lastRenderedPageBreak/>
              <w:t xml:space="preserve">Trung Quốc </w:t>
            </w:r>
          </w:p>
        </w:tc>
        <w:tc>
          <w:tcPr>
            <w:tcW w:w="7378" w:type="dxa"/>
            <w:tcBorders>
              <w:top w:val="single" w:sz="4" w:space="0" w:color="000000"/>
              <w:left w:val="single" w:sz="4" w:space="0" w:color="000000"/>
              <w:bottom w:val="single" w:sz="4" w:space="0" w:color="000000"/>
              <w:right w:val="single" w:sz="4" w:space="0" w:color="000000"/>
            </w:tcBorders>
            <w:hideMark/>
          </w:tcPr>
          <w:p w14:paraId="49A88B1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Vươn lên mạnh mẽ, vượt Nhật Bản (năm 2010) để trở thành nền kinh tế lớn thứ hai thế giới (sau Mĩ), sức mạnh quân sự không ngừng được tăng cường. </w:t>
            </w:r>
          </w:p>
        </w:tc>
      </w:tr>
      <w:tr w:rsidR="00844AB1" w:rsidRPr="00844AB1" w14:paraId="588D29C9" w14:textId="77777777">
        <w:trPr>
          <w:trHeight w:val="898"/>
        </w:trPr>
        <w:tc>
          <w:tcPr>
            <w:tcW w:w="1973" w:type="dxa"/>
            <w:tcBorders>
              <w:top w:val="single" w:sz="4" w:space="0" w:color="000000"/>
              <w:left w:val="single" w:sz="4" w:space="0" w:color="000000"/>
              <w:bottom w:val="single" w:sz="4" w:space="0" w:color="000000"/>
              <w:right w:val="single" w:sz="4" w:space="0" w:color="000000"/>
            </w:tcBorders>
            <w:hideMark/>
          </w:tcPr>
          <w:p w14:paraId="33CBA47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Liên Bang Nga </w:t>
            </w:r>
          </w:p>
        </w:tc>
        <w:tc>
          <w:tcPr>
            <w:tcW w:w="7378" w:type="dxa"/>
            <w:tcBorders>
              <w:top w:val="single" w:sz="4" w:space="0" w:color="000000"/>
              <w:left w:val="single" w:sz="4" w:space="0" w:color="000000"/>
              <w:bottom w:val="single" w:sz="4" w:space="0" w:color="000000"/>
              <w:right w:val="single" w:sz="4" w:space="0" w:color="000000"/>
            </w:tcBorders>
            <w:hideMark/>
          </w:tcPr>
          <w:p w14:paraId="2671030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Phục hồi mạnh mẽ, là một trong những cường quốc hành đầu về quân sự, khoa học, kĩ thuật.  </w:t>
            </w:r>
          </w:p>
        </w:tc>
      </w:tr>
      <w:tr w:rsidR="00844AB1" w:rsidRPr="00844AB1" w14:paraId="0CD901E8" w14:textId="77777777">
        <w:trPr>
          <w:trHeight w:val="898"/>
        </w:trPr>
        <w:tc>
          <w:tcPr>
            <w:tcW w:w="1973" w:type="dxa"/>
            <w:tcBorders>
              <w:top w:val="single" w:sz="4" w:space="0" w:color="000000"/>
              <w:left w:val="single" w:sz="4" w:space="0" w:color="000000"/>
              <w:bottom w:val="single" w:sz="4" w:space="0" w:color="000000"/>
              <w:right w:val="single" w:sz="4" w:space="0" w:color="000000"/>
            </w:tcBorders>
            <w:hideMark/>
          </w:tcPr>
          <w:p w14:paraId="3A88D77E"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Ấn Độ </w:t>
            </w:r>
          </w:p>
        </w:tc>
        <w:tc>
          <w:tcPr>
            <w:tcW w:w="7378" w:type="dxa"/>
            <w:tcBorders>
              <w:top w:val="single" w:sz="4" w:space="0" w:color="000000"/>
              <w:left w:val="single" w:sz="4" w:space="0" w:color="000000"/>
              <w:bottom w:val="single" w:sz="4" w:space="0" w:color="000000"/>
              <w:right w:val="single" w:sz="4" w:space="0" w:color="000000"/>
            </w:tcBorders>
            <w:hideMark/>
          </w:tcPr>
          <w:p w14:paraId="2EBFBD9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Trở thành cường quốc về kinh tế, quân sự, khoa học kĩ thuật… có ảnh hưởng lớn trong quan hệ quốc tế. </w:t>
            </w:r>
          </w:p>
        </w:tc>
      </w:tr>
    </w:tbl>
    <w:p w14:paraId="7C2ACFA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(Trích Lịch sử 12 - Sách Cánh Diều – Trang 16) A. Sau chiến tranh lạnh, Mĩ vẫn là cường quốc số 1 thế giới và chi phối toàn bộ quan hệ quốc tế. </w:t>
      </w:r>
    </w:p>
    <w:p w14:paraId="116D70F2" w14:textId="77777777" w:rsidR="00844AB1" w:rsidRPr="00844AB1" w:rsidRDefault="00844AB1" w:rsidP="00844AB1">
      <w:pPr>
        <w:numPr>
          <w:ilvl w:val="0"/>
          <w:numId w:val="18"/>
        </w:numPr>
        <w:rPr>
          <w:rFonts w:ascii="Times New Roman" w:hAnsi="Times New Roman" w:cs="Times New Roman"/>
          <w:sz w:val="26"/>
          <w:szCs w:val="26"/>
        </w:rPr>
      </w:pPr>
      <w:r w:rsidRPr="00844AB1">
        <w:rPr>
          <w:rFonts w:ascii="Times New Roman" w:hAnsi="Times New Roman" w:cs="Times New Roman"/>
          <w:sz w:val="26"/>
          <w:szCs w:val="26"/>
        </w:rPr>
        <w:t xml:space="preserve">Liên Bang Nga phục hồi mạnh mẽ, trở thành cường quốc về kinh tế. </w:t>
      </w:r>
    </w:p>
    <w:p w14:paraId="2E92B2C8" w14:textId="77777777" w:rsidR="00844AB1" w:rsidRPr="00844AB1" w:rsidRDefault="00844AB1" w:rsidP="00844AB1">
      <w:pPr>
        <w:numPr>
          <w:ilvl w:val="0"/>
          <w:numId w:val="18"/>
        </w:numPr>
        <w:rPr>
          <w:rFonts w:ascii="Times New Roman" w:hAnsi="Times New Roman" w:cs="Times New Roman"/>
          <w:sz w:val="26"/>
          <w:szCs w:val="26"/>
        </w:rPr>
      </w:pPr>
      <w:r w:rsidRPr="00844AB1">
        <w:rPr>
          <w:rFonts w:ascii="Times New Roman" w:hAnsi="Times New Roman" w:cs="Times New Roman"/>
          <w:sz w:val="26"/>
          <w:szCs w:val="26"/>
        </w:rPr>
        <w:t xml:space="preserve">Trung quốc vươn lên mạnh mẽ sau chiến tranh lạnh, trở thành một cự trong xu thế đa cực. </w:t>
      </w:r>
    </w:p>
    <w:p w14:paraId="4CE16558" w14:textId="77777777" w:rsidR="00844AB1" w:rsidRPr="00844AB1" w:rsidRDefault="00844AB1" w:rsidP="00844AB1">
      <w:pPr>
        <w:numPr>
          <w:ilvl w:val="0"/>
          <w:numId w:val="18"/>
        </w:numPr>
        <w:rPr>
          <w:rFonts w:ascii="Times New Roman" w:hAnsi="Times New Roman" w:cs="Times New Roman"/>
          <w:sz w:val="26"/>
          <w:szCs w:val="26"/>
        </w:rPr>
      </w:pPr>
      <w:r w:rsidRPr="00844AB1">
        <w:rPr>
          <w:rFonts w:ascii="Times New Roman" w:hAnsi="Times New Roman" w:cs="Times New Roman"/>
          <w:sz w:val="26"/>
          <w:szCs w:val="26"/>
        </w:rPr>
        <w:t xml:space="preserve">Trung Quốc, Liên Bang Nga, Ấn Độ trở thành một trong những cường quốc quân sự, gây nên tình trạng căng thẳng trong quan hệ quốc tế. </w:t>
      </w:r>
    </w:p>
    <w:p w14:paraId="7DF9ADC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7: Đọc đoạn tư liệu dưới đây, chọn đúng hoặc sai ở mỗi ý A,B,C,D  </w:t>
      </w:r>
    </w:p>
    <w:p w14:paraId="6E8C3F5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Chúng ta đang đứng trước ngưỡng cửa của một kỉ nguyên hoàn toàn mới trong quan hệ Mỹ - Xô. Chúng ta hoàn toàn có thể đóng góp theo cách riêng của mình nhằm vượt qua sự chia rẽ ở châu Âu và kết thúc cuộc đối đầu quân sự tại đó” </w:t>
      </w:r>
    </w:p>
    <w:p w14:paraId="1568136E"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(Phát biểu của Tổng thống Mỹ G Bút-sơ trong cuộc gặp gỡ với Tổng bí thư Đảng cộng sản Liên Xô M. Gooc-ba-chốp, tháng 12-1989) </w:t>
      </w:r>
    </w:p>
    <w:p w14:paraId="54BE1670" w14:textId="77777777" w:rsidR="00844AB1" w:rsidRPr="00844AB1" w:rsidRDefault="00844AB1" w:rsidP="00844AB1">
      <w:pPr>
        <w:numPr>
          <w:ilvl w:val="0"/>
          <w:numId w:val="19"/>
        </w:numPr>
        <w:rPr>
          <w:rFonts w:ascii="Times New Roman" w:hAnsi="Times New Roman" w:cs="Times New Roman"/>
          <w:sz w:val="26"/>
          <w:szCs w:val="26"/>
        </w:rPr>
      </w:pPr>
      <w:r w:rsidRPr="00844AB1">
        <w:rPr>
          <w:rFonts w:ascii="Times New Roman" w:hAnsi="Times New Roman" w:cs="Times New Roman"/>
          <w:sz w:val="26"/>
          <w:szCs w:val="26"/>
        </w:rPr>
        <w:t xml:space="preserve">Phát biểu của Tổng thống Mỹ G Bút-sơ trong cuộc gặp gỡ với Tổng bí thư Đảng cộng sản Liên Xô M. Gooc-ba-chốp đã đánh dấu kết thúc hoàn toàn cuộc đối đầu quân sự tại châu Âu. </w:t>
      </w:r>
    </w:p>
    <w:p w14:paraId="1B6F985D" w14:textId="77777777" w:rsidR="00844AB1" w:rsidRPr="00844AB1" w:rsidRDefault="00844AB1" w:rsidP="00844AB1">
      <w:pPr>
        <w:numPr>
          <w:ilvl w:val="0"/>
          <w:numId w:val="19"/>
        </w:numPr>
        <w:rPr>
          <w:rFonts w:ascii="Times New Roman" w:hAnsi="Times New Roman" w:cs="Times New Roman"/>
          <w:sz w:val="26"/>
          <w:szCs w:val="26"/>
        </w:rPr>
      </w:pPr>
      <w:r w:rsidRPr="00844AB1">
        <w:rPr>
          <w:rFonts w:ascii="Times New Roman" w:hAnsi="Times New Roman" w:cs="Times New Roman"/>
          <w:sz w:val="26"/>
          <w:szCs w:val="26"/>
        </w:rPr>
        <w:t xml:space="preserve">Lí do thúc đẩy cuộc gặp gỡ giữa Tổng thống Mỹ G Bút-sơ với Tổng bí thư Đảng cộng sản Liên Xô M. Gooc-ba-chốp là chấm dứt chiến tranh lạnh. </w:t>
      </w:r>
    </w:p>
    <w:p w14:paraId="2334DAD0" w14:textId="77777777" w:rsidR="00844AB1" w:rsidRPr="00844AB1" w:rsidRDefault="00844AB1" w:rsidP="00844AB1">
      <w:pPr>
        <w:numPr>
          <w:ilvl w:val="0"/>
          <w:numId w:val="19"/>
        </w:numPr>
        <w:rPr>
          <w:rFonts w:ascii="Times New Roman" w:hAnsi="Times New Roman" w:cs="Times New Roman"/>
          <w:sz w:val="26"/>
          <w:szCs w:val="26"/>
        </w:rPr>
      </w:pPr>
      <w:r w:rsidRPr="00844AB1">
        <w:rPr>
          <w:rFonts w:ascii="Times New Roman" w:hAnsi="Times New Roman" w:cs="Times New Roman"/>
          <w:sz w:val="26"/>
          <w:szCs w:val="26"/>
        </w:rPr>
        <w:t xml:space="preserve">Tổng thống Mỹ G Bút-sơ gặp Tổng bí thư Đảng cộng sản Liên Xô M. Gooc-ba-chốp (tháng 12-1989) nhằm mục đích tăng cường hợp tác thương mai. </w:t>
      </w:r>
    </w:p>
    <w:p w14:paraId="3DBB2BCA" w14:textId="77777777" w:rsidR="00844AB1" w:rsidRPr="00844AB1" w:rsidRDefault="00844AB1" w:rsidP="00844AB1">
      <w:pPr>
        <w:numPr>
          <w:ilvl w:val="0"/>
          <w:numId w:val="19"/>
        </w:numPr>
        <w:rPr>
          <w:rFonts w:ascii="Times New Roman" w:hAnsi="Times New Roman" w:cs="Times New Roman"/>
          <w:sz w:val="26"/>
          <w:szCs w:val="26"/>
        </w:rPr>
      </w:pPr>
      <w:r w:rsidRPr="00844AB1">
        <w:rPr>
          <w:rFonts w:ascii="Times New Roman" w:hAnsi="Times New Roman" w:cs="Times New Roman"/>
          <w:sz w:val="26"/>
          <w:szCs w:val="26"/>
        </w:rPr>
        <w:t xml:space="preserve">“ngưỡng cửa của một kỉ nguyên hoàn toàn mới” trong tư kiệu trên đề cập đến kỉ nguyên toàn cầu hóa. </w:t>
      </w:r>
    </w:p>
    <w:p w14:paraId="508BB02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4.Hoạt động 4. VẬN DỤNG </w:t>
      </w:r>
    </w:p>
    <w:p w14:paraId="19F0FAB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lastRenderedPageBreak/>
        <w:t xml:space="preserve">Bước 1: GV chuyển giao nhiệm vụ học tập. </w:t>
      </w:r>
    </w:p>
    <w:p w14:paraId="4CCE392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GV cho HS làm việc cá nhân và hoàn thành bài tập sau: </w:t>
      </w:r>
    </w:p>
    <w:p w14:paraId="1E74949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w:t>
      </w:r>
      <w:r w:rsidRPr="00844AB1">
        <w:rPr>
          <w:rFonts w:ascii="Times New Roman" w:hAnsi="Times New Roman" w:cs="Times New Roman"/>
          <w:b/>
          <w:i/>
          <w:sz w:val="26"/>
          <w:szCs w:val="26"/>
        </w:rPr>
        <w:t>“Cơ hội và thách thức của Việt Nam trước những xu thế phát triển của thế giới”</w:t>
      </w:r>
      <w:r w:rsidRPr="00844AB1">
        <w:rPr>
          <w:rFonts w:ascii="Times New Roman" w:hAnsi="Times New Roman" w:cs="Times New Roman"/>
          <w:sz w:val="26"/>
          <w:szCs w:val="26"/>
        </w:rPr>
        <w:t xml:space="preserve"> </w:t>
      </w:r>
    </w:p>
    <w:p w14:paraId="797560D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Bước 2. Thực hiện nhiệm vụ học tập </w:t>
      </w:r>
    </w:p>
    <w:p w14:paraId="2711C95D" w14:textId="77777777" w:rsidR="00844AB1" w:rsidRPr="00844AB1" w:rsidRDefault="00844AB1" w:rsidP="00844AB1">
      <w:pPr>
        <w:numPr>
          <w:ilvl w:val="0"/>
          <w:numId w:val="20"/>
        </w:numPr>
        <w:rPr>
          <w:rFonts w:ascii="Times New Roman" w:hAnsi="Times New Roman" w:cs="Times New Roman"/>
          <w:sz w:val="26"/>
          <w:szCs w:val="26"/>
        </w:rPr>
      </w:pPr>
      <w:r w:rsidRPr="00844AB1">
        <w:rPr>
          <w:rFonts w:ascii="Times New Roman" w:hAnsi="Times New Roman" w:cs="Times New Roman"/>
          <w:sz w:val="26"/>
          <w:szCs w:val="26"/>
        </w:rPr>
        <w:t xml:space="preserve">HS  thực hiện yêu cầu sau khi kết thúc tiết học tại nhà   </w:t>
      </w:r>
    </w:p>
    <w:p w14:paraId="7066CEE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Bước 3. Báo cáo kết quả hoạt động </w:t>
      </w:r>
    </w:p>
    <w:p w14:paraId="331D2148" w14:textId="77777777" w:rsidR="00844AB1" w:rsidRPr="00844AB1" w:rsidRDefault="00844AB1" w:rsidP="00844AB1">
      <w:pPr>
        <w:numPr>
          <w:ilvl w:val="0"/>
          <w:numId w:val="20"/>
        </w:numPr>
        <w:rPr>
          <w:rFonts w:ascii="Times New Roman" w:hAnsi="Times New Roman" w:cs="Times New Roman"/>
          <w:sz w:val="26"/>
          <w:szCs w:val="26"/>
        </w:rPr>
      </w:pPr>
      <w:r w:rsidRPr="00844AB1">
        <w:rPr>
          <w:rFonts w:ascii="Times New Roman" w:hAnsi="Times New Roman" w:cs="Times New Roman"/>
          <w:sz w:val="26"/>
          <w:szCs w:val="26"/>
        </w:rPr>
        <w:t>Hs thực hiện vào đầu tiết học tiếp theo</w:t>
      </w:r>
      <w:r w:rsidRPr="00844AB1">
        <w:rPr>
          <w:rFonts w:ascii="Times New Roman" w:hAnsi="Times New Roman" w:cs="Times New Roman"/>
          <w:b/>
          <w:sz w:val="26"/>
          <w:szCs w:val="26"/>
        </w:rPr>
        <w:t xml:space="preserve"> </w:t>
      </w:r>
    </w:p>
    <w:p w14:paraId="7F92903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Bước 4. </w:t>
      </w:r>
      <w:r w:rsidRPr="00844AB1">
        <w:rPr>
          <w:rFonts w:ascii="Times New Roman" w:hAnsi="Times New Roman" w:cs="Times New Roman"/>
          <w:sz w:val="26"/>
          <w:szCs w:val="26"/>
        </w:rPr>
        <w:t>GV bổ sung, hỗ trợ cho HS các tài liệu, website để học sinh có thể trả lời.</w:t>
      </w:r>
      <w:r w:rsidRPr="00844AB1">
        <w:rPr>
          <w:rFonts w:ascii="Times New Roman" w:hAnsi="Times New Roman" w:cs="Times New Roman"/>
          <w:b/>
          <w:sz w:val="26"/>
          <w:szCs w:val="26"/>
        </w:rPr>
        <w:t xml:space="preserve"> </w:t>
      </w:r>
      <w:r w:rsidRPr="00844AB1">
        <w:rPr>
          <w:rFonts w:ascii="Times New Roman" w:hAnsi="Times New Roman" w:cs="Times New Roman"/>
          <w:sz w:val="26"/>
          <w:szCs w:val="26"/>
        </w:rPr>
        <w:t xml:space="preserve">- Dặn dò HS những nội dung cần học ở nhà và chuẩn bị cho chủ đề 2. </w:t>
      </w:r>
    </w:p>
    <w:p w14:paraId="1FA4055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Tuần 4- Tiết 7- 8                                                                            Ngày soạn: 22/9/25 </w:t>
      </w:r>
    </w:p>
    <w:p w14:paraId="726D196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Lớp dạy:12/2,5,10 </w:t>
      </w:r>
    </w:p>
    <w:p w14:paraId="5E74F6A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THỰC HÀNH CHƯƠNG 1 </w:t>
      </w:r>
    </w:p>
    <w:p w14:paraId="482794AD"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CHỦ ĐỀ 1: THẾ GIỚI TRONG VÀ SAU CHIẾN TRANH LẠNH </w:t>
      </w:r>
    </w:p>
    <w:p w14:paraId="317F7E2D"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(2 TIẾT) </w:t>
      </w:r>
    </w:p>
    <w:p w14:paraId="0318493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p w14:paraId="55BD4D5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p w14:paraId="5A4C1F2D"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I. MỤC TIÊU </w:t>
      </w:r>
    </w:p>
    <w:p w14:paraId="3554F0C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1. Kiến thức:  </w:t>
      </w:r>
    </w:p>
    <w:p w14:paraId="16A56CDE" w14:textId="77777777" w:rsidR="00844AB1" w:rsidRPr="00844AB1" w:rsidRDefault="00844AB1" w:rsidP="00844AB1">
      <w:pPr>
        <w:numPr>
          <w:ilvl w:val="0"/>
          <w:numId w:val="1"/>
        </w:numPr>
        <w:rPr>
          <w:rFonts w:ascii="Times New Roman" w:hAnsi="Times New Roman" w:cs="Times New Roman"/>
          <w:sz w:val="26"/>
          <w:szCs w:val="26"/>
        </w:rPr>
      </w:pPr>
      <w:r w:rsidRPr="00844AB1">
        <w:rPr>
          <w:rFonts w:ascii="Times New Roman" w:hAnsi="Times New Roman" w:cs="Times New Roman"/>
          <w:sz w:val="26"/>
          <w:szCs w:val="26"/>
        </w:rPr>
        <w:t xml:space="preserve">Hệ thống hóa những nội dung kiến thức cơ bản đã học trong chủ đề: Thế giới trong và sau chiến tranh lạnh </w:t>
      </w:r>
    </w:p>
    <w:p w14:paraId="634E3612" w14:textId="77777777" w:rsidR="00844AB1" w:rsidRPr="00844AB1" w:rsidRDefault="00844AB1" w:rsidP="00844AB1">
      <w:pPr>
        <w:numPr>
          <w:ilvl w:val="0"/>
          <w:numId w:val="1"/>
        </w:numPr>
        <w:rPr>
          <w:rFonts w:ascii="Times New Roman" w:hAnsi="Times New Roman" w:cs="Times New Roman"/>
          <w:sz w:val="26"/>
          <w:szCs w:val="26"/>
        </w:rPr>
      </w:pPr>
      <w:r w:rsidRPr="00844AB1">
        <w:rPr>
          <w:rFonts w:ascii="Times New Roman" w:hAnsi="Times New Roman" w:cs="Times New Roman"/>
          <w:sz w:val="26"/>
          <w:szCs w:val="26"/>
        </w:rPr>
        <w:t xml:space="preserve">Vận dụng kiến thức để thảo luận chủ đề: Liên Hợp Quốc với vai trò duy trì hòa bình và an ninh thế giới. </w:t>
      </w:r>
    </w:p>
    <w:p w14:paraId="4A7D3DEF" w14:textId="77777777" w:rsidR="00844AB1" w:rsidRPr="00844AB1" w:rsidRDefault="00844AB1" w:rsidP="00844AB1">
      <w:pPr>
        <w:numPr>
          <w:ilvl w:val="0"/>
          <w:numId w:val="1"/>
        </w:numPr>
        <w:rPr>
          <w:rFonts w:ascii="Times New Roman" w:hAnsi="Times New Roman" w:cs="Times New Roman"/>
          <w:sz w:val="26"/>
          <w:szCs w:val="26"/>
        </w:rPr>
      </w:pPr>
      <w:r w:rsidRPr="00844AB1">
        <w:rPr>
          <w:rFonts w:ascii="Times New Roman" w:hAnsi="Times New Roman" w:cs="Times New Roman"/>
          <w:sz w:val="26"/>
          <w:szCs w:val="26"/>
        </w:rPr>
        <w:t xml:space="preserve">Vận dụng kiến thức đã học tham gia tranh biện chủ đề: Trật tự thế giới hiện nay: Đơn cực hay đa cực. </w:t>
      </w:r>
    </w:p>
    <w:p w14:paraId="41BDDB2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2. Năng lực: </w:t>
      </w:r>
    </w:p>
    <w:p w14:paraId="2B8D6580" w14:textId="77777777" w:rsidR="00844AB1" w:rsidRPr="00844AB1" w:rsidRDefault="00844AB1" w:rsidP="00844AB1">
      <w:pPr>
        <w:numPr>
          <w:ilvl w:val="0"/>
          <w:numId w:val="2"/>
        </w:numPr>
        <w:rPr>
          <w:rFonts w:ascii="Times New Roman" w:hAnsi="Times New Roman" w:cs="Times New Roman"/>
          <w:sz w:val="26"/>
          <w:szCs w:val="26"/>
        </w:rPr>
      </w:pPr>
      <w:r w:rsidRPr="00844AB1">
        <w:rPr>
          <w:rFonts w:ascii="Times New Roman" w:hAnsi="Times New Roman" w:cs="Times New Roman"/>
          <w:sz w:val="26"/>
          <w:szCs w:val="26"/>
        </w:rPr>
        <w:t xml:space="preserve">Năng lực chung:  </w:t>
      </w:r>
    </w:p>
    <w:p w14:paraId="6A7B9C6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lastRenderedPageBreak/>
        <w:t xml:space="preserve">+ Giải quyết vấn đề: thông qua vận dụng được kiến thức lịch sử để giải quyết các vấn đề thực tiễn. </w:t>
      </w:r>
    </w:p>
    <w:p w14:paraId="232C823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Tự chủ, tự học, giao tiếp và hợp tác: thông qua việc quan tâm, yêu thích và tham gia các hoạt động tìm hiểu lịch sử. </w:t>
      </w:r>
    </w:p>
    <w:p w14:paraId="7D8BA362" w14:textId="77777777" w:rsidR="00844AB1" w:rsidRPr="00844AB1" w:rsidRDefault="00844AB1" w:rsidP="00844AB1">
      <w:pPr>
        <w:numPr>
          <w:ilvl w:val="0"/>
          <w:numId w:val="2"/>
        </w:numPr>
        <w:rPr>
          <w:rFonts w:ascii="Times New Roman" w:hAnsi="Times New Roman" w:cs="Times New Roman"/>
          <w:sz w:val="26"/>
          <w:szCs w:val="26"/>
        </w:rPr>
      </w:pPr>
      <w:r w:rsidRPr="00844AB1">
        <w:rPr>
          <w:rFonts w:ascii="Times New Roman" w:hAnsi="Times New Roman" w:cs="Times New Roman"/>
          <w:sz w:val="26"/>
          <w:szCs w:val="26"/>
        </w:rPr>
        <w:t xml:space="preserve">Năng lực riêng </w:t>
      </w:r>
    </w:p>
    <w:p w14:paraId="7107E40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Nhận thức và tư duy lịch sử. Thông qua khai thác thông tin tư liệu, quan sát hình ảnh để hệ thống được những nội dung kiến thức cơ bản đã học trong chủ đề 1. </w:t>
      </w:r>
    </w:p>
    <w:p w14:paraId="56C3E37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Vận dụng kiến thức, kĩ năng đã học: Vận dụng kiến thức lịch sử để lí giải những vấn đề của thực tiễn cuộc sống; Có khả năng tự tìm hiểu những vấn đề lịch sử, phát triển năng lực sáng tạo, có khả năng tiếp cận và xử lí thông tin từ những nguồn khác nhau, có ý thức và năng lực tự học lịch sử suốt đời. </w:t>
      </w:r>
    </w:p>
    <w:p w14:paraId="33F94C7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3. Phẩm chất:  </w:t>
      </w:r>
    </w:p>
    <w:p w14:paraId="7DF7C9C5" w14:textId="77777777" w:rsidR="00844AB1" w:rsidRPr="00844AB1" w:rsidRDefault="00844AB1" w:rsidP="00844AB1">
      <w:pPr>
        <w:numPr>
          <w:ilvl w:val="0"/>
          <w:numId w:val="3"/>
        </w:numPr>
        <w:rPr>
          <w:rFonts w:ascii="Times New Roman" w:hAnsi="Times New Roman" w:cs="Times New Roman"/>
          <w:sz w:val="26"/>
          <w:szCs w:val="26"/>
        </w:rPr>
      </w:pPr>
      <w:r w:rsidRPr="00844AB1">
        <w:rPr>
          <w:rFonts w:ascii="Times New Roman" w:hAnsi="Times New Roman" w:cs="Times New Roman"/>
          <w:sz w:val="26"/>
          <w:szCs w:val="26"/>
        </w:rPr>
        <w:t xml:space="preserve">Giáo dục phẩm chất tự học, tự tìm tòi khám phá, tự giác, tích cực tham gia các hoạt động học tập để giải quyết vấn đề. </w:t>
      </w:r>
    </w:p>
    <w:p w14:paraId="2604888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II.THIẾT BỊ DẠY HỌC VÀ HỌC LIỆU </w:t>
      </w:r>
    </w:p>
    <w:p w14:paraId="16F63D32" w14:textId="77777777" w:rsidR="00844AB1" w:rsidRPr="00844AB1" w:rsidRDefault="00844AB1" w:rsidP="00844AB1">
      <w:pPr>
        <w:numPr>
          <w:ilvl w:val="0"/>
          <w:numId w:val="3"/>
        </w:numPr>
        <w:rPr>
          <w:rFonts w:ascii="Times New Roman" w:hAnsi="Times New Roman" w:cs="Times New Roman"/>
          <w:sz w:val="26"/>
          <w:szCs w:val="26"/>
        </w:rPr>
      </w:pPr>
      <w:r w:rsidRPr="00844AB1">
        <w:rPr>
          <w:rFonts w:ascii="Times New Roman" w:hAnsi="Times New Roman" w:cs="Times New Roman"/>
          <w:sz w:val="26"/>
          <w:szCs w:val="26"/>
        </w:rPr>
        <w:t>Máy tính, máy chiếu</w:t>
      </w:r>
      <w:r w:rsidRPr="00844AB1">
        <w:rPr>
          <w:rFonts w:ascii="Times New Roman" w:hAnsi="Times New Roman" w:cs="Times New Roman"/>
          <w:b/>
          <w:sz w:val="26"/>
          <w:szCs w:val="26"/>
        </w:rPr>
        <w:t xml:space="preserve">. </w:t>
      </w:r>
    </w:p>
    <w:p w14:paraId="7F9669B2" w14:textId="77777777" w:rsidR="00844AB1" w:rsidRPr="00844AB1" w:rsidRDefault="00844AB1" w:rsidP="00844AB1">
      <w:pPr>
        <w:numPr>
          <w:ilvl w:val="0"/>
          <w:numId w:val="3"/>
        </w:numPr>
        <w:rPr>
          <w:rFonts w:ascii="Times New Roman" w:hAnsi="Times New Roman" w:cs="Times New Roman"/>
          <w:sz w:val="26"/>
          <w:szCs w:val="26"/>
        </w:rPr>
      </w:pPr>
      <w:r w:rsidRPr="00844AB1">
        <w:rPr>
          <w:rFonts w:ascii="Times New Roman" w:hAnsi="Times New Roman" w:cs="Times New Roman"/>
          <w:sz w:val="26"/>
          <w:szCs w:val="26"/>
        </w:rPr>
        <w:t xml:space="preserve">Tranh ảnh tư liệu sưu tầm liên quan đến bài học và dụng cụ học tập theo yêu cầu và sự hướng dẫn của GV </w:t>
      </w:r>
    </w:p>
    <w:p w14:paraId="4861DD4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III. TIẾN TRÌNH DẠY-HỌC: </w:t>
      </w:r>
    </w:p>
    <w:p w14:paraId="6D71EFB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1. Hoạt động 1. KHỞI ĐỘNG: THỬ TÀI TRÍ NHỚ  </w:t>
      </w:r>
    </w:p>
    <w:p w14:paraId="4706F96E" w14:textId="77777777" w:rsidR="00844AB1" w:rsidRPr="00844AB1" w:rsidRDefault="00844AB1" w:rsidP="00844AB1">
      <w:pPr>
        <w:numPr>
          <w:ilvl w:val="0"/>
          <w:numId w:val="4"/>
        </w:numPr>
        <w:rPr>
          <w:rFonts w:ascii="Times New Roman" w:hAnsi="Times New Roman" w:cs="Times New Roman"/>
          <w:sz w:val="26"/>
          <w:szCs w:val="26"/>
        </w:rPr>
      </w:pPr>
      <w:r w:rsidRPr="00844AB1">
        <w:rPr>
          <w:rFonts w:ascii="Times New Roman" w:hAnsi="Times New Roman" w:cs="Times New Roman"/>
          <w:b/>
          <w:sz w:val="26"/>
          <w:szCs w:val="26"/>
        </w:rPr>
        <w:t xml:space="preserve">Mục tiêu: </w:t>
      </w:r>
      <w:r w:rsidRPr="00844AB1">
        <w:rPr>
          <w:rFonts w:ascii="Times New Roman" w:hAnsi="Times New Roman" w:cs="Times New Roman"/>
          <w:sz w:val="26"/>
          <w:szCs w:val="26"/>
        </w:rPr>
        <w:t xml:space="preserve">Học sinh nhớ lại các kiến thức đã được học trong chủ đề 1 </w:t>
      </w:r>
    </w:p>
    <w:p w14:paraId="719BCDCB" w14:textId="77777777" w:rsidR="00844AB1" w:rsidRPr="00844AB1" w:rsidRDefault="00844AB1" w:rsidP="00844AB1">
      <w:pPr>
        <w:numPr>
          <w:ilvl w:val="0"/>
          <w:numId w:val="4"/>
        </w:numPr>
        <w:rPr>
          <w:rFonts w:ascii="Times New Roman" w:hAnsi="Times New Roman" w:cs="Times New Roman"/>
          <w:sz w:val="26"/>
          <w:szCs w:val="26"/>
        </w:rPr>
      </w:pPr>
      <w:r w:rsidRPr="00844AB1">
        <w:rPr>
          <w:rFonts w:ascii="Times New Roman" w:hAnsi="Times New Roman" w:cs="Times New Roman"/>
          <w:b/>
          <w:sz w:val="26"/>
          <w:szCs w:val="26"/>
        </w:rPr>
        <w:t>Cách tổ chức:</w:t>
      </w:r>
      <w:r w:rsidRPr="00844AB1">
        <w:rPr>
          <w:rFonts w:ascii="Times New Roman" w:hAnsi="Times New Roman" w:cs="Times New Roman"/>
          <w:sz w:val="26"/>
          <w:szCs w:val="26"/>
        </w:rPr>
        <w:t xml:space="preserve"> Giáo viên chia lớp thành 4( hoặc 8 nhóm) </w:t>
      </w:r>
    </w:p>
    <w:p w14:paraId="0132E6FA" w14:textId="77777777" w:rsidR="00844AB1" w:rsidRPr="00844AB1" w:rsidRDefault="00844AB1" w:rsidP="00844AB1">
      <w:pPr>
        <w:numPr>
          <w:ilvl w:val="0"/>
          <w:numId w:val="5"/>
        </w:numPr>
        <w:rPr>
          <w:rFonts w:ascii="Times New Roman" w:hAnsi="Times New Roman" w:cs="Times New Roman"/>
          <w:sz w:val="26"/>
          <w:szCs w:val="26"/>
        </w:rPr>
      </w:pPr>
      <w:r w:rsidRPr="00844AB1">
        <w:rPr>
          <w:rFonts w:ascii="Times New Roman" w:hAnsi="Times New Roman" w:cs="Times New Roman"/>
          <w:sz w:val="26"/>
          <w:szCs w:val="26"/>
        </w:rPr>
        <w:t xml:space="preserve">Giáo viên cho các nhóm 2p để ghi nhanh những nội dung đã học của chủ đề 1, mỗi nội dung tóm gọn bằng 1 cụm từ. </w:t>
      </w:r>
    </w:p>
    <w:p w14:paraId="18D3AC9C" w14:textId="77777777" w:rsidR="00844AB1" w:rsidRPr="00844AB1" w:rsidRDefault="00844AB1" w:rsidP="00844AB1">
      <w:pPr>
        <w:numPr>
          <w:ilvl w:val="0"/>
          <w:numId w:val="5"/>
        </w:numPr>
        <w:rPr>
          <w:rFonts w:ascii="Times New Roman" w:hAnsi="Times New Roman" w:cs="Times New Roman"/>
          <w:sz w:val="26"/>
          <w:szCs w:val="26"/>
        </w:rPr>
      </w:pPr>
      <w:r w:rsidRPr="00844AB1">
        <w:rPr>
          <w:rFonts w:ascii="Times New Roman" w:hAnsi="Times New Roman" w:cs="Times New Roman"/>
          <w:sz w:val="26"/>
          <w:szCs w:val="26"/>
        </w:rPr>
        <w:t xml:space="preserve">Học sinh có 1p để báo cáo nhanh, lần lượt từ nhóm 1, nhóm 2, nhóm 3….. Mỗi nhóm nêu 1 nội dung, chuyển nhóm 2… (các nhóm sau ko được trùng nội dug với nhóm trước, trùng sẽ bị loại). Cứ như vậy sẽ tìm ra nhóm nêu được nhiều nội dung nhất. </w:t>
      </w:r>
    </w:p>
    <w:p w14:paraId="0B91A176" w14:textId="77777777" w:rsidR="00844AB1" w:rsidRPr="00844AB1" w:rsidRDefault="00844AB1" w:rsidP="00844AB1">
      <w:pPr>
        <w:numPr>
          <w:ilvl w:val="0"/>
          <w:numId w:val="5"/>
        </w:numPr>
        <w:rPr>
          <w:rFonts w:ascii="Times New Roman" w:hAnsi="Times New Roman" w:cs="Times New Roman"/>
          <w:sz w:val="26"/>
          <w:szCs w:val="26"/>
        </w:rPr>
      </w:pPr>
      <w:r w:rsidRPr="00844AB1">
        <w:rPr>
          <w:rFonts w:ascii="Times New Roman" w:hAnsi="Times New Roman" w:cs="Times New Roman"/>
          <w:sz w:val="26"/>
          <w:szCs w:val="26"/>
        </w:rPr>
        <w:t xml:space="preserve">Giáo viên chốt phần khởi động bằng 1 sơ đồ khái quát kiến thức chủ đề 1  </w:t>
      </w:r>
    </w:p>
    <w:p w14:paraId="6CEBE11A" w14:textId="6313677C"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lastRenderedPageBreak/>
        <w:drawing>
          <wp:inline distT="0" distB="0" distL="0" distR="0" wp14:anchorId="679D7BD2" wp14:editId="6A58932F">
            <wp:extent cx="5943600" cy="2578100"/>
            <wp:effectExtent l="0" t="0" r="0" b="0"/>
            <wp:docPr id="863984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8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2578100"/>
                    </a:xfrm>
                    <a:prstGeom prst="rect">
                      <a:avLst/>
                    </a:prstGeom>
                    <a:noFill/>
                    <a:ln>
                      <a:noFill/>
                    </a:ln>
                  </pic:spPr>
                </pic:pic>
              </a:graphicData>
            </a:graphic>
          </wp:inline>
        </w:drawing>
      </w:r>
      <w:r w:rsidRPr="00844AB1">
        <w:rPr>
          <w:rFonts w:ascii="Times New Roman" w:hAnsi="Times New Roman" w:cs="Times New Roman"/>
          <w:sz w:val="26"/>
          <w:szCs w:val="26"/>
        </w:rPr>
        <w:t xml:space="preserve"> </w:t>
      </w:r>
    </w:p>
    <w:p w14:paraId="3027919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2. Hoạt động 2. THỰC HÀNH CHỦ ĐỀ 1 </w:t>
      </w:r>
    </w:p>
    <w:p w14:paraId="7909996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A . GIÁO VIÊN TỔ CHỨC THẢO LUẬN CHỦ ĐỀ: LIÊN HỢP QUỐC VỚI DUY TRÌ HÒA BÌNH VÀ AN NINH THẾ GIỚI. </w:t>
      </w:r>
    </w:p>
    <w:p w14:paraId="0050250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a. Mục tiêu:</w:t>
      </w:r>
      <w:r w:rsidRPr="00844AB1">
        <w:rPr>
          <w:rFonts w:ascii="Times New Roman" w:hAnsi="Times New Roman" w:cs="Times New Roman"/>
          <w:sz w:val="26"/>
          <w:szCs w:val="26"/>
        </w:rPr>
        <w:t xml:space="preserve"> Học sinh vận dụng kiến thức đã học về Liên hợp quốc để lựa chọn thỏa luận các vấn đề liên quan đến LHQ hiện nay. </w:t>
      </w:r>
      <w:r w:rsidRPr="00844AB1">
        <w:rPr>
          <w:rFonts w:ascii="Times New Roman" w:hAnsi="Times New Roman" w:cs="Times New Roman"/>
          <w:b/>
          <w:sz w:val="26"/>
          <w:szCs w:val="26"/>
        </w:rPr>
        <w:t xml:space="preserve">b. Tổ chức hoạt động: </w:t>
      </w:r>
    </w:p>
    <w:p w14:paraId="1DA907A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Bước 1: GV chuyển giao nhiệm vụ học tập </w:t>
      </w:r>
    </w:p>
    <w:p w14:paraId="7897A5E0"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Hoạt động nhóm</w:t>
      </w:r>
      <w:r w:rsidRPr="00844AB1">
        <w:rPr>
          <w:rFonts w:ascii="Times New Roman" w:hAnsi="Times New Roman" w:cs="Times New Roman"/>
          <w:sz w:val="26"/>
          <w:szCs w:val="26"/>
        </w:rPr>
        <w:t xml:space="preserve"> </w:t>
      </w:r>
    </w:p>
    <w:p w14:paraId="6CC3758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Các nhóm sẽ lựa chọn 1 trong 2 vấn đề sau để thảo luận (GV giao hs tìm hiểu trước ở nhà): </w:t>
      </w:r>
    </w:p>
    <w:p w14:paraId="2181100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Thứ nhất: Từ khi thành lập đến nay, LHQ đã có những biện pháp gì để duy trì hòa bình và an ninh thế giới? Em đánh giá thế nào về các biện pháp đó? </w:t>
      </w:r>
    </w:p>
    <w:p w14:paraId="6F503E0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Thứ hai: Liên Hợp Quốc cần làm gì trong bối cảnh thế giới hiện nay? </w:t>
      </w:r>
    </w:p>
    <w:p w14:paraId="74692EF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Các nhóm có thể tóm tắt trên giấy Ao, hoặc thiết kế trên PPT, Mindmap, infographic đã chuẩn bị trước ở nhà, mỗi nhóm 5 phút để hoàn thành sản phẩm của mình. - Bước 2: HS thực hiện nhiệm vụ học tập</w:t>
      </w:r>
      <w:r w:rsidRPr="00844AB1">
        <w:rPr>
          <w:rFonts w:ascii="Times New Roman" w:hAnsi="Times New Roman" w:cs="Times New Roman"/>
          <w:b/>
          <w:sz w:val="26"/>
          <w:szCs w:val="26"/>
        </w:rPr>
        <w:t xml:space="preserve"> </w:t>
      </w:r>
      <w:r w:rsidRPr="00844AB1">
        <w:rPr>
          <w:rFonts w:ascii="Times New Roman" w:hAnsi="Times New Roman" w:cs="Times New Roman"/>
          <w:sz w:val="26"/>
          <w:szCs w:val="26"/>
        </w:rPr>
        <w:t>+ HS thực hiện nhiệm vụ học tập tại lớp.</w:t>
      </w:r>
      <w:r w:rsidRPr="00844AB1">
        <w:rPr>
          <w:rFonts w:ascii="Times New Roman" w:hAnsi="Times New Roman" w:cs="Times New Roman"/>
          <w:b/>
          <w:sz w:val="26"/>
          <w:szCs w:val="26"/>
        </w:rPr>
        <w:t xml:space="preserve"> </w:t>
      </w:r>
    </w:p>
    <w:p w14:paraId="023BCD6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GV hướng dẫn, theo dõi, hỗ trợ HS nếu cần thiết</w:t>
      </w:r>
      <w:r w:rsidRPr="00844AB1">
        <w:rPr>
          <w:rFonts w:ascii="Times New Roman" w:hAnsi="Times New Roman" w:cs="Times New Roman"/>
          <w:b/>
          <w:sz w:val="26"/>
          <w:szCs w:val="26"/>
        </w:rPr>
        <w:t xml:space="preserve"> </w:t>
      </w:r>
      <w:r w:rsidRPr="00844AB1">
        <w:rPr>
          <w:rFonts w:ascii="Times New Roman" w:hAnsi="Times New Roman" w:cs="Times New Roman"/>
          <w:sz w:val="26"/>
          <w:szCs w:val="26"/>
        </w:rPr>
        <w:t>- Bước 3: Báo cáo kết quả hoạt động và thảo luận</w:t>
      </w:r>
      <w:r w:rsidRPr="00844AB1">
        <w:rPr>
          <w:rFonts w:ascii="Times New Roman" w:hAnsi="Times New Roman" w:cs="Times New Roman"/>
          <w:b/>
          <w:sz w:val="26"/>
          <w:szCs w:val="26"/>
        </w:rPr>
        <w:t xml:space="preserve"> </w:t>
      </w:r>
      <w:r w:rsidRPr="00844AB1">
        <w:rPr>
          <w:rFonts w:ascii="Times New Roman" w:hAnsi="Times New Roman" w:cs="Times New Roman"/>
          <w:sz w:val="26"/>
          <w:szCs w:val="26"/>
        </w:rPr>
        <w:t>+ GV mời đại diện nhóm  trình bày trước lớp.</w:t>
      </w:r>
      <w:r w:rsidRPr="00844AB1">
        <w:rPr>
          <w:rFonts w:ascii="Times New Roman" w:hAnsi="Times New Roman" w:cs="Times New Roman"/>
          <w:b/>
          <w:sz w:val="26"/>
          <w:szCs w:val="26"/>
        </w:rPr>
        <w:t xml:space="preserve"> </w:t>
      </w:r>
    </w:p>
    <w:p w14:paraId="4B4435F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GV mời học sinh nhóm khác nhận xét, bổ sung. </w:t>
      </w:r>
    </w:p>
    <w:p w14:paraId="12D667F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Dự kiến sản phẩm: </w:t>
      </w:r>
      <w:r w:rsidRPr="00844AB1">
        <w:rPr>
          <w:rFonts w:ascii="Times New Roman" w:hAnsi="Times New Roman" w:cs="Times New Roman"/>
          <w:sz w:val="26"/>
          <w:szCs w:val="26"/>
        </w:rPr>
        <w:t xml:space="preserve">Học sinh có thể làm nhiều cách khác nhau nhưng hướng đến các nội dung sau: </w:t>
      </w:r>
    </w:p>
    <w:p w14:paraId="465F8AE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lastRenderedPageBreak/>
        <w:t xml:space="preserve">1. Liên hợp quốc đã thực hiện nhiều biện pháp nhằm duy trì hòa bình và an ninh thế giới </w:t>
      </w:r>
    </w:p>
    <w:p w14:paraId="5A5FC842" w14:textId="77777777" w:rsidR="00844AB1" w:rsidRPr="00844AB1" w:rsidRDefault="00844AB1" w:rsidP="00844AB1">
      <w:pPr>
        <w:numPr>
          <w:ilvl w:val="0"/>
          <w:numId w:val="6"/>
        </w:numPr>
        <w:rPr>
          <w:rFonts w:ascii="Times New Roman" w:hAnsi="Times New Roman" w:cs="Times New Roman"/>
          <w:sz w:val="26"/>
          <w:szCs w:val="26"/>
        </w:rPr>
      </w:pPr>
      <w:r w:rsidRPr="00844AB1">
        <w:rPr>
          <w:rFonts w:ascii="Times New Roman" w:hAnsi="Times New Roman" w:cs="Times New Roman"/>
          <w:sz w:val="26"/>
          <w:szCs w:val="26"/>
        </w:rPr>
        <w:t xml:space="preserve">ngăn chặn và làm trung gian hòa giải các cuộc xung đột, khủng bố quốc tế. </w:t>
      </w:r>
    </w:p>
    <w:p w14:paraId="279262BF" w14:textId="77777777" w:rsidR="00844AB1" w:rsidRPr="00844AB1" w:rsidRDefault="00844AB1" w:rsidP="00844AB1">
      <w:pPr>
        <w:numPr>
          <w:ilvl w:val="0"/>
          <w:numId w:val="6"/>
        </w:numPr>
        <w:rPr>
          <w:rFonts w:ascii="Times New Roman" w:hAnsi="Times New Roman" w:cs="Times New Roman"/>
          <w:sz w:val="26"/>
          <w:szCs w:val="26"/>
        </w:rPr>
      </w:pPr>
      <w:r w:rsidRPr="00844AB1">
        <w:rPr>
          <w:rFonts w:ascii="Times New Roman" w:hAnsi="Times New Roman" w:cs="Times New Roman"/>
          <w:sz w:val="26"/>
          <w:szCs w:val="26"/>
        </w:rPr>
        <w:t xml:space="preserve">triển khai các hoạt động gìn giữ hòa bình </w:t>
      </w:r>
    </w:p>
    <w:p w14:paraId="35E2F9E7" w14:textId="77777777" w:rsidR="00844AB1" w:rsidRPr="00844AB1" w:rsidRDefault="00844AB1" w:rsidP="00844AB1">
      <w:pPr>
        <w:numPr>
          <w:ilvl w:val="0"/>
          <w:numId w:val="6"/>
        </w:numPr>
        <w:rPr>
          <w:rFonts w:ascii="Times New Roman" w:hAnsi="Times New Roman" w:cs="Times New Roman"/>
          <w:sz w:val="26"/>
          <w:szCs w:val="26"/>
        </w:rPr>
      </w:pPr>
      <w:r w:rsidRPr="00844AB1">
        <w:rPr>
          <w:rFonts w:ascii="Times New Roman" w:hAnsi="Times New Roman" w:cs="Times New Roman"/>
          <w:sz w:val="26"/>
          <w:szCs w:val="26"/>
        </w:rPr>
        <w:t xml:space="preserve">Soạn thảo và xây dựng một hệ thống các công ước quốc tế về giải trừ quân bị, chống chạy đua vũ trang, hạn chế vũ khí hạt nhân….. </w:t>
      </w:r>
    </w:p>
    <w:p w14:paraId="5F99D574" w14:textId="77777777" w:rsidR="00844AB1" w:rsidRPr="00844AB1" w:rsidRDefault="00844AB1" w:rsidP="00844AB1">
      <w:pPr>
        <w:numPr>
          <w:ilvl w:val="0"/>
          <w:numId w:val="6"/>
        </w:numPr>
        <w:rPr>
          <w:rFonts w:ascii="Times New Roman" w:hAnsi="Times New Roman" w:cs="Times New Roman"/>
          <w:sz w:val="26"/>
          <w:szCs w:val="26"/>
        </w:rPr>
      </w:pPr>
      <w:r w:rsidRPr="00844AB1">
        <w:rPr>
          <w:rFonts w:ascii="Times New Roman" w:hAnsi="Times New Roman" w:cs="Times New Roman"/>
          <w:sz w:val="26"/>
          <w:szCs w:val="26"/>
        </w:rPr>
        <w:t xml:space="preserve">Thúc đẩy phi thực dân hóa, thủ tiêu hệ thống thuộc địa của chủ nghĩa thực dân, chấm dứt các hình thức của chế độ phân biệt chủng tộc. </w:t>
      </w:r>
    </w:p>
    <w:p w14:paraId="2B9EA85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Em đánh giá: hs có thể nêu tác động của những biện pháp đó </w:t>
      </w:r>
    </w:p>
    <w:p w14:paraId="00AE073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2. Liên Hợp Quốc cần làm gì trong bối cảnh thế giới hiện nay </w:t>
      </w:r>
    </w:p>
    <w:p w14:paraId="2F56FC55" w14:textId="77777777" w:rsidR="00844AB1" w:rsidRPr="00844AB1" w:rsidRDefault="00844AB1" w:rsidP="00844AB1">
      <w:pPr>
        <w:numPr>
          <w:ilvl w:val="0"/>
          <w:numId w:val="7"/>
        </w:numPr>
        <w:rPr>
          <w:rFonts w:ascii="Times New Roman" w:hAnsi="Times New Roman" w:cs="Times New Roman"/>
          <w:sz w:val="26"/>
          <w:szCs w:val="26"/>
        </w:rPr>
      </w:pPr>
      <w:r w:rsidRPr="00844AB1">
        <w:rPr>
          <w:rFonts w:ascii="Times New Roman" w:hAnsi="Times New Roman" w:cs="Times New Roman"/>
          <w:sz w:val="26"/>
          <w:szCs w:val="26"/>
        </w:rPr>
        <w:t xml:space="preserve">Bối cảnh hiện nay: thế giới đang diễn ra nhiều thay đổi khó dự báo </w:t>
      </w:r>
    </w:p>
    <w:p w14:paraId="371B035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Thứ nhất, hòa bình, hợp tác và phát triển là nguyện vọng và là đòi hỏi bức thiết, là xu hướng chung của mọi quốc gia, dân tộc trên thế giới.  </w:t>
      </w:r>
    </w:p>
    <w:p w14:paraId="225B603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Thứ hai, cuộc Cách mạng công nghiệp lần thứ tư và hội nhập quốc tế phát triển mạnh mẽ Thứ ba, các nước lớn tiếp tục giữ vai trò chi phối cục diện thế giới, vừa hợp tác, vừa đấu tranh, kiềm chế và ngăn chặn lẫn nhau.  </w:t>
      </w:r>
    </w:p>
    <w:p w14:paraId="2686935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Thứ tư: xung đột, nội chiến vẫn diễn ra ở nhiều KV trên thế giới </w:t>
      </w:r>
    </w:p>
    <w:p w14:paraId="13CF5264" w14:textId="77777777" w:rsidR="00844AB1" w:rsidRPr="00844AB1" w:rsidRDefault="00844AB1" w:rsidP="00844AB1">
      <w:pPr>
        <w:numPr>
          <w:ilvl w:val="0"/>
          <w:numId w:val="7"/>
        </w:numPr>
        <w:rPr>
          <w:rFonts w:ascii="Times New Roman" w:hAnsi="Times New Roman" w:cs="Times New Roman"/>
          <w:sz w:val="26"/>
          <w:szCs w:val="26"/>
        </w:rPr>
      </w:pPr>
      <w:r w:rsidRPr="00844AB1">
        <w:rPr>
          <w:rFonts w:ascii="Times New Roman" w:hAnsi="Times New Roman" w:cs="Times New Roman"/>
          <w:sz w:val="26"/>
          <w:szCs w:val="26"/>
        </w:rPr>
        <w:t xml:space="preserve">Liên hợp quốc cần </w:t>
      </w:r>
    </w:p>
    <w:p w14:paraId="13987B61" w14:textId="77777777" w:rsidR="00844AB1" w:rsidRPr="00844AB1" w:rsidRDefault="00844AB1" w:rsidP="00844AB1">
      <w:pPr>
        <w:numPr>
          <w:ilvl w:val="0"/>
          <w:numId w:val="8"/>
        </w:numPr>
        <w:rPr>
          <w:rFonts w:ascii="Times New Roman" w:hAnsi="Times New Roman" w:cs="Times New Roman"/>
          <w:sz w:val="26"/>
          <w:szCs w:val="26"/>
        </w:rPr>
      </w:pPr>
      <w:r w:rsidRPr="00844AB1">
        <w:rPr>
          <w:rFonts w:ascii="Times New Roman" w:hAnsi="Times New Roman" w:cs="Times New Roman"/>
          <w:sz w:val="26"/>
          <w:szCs w:val="26"/>
        </w:rPr>
        <w:t xml:space="preserve">Phát huy hơn nữa vai trò trong duy trì hòa bình, thúc đẩy phát triển và bảo đảm quyền con người. </w:t>
      </w:r>
    </w:p>
    <w:p w14:paraId="5BC202CA" w14:textId="77777777" w:rsidR="00844AB1" w:rsidRPr="00844AB1" w:rsidRDefault="00844AB1" w:rsidP="00844AB1">
      <w:pPr>
        <w:numPr>
          <w:ilvl w:val="0"/>
          <w:numId w:val="8"/>
        </w:numPr>
        <w:rPr>
          <w:rFonts w:ascii="Times New Roman" w:hAnsi="Times New Roman" w:cs="Times New Roman"/>
          <w:sz w:val="26"/>
          <w:szCs w:val="26"/>
        </w:rPr>
      </w:pPr>
      <w:r w:rsidRPr="00844AB1">
        <w:rPr>
          <w:rFonts w:ascii="Times New Roman" w:hAnsi="Times New Roman" w:cs="Times New Roman"/>
          <w:sz w:val="26"/>
          <w:szCs w:val="26"/>
        </w:rPr>
        <w:t xml:space="preserve">Hoạt động theo đúng mục đích cao nhất và đảm bảo các nguyên tắc </w:t>
      </w:r>
    </w:p>
    <w:p w14:paraId="3CF1F552" w14:textId="77777777" w:rsidR="00844AB1" w:rsidRPr="00844AB1" w:rsidRDefault="00844AB1" w:rsidP="00844AB1">
      <w:pPr>
        <w:numPr>
          <w:ilvl w:val="0"/>
          <w:numId w:val="8"/>
        </w:numPr>
        <w:rPr>
          <w:rFonts w:ascii="Times New Roman" w:hAnsi="Times New Roman" w:cs="Times New Roman"/>
          <w:sz w:val="26"/>
          <w:szCs w:val="26"/>
        </w:rPr>
      </w:pPr>
      <w:r w:rsidRPr="00844AB1">
        <w:rPr>
          <w:rFonts w:ascii="Times New Roman" w:hAnsi="Times New Roman" w:cs="Times New Roman"/>
          <w:sz w:val="26"/>
          <w:szCs w:val="26"/>
        </w:rPr>
        <w:t>Bước 4: Đánh giá kết quả, thực hiện nhiệm vụ học tập</w:t>
      </w:r>
      <w:r w:rsidRPr="00844AB1">
        <w:rPr>
          <w:rFonts w:ascii="Times New Roman" w:hAnsi="Times New Roman" w:cs="Times New Roman"/>
          <w:b/>
          <w:sz w:val="26"/>
          <w:szCs w:val="26"/>
        </w:rPr>
        <w:t xml:space="preserve"> </w:t>
      </w:r>
    </w:p>
    <w:p w14:paraId="295D20E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GV đánh giá sản phẩm học tập của các nhóm, tuyên dương nhóm hoàn thành tốt nhiệm vụ </w:t>
      </w:r>
    </w:p>
    <w:p w14:paraId="74C34CA0"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B. GIÁO VIÊN TỔ CHỨC TRANH BIỆN VỚI CHỦ ĐỀ: TRẬT TỰ THẾ GIỚI HIỆN NAY ĐƠN CỰC HAY ĐA CỰC  </w:t>
      </w:r>
    </w:p>
    <w:p w14:paraId="035F7DC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a. Mục tiêu: </w:t>
      </w:r>
      <w:r w:rsidRPr="00844AB1">
        <w:rPr>
          <w:rFonts w:ascii="Times New Roman" w:hAnsi="Times New Roman" w:cs="Times New Roman"/>
          <w:sz w:val="26"/>
          <w:szCs w:val="26"/>
        </w:rPr>
        <w:t xml:space="preserve"> </w:t>
      </w:r>
      <w:r w:rsidRPr="00844AB1">
        <w:rPr>
          <w:rFonts w:ascii="Times New Roman" w:hAnsi="Times New Roman" w:cs="Times New Roman"/>
          <w:b/>
          <w:sz w:val="26"/>
          <w:szCs w:val="26"/>
        </w:rPr>
        <w:t xml:space="preserve"> </w:t>
      </w:r>
    </w:p>
    <w:p w14:paraId="016810AF" w14:textId="77777777" w:rsidR="00844AB1" w:rsidRPr="00844AB1" w:rsidRDefault="00844AB1" w:rsidP="00844AB1">
      <w:pPr>
        <w:numPr>
          <w:ilvl w:val="0"/>
          <w:numId w:val="9"/>
        </w:numPr>
        <w:rPr>
          <w:rFonts w:ascii="Times New Roman" w:hAnsi="Times New Roman" w:cs="Times New Roman"/>
          <w:sz w:val="26"/>
          <w:szCs w:val="26"/>
        </w:rPr>
      </w:pPr>
      <w:r w:rsidRPr="00844AB1">
        <w:rPr>
          <w:rFonts w:ascii="Times New Roman" w:hAnsi="Times New Roman" w:cs="Times New Roman"/>
          <w:sz w:val="26"/>
          <w:szCs w:val="26"/>
        </w:rPr>
        <w:lastRenderedPageBreak/>
        <w:t xml:space="preserve">HS áp dụng những kiến thức đã học để tranh biện về một vấn đề của quan hệ quốc tế hiện nay: chúng ta đang sống trong trật tự đơn cực hay đa cực? Luận giải cụ thể cho vấn đề đó. </w:t>
      </w:r>
      <w:r w:rsidRPr="00844AB1">
        <w:rPr>
          <w:rFonts w:ascii="Times New Roman" w:hAnsi="Times New Roman" w:cs="Times New Roman"/>
          <w:b/>
          <w:sz w:val="26"/>
          <w:szCs w:val="26"/>
        </w:rPr>
        <w:t xml:space="preserve">b. Tổ chức hoạt động: </w:t>
      </w:r>
    </w:p>
    <w:p w14:paraId="1054CC90" w14:textId="77777777" w:rsidR="00844AB1" w:rsidRPr="00844AB1" w:rsidRDefault="00844AB1" w:rsidP="00844AB1">
      <w:pPr>
        <w:numPr>
          <w:ilvl w:val="0"/>
          <w:numId w:val="9"/>
        </w:numPr>
        <w:rPr>
          <w:rFonts w:ascii="Times New Roman" w:hAnsi="Times New Roman" w:cs="Times New Roman"/>
          <w:sz w:val="26"/>
          <w:szCs w:val="26"/>
        </w:rPr>
      </w:pPr>
      <w:r w:rsidRPr="00844AB1">
        <w:rPr>
          <w:rFonts w:ascii="Times New Roman" w:hAnsi="Times New Roman" w:cs="Times New Roman"/>
          <w:sz w:val="26"/>
          <w:szCs w:val="26"/>
        </w:rPr>
        <w:t xml:space="preserve">Bước 1: GV chuyển giao nhiệm vụ học tập bằng phương pháp dự án GV có thể gợi ý cho học sinh các cách thực hiện theo các bước như sau: </w:t>
      </w:r>
    </w:p>
    <w:p w14:paraId="203872A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B1: Hs thể hiện chủ đề tranh biện của mình bằng 1 bức tranh, 1 infographic, 1 video hoawch 1 vở kịch để bắt đầu cho vấn đề tranh biện. </w:t>
      </w:r>
    </w:p>
    <w:p w14:paraId="30923FF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B2: Cử 1 đại diện có khả năng hùng biện đại diện nhóm lên để trình bày quan điểm của nhóm mình về vấn đề đưa ra (phần trình bày cần giải quyết rõ: trật tự hiện nay là trạt tự gì? </w:t>
      </w:r>
    </w:p>
    <w:p w14:paraId="75AC2AF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Luận giải cụ thể). </w:t>
      </w:r>
    </w:p>
    <w:p w14:paraId="68F984E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B3: phần phản biện của các nhóm còn lại và đánh giá chéo </w:t>
      </w:r>
    </w:p>
    <w:p w14:paraId="476CB6D6" w14:textId="77777777" w:rsidR="00844AB1" w:rsidRPr="00844AB1" w:rsidRDefault="00844AB1" w:rsidP="00844AB1">
      <w:pPr>
        <w:numPr>
          <w:ilvl w:val="0"/>
          <w:numId w:val="9"/>
        </w:numPr>
        <w:rPr>
          <w:rFonts w:ascii="Times New Roman" w:hAnsi="Times New Roman" w:cs="Times New Roman"/>
          <w:sz w:val="26"/>
          <w:szCs w:val="26"/>
        </w:rPr>
      </w:pPr>
      <w:r w:rsidRPr="00844AB1">
        <w:rPr>
          <w:rFonts w:ascii="Times New Roman" w:hAnsi="Times New Roman" w:cs="Times New Roman"/>
          <w:sz w:val="26"/>
          <w:szCs w:val="26"/>
        </w:rPr>
        <w:t>Bước 2: Báo cáo kết quả hoạt động và thảo luận</w:t>
      </w:r>
      <w:r w:rsidRPr="00844AB1">
        <w:rPr>
          <w:rFonts w:ascii="Times New Roman" w:hAnsi="Times New Roman" w:cs="Times New Roman"/>
          <w:b/>
          <w:sz w:val="26"/>
          <w:szCs w:val="26"/>
        </w:rPr>
        <w:t xml:space="preserve"> </w:t>
      </w:r>
    </w:p>
    <w:p w14:paraId="30AF019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GV mời hs  trình bày trước lớp.: MỖI NHÓM CÓ THỜI GIAN TRÌNH BÀY LÀ 5P </w:t>
      </w:r>
      <w:r w:rsidRPr="00844AB1">
        <w:rPr>
          <w:rFonts w:ascii="Times New Roman" w:hAnsi="Times New Roman" w:cs="Times New Roman"/>
          <w:b/>
          <w:sz w:val="26"/>
          <w:szCs w:val="26"/>
        </w:rPr>
        <w:t xml:space="preserve">Dự kiến sản phẩm: </w:t>
      </w:r>
      <w:r w:rsidRPr="00844AB1">
        <w:rPr>
          <w:rFonts w:ascii="Times New Roman" w:hAnsi="Times New Roman" w:cs="Times New Roman"/>
          <w:sz w:val="26"/>
          <w:szCs w:val="26"/>
        </w:rPr>
        <w:t xml:space="preserve">Học sinh có thể làm nhiều cách khác nhau nhưng cần làm rõ các nội dung sau: </w:t>
      </w:r>
    </w:p>
    <w:p w14:paraId="44DBD8A3" w14:textId="77777777" w:rsidR="00844AB1" w:rsidRPr="00844AB1" w:rsidRDefault="00844AB1" w:rsidP="00844AB1">
      <w:pPr>
        <w:numPr>
          <w:ilvl w:val="0"/>
          <w:numId w:val="10"/>
        </w:numPr>
        <w:rPr>
          <w:rFonts w:ascii="Times New Roman" w:hAnsi="Times New Roman" w:cs="Times New Roman"/>
          <w:sz w:val="26"/>
          <w:szCs w:val="26"/>
        </w:rPr>
      </w:pPr>
      <w:r w:rsidRPr="00844AB1">
        <w:rPr>
          <w:rFonts w:ascii="Times New Roman" w:hAnsi="Times New Roman" w:cs="Times New Roman"/>
          <w:sz w:val="26"/>
          <w:szCs w:val="26"/>
        </w:rPr>
        <w:t xml:space="preserve">Xu thế của thế giới hiện nay là xu thế đa cực </w:t>
      </w:r>
    </w:p>
    <w:p w14:paraId="4112D190" w14:textId="77777777" w:rsidR="00844AB1" w:rsidRPr="00844AB1" w:rsidRDefault="00844AB1" w:rsidP="00844AB1">
      <w:pPr>
        <w:numPr>
          <w:ilvl w:val="0"/>
          <w:numId w:val="10"/>
        </w:numPr>
        <w:rPr>
          <w:rFonts w:ascii="Times New Roman" w:hAnsi="Times New Roman" w:cs="Times New Roman"/>
          <w:sz w:val="26"/>
          <w:szCs w:val="26"/>
        </w:rPr>
      </w:pPr>
      <w:r w:rsidRPr="00844AB1">
        <w:rPr>
          <w:rFonts w:ascii="Times New Roman" w:hAnsi="Times New Roman" w:cs="Times New Roman"/>
          <w:sz w:val="26"/>
          <w:szCs w:val="26"/>
        </w:rPr>
        <w:t xml:space="preserve">HS nêu những hiểu biết, luận giải quan điểm của mình </w:t>
      </w:r>
    </w:p>
    <w:p w14:paraId="09FE4DD1" w14:textId="77777777" w:rsidR="00844AB1" w:rsidRPr="00844AB1" w:rsidRDefault="00844AB1" w:rsidP="00844AB1">
      <w:pPr>
        <w:numPr>
          <w:ilvl w:val="0"/>
          <w:numId w:val="10"/>
        </w:numPr>
        <w:rPr>
          <w:rFonts w:ascii="Times New Roman" w:hAnsi="Times New Roman" w:cs="Times New Roman"/>
          <w:sz w:val="26"/>
          <w:szCs w:val="26"/>
        </w:rPr>
      </w:pPr>
      <w:r w:rsidRPr="00844AB1">
        <w:rPr>
          <w:rFonts w:ascii="Times New Roman" w:hAnsi="Times New Roman" w:cs="Times New Roman"/>
          <w:sz w:val="26"/>
          <w:szCs w:val="26"/>
        </w:rPr>
        <w:t xml:space="preserve">GV có thể bổ sung thêm:  Sự hình thành trật tự đa cực </w:t>
      </w:r>
    </w:p>
    <w:p w14:paraId="7BFC0FDB" w14:textId="77777777" w:rsidR="00844AB1" w:rsidRPr="00844AB1" w:rsidRDefault="00844AB1" w:rsidP="00844AB1">
      <w:pPr>
        <w:numPr>
          <w:ilvl w:val="0"/>
          <w:numId w:val="11"/>
        </w:numPr>
        <w:rPr>
          <w:rFonts w:ascii="Times New Roman" w:hAnsi="Times New Roman" w:cs="Times New Roman"/>
          <w:sz w:val="26"/>
          <w:szCs w:val="26"/>
        </w:rPr>
      </w:pPr>
      <w:r w:rsidRPr="00844AB1">
        <w:rPr>
          <w:rFonts w:ascii="Times New Roman" w:hAnsi="Times New Roman" w:cs="Times New Roman"/>
          <w:sz w:val="26"/>
          <w:szCs w:val="26"/>
        </w:rPr>
        <w:t xml:space="preserve">Năm 2008: Ngày 8-8-2008, Thế vận hội mùa hè 2008 – đại hội thể theo biểu trưng cho tinh thần đoàn kết, hòa bình của toàn nhân loại chính thức diễn ra tai Bắc Kinh (Trung Quốc). Cùng ngày đó tại Cap-ca-dơ – khu vực giáp ranh giữa châu Á và châu Âu, cuộc chiến giữa Nga và Gru-di-a bùng nổ. Sự kiện này được giới quan sát quốc tế đánh giá đã chấm dứt trật tự đơn cực do Mĩ thống trị từ sau Chiến tranh lạnh, mở đầu một xu thế mới trong quan hệ quốc tế. </w:t>
      </w:r>
    </w:p>
    <w:p w14:paraId="0FF948F6" w14:textId="77777777" w:rsidR="00844AB1" w:rsidRPr="00844AB1" w:rsidRDefault="00844AB1" w:rsidP="00844AB1">
      <w:pPr>
        <w:numPr>
          <w:ilvl w:val="0"/>
          <w:numId w:val="11"/>
        </w:numPr>
        <w:rPr>
          <w:rFonts w:ascii="Times New Roman" w:hAnsi="Times New Roman" w:cs="Times New Roman"/>
          <w:sz w:val="26"/>
          <w:szCs w:val="26"/>
        </w:rPr>
      </w:pPr>
      <w:r w:rsidRPr="00844AB1">
        <w:rPr>
          <w:rFonts w:ascii="Times New Roman" w:hAnsi="Times New Roman" w:cs="Times New Roman"/>
          <w:sz w:val="26"/>
          <w:szCs w:val="26"/>
        </w:rPr>
        <w:t xml:space="preserve">Năm 2010 đã đặt dấu chấm hết cho trật tự đơn cực được thiết lâp từ sau khi kết thúc Chiến tranh lạnh (1991) bằng tuyên bố của Tổng thống Mĩ Barack Obama, khi ông thừa nhận một “trật tự thế giới đa đối tác”. Tuy nhiên phải đến Tổng thống kế nhiệm Donald Trump, ki chính sách “Nước Mĩ trên hết” được khẳng định và “sự bình đẳng” “cân bằng” cùng có lợi”…. trong quan hệ quốc tế được ông Trump nhắc đi nhắc lại nhiều lần, khiến giới nghiên cứu và dư luận cho rằng một thế giới “đa cực” “đa trung tâm” </w:t>
      </w:r>
      <w:r w:rsidRPr="00844AB1">
        <w:rPr>
          <w:rFonts w:ascii="Times New Roman" w:hAnsi="Times New Roman" w:cs="Times New Roman"/>
          <w:sz w:val="26"/>
          <w:szCs w:val="26"/>
        </w:rPr>
        <w:lastRenderedPageBreak/>
        <w:t xml:space="preserve">được hình thành rõ nét hơn. - Bước 3: Các nhóm đánh giá chéo theo tiêu chí sau (Phiếu đánh giá được hướng dẫn và phát trước khi các nhóm lên trình bày) và đặt câu hỏi </w:t>
      </w:r>
    </w:p>
    <w:p w14:paraId="6970B75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w:t>
      </w:r>
    </w:p>
    <w:p w14:paraId="24368AB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w:t>
      </w:r>
    </w:p>
    <w:tbl>
      <w:tblPr>
        <w:tblW w:w="9352" w:type="dxa"/>
        <w:tblInd w:w="5" w:type="dxa"/>
        <w:tblCellMar>
          <w:top w:w="67" w:type="dxa"/>
          <w:right w:w="43" w:type="dxa"/>
        </w:tblCellMar>
        <w:tblLook w:val="04A0" w:firstRow="1" w:lastRow="0" w:firstColumn="1" w:lastColumn="0" w:noHBand="0" w:noVBand="1"/>
      </w:tblPr>
      <w:tblGrid>
        <w:gridCol w:w="1373"/>
        <w:gridCol w:w="5595"/>
        <w:gridCol w:w="962"/>
        <w:gridCol w:w="1422"/>
      </w:tblGrid>
      <w:tr w:rsidR="00844AB1" w:rsidRPr="00844AB1" w14:paraId="189D9241" w14:textId="77777777">
        <w:trPr>
          <w:trHeight w:val="1241"/>
        </w:trPr>
        <w:tc>
          <w:tcPr>
            <w:tcW w:w="1373" w:type="dxa"/>
            <w:tcBorders>
              <w:top w:val="single" w:sz="4" w:space="0" w:color="000000"/>
              <w:left w:val="single" w:sz="4" w:space="0" w:color="000000"/>
              <w:bottom w:val="single" w:sz="4" w:space="0" w:color="000000"/>
              <w:right w:val="single" w:sz="4" w:space="0" w:color="000000"/>
            </w:tcBorders>
            <w:hideMark/>
          </w:tcPr>
          <w:p w14:paraId="5B74E0A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Nội dung chấm </w:t>
            </w:r>
          </w:p>
        </w:tc>
        <w:tc>
          <w:tcPr>
            <w:tcW w:w="5595" w:type="dxa"/>
            <w:tcBorders>
              <w:top w:val="single" w:sz="4" w:space="0" w:color="000000"/>
              <w:left w:val="single" w:sz="4" w:space="0" w:color="000000"/>
              <w:bottom w:val="single" w:sz="4" w:space="0" w:color="000000"/>
              <w:right w:val="single" w:sz="4" w:space="0" w:color="000000"/>
            </w:tcBorders>
            <w:hideMark/>
          </w:tcPr>
          <w:p w14:paraId="2DDB53C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Tiêu chí </w:t>
            </w:r>
          </w:p>
        </w:tc>
        <w:tc>
          <w:tcPr>
            <w:tcW w:w="962" w:type="dxa"/>
            <w:tcBorders>
              <w:top w:val="single" w:sz="4" w:space="0" w:color="000000"/>
              <w:left w:val="single" w:sz="4" w:space="0" w:color="000000"/>
              <w:bottom w:val="single" w:sz="4" w:space="0" w:color="000000"/>
              <w:right w:val="single" w:sz="4" w:space="0" w:color="000000"/>
            </w:tcBorders>
            <w:hideMark/>
          </w:tcPr>
          <w:p w14:paraId="52294BA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Điểm tối đa </w:t>
            </w:r>
          </w:p>
        </w:tc>
        <w:tc>
          <w:tcPr>
            <w:tcW w:w="1422" w:type="dxa"/>
            <w:tcBorders>
              <w:top w:val="single" w:sz="4" w:space="0" w:color="000000"/>
              <w:left w:val="single" w:sz="4" w:space="0" w:color="000000"/>
              <w:bottom w:val="single" w:sz="4" w:space="0" w:color="000000"/>
              <w:right w:val="single" w:sz="4" w:space="0" w:color="000000"/>
            </w:tcBorders>
            <w:hideMark/>
          </w:tcPr>
          <w:p w14:paraId="15487AD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Điểm nhóm châm </w:t>
            </w:r>
          </w:p>
        </w:tc>
      </w:tr>
      <w:tr w:rsidR="00844AB1" w:rsidRPr="00844AB1" w14:paraId="52172244" w14:textId="77777777">
        <w:trPr>
          <w:trHeight w:val="554"/>
        </w:trPr>
        <w:tc>
          <w:tcPr>
            <w:tcW w:w="1373" w:type="dxa"/>
            <w:vMerge w:val="restart"/>
            <w:tcBorders>
              <w:top w:val="single" w:sz="4" w:space="0" w:color="000000"/>
              <w:left w:val="single" w:sz="4" w:space="0" w:color="000000"/>
              <w:bottom w:val="single" w:sz="4" w:space="0" w:color="000000"/>
              <w:right w:val="single" w:sz="4" w:space="0" w:color="000000"/>
            </w:tcBorders>
            <w:hideMark/>
          </w:tcPr>
          <w:p w14:paraId="70007CA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A. Cách thức trình bày </w:t>
            </w:r>
          </w:p>
        </w:tc>
        <w:tc>
          <w:tcPr>
            <w:tcW w:w="5595" w:type="dxa"/>
            <w:tcBorders>
              <w:top w:val="single" w:sz="4" w:space="0" w:color="000000"/>
              <w:left w:val="single" w:sz="4" w:space="0" w:color="000000"/>
              <w:bottom w:val="single" w:sz="4" w:space="0" w:color="000000"/>
              <w:right w:val="single" w:sz="4" w:space="0" w:color="000000"/>
            </w:tcBorders>
            <w:hideMark/>
          </w:tcPr>
          <w:p w14:paraId="5DBB504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Trình bày lưu loát, không phụ thuộc tài liệu </w:t>
            </w:r>
          </w:p>
        </w:tc>
        <w:tc>
          <w:tcPr>
            <w:tcW w:w="962" w:type="dxa"/>
            <w:tcBorders>
              <w:top w:val="single" w:sz="4" w:space="0" w:color="000000"/>
              <w:left w:val="single" w:sz="4" w:space="0" w:color="000000"/>
              <w:bottom w:val="single" w:sz="4" w:space="0" w:color="000000"/>
              <w:right w:val="single" w:sz="4" w:space="0" w:color="000000"/>
            </w:tcBorders>
            <w:hideMark/>
          </w:tcPr>
          <w:p w14:paraId="7604DCB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0.5 </w:t>
            </w:r>
          </w:p>
        </w:tc>
        <w:tc>
          <w:tcPr>
            <w:tcW w:w="1422" w:type="dxa"/>
            <w:tcBorders>
              <w:top w:val="single" w:sz="4" w:space="0" w:color="000000"/>
              <w:left w:val="single" w:sz="4" w:space="0" w:color="000000"/>
              <w:bottom w:val="single" w:sz="4" w:space="0" w:color="000000"/>
              <w:right w:val="single" w:sz="4" w:space="0" w:color="000000"/>
            </w:tcBorders>
            <w:hideMark/>
          </w:tcPr>
          <w:p w14:paraId="33940F2E"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2E910FA1" w14:textId="77777777">
        <w:trPr>
          <w:trHeight w:val="55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C8A5A47"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42B62BE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-Tự tin, có kết nối với người nghe </w:t>
            </w:r>
          </w:p>
        </w:tc>
        <w:tc>
          <w:tcPr>
            <w:tcW w:w="962" w:type="dxa"/>
            <w:tcBorders>
              <w:top w:val="single" w:sz="4" w:space="0" w:color="000000"/>
              <w:left w:val="single" w:sz="4" w:space="0" w:color="000000"/>
              <w:bottom w:val="single" w:sz="4" w:space="0" w:color="000000"/>
              <w:right w:val="single" w:sz="4" w:space="0" w:color="000000"/>
            </w:tcBorders>
            <w:hideMark/>
          </w:tcPr>
          <w:p w14:paraId="61BE71FD"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0.5 </w:t>
            </w:r>
          </w:p>
        </w:tc>
        <w:tc>
          <w:tcPr>
            <w:tcW w:w="1422" w:type="dxa"/>
            <w:tcBorders>
              <w:top w:val="single" w:sz="4" w:space="0" w:color="000000"/>
              <w:left w:val="single" w:sz="4" w:space="0" w:color="000000"/>
              <w:bottom w:val="single" w:sz="4" w:space="0" w:color="000000"/>
              <w:right w:val="single" w:sz="4" w:space="0" w:color="000000"/>
            </w:tcBorders>
            <w:hideMark/>
          </w:tcPr>
          <w:p w14:paraId="6227DE8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05FC876B" w14:textId="77777777">
        <w:trPr>
          <w:trHeight w:val="899"/>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E114F82"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4923F4A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-Tốc độ nói vừa phải, có điểm nhấn, thu hút người nghe, trình bày sáng tạo </w:t>
            </w:r>
          </w:p>
        </w:tc>
        <w:tc>
          <w:tcPr>
            <w:tcW w:w="962" w:type="dxa"/>
            <w:tcBorders>
              <w:top w:val="single" w:sz="4" w:space="0" w:color="000000"/>
              <w:left w:val="single" w:sz="4" w:space="0" w:color="000000"/>
              <w:bottom w:val="single" w:sz="4" w:space="0" w:color="000000"/>
              <w:right w:val="single" w:sz="4" w:space="0" w:color="000000"/>
            </w:tcBorders>
            <w:hideMark/>
          </w:tcPr>
          <w:p w14:paraId="036DC75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0.5 </w:t>
            </w:r>
          </w:p>
        </w:tc>
        <w:tc>
          <w:tcPr>
            <w:tcW w:w="1422" w:type="dxa"/>
            <w:tcBorders>
              <w:top w:val="single" w:sz="4" w:space="0" w:color="000000"/>
              <w:left w:val="single" w:sz="4" w:space="0" w:color="000000"/>
              <w:bottom w:val="single" w:sz="4" w:space="0" w:color="000000"/>
              <w:right w:val="single" w:sz="4" w:space="0" w:color="000000"/>
            </w:tcBorders>
            <w:hideMark/>
          </w:tcPr>
          <w:p w14:paraId="25854D8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0B6EB17B" w14:textId="77777777">
        <w:trPr>
          <w:trHeight w:val="554"/>
        </w:trPr>
        <w:tc>
          <w:tcPr>
            <w:tcW w:w="1373" w:type="dxa"/>
            <w:tcBorders>
              <w:top w:val="single" w:sz="4" w:space="0" w:color="000000"/>
              <w:left w:val="single" w:sz="4" w:space="0" w:color="000000"/>
              <w:bottom w:val="single" w:sz="4" w:space="0" w:color="000000"/>
              <w:right w:val="single" w:sz="4" w:space="0" w:color="000000"/>
            </w:tcBorders>
          </w:tcPr>
          <w:p w14:paraId="43E3D702"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16BC37F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-Không vi phạm thời gian </w:t>
            </w:r>
          </w:p>
        </w:tc>
        <w:tc>
          <w:tcPr>
            <w:tcW w:w="962" w:type="dxa"/>
            <w:tcBorders>
              <w:top w:val="single" w:sz="4" w:space="0" w:color="000000"/>
              <w:left w:val="single" w:sz="4" w:space="0" w:color="000000"/>
              <w:bottom w:val="single" w:sz="4" w:space="0" w:color="000000"/>
              <w:right w:val="single" w:sz="4" w:space="0" w:color="000000"/>
            </w:tcBorders>
            <w:hideMark/>
          </w:tcPr>
          <w:p w14:paraId="4DBC39E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0.5 </w:t>
            </w:r>
          </w:p>
        </w:tc>
        <w:tc>
          <w:tcPr>
            <w:tcW w:w="1422" w:type="dxa"/>
            <w:tcBorders>
              <w:top w:val="single" w:sz="4" w:space="0" w:color="000000"/>
              <w:left w:val="single" w:sz="4" w:space="0" w:color="000000"/>
              <w:bottom w:val="single" w:sz="4" w:space="0" w:color="000000"/>
              <w:right w:val="single" w:sz="4" w:space="0" w:color="000000"/>
            </w:tcBorders>
            <w:hideMark/>
          </w:tcPr>
          <w:p w14:paraId="490622B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680D339F" w14:textId="77777777">
        <w:trPr>
          <w:trHeight w:val="554"/>
        </w:trPr>
        <w:tc>
          <w:tcPr>
            <w:tcW w:w="1373" w:type="dxa"/>
            <w:vMerge w:val="restart"/>
            <w:tcBorders>
              <w:top w:val="single" w:sz="4" w:space="0" w:color="000000"/>
              <w:left w:val="single" w:sz="4" w:space="0" w:color="000000"/>
              <w:bottom w:val="single" w:sz="4" w:space="0" w:color="000000"/>
              <w:right w:val="single" w:sz="4" w:space="0" w:color="000000"/>
            </w:tcBorders>
            <w:hideMark/>
          </w:tcPr>
          <w:p w14:paraId="309B7DD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B. </w:t>
            </w:r>
            <w:r w:rsidRPr="00844AB1">
              <w:rPr>
                <w:rFonts w:ascii="Times New Roman" w:hAnsi="Times New Roman" w:cs="Times New Roman"/>
                <w:b/>
                <w:sz w:val="26"/>
                <w:szCs w:val="26"/>
              </w:rPr>
              <w:tab/>
              <w:t xml:space="preserve">Nội </w:t>
            </w:r>
          </w:p>
          <w:p w14:paraId="5837B03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dung </w:t>
            </w:r>
          </w:p>
        </w:tc>
        <w:tc>
          <w:tcPr>
            <w:tcW w:w="5595" w:type="dxa"/>
            <w:tcBorders>
              <w:top w:val="single" w:sz="4" w:space="0" w:color="000000"/>
              <w:left w:val="single" w:sz="4" w:space="0" w:color="000000"/>
              <w:bottom w:val="single" w:sz="4" w:space="0" w:color="000000"/>
              <w:right w:val="single" w:sz="4" w:space="0" w:color="000000"/>
            </w:tcBorders>
            <w:hideMark/>
          </w:tcPr>
          <w:p w14:paraId="6B702BA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Cấu trúc hợp lý, bố cục rõ ràng </w:t>
            </w:r>
          </w:p>
        </w:tc>
        <w:tc>
          <w:tcPr>
            <w:tcW w:w="962" w:type="dxa"/>
            <w:tcBorders>
              <w:top w:val="single" w:sz="4" w:space="0" w:color="000000"/>
              <w:left w:val="single" w:sz="4" w:space="0" w:color="000000"/>
              <w:bottom w:val="single" w:sz="4" w:space="0" w:color="000000"/>
              <w:right w:val="single" w:sz="4" w:space="0" w:color="000000"/>
            </w:tcBorders>
            <w:hideMark/>
          </w:tcPr>
          <w:p w14:paraId="4946D72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1 </w:t>
            </w:r>
          </w:p>
        </w:tc>
        <w:tc>
          <w:tcPr>
            <w:tcW w:w="1422" w:type="dxa"/>
            <w:tcBorders>
              <w:top w:val="single" w:sz="4" w:space="0" w:color="000000"/>
              <w:left w:val="single" w:sz="4" w:space="0" w:color="000000"/>
              <w:bottom w:val="single" w:sz="4" w:space="0" w:color="000000"/>
              <w:right w:val="single" w:sz="4" w:space="0" w:color="000000"/>
            </w:tcBorders>
            <w:hideMark/>
          </w:tcPr>
          <w:p w14:paraId="3DB8727E"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2992D2BB" w14:textId="77777777">
        <w:trPr>
          <w:trHeight w:val="55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D825186"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6B7E57B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Bảo đảm đầy đủ kiến thức về nhiệm vụ được giao </w:t>
            </w:r>
          </w:p>
        </w:tc>
        <w:tc>
          <w:tcPr>
            <w:tcW w:w="962" w:type="dxa"/>
            <w:tcBorders>
              <w:top w:val="single" w:sz="4" w:space="0" w:color="000000"/>
              <w:left w:val="single" w:sz="4" w:space="0" w:color="000000"/>
              <w:bottom w:val="single" w:sz="4" w:space="0" w:color="000000"/>
              <w:right w:val="single" w:sz="4" w:space="0" w:color="000000"/>
            </w:tcBorders>
            <w:hideMark/>
          </w:tcPr>
          <w:p w14:paraId="68F7359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2 </w:t>
            </w:r>
          </w:p>
        </w:tc>
        <w:tc>
          <w:tcPr>
            <w:tcW w:w="1422" w:type="dxa"/>
            <w:tcBorders>
              <w:top w:val="single" w:sz="4" w:space="0" w:color="000000"/>
              <w:left w:val="single" w:sz="4" w:space="0" w:color="000000"/>
              <w:bottom w:val="single" w:sz="4" w:space="0" w:color="000000"/>
              <w:right w:val="single" w:sz="4" w:space="0" w:color="000000"/>
            </w:tcBorders>
            <w:hideMark/>
          </w:tcPr>
          <w:p w14:paraId="6ECF80F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4183FE7C" w14:textId="77777777">
        <w:trPr>
          <w:trHeight w:val="55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0AB0B81"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3CE516D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Thông tin chính xác, khoa học, ghi nguồn đầy đủ </w:t>
            </w:r>
          </w:p>
        </w:tc>
        <w:tc>
          <w:tcPr>
            <w:tcW w:w="962" w:type="dxa"/>
            <w:tcBorders>
              <w:top w:val="single" w:sz="4" w:space="0" w:color="000000"/>
              <w:left w:val="single" w:sz="4" w:space="0" w:color="000000"/>
              <w:bottom w:val="single" w:sz="4" w:space="0" w:color="000000"/>
              <w:right w:val="single" w:sz="4" w:space="0" w:color="000000"/>
            </w:tcBorders>
            <w:hideMark/>
          </w:tcPr>
          <w:p w14:paraId="3BAA6B8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1 </w:t>
            </w:r>
          </w:p>
        </w:tc>
        <w:tc>
          <w:tcPr>
            <w:tcW w:w="1422" w:type="dxa"/>
            <w:tcBorders>
              <w:top w:val="single" w:sz="4" w:space="0" w:color="000000"/>
              <w:left w:val="single" w:sz="4" w:space="0" w:color="000000"/>
              <w:bottom w:val="single" w:sz="4" w:space="0" w:color="000000"/>
              <w:right w:val="single" w:sz="4" w:space="0" w:color="000000"/>
            </w:tcBorders>
            <w:hideMark/>
          </w:tcPr>
          <w:p w14:paraId="13EB360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2D9645B4" w14:textId="77777777">
        <w:trPr>
          <w:trHeight w:val="55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FC6BC60"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0635AD3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Mở rộng kiến thức, có ví dụ thực tế </w:t>
            </w:r>
          </w:p>
        </w:tc>
        <w:tc>
          <w:tcPr>
            <w:tcW w:w="962" w:type="dxa"/>
            <w:tcBorders>
              <w:top w:val="single" w:sz="4" w:space="0" w:color="000000"/>
              <w:left w:val="single" w:sz="4" w:space="0" w:color="000000"/>
              <w:bottom w:val="single" w:sz="4" w:space="0" w:color="000000"/>
              <w:right w:val="single" w:sz="4" w:space="0" w:color="000000"/>
            </w:tcBorders>
            <w:hideMark/>
          </w:tcPr>
          <w:p w14:paraId="5442875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1 </w:t>
            </w:r>
          </w:p>
        </w:tc>
        <w:tc>
          <w:tcPr>
            <w:tcW w:w="1422" w:type="dxa"/>
            <w:tcBorders>
              <w:top w:val="single" w:sz="4" w:space="0" w:color="000000"/>
              <w:left w:val="single" w:sz="4" w:space="0" w:color="000000"/>
              <w:bottom w:val="single" w:sz="4" w:space="0" w:color="000000"/>
              <w:right w:val="single" w:sz="4" w:space="0" w:color="000000"/>
            </w:tcBorders>
            <w:hideMark/>
          </w:tcPr>
          <w:p w14:paraId="174E300E"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0ECE12CC" w14:textId="77777777">
        <w:trPr>
          <w:trHeight w:val="55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8FCE234"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187EE09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Cập nhật nội dung mới, mang tính thời sự </w:t>
            </w:r>
          </w:p>
        </w:tc>
        <w:tc>
          <w:tcPr>
            <w:tcW w:w="962" w:type="dxa"/>
            <w:tcBorders>
              <w:top w:val="single" w:sz="4" w:space="0" w:color="000000"/>
              <w:left w:val="single" w:sz="4" w:space="0" w:color="000000"/>
              <w:bottom w:val="single" w:sz="4" w:space="0" w:color="000000"/>
              <w:right w:val="single" w:sz="4" w:space="0" w:color="000000"/>
            </w:tcBorders>
            <w:hideMark/>
          </w:tcPr>
          <w:p w14:paraId="567B233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1 </w:t>
            </w:r>
          </w:p>
        </w:tc>
        <w:tc>
          <w:tcPr>
            <w:tcW w:w="1422" w:type="dxa"/>
            <w:tcBorders>
              <w:top w:val="single" w:sz="4" w:space="0" w:color="000000"/>
              <w:left w:val="single" w:sz="4" w:space="0" w:color="000000"/>
              <w:bottom w:val="single" w:sz="4" w:space="0" w:color="000000"/>
              <w:right w:val="single" w:sz="4" w:space="0" w:color="000000"/>
            </w:tcBorders>
            <w:hideMark/>
          </w:tcPr>
          <w:p w14:paraId="4D033326"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2EFB6AAB" w14:textId="77777777">
        <w:trPr>
          <w:trHeight w:val="553"/>
        </w:trPr>
        <w:tc>
          <w:tcPr>
            <w:tcW w:w="1373" w:type="dxa"/>
            <w:vMerge w:val="restart"/>
            <w:tcBorders>
              <w:top w:val="single" w:sz="4" w:space="0" w:color="000000"/>
              <w:left w:val="single" w:sz="4" w:space="0" w:color="000000"/>
              <w:bottom w:val="single" w:sz="4" w:space="0" w:color="000000"/>
              <w:right w:val="single" w:sz="4" w:space="0" w:color="000000"/>
            </w:tcBorders>
            <w:hideMark/>
          </w:tcPr>
          <w:p w14:paraId="12B3D55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 Tranh luận (Trả lời câu </w:t>
            </w:r>
          </w:p>
          <w:p w14:paraId="180CD53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hỏi) </w:t>
            </w:r>
          </w:p>
        </w:tc>
        <w:tc>
          <w:tcPr>
            <w:tcW w:w="5595" w:type="dxa"/>
            <w:tcBorders>
              <w:top w:val="single" w:sz="4" w:space="0" w:color="000000"/>
              <w:left w:val="single" w:sz="4" w:space="0" w:color="000000"/>
              <w:bottom w:val="single" w:sz="4" w:space="0" w:color="000000"/>
              <w:right w:val="single" w:sz="4" w:space="0" w:color="000000"/>
            </w:tcBorders>
            <w:hideMark/>
          </w:tcPr>
          <w:p w14:paraId="3F5C213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Trả lời đúng trọng tâm câu hỏi </w:t>
            </w:r>
          </w:p>
        </w:tc>
        <w:tc>
          <w:tcPr>
            <w:tcW w:w="962" w:type="dxa"/>
            <w:tcBorders>
              <w:top w:val="single" w:sz="4" w:space="0" w:color="000000"/>
              <w:left w:val="single" w:sz="4" w:space="0" w:color="000000"/>
              <w:bottom w:val="single" w:sz="4" w:space="0" w:color="000000"/>
              <w:right w:val="single" w:sz="4" w:space="0" w:color="000000"/>
            </w:tcBorders>
            <w:hideMark/>
          </w:tcPr>
          <w:p w14:paraId="4C73992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1 </w:t>
            </w:r>
          </w:p>
        </w:tc>
        <w:tc>
          <w:tcPr>
            <w:tcW w:w="1422" w:type="dxa"/>
            <w:tcBorders>
              <w:top w:val="single" w:sz="4" w:space="0" w:color="000000"/>
              <w:left w:val="single" w:sz="4" w:space="0" w:color="000000"/>
              <w:bottom w:val="single" w:sz="4" w:space="0" w:color="000000"/>
              <w:right w:val="single" w:sz="4" w:space="0" w:color="000000"/>
            </w:tcBorders>
            <w:hideMark/>
          </w:tcPr>
          <w:p w14:paraId="09C6E99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6A3700B9" w14:textId="77777777">
        <w:trPr>
          <w:trHeight w:val="103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E37F9C9" w14:textId="77777777" w:rsidR="00844AB1" w:rsidRPr="00844AB1" w:rsidRDefault="00844AB1" w:rsidP="00844AB1">
            <w:pPr>
              <w:rPr>
                <w:rFonts w:ascii="Times New Roman" w:hAnsi="Times New Roman" w:cs="Times New Roman"/>
                <w:sz w:val="26"/>
                <w:szCs w:val="26"/>
              </w:rPr>
            </w:pPr>
          </w:p>
        </w:tc>
        <w:tc>
          <w:tcPr>
            <w:tcW w:w="5595" w:type="dxa"/>
            <w:tcBorders>
              <w:top w:val="single" w:sz="4" w:space="0" w:color="000000"/>
              <w:left w:val="single" w:sz="4" w:space="0" w:color="000000"/>
              <w:bottom w:val="single" w:sz="4" w:space="0" w:color="000000"/>
              <w:right w:val="single" w:sz="4" w:space="0" w:color="000000"/>
            </w:tcBorders>
            <w:hideMark/>
          </w:tcPr>
          <w:p w14:paraId="447681C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Trả lời chính xác, đúng, đủ thuyết phục người đặt câu hỏi </w:t>
            </w:r>
          </w:p>
        </w:tc>
        <w:tc>
          <w:tcPr>
            <w:tcW w:w="962" w:type="dxa"/>
            <w:tcBorders>
              <w:top w:val="single" w:sz="4" w:space="0" w:color="000000"/>
              <w:left w:val="single" w:sz="4" w:space="0" w:color="000000"/>
              <w:bottom w:val="single" w:sz="4" w:space="0" w:color="000000"/>
              <w:right w:val="single" w:sz="4" w:space="0" w:color="000000"/>
            </w:tcBorders>
            <w:hideMark/>
          </w:tcPr>
          <w:p w14:paraId="115E004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1 </w:t>
            </w:r>
          </w:p>
        </w:tc>
        <w:tc>
          <w:tcPr>
            <w:tcW w:w="1422" w:type="dxa"/>
            <w:tcBorders>
              <w:top w:val="single" w:sz="4" w:space="0" w:color="000000"/>
              <w:left w:val="single" w:sz="4" w:space="0" w:color="000000"/>
              <w:bottom w:val="single" w:sz="4" w:space="0" w:color="000000"/>
              <w:right w:val="single" w:sz="4" w:space="0" w:color="000000"/>
            </w:tcBorders>
            <w:hideMark/>
          </w:tcPr>
          <w:p w14:paraId="5E3D216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r w:rsidR="00844AB1" w:rsidRPr="00844AB1" w14:paraId="23E86EB9" w14:textId="77777777">
        <w:trPr>
          <w:trHeight w:val="618"/>
        </w:trPr>
        <w:tc>
          <w:tcPr>
            <w:tcW w:w="7930" w:type="dxa"/>
            <w:gridSpan w:val="3"/>
            <w:tcBorders>
              <w:top w:val="single" w:sz="4" w:space="0" w:color="000000"/>
              <w:left w:val="single" w:sz="4" w:space="0" w:color="000000"/>
              <w:bottom w:val="single" w:sz="4" w:space="0" w:color="000000"/>
              <w:right w:val="single" w:sz="4" w:space="0" w:color="000000"/>
            </w:tcBorders>
            <w:hideMark/>
          </w:tcPr>
          <w:p w14:paraId="5B239BA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TỔNG ĐIỂM THUYẾT TRÌNH </w:t>
            </w:r>
          </w:p>
        </w:tc>
        <w:tc>
          <w:tcPr>
            <w:tcW w:w="1422" w:type="dxa"/>
            <w:tcBorders>
              <w:top w:val="single" w:sz="4" w:space="0" w:color="000000"/>
              <w:left w:val="single" w:sz="4" w:space="0" w:color="000000"/>
              <w:bottom w:val="single" w:sz="4" w:space="0" w:color="000000"/>
              <w:right w:val="single" w:sz="4" w:space="0" w:color="000000"/>
            </w:tcBorders>
            <w:hideMark/>
          </w:tcPr>
          <w:p w14:paraId="0017962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tc>
      </w:tr>
    </w:tbl>
    <w:p w14:paraId="26EC822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 </w:t>
      </w:r>
    </w:p>
    <w:p w14:paraId="5A49FC91" w14:textId="77777777" w:rsidR="00844AB1" w:rsidRPr="00844AB1" w:rsidRDefault="00844AB1" w:rsidP="00844AB1">
      <w:pPr>
        <w:numPr>
          <w:ilvl w:val="0"/>
          <w:numId w:val="11"/>
        </w:numPr>
        <w:rPr>
          <w:rFonts w:ascii="Times New Roman" w:hAnsi="Times New Roman" w:cs="Times New Roman"/>
          <w:sz w:val="26"/>
          <w:szCs w:val="26"/>
        </w:rPr>
      </w:pPr>
      <w:r w:rsidRPr="00844AB1">
        <w:rPr>
          <w:rFonts w:ascii="Times New Roman" w:hAnsi="Times New Roman" w:cs="Times New Roman"/>
          <w:sz w:val="26"/>
          <w:szCs w:val="26"/>
        </w:rPr>
        <w:t xml:space="preserve">Bước 4: GV đánh giá sản phẩm học tập của các nhóm, tuyên dương nhóm hoàn thành tốt nhiệm vụ </w:t>
      </w:r>
    </w:p>
    <w:p w14:paraId="636B1DD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lastRenderedPageBreak/>
        <w:t xml:space="preserve">3. Hoạt động 3: LUYỆN TẬP </w:t>
      </w:r>
    </w:p>
    <w:p w14:paraId="1F63BE48"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a. Mục tiêu:</w:t>
      </w:r>
      <w:r w:rsidRPr="00844AB1">
        <w:rPr>
          <w:rFonts w:ascii="Times New Roman" w:hAnsi="Times New Roman" w:cs="Times New Roman"/>
          <w:sz w:val="26"/>
          <w:szCs w:val="26"/>
        </w:rPr>
        <w:t xml:space="preserve"> HS trả lời được câu hỏi liên quan đến chủ đề bài học để củng cố kiến thức.</w:t>
      </w:r>
      <w:r w:rsidRPr="00844AB1">
        <w:rPr>
          <w:rFonts w:ascii="Times New Roman" w:hAnsi="Times New Roman" w:cs="Times New Roman"/>
          <w:b/>
          <w:sz w:val="26"/>
          <w:szCs w:val="26"/>
        </w:rPr>
        <w:t xml:space="preserve"> b. Tổ chức thực hiện: </w:t>
      </w:r>
    </w:p>
    <w:p w14:paraId="5087A473" w14:textId="77777777" w:rsidR="00844AB1" w:rsidRPr="00844AB1" w:rsidRDefault="00844AB1" w:rsidP="00844AB1">
      <w:pPr>
        <w:numPr>
          <w:ilvl w:val="0"/>
          <w:numId w:val="12"/>
        </w:numPr>
        <w:rPr>
          <w:rFonts w:ascii="Times New Roman" w:hAnsi="Times New Roman" w:cs="Times New Roman"/>
          <w:sz w:val="26"/>
          <w:szCs w:val="26"/>
        </w:rPr>
      </w:pPr>
      <w:r w:rsidRPr="00844AB1">
        <w:rPr>
          <w:rFonts w:ascii="Times New Roman" w:hAnsi="Times New Roman" w:cs="Times New Roman"/>
          <w:sz w:val="26"/>
          <w:szCs w:val="26"/>
        </w:rPr>
        <w:t>Bước 1: GV chuyển giao nhiệm vụ học tập qua các bài tập, câu hỏi TN - Bước 2: HS thực hiện nhiệm vụ học tập</w:t>
      </w:r>
      <w:r w:rsidRPr="00844AB1">
        <w:rPr>
          <w:rFonts w:ascii="Times New Roman" w:hAnsi="Times New Roman" w:cs="Times New Roman"/>
          <w:b/>
          <w:sz w:val="26"/>
          <w:szCs w:val="26"/>
        </w:rPr>
        <w:t xml:space="preserve"> </w:t>
      </w:r>
      <w:r w:rsidRPr="00844AB1">
        <w:rPr>
          <w:rFonts w:ascii="Times New Roman" w:hAnsi="Times New Roman" w:cs="Times New Roman"/>
          <w:sz w:val="26"/>
          <w:szCs w:val="26"/>
        </w:rPr>
        <w:t>+ HS thực hiện nhiệm vụ học tập.</w:t>
      </w:r>
      <w:r w:rsidRPr="00844AB1">
        <w:rPr>
          <w:rFonts w:ascii="Times New Roman" w:hAnsi="Times New Roman" w:cs="Times New Roman"/>
          <w:b/>
          <w:sz w:val="26"/>
          <w:szCs w:val="26"/>
        </w:rPr>
        <w:t xml:space="preserve"> </w:t>
      </w:r>
    </w:p>
    <w:p w14:paraId="7EBCB6E0"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GV hướng dẫn, theo dõi, hỗ trợ HS nếu cần thiết</w:t>
      </w:r>
      <w:r w:rsidRPr="00844AB1">
        <w:rPr>
          <w:rFonts w:ascii="Times New Roman" w:hAnsi="Times New Roman" w:cs="Times New Roman"/>
          <w:b/>
          <w:sz w:val="26"/>
          <w:szCs w:val="26"/>
        </w:rPr>
        <w:t xml:space="preserve"> </w:t>
      </w:r>
    </w:p>
    <w:p w14:paraId="28C0AD2E" w14:textId="77777777" w:rsidR="00844AB1" w:rsidRPr="00844AB1" w:rsidRDefault="00844AB1" w:rsidP="00844AB1">
      <w:pPr>
        <w:numPr>
          <w:ilvl w:val="0"/>
          <w:numId w:val="12"/>
        </w:numPr>
        <w:rPr>
          <w:rFonts w:ascii="Times New Roman" w:hAnsi="Times New Roman" w:cs="Times New Roman"/>
          <w:sz w:val="26"/>
          <w:szCs w:val="26"/>
        </w:rPr>
      </w:pPr>
      <w:r w:rsidRPr="00844AB1">
        <w:rPr>
          <w:rFonts w:ascii="Times New Roman" w:hAnsi="Times New Roman" w:cs="Times New Roman"/>
          <w:sz w:val="26"/>
          <w:szCs w:val="26"/>
        </w:rPr>
        <w:t>Bước 3: Hs trả lời câu hỏi</w:t>
      </w:r>
      <w:r w:rsidRPr="00844AB1">
        <w:rPr>
          <w:rFonts w:ascii="Times New Roman" w:hAnsi="Times New Roman" w:cs="Times New Roman"/>
          <w:b/>
          <w:sz w:val="26"/>
          <w:szCs w:val="26"/>
        </w:rPr>
        <w:t xml:space="preserve"> </w:t>
      </w:r>
    </w:p>
    <w:p w14:paraId="02C096A8" w14:textId="77777777" w:rsidR="00844AB1" w:rsidRPr="00844AB1" w:rsidRDefault="00844AB1" w:rsidP="00844AB1">
      <w:pPr>
        <w:numPr>
          <w:ilvl w:val="0"/>
          <w:numId w:val="12"/>
        </w:numPr>
        <w:rPr>
          <w:rFonts w:ascii="Times New Roman" w:hAnsi="Times New Roman" w:cs="Times New Roman"/>
          <w:sz w:val="26"/>
          <w:szCs w:val="26"/>
        </w:rPr>
      </w:pPr>
      <w:r w:rsidRPr="00844AB1">
        <w:rPr>
          <w:rFonts w:ascii="Times New Roman" w:hAnsi="Times New Roman" w:cs="Times New Roman"/>
          <w:sz w:val="26"/>
          <w:szCs w:val="26"/>
        </w:rPr>
        <w:t xml:space="preserve">Bước 4: Đánh giá kết quả, thực hiện nhiệm vụ học tập bằng cho điểm hs </w:t>
      </w:r>
    </w:p>
    <w:p w14:paraId="31604F7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1: </w:t>
      </w:r>
      <w:r w:rsidRPr="00844AB1">
        <w:rPr>
          <w:rFonts w:ascii="Times New Roman" w:hAnsi="Times New Roman" w:cs="Times New Roman"/>
          <w:sz w:val="26"/>
          <w:szCs w:val="26"/>
        </w:rPr>
        <w:t xml:space="preserve">Việt Nam đã vận dụng nguyên tắc hoạt động nào của Liên hợp quốc để bảo vệ chủ quyền biên giới, biển đảo và toàn vẹn lãnh thổ? A. Bình đẳng về chủ quyền của tất cả các thành viên B. Tôn trọng nghĩa vụ quốc tế và luật pháp quốc tế </w:t>
      </w:r>
    </w:p>
    <w:p w14:paraId="56D4ACE5" w14:textId="77777777" w:rsidR="00844AB1" w:rsidRPr="00844AB1" w:rsidRDefault="00844AB1" w:rsidP="00844AB1">
      <w:pPr>
        <w:numPr>
          <w:ilvl w:val="0"/>
          <w:numId w:val="13"/>
        </w:numPr>
        <w:rPr>
          <w:rFonts w:ascii="Times New Roman" w:hAnsi="Times New Roman" w:cs="Times New Roman"/>
          <w:sz w:val="26"/>
          <w:szCs w:val="26"/>
        </w:rPr>
      </w:pPr>
      <w:r w:rsidRPr="00844AB1">
        <w:rPr>
          <w:rFonts w:ascii="Times New Roman" w:hAnsi="Times New Roman" w:cs="Times New Roman"/>
          <w:sz w:val="26"/>
          <w:szCs w:val="26"/>
        </w:rPr>
        <w:t xml:space="preserve">Giải quyết tranh chấp bằng biện pháp hòa bình. </w:t>
      </w:r>
    </w:p>
    <w:p w14:paraId="37F9ADED" w14:textId="77777777" w:rsidR="00844AB1" w:rsidRPr="00844AB1" w:rsidRDefault="00844AB1" w:rsidP="00844AB1">
      <w:pPr>
        <w:numPr>
          <w:ilvl w:val="0"/>
          <w:numId w:val="13"/>
        </w:numPr>
        <w:rPr>
          <w:rFonts w:ascii="Times New Roman" w:hAnsi="Times New Roman" w:cs="Times New Roman"/>
          <w:sz w:val="26"/>
          <w:szCs w:val="26"/>
        </w:rPr>
      </w:pPr>
      <w:r w:rsidRPr="00844AB1">
        <w:rPr>
          <w:rFonts w:ascii="Times New Roman" w:hAnsi="Times New Roman" w:cs="Times New Roman"/>
          <w:sz w:val="26"/>
          <w:szCs w:val="26"/>
        </w:rPr>
        <w:t xml:space="preserve">Không can thiệp vào công việc nội bộ của các quốc gia. </w:t>
      </w:r>
    </w:p>
    <w:p w14:paraId="009223A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2: </w:t>
      </w:r>
      <w:r w:rsidRPr="00844AB1">
        <w:rPr>
          <w:rFonts w:ascii="Times New Roman" w:hAnsi="Times New Roman" w:cs="Times New Roman"/>
          <w:sz w:val="26"/>
          <w:szCs w:val="26"/>
        </w:rPr>
        <w:t xml:space="preserve">Hoạt động nào sau đây thể hiện vai trò duy trì hòa bình, an ninh thế giới của Liên hợp quốc? </w:t>
      </w:r>
    </w:p>
    <w:p w14:paraId="016FA81A" w14:textId="77777777" w:rsidR="00844AB1" w:rsidRPr="00844AB1" w:rsidRDefault="00844AB1" w:rsidP="00844AB1">
      <w:pPr>
        <w:numPr>
          <w:ilvl w:val="0"/>
          <w:numId w:val="14"/>
        </w:numPr>
        <w:rPr>
          <w:rFonts w:ascii="Times New Roman" w:hAnsi="Times New Roman" w:cs="Times New Roman"/>
          <w:sz w:val="26"/>
          <w:szCs w:val="26"/>
        </w:rPr>
      </w:pPr>
      <w:r w:rsidRPr="00844AB1">
        <w:rPr>
          <w:rFonts w:ascii="Times New Roman" w:hAnsi="Times New Roman" w:cs="Times New Roman"/>
          <w:sz w:val="26"/>
          <w:szCs w:val="26"/>
        </w:rPr>
        <w:t xml:space="preserve">Xây dựng chương trình hỗ trợ về vốn, kĩ thuật… </w:t>
      </w:r>
    </w:p>
    <w:p w14:paraId="3390916A" w14:textId="77777777" w:rsidR="00844AB1" w:rsidRPr="00844AB1" w:rsidRDefault="00844AB1" w:rsidP="00844AB1">
      <w:pPr>
        <w:numPr>
          <w:ilvl w:val="0"/>
          <w:numId w:val="14"/>
        </w:numPr>
        <w:rPr>
          <w:rFonts w:ascii="Times New Roman" w:hAnsi="Times New Roman" w:cs="Times New Roman"/>
          <w:sz w:val="26"/>
          <w:szCs w:val="26"/>
        </w:rPr>
      </w:pPr>
      <w:r w:rsidRPr="00844AB1">
        <w:rPr>
          <w:rFonts w:ascii="Times New Roman" w:hAnsi="Times New Roman" w:cs="Times New Roman"/>
          <w:sz w:val="26"/>
          <w:szCs w:val="26"/>
        </w:rPr>
        <w:t xml:space="preserve">Đề ra mục tiêu phát triển Thiên niên kỉ nhằm xóa đói giảm nghèo. </w:t>
      </w:r>
    </w:p>
    <w:p w14:paraId="4C2755AD" w14:textId="77777777" w:rsidR="00844AB1" w:rsidRPr="00844AB1" w:rsidRDefault="00844AB1" w:rsidP="00844AB1">
      <w:pPr>
        <w:numPr>
          <w:ilvl w:val="0"/>
          <w:numId w:val="14"/>
        </w:numPr>
        <w:rPr>
          <w:rFonts w:ascii="Times New Roman" w:hAnsi="Times New Roman" w:cs="Times New Roman"/>
          <w:sz w:val="26"/>
          <w:szCs w:val="26"/>
        </w:rPr>
      </w:pPr>
      <w:r w:rsidRPr="00844AB1">
        <w:rPr>
          <w:rFonts w:ascii="Times New Roman" w:hAnsi="Times New Roman" w:cs="Times New Roman"/>
          <w:sz w:val="26"/>
          <w:szCs w:val="26"/>
        </w:rPr>
        <w:t xml:space="preserve">Thủ tiêu hệ thống thuộc địa của chủ nghĩa thực dân. </w:t>
      </w:r>
    </w:p>
    <w:p w14:paraId="1C0EA7F4" w14:textId="77777777" w:rsidR="00844AB1" w:rsidRPr="00844AB1" w:rsidRDefault="00844AB1" w:rsidP="00844AB1">
      <w:pPr>
        <w:numPr>
          <w:ilvl w:val="0"/>
          <w:numId w:val="14"/>
        </w:numPr>
        <w:rPr>
          <w:rFonts w:ascii="Times New Roman" w:hAnsi="Times New Roman" w:cs="Times New Roman"/>
          <w:sz w:val="26"/>
          <w:szCs w:val="26"/>
        </w:rPr>
      </w:pPr>
      <w:r w:rsidRPr="00844AB1">
        <w:rPr>
          <w:rFonts w:ascii="Times New Roman" w:hAnsi="Times New Roman" w:cs="Times New Roman"/>
          <w:sz w:val="26"/>
          <w:szCs w:val="26"/>
        </w:rPr>
        <w:t xml:space="preserve">Tạo môi trường thuận lợi để thúc đẩy hợp tác quốc tế. </w:t>
      </w:r>
    </w:p>
    <w:p w14:paraId="794DEC31"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3: </w:t>
      </w:r>
      <w:r w:rsidRPr="00844AB1">
        <w:rPr>
          <w:rFonts w:ascii="Times New Roman" w:hAnsi="Times New Roman" w:cs="Times New Roman"/>
          <w:sz w:val="26"/>
          <w:szCs w:val="26"/>
        </w:rPr>
        <w:t xml:space="preserve">Hội nghị Ianta có ảnh hưởng như thế nào đến tình hình quan hệ quốc tế sau Chiến tranh thế giới thứ hai? </w:t>
      </w:r>
    </w:p>
    <w:p w14:paraId="3D6B089D" w14:textId="77777777" w:rsidR="00844AB1" w:rsidRPr="00844AB1" w:rsidRDefault="00844AB1" w:rsidP="00844AB1">
      <w:pPr>
        <w:numPr>
          <w:ilvl w:val="0"/>
          <w:numId w:val="15"/>
        </w:numPr>
        <w:rPr>
          <w:rFonts w:ascii="Times New Roman" w:hAnsi="Times New Roman" w:cs="Times New Roman"/>
          <w:sz w:val="26"/>
          <w:szCs w:val="26"/>
        </w:rPr>
      </w:pPr>
      <w:r w:rsidRPr="00844AB1">
        <w:rPr>
          <w:rFonts w:ascii="Times New Roman" w:hAnsi="Times New Roman" w:cs="Times New Roman"/>
          <w:sz w:val="26"/>
          <w:szCs w:val="26"/>
        </w:rPr>
        <w:t xml:space="preserve">Làm nảy sinh những mâu thuẫn mới giữa các nước đế quốc với nhau. </w:t>
      </w:r>
    </w:p>
    <w:p w14:paraId="4E364FC4" w14:textId="77777777" w:rsidR="00844AB1" w:rsidRPr="00844AB1" w:rsidRDefault="00844AB1" w:rsidP="00844AB1">
      <w:pPr>
        <w:numPr>
          <w:ilvl w:val="0"/>
          <w:numId w:val="15"/>
        </w:numPr>
        <w:rPr>
          <w:rFonts w:ascii="Times New Roman" w:hAnsi="Times New Roman" w:cs="Times New Roman"/>
          <w:sz w:val="26"/>
          <w:szCs w:val="26"/>
        </w:rPr>
      </w:pPr>
      <w:r w:rsidRPr="00844AB1">
        <w:rPr>
          <w:rFonts w:ascii="Times New Roman" w:hAnsi="Times New Roman" w:cs="Times New Roman"/>
          <w:sz w:val="26"/>
          <w:szCs w:val="26"/>
        </w:rPr>
        <w:t xml:space="preserve">Đánh dấu sự hình thành một trật tự thế giới sau chiến tranh. </w:t>
      </w:r>
    </w:p>
    <w:p w14:paraId="149EFF27" w14:textId="77777777" w:rsidR="00844AB1" w:rsidRPr="00844AB1" w:rsidRDefault="00844AB1" w:rsidP="00844AB1">
      <w:pPr>
        <w:numPr>
          <w:ilvl w:val="0"/>
          <w:numId w:val="15"/>
        </w:numPr>
        <w:rPr>
          <w:rFonts w:ascii="Times New Roman" w:hAnsi="Times New Roman" w:cs="Times New Roman"/>
          <w:sz w:val="26"/>
          <w:szCs w:val="26"/>
        </w:rPr>
      </w:pPr>
      <w:r w:rsidRPr="00844AB1">
        <w:rPr>
          <w:rFonts w:ascii="Times New Roman" w:hAnsi="Times New Roman" w:cs="Times New Roman"/>
          <w:sz w:val="26"/>
          <w:szCs w:val="26"/>
        </w:rPr>
        <w:t xml:space="preserve">Trở thành khuôn khổ một trật tự thế giới mới, từng bước được thiết lập trong những năm </w:t>
      </w:r>
      <w:r w:rsidRPr="00844AB1">
        <w:rPr>
          <w:rFonts w:ascii="Times New Roman" w:hAnsi="Times New Roman" w:cs="Times New Roman"/>
          <w:b/>
          <w:sz w:val="26"/>
          <w:szCs w:val="26"/>
        </w:rPr>
        <w:t xml:space="preserve">1945 - 1949. </w:t>
      </w:r>
    </w:p>
    <w:p w14:paraId="32AF32B1" w14:textId="77777777" w:rsidR="00844AB1" w:rsidRPr="00844AB1" w:rsidRDefault="00844AB1" w:rsidP="00844AB1">
      <w:pPr>
        <w:numPr>
          <w:ilvl w:val="0"/>
          <w:numId w:val="15"/>
        </w:numPr>
        <w:rPr>
          <w:rFonts w:ascii="Times New Roman" w:hAnsi="Times New Roman" w:cs="Times New Roman"/>
          <w:sz w:val="26"/>
          <w:szCs w:val="26"/>
        </w:rPr>
      </w:pPr>
      <w:r w:rsidRPr="00844AB1">
        <w:rPr>
          <w:rFonts w:ascii="Times New Roman" w:hAnsi="Times New Roman" w:cs="Times New Roman"/>
          <w:sz w:val="26"/>
          <w:szCs w:val="26"/>
        </w:rPr>
        <w:t xml:space="preserve">Đánh dấu sự xác lập vai trò duy nhất thống trị toàn cầu của Mĩ. </w:t>
      </w:r>
    </w:p>
    <w:p w14:paraId="06387AA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4: </w:t>
      </w:r>
      <w:r w:rsidRPr="00844AB1">
        <w:rPr>
          <w:rFonts w:ascii="Times New Roman" w:hAnsi="Times New Roman" w:cs="Times New Roman"/>
          <w:sz w:val="26"/>
          <w:szCs w:val="26"/>
        </w:rPr>
        <w:t xml:space="preserve">Bản chất của Chiến tranh lạnh do Mĩ phát động là </w:t>
      </w:r>
    </w:p>
    <w:p w14:paraId="3FC55385" w14:textId="77777777" w:rsidR="00844AB1" w:rsidRPr="00844AB1" w:rsidRDefault="00844AB1" w:rsidP="00844AB1">
      <w:pPr>
        <w:numPr>
          <w:ilvl w:val="0"/>
          <w:numId w:val="16"/>
        </w:numPr>
        <w:rPr>
          <w:rFonts w:ascii="Times New Roman" w:hAnsi="Times New Roman" w:cs="Times New Roman"/>
          <w:sz w:val="26"/>
          <w:szCs w:val="26"/>
        </w:rPr>
      </w:pPr>
      <w:r w:rsidRPr="00844AB1">
        <w:rPr>
          <w:rFonts w:ascii="Times New Roman" w:hAnsi="Times New Roman" w:cs="Times New Roman"/>
          <w:sz w:val="26"/>
          <w:szCs w:val="26"/>
        </w:rPr>
        <w:lastRenderedPageBreak/>
        <w:t xml:space="preserve">tăng cường chạy đua vũ trang, thành lập liên minh quân sự, khiến cho thế giới luôn căng thẳng. </w:t>
      </w:r>
    </w:p>
    <w:p w14:paraId="1021F7C7" w14:textId="77777777" w:rsidR="00844AB1" w:rsidRPr="00844AB1" w:rsidRDefault="00844AB1" w:rsidP="00844AB1">
      <w:pPr>
        <w:numPr>
          <w:ilvl w:val="0"/>
          <w:numId w:val="16"/>
        </w:numPr>
        <w:rPr>
          <w:rFonts w:ascii="Times New Roman" w:hAnsi="Times New Roman" w:cs="Times New Roman"/>
          <w:sz w:val="26"/>
          <w:szCs w:val="26"/>
        </w:rPr>
      </w:pPr>
      <w:r w:rsidRPr="00844AB1">
        <w:rPr>
          <w:rFonts w:ascii="Times New Roman" w:hAnsi="Times New Roman" w:cs="Times New Roman"/>
          <w:sz w:val="26"/>
          <w:szCs w:val="26"/>
        </w:rPr>
        <w:t xml:space="preserve">chuẩn bị tiềm lực để phát động cuộc chiến tranh thế giới mới </w:t>
      </w:r>
    </w:p>
    <w:p w14:paraId="022B3456" w14:textId="77777777" w:rsidR="00844AB1" w:rsidRPr="00844AB1" w:rsidRDefault="00844AB1" w:rsidP="00844AB1">
      <w:pPr>
        <w:numPr>
          <w:ilvl w:val="0"/>
          <w:numId w:val="16"/>
        </w:numPr>
        <w:rPr>
          <w:rFonts w:ascii="Times New Roman" w:hAnsi="Times New Roman" w:cs="Times New Roman"/>
          <w:sz w:val="26"/>
          <w:szCs w:val="26"/>
        </w:rPr>
      </w:pPr>
      <w:r w:rsidRPr="00844AB1">
        <w:rPr>
          <w:rFonts w:ascii="Times New Roman" w:hAnsi="Times New Roman" w:cs="Times New Roman"/>
          <w:sz w:val="26"/>
          <w:szCs w:val="26"/>
        </w:rPr>
        <w:t xml:space="preserve">tổ chức cuộc chiến tranh trực tiếp giữa hai cường quốc Mĩ vfa Liên Xô. </w:t>
      </w:r>
    </w:p>
    <w:p w14:paraId="4E836CB5" w14:textId="77777777" w:rsidR="00844AB1" w:rsidRPr="00844AB1" w:rsidRDefault="00844AB1" w:rsidP="00844AB1">
      <w:pPr>
        <w:numPr>
          <w:ilvl w:val="0"/>
          <w:numId w:val="16"/>
        </w:numPr>
        <w:rPr>
          <w:rFonts w:ascii="Times New Roman" w:hAnsi="Times New Roman" w:cs="Times New Roman"/>
          <w:sz w:val="26"/>
          <w:szCs w:val="26"/>
        </w:rPr>
      </w:pPr>
      <w:r w:rsidRPr="00844AB1">
        <w:rPr>
          <w:rFonts w:ascii="Times New Roman" w:hAnsi="Times New Roman" w:cs="Times New Roman"/>
          <w:sz w:val="26"/>
          <w:szCs w:val="26"/>
        </w:rPr>
        <w:t xml:space="preserve">sự đối đầu trực tiếp giữa Liên Xô và Mĩ về kinh tế, văn hóa. </w:t>
      </w:r>
    </w:p>
    <w:p w14:paraId="22EE2EB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5: </w:t>
      </w:r>
      <w:r w:rsidRPr="00844AB1">
        <w:rPr>
          <w:rFonts w:ascii="Times New Roman" w:hAnsi="Times New Roman" w:cs="Times New Roman"/>
          <w:sz w:val="26"/>
          <w:szCs w:val="26"/>
        </w:rPr>
        <w:t xml:space="preserve">Nội dung nào dưới đây không phải là biểu hiện xu thế chính của thế giới sau chiến tranh lạnh? </w:t>
      </w:r>
    </w:p>
    <w:p w14:paraId="26827CC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A. Hòa hoãn, hòa dịu trong quan hệ quốc tế B. Các quốc gia lấy phát triển kinh tế làm trung tâm </w:t>
      </w:r>
    </w:p>
    <w:p w14:paraId="76FA4392" w14:textId="77777777" w:rsidR="00844AB1" w:rsidRPr="00844AB1" w:rsidRDefault="00844AB1" w:rsidP="00844AB1">
      <w:pPr>
        <w:numPr>
          <w:ilvl w:val="0"/>
          <w:numId w:val="17"/>
        </w:numPr>
        <w:rPr>
          <w:rFonts w:ascii="Times New Roman" w:hAnsi="Times New Roman" w:cs="Times New Roman"/>
          <w:sz w:val="26"/>
          <w:szCs w:val="26"/>
        </w:rPr>
      </w:pPr>
      <w:r w:rsidRPr="00844AB1">
        <w:rPr>
          <w:rFonts w:ascii="Times New Roman" w:hAnsi="Times New Roman" w:cs="Times New Roman"/>
          <w:sz w:val="26"/>
          <w:szCs w:val="26"/>
        </w:rPr>
        <w:t xml:space="preserve">Sự hình thành các liên minh quân sự. </w:t>
      </w:r>
    </w:p>
    <w:p w14:paraId="79FF3158" w14:textId="77777777" w:rsidR="00844AB1" w:rsidRPr="00844AB1" w:rsidRDefault="00844AB1" w:rsidP="00844AB1">
      <w:pPr>
        <w:numPr>
          <w:ilvl w:val="0"/>
          <w:numId w:val="17"/>
        </w:numPr>
        <w:rPr>
          <w:rFonts w:ascii="Times New Roman" w:hAnsi="Times New Roman" w:cs="Times New Roman"/>
          <w:sz w:val="26"/>
          <w:szCs w:val="26"/>
        </w:rPr>
      </w:pPr>
      <w:r w:rsidRPr="00844AB1">
        <w:rPr>
          <w:rFonts w:ascii="Times New Roman" w:hAnsi="Times New Roman" w:cs="Times New Roman"/>
          <w:sz w:val="26"/>
          <w:szCs w:val="26"/>
        </w:rPr>
        <w:t xml:space="preserve">Thế giới tiến tới xác lập một trật tự đa cực, nhiều trung tâm </w:t>
      </w:r>
    </w:p>
    <w:p w14:paraId="4E15002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6: </w:t>
      </w:r>
      <w:r w:rsidRPr="00844AB1">
        <w:rPr>
          <w:rFonts w:ascii="Times New Roman" w:hAnsi="Times New Roman" w:cs="Times New Roman"/>
          <w:sz w:val="26"/>
          <w:szCs w:val="26"/>
        </w:rPr>
        <w:t xml:space="preserve">Cho bảng dữ liệu dưới đây về một số trung tâm quyền lực thế giới, chọn đúng hoạc sai ở mỗi ý A,B,C,D. </w:t>
      </w:r>
    </w:p>
    <w:tbl>
      <w:tblPr>
        <w:tblW w:w="9352" w:type="dxa"/>
        <w:tblInd w:w="5" w:type="dxa"/>
        <w:tblCellMar>
          <w:top w:w="67" w:type="dxa"/>
          <w:right w:w="43" w:type="dxa"/>
        </w:tblCellMar>
        <w:tblLook w:val="04A0" w:firstRow="1" w:lastRow="0" w:firstColumn="1" w:lastColumn="0" w:noHBand="0" w:noVBand="1"/>
      </w:tblPr>
      <w:tblGrid>
        <w:gridCol w:w="1973"/>
        <w:gridCol w:w="7379"/>
      </w:tblGrid>
      <w:tr w:rsidR="00844AB1" w:rsidRPr="00844AB1" w14:paraId="6FD77F75" w14:textId="77777777">
        <w:trPr>
          <w:trHeight w:val="1241"/>
        </w:trPr>
        <w:tc>
          <w:tcPr>
            <w:tcW w:w="1973" w:type="dxa"/>
            <w:tcBorders>
              <w:top w:val="single" w:sz="4" w:space="0" w:color="000000"/>
              <w:left w:val="single" w:sz="4" w:space="0" w:color="000000"/>
              <w:bottom w:val="single" w:sz="4" w:space="0" w:color="000000"/>
              <w:right w:val="single" w:sz="4" w:space="0" w:color="000000"/>
            </w:tcBorders>
            <w:hideMark/>
          </w:tcPr>
          <w:p w14:paraId="16B44D90"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Mĩ </w:t>
            </w:r>
          </w:p>
        </w:tc>
        <w:tc>
          <w:tcPr>
            <w:tcW w:w="7378" w:type="dxa"/>
            <w:tcBorders>
              <w:top w:val="single" w:sz="4" w:space="0" w:color="000000"/>
              <w:left w:val="single" w:sz="4" w:space="0" w:color="000000"/>
              <w:bottom w:val="single" w:sz="4" w:space="0" w:color="000000"/>
              <w:right w:val="single" w:sz="4" w:space="0" w:color="000000"/>
            </w:tcBorders>
            <w:hideMark/>
          </w:tcPr>
          <w:p w14:paraId="1E103BE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Vần là cường quốc số 1 thế giới. Với sức mạnh vượt trội về kinh tế, quân sự, khoa học kĩ thuật…., Mĩ có ảnh hưởng lớn nhất đến quan hệ quốc tế. </w:t>
            </w:r>
          </w:p>
        </w:tc>
      </w:tr>
      <w:tr w:rsidR="00844AB1" w:rsidRPr="00844AB1" w14:paraId="7513CAA0" w14:textId="77777777">
        <w:trPr>
          <w:trHeight w:val="1242"/>
        </w:trPr>
        <w:tc>
          <w:tcPr>
            <w:tcW w:w="1973" w:type="dxa"/>
            <w:tcBorders>
              <w:top w:val="single" w:sz="4" w:space="0" w:color="000000"/>
              <w:left w:val="single" w:sz="4" w:space="0" w:color="000000"/>
              <w:bottom w:val="single" w:sz="4" w:space="0" w:color="000000"/>
              <w:right w:val="single" w:sz="4" w:space="0" w:color="000000"/>
            </w:tcBorders>
            <w:hideMark/>
          </w:tcPr>
          <w:p w14:paraId="3941AA95"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Trung Quốc </w:t>
            </w:r>
          </w:p>
        </w:tc>
        <w:tc>
          <w:tcPr>
            <w:tcW w:w="7378" w:type="dxa"/>
            <w:tcBorders>
              <w:top w:val="single" w:sz="4" w:space="0" w:color="000000"/>
              <w:left w:val="single" w:sz="4" w:space="0" w:color="000000"/>
              <w:bottom w:val="single" w:sz="4" w:space="0" w:color="000000"/>
              <w:right w:val="single" w:sz="4" w:space="0" w:color="000000"/>
            </w:tcBorders>
            <w:hideMark/>
          </w:tcPr>
          <w:p w14:paraId="2739F25E"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Vươn lên mạnh mẽ, vượt Nhật Bản (năm 2010) để trở thành nền kinh tế lớn thứ hai thế giới (sau Mĩ), sức mạnh quân sự không ngừng được tăng cường. </w:t>
            </w:r>
          </w:p>
        </w:tc>
      </w:tr>
      <w:tr w:rsidR="00844AB1" w:rsidRPr="00844AB1" w14:paraId="054BCBD9" w14:textId="77777777">
        <w:trPr>
          <w:trHeight w:val="898"/>
        </w:trPr>
        <w:tc>
          <w:tcPr>
            <w:tcW w:w="1973" w:type="dxa"/>
            <w:tcBorders>
              <w:top w:val="single" w:sz="4" w:space="0" w:color="000000"/>
              <w:left w:val="single" w:sz="4" w:space="0" w:color="000000"/>
              <w:bottom w:val="single" w:sz="4" w:space="0" w:color="000000"/>
              <w:right w:val="single" w:sz="4" w:space="0" w:color="000000"/>
            </w:tcBorders>
            <w:hideMark/>
          </w:tcPr>
          <w:p w14:paraId="13514B19"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Liên Bang Nga </w:t>
            </w:r>
          </w:p>
        </w:tc>
        <w:tc>
          <w:tcPr>
            <w:tcW w:w="7378" w:type="dxa"/>
            <w:tcBorders>
              <w:top w:val="single" w:sz="4" w:space="0" w:color="000000"/>
              <w:left w:val="single" w:sz="4" w:space="0" w:color="000000"/>
              <w:bottom w:val="single" w:sz="4" w:space="0" w:color="000000"/>
              <w:right w:val="single" w:sz="4" w:space="0" w:color="000000"/>
            </w:tcBorders>
            <w:hideMark/>
          </w:tcPr>
          <w:p w14:paraId="30BAB202"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Phục hồi mạnh mẽ, là một trong những cường quốc hành đầu về quân sự, khoa học, kĩ thuật.  </w:t>
            </w:r>
          </w:p>
        </w:tc>
      </w:tr>
      <w:tr w:rsidR="00844AB1" w:rsidRPr="00844AB1" w14:paraId="0F54D9A9" w14:textId="77777777">
        <w:trPr>
          <w:trHeight w:val="898"/>
        </w:trPr>
        <w:tc>
          <w:tcPr>
            <w:tcW w:w="1973" w:type="dxa"/>
            <w:tcBorders>
              <w:top w:val="single" w:sz="4" w:space="0" w:color="000000"/>
              <w:left w:val="single" w:sz="4" w:space="0" w:color="000000"/>
              <w:bottom w:val="single" w:sz="4" w:space="0" w:color="000000"/>
              <w:right w:val="single" w:sz="4" w:space="0" w:color="000000"/>
            </w:tcBorders>
            <w:hideMark/>
          </w:tcPr>
          <w:p w14:paraId="47D8047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Ấn Độ </w:t>
            </w:r>
          </w:p>
        </w:tc>
        <w:tc>
          <w:tcPr>
            <w:tcW w:w="7378" w:type="dxa"/>
            <w:tcBorders>
              <w:top w:val="single" w:sz="4" w:space="0" w:color="000000"/>
              <w:left w:val="single" w:sz="4" w:space="0" w:color="000000"/>
              <w:bottom w:val="single" w:sz="4" w:space="0" w:color="000000"/>
              <w:right w:val="single" w:sz="4" w:space="0" w:color="000000"/>
            </w:tcBorders>
            <w:hideMark/>
          </w:tcPr>
          <w:p w14:paraId="45314C9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Trở thành cường quốc về kinh tế, quân sự, khoa học kĩ thuật… có ảnh hưởng lớn trong quan hệ quốc tế. </w:t>
            </w:r>
          </w:p>
        </w:tc>
      </w:tr>
    </w:tbl>
    <w:p w14:paraId="452EEBD4"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(Trích Lịch sử 12 - Sách Cánh Diều – Trang 16) A. Sau chiến tranh lạnh, Mĩ vẫn là cường quốc số 1 thế giới và chi phối toàn bộ quan hệ quốc tế. </w:t>
      </w:r>
    </w:p>
    <w:p w14:paraId="341A1023" w14:textId="77777777" w:rsidR="00844AB1" w:rsidRPr="00844AB1" w:rsidRDefault="00844AB1" w:rsidP="00844AB1">
      <w:pPr>
        <w:numPr>
          <w:ilvl w:val="0"/>
          <w:numId w:val="18"/>
        </w:numPr>
        <w:rPr>
          <w:rFonts w:ascii="Times New Roman" w:hAnsi="Times New Roman" w:cs="Times New Roman"/>
          <w:sz w:val="26"/>
          <w:szCs w:val="26"/>
        </w:rPr>
      </w:pPr>
      <w:r w:rsidRPr="00844AB1">
        <w:rPr>
          <w:rFonts w:ascii="Times New Roman" w:hAnsi="Times New Roman" w:cs="Times New Roman"/>
          <w:sz w:val="26"/>
          <w:szCs w:val="26"/>
        </w:rPr>
        <w:t xml:space="preserve">Liên Bang Nga phục hồi mạnh mẽ, trở thành cường quốc về kinh tế. </w:t>
      </w:r>
    </w:p>
    <w:p w14:paraId="66E9ECAC" w14:textId="77777777" w:rsidR="00844AB1" w:rsidRPr="00844AB1" w:rsidRDefault="00844AB1" w:rsidP="00844AB1">
      <w:pPr>
        <w:numPr>
          <w:ilvl w:val="0"/>
          <w:numId w:val="18"/>
        </w:numPr>
        <w:rPr>
          <w:rFonts w:ascii="Times New Roman" w:hAnsi="Times New Roman" w:cs="Times New Roman"/>
          <w:sz w:val="26"/>
          <w:szCs w:val="26"/>
        </w:rPr>
      </w:pPr>
      <w:r w:rsidRPr="00844AB1">
        <w:rPr>
          <w:rFonts w:ascii="Times New Roman" w:hAnsi="Times New Roman" w:cs="Times New Roman"/>
          <w:sz w:val="26"/>
          <w:szCs w:val="26"/>
        </w:rPr>
        <w:t xml:space="preserve">Trung quốc vươn lên mạnh mẽ sau chiến tranh lạnh, trở thành một cự trong xu thế đa cực. </w:t>
      </w:r>
    </w:p>
    <w:p w14:paraId="37297A25" w14:textId="77777777" w:rsidR="00844AB1" w:rsidRPr="00844AB1" w:rsidRDefault="00844AB1" w:rsidP="00844AB1">
      <w:pPr>
        <w:numPr>
          <w:ilvl w:val="0"/>
          <w:numId w:val="18"/>
        </w:numPr>
        <w:rPr>
          <w:rFonts w:ascii="Times New Roman" w:hAnsi="Times New Roman" w:cs="Times New Roman"/>
          <w:sz w:val="26"/>
          <w:szCs w:val="26"/>
        </w:rPr>
      </w:pPr>
      <w:r w:rsidRPr="00844AB1">
        <w:rPr>
          <w:rFonts w:ascii="Times New Roman" w:hAnsi="Times New Roman" w:cs="Times New Roman"/>
          <w:sz w:val="26"/>
          <w:szCs w:val="26"/>
        </w:rPr>
        <w:lastRenderedPageBreak/>
        <w:t xml:space="preserve">Trung Quốc, Liên Bang Nga, Ấn Độ trở thành một trong những cường quốc quân sự, gây nên tình trạng căng thẳng trong quan hệ quốc tế. </w:t>
      </w:r>
    </w:p>
    <w:p w14:paraId="4D3FBA5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Câu hỏi 7: Đọc đoạn tư liệu dưới đây, chọn đúng hoặc sai ở mỗi ý A,B,C,D  </w:t>
      </w:r>
    </w:p>
    <w:p w14:paraId="20DCF187"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Chúng ta đang đứng trước ngưỡng cửa của một kỉ nguyên hoàn toàn mới trong quan hệ Mỹ - Xô. Chúng ta hoàn toàn có thể đóng góp theo cách riêng của mình nhằm vượt qua sự chia rẽ ở châu Âu và kết thúc cuộc đối đầu quân sự tại đó” </w:t>
      </w:r>
    </w:p>
    <w:p w14:paraId="572A91EC"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(Phát biểu của Tổng thống Mỹ G Bút-sơ trong cuộc gặp gỡ với Tổng bí thư Đảng cộng sản Liên Xô M. Gooc-ba-chốp, tháng 12-1989) </w:t>
      </w:r>
    </w:p>
    <w:p w14:paraId="172CE853" w14:textId="77777777" w:rsidR="00844AB1" w:rsidRPr="00844AB1" w:rsidRDefault="00844AB1" w:rsidP="00844AB1">
      <w:pPr>
        <w:numPr>
          <w:ilvl w:val="0"/>
          <w:numId w:val="19"/>
        </w:numPr>
        <w:rPr>
          <w:rFonts w:ascii="Times New Roman" w:hAnsi="Times New Roman" w:cs="Times New Roman"/>
          <w:sz w:val="26"/>
          <w:szCs w:val="26"/>
        </w:rPr>
      </w:pPr>
      <w:r w:rsidRPr="00844AB1">
        <w:rPr>
          <w:rFonts w:ascii="Times New Roman" w:hAnsi="Times New Roman" w:cs="Times New Roman"/>
          <w:sz w:val="26"/>
          <w:szCs w:val="26"/>
        </w:rPr>
        <w:t xml:space="preserve">Phát biểu của Tổng thống Mỹ G Bút-sơ trong cuộc gặp gỡ với Tổng bí thư Đảng cộng sản Liên Xô M. Gooc-ba-chốp đã đánh dấu kết thúc hoàn toàn cuộc đối đầu quân sự tại châu Âu. </w:t>
      </w:r>
    </w:p>
    <w:p w14:paraId="30D9669C" w14:textId="77777777" w:rsidR="00844AB1" w:rsidRPr="00844AB1" w:rsidRDefault="00844AB1" w:rsidP="00844AB1">
      <w:pPr>
        <w:numPr>
          <w:ilvl w:val="0"/>
          <w:numId w:val="19"/>
        </w:numPr>
        <w:rPr>
          <w:rFonts w:ascii="Times New Roman" w:hAnsi="Times New Roman" w:cs="Times New Roman"/>
          <w:sz w:val="26"/>
          <w:szCs w:val="26"/>
        </w:rPr>
      </w:pPr>
      <w:r w:rsidRPr="00844AB1">
        <w:rPr>
          <w:rFonts w:ascii="Times New Roman" w:hAnsi="Times New Roman" w:cs="Times New Roman"/>
          <w:sz w:val="26"/>
          <w:szCs w:val="26"/>
        </w:rPr>
        <w:t xml:space="preserve">Lí do thúc đẩy cuộc gặp gỡ giữa Tổng thống Mỹ G Bút-sơ với Tổng bí thư Đảng cộng sản Liên Xô M. Gooc-ba-chốp là chấm dứt chiến tranh lạnh. </w:t>
      </w:r>
    </w:p>
    <w:p w14:paraId="1F4239D4" w14:textId="77777777" w:rsidR="00844AB1" w:rsidRPr="00844AB1" w:rsidRDefault="00844AB1" w:rsidP="00844AB1">
      <w:pPr>
        <w:numPr>
          <w:ilvl w:val="0"/>
          <w:numId w:val="19"/>
        </w:numPr>
        <w:rPr>
          <w:rFonts w:ascii="Times New Roman" w:hAnsi="Times New Roman" w:cs="Times New Roman"/>
          <w:sz w:val="26"/>
          <w:szCs w:val="26"/>
        </w:rPr>
      </w:pPr>
      <w:r w:rsidRPr="00844AB1">
        <w:rPr>
          <w:rFonts w:ascii="Times New Roman" w:hAnsi="Times New Roman" w:cs="Times New Roman"/>
          <w:sz w:val="26"/>
          <w:szCs w:val="26"/>
        </w:rPr>
        <w:t xml:space="preserve">Tổng thống Mỹ G Bút-sơ gặp Tổng bí thư Đảng cộng sản Liên Xô M. Gooc-ba-chốp (tháng 12-1989) nhằm mục đích tăng cường hợp tác thương mai. </w:t>
      </w:r>
    </w:p>
    <w:p w14:paraId="4AB1349C" w14:textId="77777777" w:rsidR="00844AB1" w:rsidRPr="00844AB1" w:rsidRDefault="00844AB1" w:rsidP="00844AB1">
      <w:pPr>
        <w:numPr>
          <w:ilvl w:val="0"/>
          <w:numId w:val="19"/>
        </w:numPr>
        <w:rPr>
          <w:rFonts w:ascii="Times New Roman" w:hAnsi="Times New Roman" w:cs="Times New Roman"/>
          <w:sz w:val="26"/>
          <w:szCs w:val="26"/>
        </w:rPr>
      </w:pPr>
      <w:r w:rsidRPr="00844AB1">
        <w:rPr>
          <w:rFonts w:ascii="Times New Roman" w:hAnsi="Times New Roman" w:cs="Times New Roman"/>
          <w:sz w:val="26"/>
          <w:szCs w:val="26"/>
        </w:rPr>
        <w:t xml:space="preserve">“ngưỡng cửa của một kỉ nguyên hoàn toàn mới” trong tư kiệu trên đề cập đến kỉ nguyên toàn cầu hóa. </w:t>
      </w:r>
    </w:p>
    <w:p w14:paraId="0B3C202A"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4.Hoạt động 4. VẬN DỤNG </w:t>
      </w:r>
    </w:p>
    <w:p w14:paraId="1CAA966B"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Bước 1: GV chuyển giao nhiệm vụ học tập. </w:t>
      </w:r>
    </w:p>
    <w:p w14:paraId="5759525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GV cho HS làm việc cá nhân và hoàn thành bài tập sau: </w:t>
      </w:r>
    </w:p>
    <w:p w14:paraId="18B8109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sz w:val="26"/>
          <w:szCs w:val="26"/>
        </w:rPr>
        <w:t xml:space="preserve"> </w:t>
      </w:r>
      <w:r w:rsidRPr="00844AB1">
        <w:rPr>
          <w:rFonts w:ascii="Times New Roman" w:hAnsi="Times New Roman" w:cs="Times New Roman"/>
          <w:b/>
          <w:i/>
          <w:sz w:val="26"/>
          <w:szCs w:val="26"/>
        </w:rPr>
        <w:t>“Cơ hội và thách thức của Việt Nam trước những xu thế phát triển của thế giới”</w:t>
      </w:r>
      <w:r w:rsidRPr="00844AB1">
        <w:rPr>
          <w:rFonts w:ascii="Times New Roman" w:hAnsi="Times New Roman" w:cs="Times New Roman"/>
          <w:sz w:val="26"/>
          <w:szCs w:val="26"/>
        </w:rPr>
        <w:t xml:space="preserve"> </w:t>
      </w:r>
    </w:p>
    <w:p w14:paraId="68626EC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Bước 2. Thực hiện nhiệm vụ học tập </w:t>
      </w:r>
    </w:p>
    <w:p w14:paraId="2340283A" w14:textId="77777777" w:rsidR="00844AB1" w:rsidRPr="00844AB1" w:rsidRDefault="00844AB1" w:rsidP="00844AB1">
      <w:pPr>
        <w:numPr>
          <w:ilvl w:val="0"/>
          <w:numId w:val="20"/>
        </w:numPr>
        <w:rPr>
          <w:rFonts w:ascii="Times New Roman" w:hAnsi="Times New Roman" w:cs="Times New Roman"/>
          <w:sz w:val="26"/>
          <w:szCs w:val="26"/>
        </w:rPr>
      </w:pPr>
      <w:r w:rsidRPr="00844AB1">
        <w:rPr>
          <w:rFonts w:ascii="Times New Roman" w:hAnsi="Times New Roman" w:cs="Times New Roman"/>
          <w:sz w:val="26"/>
          <w:szCs w:val="26"/>
        </w:rPr>
        <w:t xml:space="preserve">HS  thực hiện yêu cầu sau khi kết thúc tiết học tại nhà   </w:t>
      </w:r>
    </w:p>
    <w:p w14:paraId="6F53F66F"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Bước 3. Báo cáo kết quả hoạt động </w:t>
      </w:r>
    </w:p>
    <w:p w14:paraId="0321F777" w14:textId="77777777" w:rsidR="00844AB1" w:rsidRPr="00844AB1" w:rsidRDefault="00844AB1" w:rsidP="00844AB1">
      <w:pPr>
        <w:numPr>
          <w:ilvl w:val="0"/>
          <w:numId w:val="20"/>
        </w:numPr>
        <w:rPr>
          <w:rFonts w:ascii="Times New Roman" w:hAnsi="Times New Roman" w:cs="Times New Roman"/>
          <w:sz w:val="26"/>
          <w:szCs w:val="26"/>
        </w:rPr>
      </w:pPr>
      <w:r w:rsidRPr="00844AB1">
        <w:rPr>
          <w:rFonts w:ascii="Times New Roman" w:hAnsi="Times New Roman" w:cs="Times New Roman"/>
          <w:sz w:val="26"/>
          <w:szCs w:val="26"/>
        </w:rPr>
        <w:t>Hs thực hiện vào đầu tiết học tiếp theo</w:t>
      </w:r>
      <w:r w:rsidRPr="00844AB1">
        <w:rPr>
          <w:rFonts w:ascii="Times New Roman" w:hAnsi="Times New Roman" w:cs="Times New Roman"/>
          <w:b/>
          <w:sz w:val="26"/>
          <w:szCs w:val="26"/>
        </w:rPr>
        <w:t xml:space="preserve"> </w:t>
      </w:r>
    </w:p>
    <w:p w14:paraId="491F3C83" w14:textId="77777777" w:rsidR="00844AB1" w:rsidRPr="00844AB1" w:rsidRDefault="00844AB1" w:rsidP="00844AB1">
      <w:pPr>
        <w:rPr>
          <w:rFonts w:ascii="Times New Roman" w:hAnsi="Times New Roman" w:cs="Times New Roman"/>
          <w:sz w:val="26"/>
          <w:szCs w:val="26"/>
        </w:rPr>
      </w:pPr>
      <w:r w:rsidRPr="00844AB1">
        <w:rPr>
          <w:rFonts w:ascii="Times New Roman" w:hAnsi="Times New Roman" w:cs="Times New Roman"/>
          <w:b/>
          <w:sz w:val="26"/>
          <w:szCs w:val="26"/>
        </w:rPr>
        <w:t xml:space="preserve">Bước 4. </w:t>
      </w:r>
      <w:r w:rsidRPr="00844AB1">
        <w:rPr>
          <w:rFonts w:ascii="Times New Roman" w:hAnsi="Times New Roman" w:cs="Times New Roman"/>
          <w:sz w:val="26"/>
          <w:szCs w:val="26"/>
        </w:rPr>
        <w:t>GV bổ sung, hỗ trợ cho HS các tài liệu, website để học sinh có thể trả lời.</w:t>
      </w:r>
      <w:r w:rsidRPr="00844AB1">
        <w:rPr>
          <w:rFonts w:ascii="Times New Roman" w:hAnsi="Times New Roman" w:cs="Times New Roman"/>
          <w:b/>
          <w:sz w:val="26"/>
          <w:szCs w:val="26"/>
        </w:rPr>
        <w:t xml:space="preserve"> </w:t>
      </w:r>
      <w:r w:rsidRPr="00844AB1">
        <w:rPr>
          <w:rFonts w:ascii="Times New Roman" w:hAnsi="Times New Roman" w:cs="Times New Roman"/>
          <w:sz w:val="26"/>
          <w:szCs w:val="26"/>
        </w:rPr>
        <w:t xml:space="preserve">- Dặn dò HS những nội dung cần học ở nhà và chuẩn bị cho chủ đề 2. </w:t>
      </w:r>
    </w:p>
    <w:p w14:paraId="381D4491" w14:textId="77777777" w:rsidR="00844AB1" w:rsidRPr="00844AB1" w:rsidRDefault="00844AB1">
      <w:pPr>
        <w:rPr>
          <w:rFonts w:ascii="Times New Roman" w:hAnsi="Times New Roman" w:cs="Times New Roman"/>
          <w:sz w:val="26"/>
          <w:szCs w:val="26"/>
        </w:rPr>
      </w:pPr>
    </w:p>
    <w:sectPr w:rsidR="00844AB1" w:rsidRPr="00844AB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409F6"/>
    <w:multiLevelType w:val="hybridMultilevel"/>
    <w:tmpl w:val="A6D26CCE"/>
    <w:lvl w:ilvl="0" w:tplc="BB02C4EE">
      <w:start w:val="1"/>
      <w:numFmt w:val="upperLetter"/>
      <w:lvlText w:val="%1."/>
      <w:lvlJc w:val="left"/>
      <w:pPr>
        <w:ind w:left="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5066D0B6">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4EE5F2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F2D476BE">
      <w:start w:val="1"/>
      <w:numFmt w:val="decimal"/>
      <w:lvlText w:val="%4"/>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DA98A796">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905C8F1C">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BFC47326">
      <w:start w:val="1"/>
      <w:numFmt w:val="decimal"/>
      <w:lvlText w:val="%7"/>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DE96E5A6">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C59EF6D4">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 w15:restartNumberingAfterBreak="0">
    <w:nsid w:val="07AD3817"/>
    <w:multiLevelType w:val="hybridMultilevel"/>
    <w:tmpl w:val="1C6A5402"/>
    <w:lvl w:ilvl="0" w:tplc="5330A81C">
      <w:start w:val="1"/>
      <w:numFmt w:val="bullet"/>
      <w:lvlText w:val="-"/>
      <w:lvlJc w:val="left"/>
      <w:pPr>
        <w:ind w:left="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A2DA2808">
      <w:start w:val="1"/>
      <w:numFmt w:val="bullet"/>
      <w:lvlText w:val="o"/>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09CC35AA">
      <w:start w:val="1"/>
      <w:numFmt w:val="bullet"/>
      <w:lvlText w:val="▪"/>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46C0BE62">
      <w:start w:val="1"/>
      <w:numFmt w:val="bullet"/>
      <w:lvlText w:val="•"/>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E5A799C">
      <w:start w:val="1"/>
      <w:numFmt w:val="bullet"/>
      <w:lvlText w:val="o"/>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D16F7AA">
      <w:start w:val="1"/>
      <w:numFmt w:val="bullet"/>
      <w:lvlText w:val="▪"/>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F39E7E56">
      <w:start w:val="1"/>
      <w:numFmt w:val="bullet"/>
      <w:lvlText w:val="•"/>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39CEEA56">
      <w:start w:val="1"/>
      <w:numFmt w:val="bullet"/>
      <w:lvlText w:val="o"/>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94E0C8F2">
      <w:start w:val="1"/>
      <w:numFmt w:val="bullet"/>
      <w:lvlText w:val="▪"/>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2" w15:restartNumberingAfterBreak="0">
    <w:nsid w:val="0E032E95"/>
    <w:multiLevelType w:val="hybridMultilevel"/>
    <w:tmpl w:val="B1B86894"/>
    <w:lvl w:ilvl="0" w:tplc="925AE948">
      <w:start w:val="1"/>
      <w:numFmt w:val="bullet"/>
      <w:lvlText w:val="-"/>
      <w:lvlJc w:val="left"/>
      <w:pPr>
        <w:ind w:left="1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05945B82">
      <w:start w:val="1"/>
      <w:numFmt w:val="bullet"/>
      <w:lvlText w:val="o"/>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09069756">
      <w:start w:val="1"/>
      <w:numFmt w:val="bullet"/>
      <w:lvlText w:val="▪"/>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5256404E">
      <w:start w:val="1"/>
      <w:numFmt w:val="bullet"/>
      <w:lvlText w:val="•"/>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78ACCFA0">
      <w:start w:val="1"/>
      <w:numFmt w:val="bullet"/>
      <w:lvlText w:val="o"/>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BFE43B5A">
      <w:start w:val="1"/>
      <w:numFmt w:val="bullet"/>
      <w:lvlText w:val="▪"/>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02C33B0">
      <w:start w:val="1"/>
      <w:numFmt w:val="bullet"/>
      <w:lvlText w:val="•"/>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37AC2B3C">
      <w:start w:val="1"/>
      <w:numFmt w:val="bullet"/>
      <w:lvlText w:val="o"/>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FBC6984C">
      <w:start w:val="1"/>
      <w:numFmt w:val="bullet"/>
      <w:lvlText w:val="▪"/>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3" w15:restartNumberingAfterBreak="0">
    <w:nsid w:val="21A31588"/>
    <w:multiLevelType w:val="hybridMultilevel"/>
    <w:tmpl w:val="504E36A8"/>
    <w:lvl w:ilvl="0" w:tplc="3C0C234E">
      <w:start w:val="1"/>
      <w:numFmt w:val="bullet"/>
      <w:lvlText w:val="-"/>
      <w:lvlJc w:val="left"/>
      <w:pPr>
        <w:ind w:left="1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F1B43BB0">
      <w:start w:val="1"/>
      <w:numFmt w:val="bullet"/>
      <w:lvlText w:val="o"/>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54E675B0">
      <w:start w:val="1"/>
      <w:numFmt w:val="bullet"/>
      <w:lvlText w:val="▪"/>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86E80898">
      <w:start w:val="1"/>
      <w:numFmt w:val="bullet"/>
      <w:lvlText w:val="•"/>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F27AE00E">
      <w:start w:val="1"/>
      <w:numFmt w:val="bullet"/>
      <w:lvlText w:val="o"/>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1668036E">
      <w:start w:val="1"/>
      <w:numFmt w:val="bullet"/>
      <w:lvlText w:val="▪"/>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135CFA76">
      <w:start w:val="1"/>
      <w:numFmt w:val="bullet"/>
      <w:lvlText w:val="•"/>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2FB48EF2">
      <w:start w:val="1"/>
      <w:numFmt w:val="bullet"/>
      <w:lvlText w:val="o"/>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5CE43026">
      <w:start w:val="1"/>
      <w:numFmt w:val="bullet"/>
      <w:lvlText w:val="▪"/>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4" w15:restartNumberingAfterBreak="0">
    <w:nsid w:val="283F43AD"/>
    <w:multiLevelType w:val="hybridMultilevel"/>
    <w:tmpl w:val="F768F46E"/>
    <w:lvl w:ilvl="0" w:tplc="DEEC7D32">
      <w:start w:val="3"/>
      <w:numFmt w:val="upperLetter"/>
      <w:lvlText w:val="%1."/>
      <w:lvlJc w:val="left"/>
      <w:pPr>
        <w:ind w:left="3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5F62A976">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87EE2A60">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1ABA9ECA">
      <w:start w:val="1"/>
      <w:numFmt w:val="decimal"/>
      <w:lvlText w:val="%4"/>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3F2623F2">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6308A86E">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000057B2">
      <w:start w:val="1"/>
      <w:numFmt w:val="decimal"/>
      <w:lvlText w:val="%7"/>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DD6C38E4">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EFA2D4B0">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5" w15:restartNumberingAfterBreak="0">
    <w:nsid w:val="31734973"/>
    <w:multiLevelType w:val="hybridMultilevel"/>
    <w:tmpl w:val="227EC066"/>
    <w:lvl w:ilvl="0" w:tplc="812A99BC">
      <w:start w:val="1"/>
      <w:numFmt w:val="bullet"/>
      <w:lvlText w:val="-"/>
      <w:lvlJc w:val="left"/>
      <w:pPr>
        <w:ind w:left="1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4B3A4F6A">
      <w:start w:val="1"/>
      <w:numFmt w:val="bullet"/>
      <w:lvlText w:val="o"/>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BE8E956">
      <w:start w:val="1"/>
      <w:numFmt w:val="bullet"/>
      <w:lvlText w:val="▪"/>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2D441886">
      <w:start w:val="1"/>
      <w:numFmt w:val="bullet"/>
      <w:lvlText w:val="•"/>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4A924D26">
      <w:start w:val="1"/>
      <w:numFmt w:val="bullet"/>
      <w:lvlText w:val="o"/>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14D82A6A">
      <w:start w:val="1"/>
      <w:numFmt w:val="bullet"/>
      <w:lvlText w:val="▪"/>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6C3EF17E">
      <w:start w:val="1"/>
      <w:numFmt w:val="bullet"/>
      <w:lvlText w:val="•"/>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1630B284">
      <w:start w:val="1"/>
      <w:numFmt w:val="bullet"/>
      <w:lvlText w:val="o"/>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1500F81A">
      <w:start w:val="1"/>
      <w:numFmt w:val="bullet"/>
      <w:lvlText w:val="▪"/>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6" w15:restartNumberingAfterBreak="0">
    <w:nsid w:val="330E6166"/>
    <w:multiLevelType w:val="hybridMultilevel"/>
    <w:tmpl w:val="B9C44128"/>
    <w:lvl w:ilvl="0" w:tplc="F0EA0472">
      <w:start w:val="1"/>
      <w:numFmt w:val="bullet"/>
      <w:lvlText w:val="-"/>
      <w:lvlJc w:val="left"/>
      <w:pPr>
        <w:ind w:left="1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F326B2E0">
      <w:start w:val="1"/>
      <w:numFmt w:val="bullet"/>
      <w:lvlText w:val="o"/>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D48468A2">
      <w:start w:val="1"/>
      <w:numFmt w:val="bullet"/>
      <w:lvlText w:val="▪"/>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87207A7C">
      <w:start w:val="1"/>
      <w:numFmt w:val="bullet"/>
      <w:lvlText w:val="•"/>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53E04E42">
      <w:start w:val="1"/>
      <w:numFmt w:val="bullet"/>
      <w:lvlText w:val="o"/>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8BC480A6">
      <w:start w:val="1"/>
      <w:numFmt w:val="bullet"/>
      <w:lvlText w:val="▪"/>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09569BAA">
      <w:start w:val="1"/>
      <w:numFmt w:val="bullet"/>
      <w:lvlText w:val="•"/>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547EE69C">
      <w:start w:val="1"/>
      <w:numFmt w:val="bullet"/>
      <w:lvlText w:val="o"/>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75166796">
      <w:start w:val="1"/>
      <w:numFmt w:val="bullet"/>
      <w:lvlText w:val="▪"/>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7" w15:restartNumberingAfterBreak="0">
    <w:nsid w:val="46572AC7"/>
    <w:multiLevelType w:val="hybridMultilevel"/>
    <w:tmpl w:val="8F2C343C"/>
    <w:lvl w:ilvl="0" w:tplc="6DDC1286">
      <w:start w:val="1"/>
      <w:numFmt w:val="upperLetter"/>
      <w:lvlText w:val="%1."/>
      <w:lvlJc w:val="left"/>
      <w:pPr>
        <w:ind w:left="3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E146FB9C">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4B7658AE">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89D8A1BE">
      <w:start w:val="1"/>
      <w:numFmt w:val="decimal"/>
      <w:lvlText w:val="%4"/>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63A63CE6">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A19A1E66">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B28ADC5C">
      <w:start w:val="1"/>
      <w:numFmt w:val="decimal"/>
      <w:lvlText w:val="%7"/>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37FC4FE8">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03367E1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8" w15:restartNumberingAfterBreak="0">
    <w:nsid w:val="47677746"/>
    <w:multiLevelType w:val="hybridMultilevel"/>
    <w:tmpl w:val="FC8400F2"/>
    <w:lvl w:ilvl="0" w:tplc="92182F1A">
      <w:start w:val="1"/>
      <w:numFmt w:val="bullet"/>
      <w:lvlText w:val="-"/>
      <w:lvlJc w:val="left"/>
      <w:pPr>
        <w:ind w:left="1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73EC874E">
      <w:start w:val="1"/>
      <w:numFmt w:val="bullet"/>
      <w:lvlText w:val="o"/>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4996703E">
      <w:start w:val="1"/>
      <w:numFmt w:val="bullet"/>
      <w:lvlText w:val="▪"/>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7E5C1766">
      <w:start w:val="1"/>
      <w:numFmt w:val="bullet"/>
      <w:lvlText w:val="•"/>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264ED868">
      <w:start w:val="1"/>
      <w:numFmt w:val="bullet"/>
      <w:lvlText w:val="o"/>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9C48F0AA">
      <w:start w:val="1"/>
      <w:numFmt w:val="bullet"/>
      <w:lvlText w:val="▪"/>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6ADC09DA">
      <w:start w:val="1"/>
      <w:numFmt w:val="bullet"/>
      <w:lvlText w:val="•"/>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645C8AF4">
      <w:start w:val="1"/>
      <w:numFmt w:val="bullet"/>
      <w:lvlText w:val="o"/>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1D3A82FE">
      <w:start w:val="1"/>
      <w:numFmt w:val="bullet"/>
      <w:lvlText w:val="▪"/>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9" w15:restartNumberingAfterBreak="0">
    <w:nsid w:val="4F2E6DA6"/>
    <w:multiLevelType w:val="hybridMultilevel"/>
    <w:tmpl w:val="86169A2E"/>
    <w:lvl w:ilvl="0" w:tplc="59F0AF5A">
      <w:start w:val="1"/>
      <w:numFmt w:val="bullet"/>
      <w:lvlText w:val="-"/>
      <w:lvlJc w:val="left"/>
      <w:pPr>
        <w:ind w:left="1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A1BACC80">
      <w:start w:val="1"/>
      <w:numFmt w:val="bullet"/>
      <w:lvlText w:val="o"/>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C5A4E058">
      <w:start w:val="1"/>
      <w:numFmt w:val="bullet"/>
      <w:lvlText w:val="▪"/>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1B40E0D6">
      <w:start w:val="1"/>
      <w:numFmt w:val="bullet"/>
      <w:lvlText w:val="•"/>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14CE5F98">
      <w:start w:val="1"/>
      <w:numFmt w:val="bullet"/>
      <w:lvlText w:val="o"/>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B0CC2950">
      <w:start w:val="1"/>
      <w:numFmt w:val="bullet"/>
      <w:lvlText w:val="▪"/>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3648E738">
      <w:start w:val="1"/>
      <w:numFmt w:val="bullet"/>
      <w:lvlText w:val="•"/>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DC7AE3FE">
      <w:start w:val="1"/>
      <w:numFmt w:val="bullet"/>
      <w:lvlText w:val="o"/>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03A2AC76">
      <w:start w:val="1"/>
      <w:numFmt w:val="bullet"/>
      <w:lvlText w:val="▪"/>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0" w15:restartNumberingAfterBreak="0">
    <w:nsid w:val="50023573"/>
    <w:multiLevelType w:val="hybridMultilevel"/>
    <w:tmpl w:val="9244BDF0"/>
    <w:lvl w:ilvl="0" w:tplc="2BD0189E">
      <w:start w:val="1"/>
      <w:numFmt w:val="bullet"/>
      <w:lvlText w:val="-"/>
      <w:lvlJc w:val="left"/>
      <w:pPr>
        <w:ind w:left="1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A36CCECE">
      <w:start w:val="1"/>
      <w:numFmt w:val="bullet"/>
      <w:lvlText w:val="o"/>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633EB8F6">
      <w:start w:val="1"/>
      <w:numFmt w:val="bullet"/>
      <w:lvlText w:val="▪"/>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61B27292">
      <w:start w:val="1"/>
      <w:numFmt w:val="bullet"/>
      <w:lvlText w:val="•"/>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CED8D728">
      <w:start w:val="1"/>
      <w:numFmt w:val="bullet"/>
      <w:lvlText w:val="o"/>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96420E3C">
      <w:start w:val="1"/>
      <w:numFmt w:val="bullet"/>
      <w:lvlText w:val="▪"/>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59D00758">
      <w:start w:val="1"/>
      <w:numFmt w:val="bullet"/>
      <w:lvlText w:val="•"/>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09A8B7F0">
      <w:start w:val="1"/>
      <w:numFmt w:val="bullet"/>
      <w:lvlText w:val="o"/>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8CA193E">
      <w:start w:val="1"/>
      <w:numFmt w:val="bullet"/>
      <w:lvlText w:val="▪"/>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1" w15:restartNumberingAfterBreak="0">
    <w:nsid w:val="56664BA2"/>
    <w:multiLevelType w:val="hybridMultilevel"/>
    <w:tmpl w:val="BAC22DDE"/>
    <w:lvl w:ilvl="0" w:tplc="0DA6F3CA">
      <w:start w:val="1"/>
      <w:numFmt w:val="bullet"/>
      <w:lvlText w:val="-"/>
      <w:lvlJc w:val="left"/>
      <w:pPr>
        <w:ind w:left="1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46CD43E">
      <w:start w:val="1"/>
      <w:numFmt w:val="bullet"/>
      <w:lvlText w:val="o"/>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0D76E094">
      <w:start w:val="1"/>
      <w:numFmt w:val="bullet"/>
      <w:lvlText w:val="▪"/>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31AE4100">
      <w:start w:val="1"/>
      <w:numFmt w:val="bullet"/>
      <w:lvlText w:val="•"/>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1B04AA92">
      <w:start w:val="1"/>
      <w:numFmt w:val="bullet"/>
      <w:lvlText w:val="o"/>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33B63C58">
      <w:start w:val="1"/>
      <w:numFmt w:val="bullet"/>
      <w:lvlText w:val="▪"/>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4468DDAA">
      <w:start w:val="1"/>
      <w:numFmt w:val="bullet"/>
      <w:lvlText w:val="•"/>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7C960D48">
      <w:start w:val="1"/>
      <w:numFmt w:val="bullet"/>
      <w:lvlText w:val="o"/>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EC52A61A">
      <w:start w:val="1"/>
      <w:numFmt w:val="bullet"/>
      <w:lvlText w:val="▪"/>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2" w15:restartNumberingAfterBreak="0">
    <w:nsid w:val="632B2817"/>
    <w:multiLevelType w:val="hybridMultilevel"/>
    <w:tmpl w:val="61149D8A"/>
    <w:lvl w:ilvl="0" w:tplc="1D6C3F2C">
      <w:start w:val="1"/>
      <w:numFmt w:val="lowerLetter"/>
      <w:lvlText w:val="%1."/>
      <w:lvlJc w:val="left"/>
      <w:pPr>
        <w:ind w:left="275"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1" w:tplc="CC569554">
      <w:start w:val="1"/>
      <w:numFmt w:val="lowerLetter"/>
      <w:lvlText w:val="%2"/>
      <w:lvlJc w:val="left"/>
      <w:pPr>
        <w:ind w:left="108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2" w:tplc="5B786250">
      <w:start w:val="1"/>
      <w:numFmt w:val="lowerRoman"/>
      <w:lvlText w:val="%3"/>
      <w:lvlJc w:val="left"/>
      <w:pPr>
        <w:ind w:left="180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3" w:tplc="FDFC3D4E">
      <w:start w:val="1"/>
      <w:numFmt w:val="decimal"/>
      <w:lvlText w:val="%4"/>
      <w:lvlJc w:val="left"/>
      <w:pPr>
        <w:ind w:left="252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4" w:tplc="3BD6E038">
      <w:start w:val="1"/>
      <w:numFmt w:val="lowerLetter"/>
      <w:lvlText w:val="%5"/>
      <w:lvlJc w:val="left"/>
      <w:pPr>
        <w:ind w:left="324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5" w:tplc="62105F02">
      <w:start w:val="1"/>
      <w:numFmt w:val="lowerRoman"/>
      <w:lvlText w:val="%6"/>
      <w:lvlJc w:val="left"/>
      <w:pPr>
        <w:ind w:left="396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6" w:tplc="575CD762">
      <w:start w:val="1"/>
      <w:numFmt w:val="decimal"/>
      <w:lvlText w:val="%7"/>
      <w:lvlJc w:val="left"/>
      <w:pPr>
        <w:ind w:left="468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7" w:tplc="5784CB68">
      <w:start w:val="1"/>
      <w:numFmt w:val="lowerLetter"/>
      <w:lvlText w:val="%8"/>
      <w:lvlJc w:val="left"/>
      <w:pPr>
        <w:ind w:left="540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lvl w:ilvl="8" w:tplc="F21EFEF0">
      <w:start w:val="1"/>
      <w:numFmt w:val="lowerRoman"/>
      <w:lvlText w:val="%9"/>
      <w:lvlJc w:val="left"/>
      <w:pPr>
        <w:ind w:left="6120" w:firstLine="0"/>
      </w:pPr>
      <w:rPr>
        <w:rFonts w:ascii="Times New Roman" w:eastAsia="Times New Roman" w:hAnsi="Times New Roman" w:cs="Times New Roman"/>
        <w:b/>
        <w:bCs/>
        <w:i w:val="0"/>
        <w:strike w:val="0"/>
        <w:dstrike w:val="0"/>
        <w:color w:val="000000"/>
        <w:sz w:val="26"/>
        <w:szCs w:val="26"/>
        <w:u w:val="none" w:color="000000"/>
        <w:effect w:val="none"/>
        <w:bdr w:val="none" w:sz="0" w:space="0" w:color="auto" w:frame="1"/>
        <w:vertAlign w:val="baseline"/>
      </w:rPr>
    </w:lvl>
  </w:abstractNum>
  <w:abstractNum w:abstractNumId="13" w15:restartNumberingAfterBreak="0">
    <w:nsid w:val="676151E1"/>
    <w:multiLevelType w:val="hybridMultilevel"/>
    <w:tmpl w:val="B65087F8"/>
    <w:lvl w:ilvl="0" w:tplc="95E861F2">
      <w:start w:val="1"/>
      <w:numFmt w:val="bullet"/>
      <w:lvlText w:val="*"/>
      <w:lvlJc w:val="left"/>
      <w:pPr>
        <w:ind w:left="1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179CFB60">
      <w:start w:val="1"/>
      <w:numFmt w:val="bullet"/>
      <w:lvlText w:val="o"/>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23527E98">
      <w:start w:val="1"/>
      <w:numFmt w:val="bullet"/>
      <w:lvlText w:val="▪"/>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2FB6A196">
      <w:start w:val="1"/>
      <w:numFmt w:val="bullet"/>
      <w:lvlText w:val="•"/>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A98849FA">
      <w:start w:val="1"/>
      <w:numFmt w:val="bullet"/>
      <w:lvlText w:val="o"/>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495A7A3E">
      <w:start w:val="1"/>
      <w:numFmt w:val="bullet"/>
      <w:lvlText w:val="▪"/>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313AD270">
      <w:start w:val="1"/>
      <w:numFmt w:val="bullet"/>
      <w:lvlText w:val="•"/>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93F21422">
      <w:start w:val="1"/>
      <w:numFmt w:val="bullet"/>
      <w:lvlText w:val="o"/>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A6A0C8C4">
      <w:start w:val="1"/>
      <w:numFmt w:val="bullet"/>
      <w:lvlText w:val="▪"/>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4" w15:restartNumberingAfterBreak="0">
    <w:nsid w:val="6D2454E7"/>
    <w:multiLevelType w:val="hybridMultilevel"/>
    <w:tmpl w:val="DF7059F8"/>
    <w:lvl w:ilvl="0" w:tplc="01C2DBCE">
      <w:start w:val="1"/>
      <w:numFmt w:val="upperLetter"/>
      <w:lvlText w:val="%1."/>
      <w:lvlJc w:val="left"/>
      <w:pPr>
        <w:ind w:left="3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21AAC208">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554228C2">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E41ED7E8">
      <w:start w:val="1"/>
      <w:numFmt w:val="decimal"/>
      <w:lvlText w:val="%4"/>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8856CC18">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685C1198">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7B1674F0">
      <w:start w:val="1"/>
      <w:numFmt w:val="decimal"/>
      <w:lvlText w:val="%7"/>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8102AC3C">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07546408">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5" w15:restartNumberingAfterBreak="0">
    <w:nsid w:val="6E951397"/>
    <w:multiLevelType w:val="hybridMultilevel"/>
    <w:tmpl w:val="83CE0F2C"/>
    <w:lvl w:ilvl="0" w:tplc="495834AE">
      <w:start w:val="2"/>
      <w:numFmt w:val="upperLetter"/>
      <w:lvlText w:val="%1."/>
      <w:lvlJc w:val="left"/>
      <w:pPr>
        <w:ind w:left="304"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6CFA20C2">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9861964">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7A4E6C60">
      <w:start w:val="1"/>
      <w:numFmt w:val="decimal"/>
      <w:lvlText w:val="%4"/>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35DCC698">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2A9CF61E">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92B261E4">
      <w:start w:val="1"/>
      <w:numFmt w:val="decimal"/>
      <w:lvlText w:val="%7"/>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0456AEE4">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014C33C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6" w15:restartNumberingAfterBreak="0">
    <w:nsid w:val="75BF6646"/>
    <w:multiLevelType w:val="hybridMultilevel"/>
    <w:tmpl w:val="B7D4E4EC"/>
    <w:lvl w:ilvl="0" w:tplc="C636A13A">
      <w:start w:val="3"/>
      <w:numFmt w:val="upperLetter"/>
      <w:lvlText w:val="%1."/>
      <w:lvlJc w:val="left"/>
      <w:pPr>
        <w:ind w:left="3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B532D00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B7B081B4">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460C9606">
      <w:start w:val="1"/>
      <w:numFmt w:val="decimal"/>
      <w:lvlText w:val="%4"/>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D2B04094">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E75E94DC">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2E0E22DC">
      <w:start w:val="1"/>
      <w:numFmt w:val="decimal"/>
      <w:lvlText w:val="%7"/>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CCDC8BEE">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9050C7CC">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7" w15:restartNumberingAfterBreak="0">
    <w:nsid w:val="762D7C38"/>
    <w:multiLevelType w:val="hybridMultilevel"/>
    <w:tmpl w:val="9A149684"/>
    <w:lvl w:ilvl="0" w:tplc="DCD21CDC">
      <w:start w:val="1"/>
      <w:numFmt w:val="bullet"/>
      <w:lvlText w:val="*"/>
      <w:lvlJc w:val="left"/>
      <w:pPr>
        <w:ind w:left="195"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639A8FBE">
      <w:start w:val="1"/>
      <w:numFmt w:val="bullet"/>
      <w:lvlText w:val="o"/>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F08A9C40">
      <w:start w:val="1"/>
      <w:numFmt w:val="bullet"/>
      <w:lvlText w:val="▪"/>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B1F8178C">
      <w:start w:val="1"/>
      <w:numFmt w:val="bullet"/>
      <w:lvlText w:val="•"/>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AD2028CA">
      <w:start w:val="1"/>
      <w:numFmt w:val="bullet"/>
      <w:lvlText w:val="o"/>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172C6E1C">
      <w:start w:val="1"/>
      <w:numFmt w:val="bullet"/>
      <w:lvlText w:val="▪"/>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889C5472">
      <w:start w:val="1"/>
      <w:numFmt w:val="bullet"/>
      <w:lvlText w:val="•"/>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30B61564">
      <w:start w:val="1"/>
      <w:numFmt w:val="bullet"/>
      <w:lvlText w:val="o"/>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2632C5D2">
      <w:start w:val="1"/>
      <w:numFmt w:val="bullet"/>
      <w:lvlText w:val="▪"/>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8" w15:restartNumberingAfterBreak="0">
    <w:nsid w:val="7B7C1E6A"/>
    <w:multiLevelType w:val="hybridMultilevel"/>
    <w:tmpl w:val="229888F8"/>
    <w:lvl w:ilvl="0" w:tplc="1A0823A2">
      <w:start w:val="1"/>
      <w:numFmt w:val="bullet"/>
      <w:lvlText w:val="-"/>
      <w:lvlJc w:val="left"/>
      <w:pPr>
        <w:ind w:left="151"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419ED330">
      <w:start w:val="1"/>
      <w:numFmt w:val="bullet"/>
      <w:lvlText w:val="o"/>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93C8E6C4">
      <w:start w:val="1"/>
      <w:numFmt w:val="bullet"/>
      <w:lvlText w:val="▪"/>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91CCE120">
      <w:start w:val="1"/>
      <w:numFmt w:val="bullet"/>
      <w:lvlText w:val="•"/>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3FE6A66C">
      <w:start w:val="1"/>
      <w:numFmt w:val="bullet"/>
      <w:lvlText w:val="o"/>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F7BA665E">
      <w:start w:val="1"/>
      <w:numFmt w:val="bullet"/>
      <w:lvlText w:val="▪"/>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A7865BB2">
      <w:start w:val="1"/>
      <w:numFmt w:val="bullet"/>
      <w:lvlText w:val="•"/>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51B2AD6C">
      <w:start w:val="1"/>
      <w:numFmt w:val="bullet"/>
      <w:lvlText w:val="o"/>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B2223D94">
      <w:start w:val="1"/>
      <w:numFmt w:val="bullet"/>
      <w:lvlText w:val="▪"/>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abstractNum w:abstractNumId="19" w15:restartNumberingAfterBreak="0">
    <w:nsid w:val="7C1B6160"/>
    <w:multiLevelType w:val="hybridMultilevel"/>
    <w:tmpl w:val="C9D81BBC"/>
    <w:lvl w:ilvl="0" w:tplc="5874BA88">
      <w:start w:val="1"/>
      <w:numFmt w:val="upperLetter"/>
      <w:lvlText w:val="%1."/>
      <w:lvlJc w:val="left"/>
      <w:pPr>
        <w:ind w:left="318"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1" w:tplc="82905E50">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2" w:tplc="7D36FBAA">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3" w:tplc="5742F7DE">
      <w:start w:val="1"/>
      <w:numFmt w:val="decimal"/>
      <w:lvlText w:val="%4"/>
      <w:lvlJc w:val="left"/>
      <w:pPr>
        <w:ind w:left="25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4" w:tplc="BF9684FC">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5" w:tplc="5D0E65B8">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6" w:tplc="B75A8A28">
      <w:start w:val="1"/>
      <w:numFmt w:val="decimal"/>
      <w:lvlText w:val="%7"/>
      <w:lvlJc w:val="left"/>
      <w:pPr>
        <w:ind w:left="468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7" w:tplc="83A86442">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lvl w:ilvl="8" w:tplc="8FCAC950">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6"/>
        <w:szCs w:val="26"/>
        <w:u w:val="none" w:color="000000"/>
        <w:effect w:val="none"/>
        <w:bdr w:val="none" w:sz="0" w:space="0" w:color="auto" w:frame="1"/>
        <w:vertAlign w:val="baseline"/>
      </w:rPr>
    </w:lvl>
  </w:abstractNum>
  <w:num w:numId="1" w16cid:durableId="1936210845">
    <w:abstractNumId w:val="1"/>
    <w:lvlOverride w:ilvl="0"/>
    <w:lvlOverride w:ilvl="1"/>
    <w:lvlOverride w:ilvl="2"/>
    <w:lvlOverride w:ilvl="3"/>
    <w:lvlOverride w:ilvl="4"/>
    <w:lvlOverride w:ilvl="5"/>
    <w:lvlOverride w:ilvl="6"/>
    <w:lvlOverride w:ilvl="7"/>
    <w:lvlOverride w:ilvl="8"/>
  </w:num>
  <w:num w:numId="2" w16cid:durableId="383985146">
    <w:abstractNumId w:val="3"/>
    <w:lvlOverride w:ilvl="0"/>
    <w:lvlOverride w:ilvl="1"/>
    <w:lvlOverride w:ilvl="2"/>
    <w:lvlOverride w:ilvl="3"/>
    <w:lvlOverride w:ilvl="4"/>
    <w:lvlOverride w:ilvl="5"/>
    <w:lvlOverride w:ilvl="6"/>
    <w:lvlOverride w:ilvl="7"/>
    <w:lvlOverride w:ilvl="8"/>
  </w:num>
  <w:num w:numId="3" w16cid:durableId="1204366783">
    <w:abstractNumId w:val="9"/>
    <w:lvlOverride w:ilvl="0"/>
    <w:lvlOverride w:ilvl="1"/>
    <w:lvlOverride w:ilvl="2"/>
    <w:lvlOverride w:ilvl="3"/>
    <w:lvlOverride w:ilvl="4"/>
    <w:lvlOverride w:ilvl="5"/>
    <w:lvlOverride w:ilvl="6"/>
    <w:lvlOverride w:ilvl="7"/>
    <w:lvlOverride w:ilvl="8"/>
  </w:num>
  <w:num w:numId="4" w16cid:durableId="1743455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95378076">
    <w:abstractNumId w:val="5"/>
    <w:lvlOverride w:ilvl="0"/>
    <w:lvlOverride w:ilvl="1"/>
    <w:lvlOverride w:ilvl="2"/>
    <w:lvlOverride w:ilvl="3"/>
    <w:lvlOverride w:ilvl="4"/>
    <w:lvlOverride w:ilvl="5"/>
    <w:lvlOverride w:ilvl="6"/>
    <w:lvlOverride w:ilvl="7"/>
    <w:lvlOverride w:ilvl="8"/>
  </w:num>
  <w:num w:numId="6" w16cid:durableId="509218014">
    <w:abstractNumId w:val="18"/>
    <w:lvlOverride w:ilvl="0"/>
    <w:lvlOverride w:ilvl="1"/>
    <w:lvlOverride w:ilvl="2"/>
    <w:lvlOverride w:ilvl="3"/>
    <w:lvlOverride w:ilvl="4"/>
    <w:lvlOverride w:ilvl="5"/>
    <w:lvlOverride w:ilvl="6"/>
    <w:lvlOverride w:ilvl="7"/>
    <w:lvlOverride w:ilvl="8"/>
  </w:num>
  <w:num w:numId="7" w16cid:durableId="1040277522">
    <w:abstractNumId w:val="13"/>
    <w:lvlOverride w:ilvl="0"/>
    <w:lvlOverride w:ilvl="1"/>
    <w:lvlOverride w:ilvl="2"/>
    <w:lvlOverride w:ilvl="3"/>
    <w:lvlOverride w:ilvl="4"/>
    <w:lvlOverride w:ilvl="5"/>
    <w:lvlOverride w:ilvl="6"/>
    <w:lvlOverride w:ilvl="7"/>
    <w:lvlOverride w:ilvl="8"/>
  </w:num>
  <w:num w:numId="8" w16cid:durableId="1766608450">
    <w:abstractNumId w:val="11"/>
    <w:lvlOverride w:ilvl="0"/>
    <w:lvlOverride w:ilvl="1"/>
    <w:lvlOverride w:ilvl="2"/>
    <w:lvlOverride w:ilvl="3"/>
    <w:lvlOverride w:ilvl="4"/>
    <w:lvlOverride w:ilvl="5"/>
    <w:lvlOverride w:ilvl="6"/>
    <w:lvlOverride w:ilvl="7"/>
    <w:lvlOverride w:ilvl="8"/>
  </w:num>
  <w:num w:numId="9" w16cid:durableId="159271665">
    <w:abstractNumId w:val="8"/>
    <w:lvlOverride w:ilvl="0"/>
    <w:lvlOverride w:ilvl="1"/>
    <w:lvlOverride w:ilvl="2"/>
    <w:lvlOverride w:ilvl="3"/>
    <w:lvlOverride w:ilvl="4"/>
    <w:lvlOverride w:ilvl="5"/>
    <w:lvlOverride w:ilvl="6"/>
    <w:lvlOverride w:ilvl="7"/>
    <w:lvlOverride w:ilvl="8"/>
  </w:num>
  <w:num w:numId="10" w16cid:durableId="161746820">
    <w:abstractNumId w:val="17"/>
    <w:lvlOverride w:ilvl="0"/>
    <w:lvlOverride w:ilvl="1"/>
    <w:lvlOverride w:ilvl="2"/>
    <w:lvlOverride w:ilvl="3"/>
    <w:lvlOverride w:ilvl="4"/>
    <w:lvlOverride w:ilvl="5"/>
    <w:lvlOverride w:ilvl="6"/>
    <w:lvlOverride w:ilvl="7"/>
    <w:lvlOverride w:ilvl="8"/>
  </w:num>
  <w:num w:numId="11" w16cid:durableId="281494831">
    <w:abstractNumId w:val="2"/>
    <w:lvlOverride w:ilvl="0"/>
    <w:lvlOverride w:ilvl="1"/>
    <w:lvlOverride w:ilvl="2"/>
    <w:lvlOverride w:ilvl="3"/>
    <w:lvlOverride w:ilvl="4"/>
    <w:lvlOverride w:ilvl="5"/>
    <w:lvlOverride w:ilvl="6"/>
    <w:lvlOverride w:ilvl="7"/>
    <w:lvlOverride w:ilvl="8"/>
  </w:num>
  <w:num w:numId="12" w16cid:durableId="1752123783">
    <w:abstractNumId w:val="6"/>
    <w:lvlOverride w:ilvl="0"/>
    <w:lvlOverride w:ilvl="1"/>
    <w:lvlOverride w:ilvl="2"/>
    <w:lvlOverride w:ilvl="3"/>
    <w:lvlOverride w:ilvl="4"/>
    <w:lvlOverride w:ilvl="5"/>
    <w:lvlOverride w:ilvl="6"/>
    <w:lvlOverride w:ilvl="7"/>
    <w:lvlOverride w:ilvl="8"/>
  </w:num>
  <w:num w:numId="13" w16cid:durableId="1119030978">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930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201705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82473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793519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215450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26428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91459134">
    <w:abstractNumId w:val="1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AB1"/>
    <w:rsid w:val="00844AB1"/>
    <w:rsid w:val="00D402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F2658"/>
  <w15:chartTrackingRefBased/>
  <w15:docId w15:val="{B465B4EB-43A2-4DE3-AD33-35B520FC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4A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4A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4A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4A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4A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4A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4A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4A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4A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4A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4A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4A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4A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4A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4A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4A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4A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4AB1"/>
    <w:rPr>
      <w:rFonts w:eastAsiaTheme="majorEastAsia" w:cstheme="majorBidi"/>
      <w:color w:val="272727" w:themeColor="text1" w:themeTint="D8"/>
    </w:rPr>
  </w:style>
  <w:style w:type="paragraph" w:styleId="Title">
    <w:name w:val="Title"/>
    <w:basedOn w:val="Normal"/>
    <w:next w:val="Normal"/>
    <w:link w:val="TitleChar"/>
    <w:uiPriority w:val="10"/>
    <w:qFormat/>
    <w:rsid w:val="00844A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4A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4A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4A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4AB1"/>
    <w:pPr>
      <w:spacing w:before="160"/>
      <w:jc w:val="center"/>
    </w:pPr>
    <w:rPr>
      <w:i/>
      <w:iCs/>
      <w:color w:val="404040" w:themeColor="text1" w:themeTint="BF"/>
    </w:rPr>
  </w:style>
  <w:style w:type="character" w:customStyle="1" w:styleId="QuoteChar">
    <w:name w:val="Quote Char"/>
    <w:basedOn w:val="DefaultParagraphFont"/>
    <w:link w:val="Quote"/>
    <w:uiPriority w:val="29"/>
    <w:rsid w:val="00844AB1"/>
    <w:rPr>
      <w:i/>
      <w:iCs/>
      <w:color w:val="404040" w:themeColor="text1" w:themeTint="BF"/>
    </w:rPr>
  </w:style>
  <w:style w:type="paragraph" w:styleId="ListParagraph">
    <w:name w:val="List Paragraph"/>
    <w:basedOn w:val="Normal"/>
    <w:uiPriority w:val="34"/>
    <w:qFormat/>
    <w:rsid w:val="00844AB1"/>
    <w:pPr>
      <w:ind w:left="720"/>
      <w:contextualSpacing/>
    </w:pPr>
  </w:style>
  <w:style w:type="character" w:styleId="IntenseEmphasis">
    <w:name w:val="Intense Emphasis"/>
    <w:basedOn w:val="DefaultParagraphFont"/>
    <w:uiPriority w:val="21"/>
    <w:qFormat/>
    <w:rsid w:val="00844AB1"/>
    <w:rPr>
      <w:i/>
      <w:iCs/>
      <w:color w:val="0F4761" w:themeColor="accent1" w:themeShade="BF"/>
    </w:rPr>
  </w:style>
  <w:style w:type="paragraph" w:styleId="IntenseQuote">
    <w:name w:val="Intense Quote"/>
    <w:basedOn w:val="Normal"/>
    <w:next w:val="Normal"/>
    <w:link w:val="IntenseQuoteChar"/>
    <w:uiPriority w:val="30"/>
    <w:qFormat/>
    <w:rsid w:val="00844A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4AB1"/>
    <w:rPr>
      <w:i/>
      <w:iCs/>
      <w:color w:val="0F4761" w:themeColor="accent1" w:themeShade="BF"/>
    </w:rPr>
  </w:style>
  <w:style w:type="character" w:styleId="IntenseReference">
    <w:name w:val="Intense Reference"/>
    <w:basedOn w:val="DefaultParagraphFont"/>
    <w:uiPriority w:val="32"/>
    <w:qFormat/>
    <w:rsid w:val="00844A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3811</Words>
  <Characters>21725</Characters>
  <Application>Microsoft Office Word</Application>
  <DocSecurity>0</DocSecurity>
  <Lines>181</Lines>
  <Paragraphs>50</Paragraphs>
  <ScaleCrop>false</ScaleCrop>
  <Company/>
  <LinksUpToDate>false</LinksUpToDate>
  <CharactersWithSpaces>25486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nhubinh44@gmail.com</dc:creator>
  <cp:keywords/>
  <dc:description/>
  <cp:lastModifiedBy>nhubinh44@gmail.com</cp:lastModifiedBy>
  <cp:revision>1</cp:revision>
  <dcterms:created xsi:type="dcterms:W3CDTF">2026-10-27T14:48:00Z</dcterms:created>
  <dcterms:modified xsi:type="dcterms:W3CDTF">2026-10-27T14:49:00Z</dcterms:modified>
</cp:coreProperties>
</file>