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B42E7" w14:textId="15C62C6F" w:rsidR="0085074E" w:rsidRPr="0085074E" w:rsidRDefault="0085074E" w:rsidP="0085074E">
      <w:pPr>
        <w:spacing w:after="80"/>
        <w:rPr>
          <w:rFonts w:cs="Times New Roman"/>
          <w:b/>
          <w:bCs/>
          <w:i/>
          <w:iCs/>
          <w:sz w:val="28"/>
          <w:szCs w:val="28"/>
        </w:rPr>
      </w:pPr>
      <w:r w:rsidRPr="0085074E">
        <w:rPr>
          <w:rFonts w:cs="Times New Roman"/>
          <w:b/>
          <w:bCs/>
          <w:i/>
          <w:iCs/>
          <w:sz w:val="28"/>
          <w:szCs w:val="28"/>
        </w:rPr>
        <w:t>Ngày soạn: 15/9/2026.</w:t>
      </w:r>
    </w:p>
    <w:p w14:paraId="7FE254FB" w14:textId="77777777" w:rsidR="0085074E" w:rsidRPr="0085074E" w:rsidRDefault="0085074E" w:rsidP="0085074E">
      <w:pPr>
        <w:spacing w:after="80"/>
        <w:rPr>
          <w:rFonts w:cs="Times New Roman"/>
          <w:b/>
          <w:bCs/>
          <w:i/>
          <w:iCs/>
          <w:sz w:val="28"/>
          <w:szCs w:val="28"/>
        </w:rPr>
      </w:pPr>
      <w:r w:rsidRPr="0085074E">
        <w:rPr>
          <w:rFonts w:cs="Times New Roman"/>
          <w:b/>
          <w:bCs/>
          <w:i/>
          <w:iCs/>
          <w:sz w:val="28"/>
          <w:szCs w:val="28"/>
        </w:rPr>
        <w:t>Giáo viên : Nguyễn Văn Thuật</w:t>
      </w:r>
    </w:p>
    <w:p w14:paraId="66876E95" w14:textId="77777777" w:rsidR="00240C21" w:rsidRDefault="00000000">
      <w:pPr>
        <w:keepNext/>
        <w:spacing w:before="60" w:after="20" w:line="259" w:lineRule="auto"/>
        <w:jc w:val="center"/>
        <w:rPr>
          <w:rFonts w:cs="Times New Roman"/>
          <w:b/>
          <w:sz w:val="26"/>
          <w:szCs w:val="26"/>
        </w:rPr>
      </w:pPr>
      <w:r w:rsidRPr="00CE0239">
        <w:rPr>
          <w:rFonts w:cs="Times New Roman"/>
          <w:b/>
          <w:sz w:val="26"/>
          <w:szCs w:val="26"/>
        </w:rPr>
        <w:t>BÀI 3. TRẬT TỰ THẾ GIỚI SAU CHIẾN TRANH LẠNH</w:t>
      </w:r>
    </w:p>
    <w:p w14:paraId="0BED46FB" w14:textId="6CB06B92" w:rsidR="0085074E" w:rsidRPr="00CE0239" w:rsidRDefault="0085074E">
      <w:pPr>
        <w:keepNext/>
        <w:spacing w:before="60" w:after="20" w:line="259" w:lineRule="auto"/>
        <w:jc w:val="center"/>
        <w:rPr>
          <w:rFonts w:cs="Times New Roman"/>
          <w:sz w:val="26"/>
          <w:szCs w:val="26"/>
        </w:rPr>
      </w:pPr>
      <w:r>
        <w:rPr>
          <w:rFonts w:cs="Times New Roman"/>
          <w:b/>
          <w:sz w:val="26"/>
          <w:szCs w:val="26"/>
        </w:rPr>
        <w:t>(Tiết 5,6)</w:t>
      </w:r>
    </w:p>
    <w:p w14:paraId="74AA3CB1" w14:textId="77777777" w:rsidR="00240C21" w:rsidRPr="00CE0239" w:rsidRDefault="00240C21" w:rsidP="00EA44D2">
      <w:pPr>
        <w:spacing w:after="0" w:line="259" w:lineRule="auto"/>
        <w:rPr>
          <w:rFonts w:cs="Times New Roman"/>
          <w:sz w:val="26"/>
          <w:szCs w:val="26"/>
        </w:rPr>
      </w:pPr>
    </w:p>
    <w:p w14:paraId="41E74817"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I. MỤC ĐÍCH, YÊU CẦU</w:t>
      </w:r>
    </w:p>
    <w:p w14:paraId="60C56282"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1. Về kiến thức</w:t>
      </w:r>
    </w:p>
    <w:p w14:paraId="0F61125C" w14:textId="0F49D5A3" w:rsidR="00240C21" w:rsidRPr="00CE0239" w:rsidRDefault="00000000">
      <w:pPr>
        <w:spacing w:after="0" w:line="252" w:lineRule="auto"/>
        <w:ind w:left="198" w:hanging="142"/>
        <w:rPr>
          <w:rFonts w:cs="Times New Roman"/>
          <w:sz w:val="26"/>
          <w:szCs w:val="26"/>
        </w:rPr>
      </w:pPr>
      <w:r w:rsidRPr="00CE0239">
        <w:rPr>
          <w:rFonts w:cs="Times New Roman"/>
          <w:sz w:val="26"/>
          <w:szCs w:val="26"/>
        </w:rPr>
        <w:t xml:space="preserve">- </w:t>
      </w:r>
      <w:r w:rsidR="00A62D15">
        <w:rPr>
          <w:rFonts w:cs="Times New Roman"/>
          <w:sz w:val="26"/>
          <w:szCs w:val="26"/>
        </w:rPr>
        <w:t>Có</w:t>
      </w:r>
      <w:r w:rsidRPr="00CE0239">
        <w:rPr>
          <w:rFonts w:cs="Times New Roman"/>
          <w:sz w:val="26"/>
          <w:szCs w:val="26"/>
        </w:rPr>
        <w:t xml:space="preserve"> bốn xu thế phát triển chính của thế giới sau Chiến tranh lạnh: lấy phát triển kinh tế làm trọng tâm; toàn cầu hoá; đối thoại, hợp tác; đa cực trong quan hệ quốc tế.</w:t>
      </w:r>
    </w:p>
    <w:p w14:paraId="1A0A13F0" w14:textId="0F1FE756" w:rsidR="00240C21" w:rsidRPr="00CE0239" w:rsidRDefault="00000000">
      <w:pPr>
        <w:spacing w:after="0" w:line="252" w:lineRule="auto"/>
        <w:ind w:left="198" w:hanging="142"/>
        <w:rPr>
          <w:rFonts w:cs="Times New Roman"/>
          <w:sz w:val="26"/>
          <w:szCs w:val="26"/>
        </w:rPr>
      </w:pPr>
      <w:r w:rsidRPr="00CE0239">
        <w:rPr>
          <w:rFonts w:cs="Times New Roman"/>
          <w:sz w:val="26"/>
          <w:szCs w:val="26"/>
        </w:rPr>
        <w:t xml:space="preserve">- </w:t>
      </w:r>
      <w:r w:rsidR="00A62D15">
        <w:rPr>
          <w:rFonts w:cs="Times New Roman"/>
          <w:sz w:val="26"/>
          <w:szCs w:val="26"/>
        </w:rPr>
        <w:t>K</w:t>
      </w:r>
      <w:r w:rsidRPr="00CE0239">
        <w:rPr>
          <w:rFonts w:cs="Times New Roman"/>
          <w:sz w:val="26"/>
          <w:szCs w:val="26"/>
        </w:rPr>
        <w:t>hái niệm đa cực; phân biệt được trật tự đa cực với trật tự hai cực và trật tự đơn cực.</w:t>
      </w:r>
    </w:p>
    <w:p w14:paraId="0FABA0BA" w14:textId="61D751E1" w:rsidR="00240C21" w:rsidRPr="00CE0239" w:rsidRDefault="00000000">
      <w:pPr>
        <w:spacing w:after="0" w:line="252" w:lineRule="auto"/>
        <w:ind w:left="198" w:hanging="142"/>
        <w:rPr>
          <w:rFonts w:cs="Times New Roman"/>
          <w:sz w:val="26"/>
          <w:szCs w:val="26"/>
        </w:rPr>
      </w:pPr>
      <w:r w:rsidRPr="00CE0239">
        <w:rPr>
          <w:rFonts w:cs="Times New Roman"/>
          <w:sz w:val="26"/>
          <w:szCs w:val="26"/>
        </w:rPr>
        <w:t>- Những biểu hiện chủ yếu của xu thế đa cực trong quan hệ quốc tế sau Chiến tranh lạnh.</w:t>
      </w:r>
    </w:p>
    <w:p w14:paraId="4641BE6F" w14:textId="394BCCE3" w:rsidR="00240C21" w:rsidRPr="00CE0239" w:rsidRDefault="00000000">
      <w:pPr>
        <w:spacing w:after="0" w:line="252" w:lineRule="auto"/>
        <w:ind w:left="198" w:hanging="142"/>
        <w:rPr>
          <w:rFonts w:cs="Times New Roman"/>
          <w:sz w:val="26"/>
          <w:szCs w:val="26"/>
        </w:rPr>
      </w:pPr>
      <w:r w:rsidRPr="00CE0239">
        <w:rPr>
          <w:rFonts w:cs="Times New Roman"/>
          <w:sz w:val="26"/>
          <w:szCs w:val="26"/>
        </w:rPr>
        <w:t xml:space="preserve">- </w:t>
      </w:r>
      <w:r w:rsidR="00A62D15">
        <w:rPr>
          <w:rFonts w:cs="Times New Roman"/>
          <w:sz w:val="26"/>
          <w:szCs w:val="26"/>
        </w:rPr>
        <w:t>M</w:t>
      </w:r>
      <w:r w:rsidRPr="00CE0239">
        <w:rPr>
          <w:rFonts w:cs="Times New Roman"/>
          <w:sz w:val="26"/>
          <w:szCs w:val="26"/>
        </w:rPr>
        <w:t>ột số vấn đề thời sự quốc tế và liên hệ với quá trình hội nhập, phát triển của Việt Nam.</w:t>
      </w:r>
    </w:p>
    <w:p w14:paraId="6333915F"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2. Về năng lực</w:t>
      </w:r>
    </w:p>
    <w:p w14:paraId="4C5CDCAD"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Năng lực tìm hiểu lịch sử: khai thác có chọn lọc thông tin từ văn bản, hình ảnh, lược đồ, số liệu và các ô “Em có biết?” trong SGK.</w:t>
      </w:r>
    </w:p>
    <w:p w14:paraId="218AB9A8"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Năng lực nhận thức và tư duy lịch sử: xác định mối quan hệ nguyên nhân - kết quả; khái quát hoá biểu hiện của các xu thế; so sánh đơn cực, hai cực và đa cực.</w:t>
      </w:r>
    </w:p>
    <w:p w14:paraId="62012F95"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Năng lực vận dụng kiến thức, kĩ năng: dùng dẫn chứng để giải thích nhận định; liên hệ cơ hội và thách thức của Việt Nam trong bối cảnh toàn cầu hoá và đa cực.</w:t>
      </w:r>
    </w:p>
    <w:p w14:paraId="628B40E4"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Năng lực giao tiếp, hợp tác: phân công nhiệm vụ, thảo luận, phản biện, báo cáo và đánh giá sản phẩm nhóm.</w:t>
      </w:r>
    </w:p>
    <w:p w14:paraId="13455BE6"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Năng lực tự học: biết lựa chọn nguồn thông tin tin cậy, ghi chép và hệ thống hoá kiến thức bằng bảng hoặc sơ đồ tư duy.</w:t>
      </w:r>
    </w:p>
    <w:p w14:paraId="269D777E" w14:textId="232592C1" w:rsidR="00027E2E" w:rsidRDefault="0083317A">
      <w:pPr>
        <w:spacing w:after="0" w:line="240" w:lineRule="auto"/>
        <w:rPr>
          <w:rFonts w:cs="Times New Roman"/>
          <w:b/>
          <w:bCs/>
          <w:sz w:val="26"/>
          <w:szCs w:val="26"/>
        </w:rPr>
      </w:pPr>
      <w:r w:rsidRPr="0083317A">
        <w:rPr>
          <w:rFonts w:cs="Times New Roman"/>
          <w:b/>
          <w:bCs/>
          <w:sz w:val="26"/>
          <w:szCs w:val="26"/>
        </w:rPr>
        <w:t>3. Năng lực số</w:t>
      </w:r>
    </w:p>
    <w:p w14:paraId="6F8749CC" w14:textId="220B4D0B" w:rsidR="00587FC6" w:rsidRPr="00D466FB" w:rsidRDefault="00D466FB" w:rsidP="00D466FB">
      <w:pPr>
        <w:spacing w:after="0" w:line="240" w:lineRule="auto"/>
        <w:rPr>
          <w:rFonts w:cs="Times New Roman"/>
          <w:color w:val="EE0000"/>
          <w:sz w:val="26"/>
          <w:szCs w:val="26"/>
        </w:rPr>
      </w:pPr>
      <w:r w:rsidRPr="00D466FB">
        <w:rPr>
          <w:rFonts w:ascii="TimesNewRomanPS-BoldMT" w:hAnsi="TimesNewRomanPS-BoldMT" w:cs="Times New Roman"/>
          <w:b/>
          <w:bCs/>
          <w:color w:val="EE0000"/>
          <w:sz w:val="26"/>
          <w:szCs w:val="26"/>
        </w:rPr>
        <w:t xml:space="preserve">1.2.NC1a: </w:t>
      </w:r>
      <w:r w:rsidRPr="00D466FB">
        <w:rPr>
          <w:rFonts w:ascii="TimesNewRomanPSMT" w:hAnsi="TimesNewRomanPSMT" w:cs="Times New Roman"/>
          <w:color w:val="EE0000"/>
          <w:sz w:val="26"/>
          <w:szCs w:val="26"/>
        </w:rPr>
        <w:t>Học sinh thực hiện đánh giá độ tin cậy của các nguồn dữ liệu, thông tin và nội dung số khi tìm hiểu về quá trình hình thành, tồn tại và sự sụp đổ của Trật tự I-an ta.</w:t>
      </w:r>
    </w:p>
    <w:p w14:paraId="3426F7B1" w14:textId="121B4B62" w:rsidR="00240C21" w:rsidRPr="00CE0239" w:rsidRDefault="0083317A">
      <w:pPr>
        <w:keepNext/>
        <w:spacing w:before="60" w:after="20" w:line="259" w:lineRule="auto"/>
        <w:rPr>
          <w:rFonts w:cs="Times New Roman"/>
          <w:sz w:val="26"/>
          <w:szCs w:val="26"/>
        </w:rPr>
      </w:pPr>
      <w:r>
        <w:rPr>
          <w:rFonts w:cs="Times New Roman"/>
          <w:b/>
          <w:sz w:val="26"/>
          <w:szCs w:val="26"/>
        </w:rPr>
        <w:t>4</w:t>
      </w:r>
      <w:r w:rsidRPr="00CE0239">
        <w:rPr>
          <w:rFonts w:cs="Times New Roman"/>
          <w:b/>
          <w:sz w:val="26"/>
          <w:szCs w:val="26"/>
        </w:rPr>
        <w:t>. Về phẩm chất</w:t>
      </w:r>
    </w:p>
    <w:p w14:paraId="55F92062"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Khách quan, trung thực khi nhận xét các vấn đề quốc tế; tôn trọng sự khác biệt, hoà bình, hợp tác và luật pháp quốc tế.</w:t>
      </w:r>
    </w:p>
    <w:p w14:paraId="515C3CB2"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Chăm chỉ, chủ động tìm hiểu lịch sử thế giới hiện đại; có trách nhiệm khi sử dụng và chia sẻ thông tin.</w:t>
      </w:r>
    </w:p>
    <w:p w14:paraId="5A91647C"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Có ý thức hội nhập, ý thức công dân và trách nhiệm góp phần nâng cao vị thế của Việt Nam.</w:t>
      </w:r>
    </w:p>
    <w:p w14:paraId="16C8D180"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II. THIẾT BỊ DẠY HỌC VÀ HỌC LIỆU</w:t>
      </w:r>
    </w:p>
    <w:p w14:paraId="3119D6EB"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1. Giáo viên</w:t>
      </w:r>
    </w:p>
    <w:p w14:paraId="4756D0C9"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Kế hoạch bài dạy theo Công văn 5512; phiếu học tập số 1, 2, 3; bảng tiêu chí đánh giá sản phẩm nhóm.</w:t>
      </w:r>
    </w:p>
    <w:p w14:paraId="68947992"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Bản đồ thế giới; hình ảnh Bức tường Béc-lin sụp đổ, thành phố Mum-bai; tư liệu ngắn về Mỹ, Trung Quốc, Nga, Ấn Độ, Nhật Bản, EU, G20, BRICS, ASEAN.</w:t>
      </w:r>
    </w:p>
    <w:p w14:paraId="2308CBFA"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Máy tính, máy chiếu hoặc tranh ảnh in; bút dạ, giấy A0/A3.</w:t>
      </w:r>
    </w:p>
    <w:p w14:paraId="23860BEA" w14:textId="77777777" w:rsidR="00587FC6" w:rsidRPr="00CE0239" w:rsidRDefault="00000000">
      <w:pPr>
        <w:spacing w:after="0" w:line="240" w:lineRule="auto"/>
        <w:rPr>
          <w:rFonts w:cs="Times New Roman"/>
          <w:sz w:val="26"/>
          <w:szCs w:val="26"/>
        </w:rPr>
      </w:pPr>
      <w:r w:rsidRPr="00CE0239">
        <w:rPr>
          <w:rFonts w:cs="Times New Roman"/>
          <w:sz w:val="26"/>
          <w:szCs w:val="26"/>
        </w:rPr>
        <w:t>- Công cụ số tích hợp NLS: trình duyệt/Google Search; các trang chính thức của G20, BRICS, EU, ASEAN, APEC hoặc nguồn chính thống do GV định hướng; ChatGPT hoặc Gemini do GV thao tác trên màn hình chung hoặc cung cấp sẵn kết quả để HS kiểm chứng, không yêu cầu HS phải có tài khoản AI.</w:t>
      </w:r>
    </w:p>
    <w:p w14:paraId="6883DE88"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2. Học sinh</w:t>
      </w:r>
    </w:p>
    <w:p w14:paraId="25FCEF09"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Đọc trước bài 3, trả lời câu hỏi trong SGK; chuẩn bị vở ghi, giấy nháp, bút màu.</w:t>
      </w:r>
    </w:p>
    <w:p w14:paraId="736AE7C3"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lastRenderedPageBreak/>
        <w:t>- Sưu tầm một thông tin ngắn về một trung tâm kinh tế - chính trị lớn hoặc một tổ chức quốc tế, khu vực.</w:t>
      </w:r>
    </w:p>
    <w:p w14:paraId="674A0638"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I</w:t>
      </w:r>
      <w:r w:rsidR="00EA44D2" w:rsidRPr="00CE0239">
        <w:rPr>
          <w:rFonts w:cs="Times New Roman"/>
          <w:b/>
          <w:sz w:val="26"/>
          <w:szCs w:val="26"/>
        </w:rPr>
        <w:t>II</w:t>
      </w:r>
      <w:r w:rsidRPr="00CE0239">
        <w:rPr>
          <w:rFonts w:cs="Times New Roman"/>
          <w:b/>
          <w:sz w:val="26"/>
          <w:szCs w:val="26"/>
        </w:rPr>
        <w:t>. TIẾN TRÌNH DẠY HỌC</w:t>
      </w:r>
    </w:p>
    <w:p w14:paraId="1DDD7F38"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A. HOẠT ĐỘNG KHỞI ĐỘNG</w:t>
      </w:r>
    </w:p>
    <w:p w14:paraId="556637E5"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a. Mục tiêu: </w:t>
      </w:r>
      <w:r w:rsidRPr="00CE0239">
        <w:rPr>
          <w:rFonts w:cs="Times New Roman"/>
          <w:sz w:val="26"/>
          <w:szCs w:val="26"/>
        </w:rPr>
        <w:t>Tạo hứng thú, huy động kiến thức nền và định hướng vấn đề trung tâm của bài.</w:t>
      </w:r>
    </w:p>
    <w:p w14:paraId="4D7B4101"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b. Nội dung: </w:t>
      </w:r>
      <w:r w:rsidRPr="00CE0239">
        <w:rPr>
          <w:rFonts w:cs="Times New Roman"/>
          <w:sz w:val="26"/>
          <w:szCs w:val="26"/>
        </w:rPr>
        <w:t>HS quan sát hình ảnh Bức tường Béc-lin sụp đổ và trả lời câu hỏi.</w:t>
      </w:r>
    </w:p>
    <w:p w14:paraId="0C79A406"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c. Sản phẩm học tập: </w:t>
      </w:r>
      <w:r w:rsidRPr="00CE0239">
        <w:rPr>
          <w:rFonts w:cs="Times New Roman"/>
          <w:sz w:val="26"/>
          <w:szCs w:val="26"/>
        </w:rPr>
        <w:t>Câu trả lời miệng của HS, nêu được sự kiện và ý nghĩa khái quát.</w:t>
      </w:r>
    </w:p>
    <w:p w14:paraId="319639CC"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d. Tổ chức thực hiện: </w:t>
      </w:r>
    </w:p>
    <w:tbl>
      <w:tblPr>
        <w:tblStyle w:val="TableGrid"/>
        <w:tblW w:w="9751" w:type="dxa"/>
        <w:tblLayout w:type="fixed"/>
        <w:tblLook w:val="04A0" w:firstRow="1" w:lastRow="0" w:firstColumn="1" w:lastColumn="0" w:noHBand="0" w:noVBand="1"/>
      </w:tblPr>
      <w:tblGrid>
        <w:gridCol w:w="4535"/>
        <w:gridCol w:w="3912"/>
        <w:gridCol w:w="1304"/>
      </w:tblGrid>
      <w:tr w:rsidR="00240C21" w:rsidRPr="00CE0239" w14:paraId="03195682" w14:textId="77777777" w:rsidTr="00CE0239">
        <w:tc>
          <w:tcPr>
            <w:tcW w:w="4535" w:type="dxa"/>
          </w:tcPr>
          <w:p w14:paraId="6B3402C0" w14:textId="77777777" w:rsidR="00240C21" w:rsidRPr="00CE0239" w:rsidRDefault="00000000">
            <w:pPr>
              <w:jc w:val="center"/>
              <w:rPr>
                <w:rFonts w:cs="Times New Roman"/>
                <w:sz w:val="26"/>
                <w:szCs w:val="26"/>
              </w:rPr>
            </w:pPr>
            <w:r w:rsidRPr="00CE0239">
              <w:rPr>
                <w:rFonts w:cs="Times New Roman"/>
                <w:b/>
                <w:sz w:val="26"/>
                <w:szCs w:val="26"/>
              </w:rPr>
              <w:t>HOẠT ĐỘNG CỦA GV - HS</w:t>
            </w:r>
          </w:p>
        </w:tc>
        <w:tc>
          <w:tcPr>
            <w:tcW w:w="3912" w:type="dxa"/>
          </w:tcPr>
          <w:p w14:paraId="455A7011" w14:textId="77777777" w:rsidR="00240C21" w:rsidRPr="00CE0239" w:rsidRDefault="00000000">
            <w:pPr>
              <w:jc w:val="center"/>
              <w:rPr>
                <w:rFonts w:cs="Times New Roman"/>
                <w:sz w:val="26"/>
                <w:szCs w:val="26"/>
              </w:rPr>
            </w:pPr>
            <w:r w:rsidRPr="00CE0239">
              <w:rPr>
                <w:rFonts w:cs="Times New Roman"/>
                <w:b/>
                <w:sz w:val="26"/>
                <w:szCs w:val="26"/>
              </w:rPr>
              <w:t>DỰ KIẾN SẢN PHẨM</w:t>
            </w:r>
          </w:p>
        </w:tc>
        <w:tc>
          <w:tcPr>
            <w:tcW w:w="1304" w:type="dxa"/>
          </w:tcPr>
          <w:p w14:paraId="398A20CE" w14:textId="77777777" w:rsidR="00587FC6" w:rsidRPr="00CE0239" w:rsidRDefault="00000000">
            <w:pPr>
              <w:jc w:val="center"/>
              <w:rPr>
                <w:rFonts w:cs="Times New Roman"/>
                <w:sz w:val="26"/>
                <w:szCs w:val="26"/>
              </w:rPr>
            </w:pPr>
            <w:r w:rsidRPr="00CE0239">
              <w:rPr>
                <w:rFonts w:cs="Times New Roman"/>
                <w:b/>
                <w:sz w:val="26"/>
                <w:szCs w:val="26"/>
              </w:rPr>
              <w:t>NLS</w:t>
            </w:r>
          </w:p>
        </w:tc>
      </w:tr>
      <w:tr w:rsidR="00240C21" w:rsidRPr="00CE0239" w14:paraId="6D983017" w14:textId="77777777" w:rsidTr="00CE0239">
        <w:tc>
          <w:tcPr>
            <w:tcW w:w="4535" w:type="dxa"/>
          </w:tcPr>
          <w:p w14:paraId="7E185A44" w14:textId="77777777" w:rsidR="00240C21" w:rsidRPr="00CE0239" w:rsidRDefault="00000000">
            <w:pPr>
              <w:rPr>
                <w:rFonts w:cs="Times New Roman"/>
                <w:sz w:val="26"/>
                <w:szCs w:val="26"/>
              </w:rPr>
            </w:pPr>
            <w:r w:rsidRPr="00CE0239">
              <w:rPr>
                <w:rFonts w:cs="Times New Roman"/>
                <w:b/>
                <w:sz w:val="26"/>
                <w:szCs w:val="26"/>
              </w:rPr>
              <w:t>Bước 1. Chuyển giao nhiệm vụ</w:t>
            </w:r>
          </w:p>
          <w:p w14:paraId="074BE6E2" w14:textId="77777777" w:rsidR="00240C21" w:rsidRPr="00CE0239" w:rsidRDefault="00000000">
            <w:pPr>
              <w:rPr>
                <w:rFonts w:cs="Times New Roman"/>
                <w:sz w:val="26"/>
                <w:szCs w:val="26"/>
              </w:rPr>
            </w:pPr>
            <w:r w:rsidRPr="00CE0239">
              <w:rPr>
                <w:rFonts w:cs="Times New Roman"/>
                <w:sz w:val="26"/>
                <w:szCs w:val="26"/>
              </w:rPr>
              <w:t>GV trình chiếu Hình 1, yêu cầu HS quan sát trong 30 giây và trả lời: Hình ảnh phản ánh sự kiện nào? Vì sao sự kiện này được coi là một biểu tượng của sự kết thúc Chiến tranh lạnh? Sau sự kiện đó, thế giới có thể xuất hiện những xu thế phát triển nào?</w:t>
            </w:r>
          </w:p>
          <w:p w14:paraId="05E5202E" w14:textId="77777777" w:rsidR="00240C21" w:rsidRPr="00CE0239" w:rsidRDefault="00000000">
            <w:pPr>
              <w:rPr>
                <w:rFonts w:cs="Times New Roman"/>
                <w:sz w:val="26"/>
                <w:szCs w:val="26"/>
              </w:rPr>
            </w:pPr>
            <w:r w:rsidRPr="00CE0239">
              <w:rPr>
                <w:rFonts w:cs="Times New Roman"/>
                <w:b/>
                <w:sz w:val="26"/>
                <w:szCs w:val="26"/>
              </w:rPr>
              <w:t>Bước 2. Thực hiện nhiệm vụ</w:t>
            </w:r>
          </w:p>
          <w:p w14:paraId="42104167" w14:textId="77777777" w:rsidR="00240C21" w:rsidRPr="00CE0239" w:rsidRDefault="00000000">
            <w:pPr>
              <w:rPr>
                <w:rFonts w:cs="Times New Roman"/>
                <w:sz w:val="26"/>
                <w:szCs w:val="26"/>
              </w:rPr>
            </w:pPr>
            <w:r w:rsidRPr="00CE0239">
              <w:rPr>
                <w:rFonts w:cs="Times New Roman"/>
                <w:sz w:val="26"/>
                <w:szCs w:val="26"/>
              </w:rPr>
              <w:t>HS suy nghĩ cá nhân, ghi nhanh từ khoá; sau đó trao đổi với bạn bên cạnh để thống nhất câu trả lời.</w:t>
            </w:r>
          </w:p>
          <w:p w14:paraId="04A9EB35" w14:textId="77777777" w:rsidR="00240C21" w:rsidRPr="00CE0239" w:rsidRDefault="00000000">
            <w:pPr>
              <w:rPr>
                <w:rFonts w:cs="Times New Roman"/>
                <w:sz w:val="26"/>
                <w:szCs w:val="26"/>
              </w:rPr>
            </w:pPr>
            <w:r w:rsidRPr="00CE0239">
              <w:rPr>
                <w:rFonts w:cs="Times New Roman"/>
                <w:b/>
                <w:sz w:val="26"/>
                <w:szCs w:val="26"/>
              </w:rPr>
              <w:t>Bước 3. Báo cáo, thảo luận</w:t>
            </w:r>
          </w:p>
          <w:p w14:paraId="05B0FB1E" w14:textId="77777777" w:rsidR="00240C21" w:rsidRPr="00CE0239" w:rsidRDefault="00000000">
            <w:pPr>
              <w:rPr>
                <w:rFonts w:cs="Times New Roman"/>
                <w:sz w:val="26"/>
                <w:szCs w:val="26"/>
              </w:rPr>
            </w:pPr>
            <w:r w:rsidRPr="00CE0239">
              <w:rPr>
                <w:rFonts w:cs="Times New Roman"/>
                <w:sz w:val="26"/>
                <w:szCs w:val="26"/>
              </w:rPr>
              <w:t>GV mời 2 - 3 HS trả lời; khuyến khích HS khác bổ sung hoặc đặt câu hỏi.</w:t>
            </w:r>
          </w:p>
          <w:p w14:paraId="719E5D7A" w14:textId="77777777" w:rsidR="00240C21" w:rsidRPr="00CE0239" w:rsidRDefault="00000000">
            <w:pPr>
              <w:rPr>
                <w:rFonts w:cs="Times New Roman"/>
                <w:sz w:val="26"/>
                <w:szCs w:val="26"/>
              </w:rPr>
            </w:pPr>
            <w:r w:rsidRPr="00CE0239">
              <w:rPr>
                <w:rFonts w:cs="Times New Roman"/>
                <w:b/>
                <w:sz w:val="26"/>
                <w:szCs w:val="26"/>
              </w:rPr>
              <w:t>Bước 4. Kết luận, dẫn dắt</w:t>
            </w:r>
          </w:p>
          <w:p w14:paraId="6374F845" w14:textId="77777777" w:rsidR="00240C21" w:rsidRPr="00CE0239" w:rsidRDefault="00000000">
            <w:pPr>
              <w:rPr>
                <w:rFonts w:cs="Times New Roman"/>
                <w:sz w:val="26"/>
                <w:szCs w:val="26"/>
              </w:rPr>
            </w:pPr>
            <w:r w:rsidRPr="00CE0239">
              <w:rPr>
                <w:rFonts w:cs="Times New Roman"/>
                <w:sz w:val="26"/>
                <w:szCs w:val="26"/>
              </w:rPr>
              <w:t>GV nhận xét và dẫn vào bài: Chiến tranh lạnh kết thúc không làm mọi xung đột biến mất, nhưng mở ra thời kì mới với nhiều xu thế phát triển, trong đó nổi bật là toàn cầu hoá, đối thoại - hợp tác và đa cực.</w:t>
            </w:r>
          </w:p>
          <w:p w14:paraId="19655F16" w14:textId="77777777" w:rsidR="00240C21" w:rsidRPr="00CE0239" w:rsidRDefault="00000000">
            <w:pPr>
              <w:jc w:val="center"/>
              <w:rPr>
                <w:rFonts w:cs="Times New Roman"/>
                <w:sz w:val="26"/>
                <w:szCs w:val="26"/>
              </w:rPr>
            </w:pPr>
            <w:r w:rsidRPr="00CE0239">
              <w:rPr>
                <w:rFonts w:cs="Times New Roman"/>
                <w:noProof/>
                <w:sz w:val="26"/>
                <w:szCs w:val="26"/>
              </w:rPr>
              <w:drawing>
                <wp:inline distT="0" distB="0" distL="0" distR="0" wp14:anchorId="386BFAE2" wp14:editId="3CFB9C1B">
                  <wp:extent cx="1914525" cy="170834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rlin_crop.png"/>
                          <pic:cNvPicPr/>
                        </pic:nvPicPr>
                        <pic:blipFill>
                          <a:blip r:embed="rId6"/>
                          <a:stretch>
                            <a:fillRect/>
                          </a:stretch>
                        </pic:blipFill>
                        <pic:spPr>
                          <a:xfrm>
                            <a:off x="0" y="0"/>
                            <a:ext cx="1916971" cy="1710528"/>
                          </a:xfrm>
                          <a:prstGeom prst="rect">
                            <a:avLst/>
                          </a:prstGeom>
                        </pic:spPr>
                      </pic:pic>
                    </a:graphicData>
                  </a:graphic>
                </wp:inline>
              </w:drawing>
            </w:r>
          </w:p>
        </w:tc>
        <w:tc>
          <w:tcPr>
            <w:tcW w:w="3912" w:type="dxa"/>
          </w:tcPr>
          <w:p w14:paraId="60FD97AC" w14:textId="77777777" w:rsidR="00240C21" w:rsidRPr="00CE0239" w:rsidRDefault="00000000">
            <w:pPr>
              <w:rPr>
                <w:rFonts w:cs="Times New Roman"/>
                <w:sz w:val="26"/>
                <w:szCs w:val="26"/>
              </w:rPr>
            </w:pPr>
            <w:r w:rsidRPr="00CE0239">
              <w:rPr>
                <w:rFonts w:cs="Times New Roman"/>
                <w:sz w:val="26"/>
                <w:szCs w:val="26"/>
              </w:rPr>
              <w:t>- Sự kiện: Bức tường Béc-lin sụp đổ ngày 9-11-1989.</w:t>
            </w:r>
          </w:p>
          <w:p w14:paraId="7BB082AA" w14:textId="77777777" w:rsidR="00240C21" w:rsidRPr="00CE0239" w:rsidRDefault="00000000">
            <w:pPr>
              <w:rPr>
                <w:rFonts w:cs="Times New Roman"/>
                <w:sz w:val="26"/>
                <w:szCs w:val="26"/>
              </w:rPr>
            </w:pPr>
            <w:r w:rsidRPr="00CE0239">
              <w:rPr>
                <w:rFonts w:cs="Times New Roman"/>
                <w:sz w:val="26"/>
                <w:szCs w:val="26"/>
              </w:rPr>
              <w:t>- Ý nghĩa: biểu tượng cho sự tan rã của sự đối đầu Đông - Tây, báo hiệu Chiến tranh lạnh đi đến kết thúc.</w:t>
            </w:r>
          </w:p>
          <w:p w14:paraId="3D91A427" w14:textId="77777777" w:rsidR="00240C21" w:rsidRPr="00CE0239" w:rsidRDefault="00000000">
            <w:pPr>
              <w:rPr>
                <w:rFonts w:cs="Times New Roman"/>
                <w:sz w:val="26"/>
                <w:szCs w:val="26"/>
              </w:rPr>
            </w:pPr>
            <w:r w:rsidRPr="00CE0239">
              <w:rPr>
                <w:rFonts w:cs="Times New Roman"/>
                <w:sz w:val="26"/>
                <w:szCs w:val="26"/>
              </w:rPr>
              <w:t>- Dự đoán: các quốc gia điều chỉnh chiến lược, chú trọng kinh tế, tăng hợp tác; quan hệ quốc tế vận động theo xu thế đa cực.</w:t>
            </w:r>
          </w:p>
        </w:tc>
        <w:tc>
          <w:tcPr>
            <w:tcW w:w="1304" w:type="dxa"/>
          </w:tcPr>
          <w:p w14:paraId="17533154" w14:textId="77777777" w:rsidR="00587FC6" w:rsidRPr="00CE0239" w:rsidRDefault="00587FC6">
            <w:pPr>
              <w:rPr>
                <w:rFonts w:cs="Times New Roman"/>
                <w:sz w:val="26"/>
                <w:szCs w:val="26"/>
              </w:rPr>
            </w:pPr>
          </w:p>
        </w:tc>
      </w:tr>
    </w:tbl>
    <w:p w14:paraId="0279D4A0" w14:textId="77777777" w:rsidR="00240C21" w:rsidRPr="00CE0239" w:rsidRDefault="00240C21">
      <w:pPr>
        <w:spacing w:after="0" w:line="259" w:lineRule="auto"/>
        <w:rPr>
          <w:rFonts w:cs="Times New Roman"/>
          <w:sz w:val="26"/>
          <w:szCs w:val="26"/>
        </w:rPr>
      </w:pPr>
    </w:p>
    <w:p w14:paraId="16DEB1C1"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Hoạt động 1. Tìm hiểu xu thế lấy phát triển kinh tế làm trọng tâm</w:t>
      </w:r>
    </w:p>
    <w:p w14:paraId="7855F25C"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a. Mục tiêu: </w:t>
      </w:r>
      <w:r w:rsidRPr="00CE0239">
        <w:rPr>
          <w:rFonts w:cs="Times New Roman"/>
          <w:sz w:val="26"/>
          <w:szCs w:val="26"/>
        </w:rPr>
        <w:t>HS giải thích được vì sao sau Chiến tranh lạnh, các quốc gia chuyển trọng tâm chiến lược sang phát triển kinh tế; nêu được biểu hiện và ý nghĩa của xu thế.</w:t>
      </w:r>
    </w:p>
    <w:p w14:paraId="143F9B93"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b. Nội dung: </w:t>
      </w:r>
      <w:r w:rsidRPr="00CE0239">
        <w:rPr>
          <w:rFonts w:cs="Times New Roman"/>
          <w:sz w:val="26"/>
          <w:szCs w:val="26"/>
        </w:rPr>
        <w:t>HS đọc đoạn đầu mục 1, khai thác ô “Em có biết?” về Việt Nam và hoàn thành phiếu học tập.</w:t>
      </w:r>
    </w:p>
    <w:p w14:paraId="67401C75"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c. Sản phẩm học tập: </w:t>
      </w:r>
      <w:r w:rsidRPr="00CE0239">
        <w:rPr>
          <w:rFonts w:cs="Times New Roman"/>
          <w:sz w:val="26"/>
          <w:szCs w:val="26"/>
        </w:rPr>
        <w:t>Phiếu học tập nêu rõ nguyên nhân, biểu hiện, tác động và liên hệ với Việt Nam.</w:t>
      </w:r>
    </w:p>
    <w:p w14:paraId="2190AE57" w14:textId="77777777" w:rsidR="00240C21" w:rsidRPr="00CE0239" w:rsidRDefault="00000000">
      <w:pPr>
        <w:spacing w:after="0" w:line="259" w:lineRule="auto"/>
        <w:rPr>
          <w:rFonts w:cs="Times New Roman"/>
          <w:sz w:val="26"/>
          <w:szCs w:val="26"/>
        </w:rPr>
      </w:pPr>
      <w:r w:rsidRPr="00CE0239">
        <w:rPr>
          <w:rFonts w:cs="Times New Roman"/>
          <w:b/>
          <w:sz w:val="26"/>
          <w:szCs w:val="26"/>
        </w:rPr>
        <w:lastRenderedPageBreak/>
        <w:t xml:space="preserve">d. Tổ chức thực hiện: </w:t>
      </w:r>
    </w:p>
    <w:tbl>
      <w:tblPr>
        <w:tblStyle w:val="TableGrid"/>
        <w:tblW w:w="5000" w:type="pct"/>
        <w:jc w:val="center"/>
        <w:tblLook w:val="04A0" w:firstRow="1" w:lastRow="0" w:firstColumn="1" w:lastColumn="0" w:noHBand="0" w:noVBand="1"/>
      </w:tblPr>
      <w:tblGrid>
        <w:gridCol w:w="4663"/>
        <w:gridCol w:w="4022"/>
        <w:gridCol w:w="1341"/>
      </w:tblGrid>
      <w:tr w:rsidR="00240C21" w:rsidRPr="00CE0239" w14:paraId="75E5271A" w14:textId="77777777" w:rsidTr="00CE0239">
        <w:trPr>
          <w:tblHeader/>
          <w:jc w:val="center"/>
        </w:trPr>
        <w:tc>
          <w:tcPr>
            <w:tcW w:w="2325" w:type="pct"/>
            <w:shd w:val="clear" w:color="auto" w:fill="D9EAF7"/>
            <w:tcMar>
              <w:top w:w="50" w:type="dxa"/>
              <w:left w:w="55" w:type="dxa"/>
              <w:bottom w:w="50" w:type="dxa"/>
              <w:right w:w="55" w:type="dxa"/>
            </w:tcMar>
          </w:tcPr>
          <w:p w14:paraId="467D006B" w14:textId="77777777" w:rsidR="00240C21" w:rsidRPr="00CE0239" w:rsidRDefault="00000000">
            <w:pPr>
              <w:jc w:val="center"/>
              <w:rPr>
                <w:rFonts w:cs="Times New Roman"/>
                <w:sz w:val="26"/>
                <w:szCs w:val="26"/>
              </w:rPr>
            </w:pPr>
            <w:r w:rsidRPr="00CE0239">
              <w:rPr>
                <w:rFonts w:cs="Times New Roman"/>
                <w:b/>
                <w:sz w:val="26"/>
                <w:szCs w:val="26"/>
              </w:rPr>
              <w:t>HOẠT ĐỘNG CỦA GV - HS</w:t>
            </w:r>
          </w:p>
        </w:tc>
        <w:tc>
          <w:tcPr>
            <w:tcW w:w="2006" w:type="pct"/>
            <w:shd w:val="clear" w:color="auto" w:fill="D9EAF7"/>
            <w:tcMar>
              <w:top w:w="50" w:type="dxa"/>
              <w:left w:w="55" w:type="dxa"/>
              <w:bottom w:w="50" w:type="dxa"/>
              <w:right w:w="55" w:type="dxa"/>
            </w:tcMar>
          </w:tcPr>
          <w:p w14:paraId="4485E748" w14:textId="77777777" w:rsidR="00240C21" w:rsidRPr="00CE0239" w:rsidRDefault="00000000">
            <w:pPr>
              <w:jc w:val="center"/>
              <w:rPr>
                <w:rFonts w:cs="Times New Roman"/>
                <w:sz w:val="26"/>
                <w:szCs w:val="26"/>
              </w:rPr>
            </w:pPr>
            <w:r w:rsidRPr="00CE0239">
              <w:rPr>
                <w:rFonts w:cs="Times New Roman"/>
                <w:b/>
                <w:sz w:val="26"/>
                <w:szCs w:val="26"/>
              </w:rPr>
              <w:t>DỰ KIẾN SẢN PHẨM</w:t>
            </w:r>
          </w:p>
        </w:tc>
        <w:tc>
          <w:tcPr>
            <w:tcW w:w="669" w:type="pct"/>
            <w:shd w:val="clear" w:color="auto" w:fill="D9EAF7"/>
            <w:tcMar>
              <w:top w:w="50" w:type="dxa"/>
              <w:left w:w="55" w:type="dxa"/>
              <w:bottom w:w="50" w:type="dxa"/>
              <w:right w:w="55" w:type="dxa"/>
            </w:tcMar>
          </w:tcPr>
          <w:p w14:paraId="600689E6" w14:textId="77777777" w:rsidR="00587FC6" w:rsidRPr="00CE0239" w:rsidRDefault="00000000">
            <w:pPr>
              <w:jc w:val="center"/>
              <w:rPr>
                <w:rFonts w:cs="Times New Roman"/>
                <w:sz w:val="26"/>
                <w:szCs w:val="26"/>
              </w:rPr>
            </w:pPr>
            <w:r w:rsidRPr="00CE0239">
              <w:rPr>
                <w:rFonts w:cs="Times New Roman"/>
                <w:b/>
                <w:sz w:val="26"/>
                <w:szCs w:val="26"/>
              </w:rPr>
              <w:t>NLS</w:t>
            </w:r>
          </w:p>
        </w:tc>
      </w:tr>
      <w:tr w:rsidR="00240C21" w:rsidRPr="00CE0239" w14:paraId="3DA76F06" w14:textId="77777777" w:rsidTr="00CE0239">
        <w:trPr>
          <w:jc w:val="center"/>
        </w:trPr>
        <w:tc>
          <w:tcPr>
            <w:tcW w:w="2325" w:type="pct"/>
            <w:tcMar>
              <w:top w:w="50" w:type="dxa"/>
              <w:left w:w="55" w:type="dxa"/>
              <w:bottom w:w="50" w:type="dxa"/>
              <w:right w:w="55" w:type="dxa"/>
            </w:tcMar>
          </w:tcPr>
          <w:p w14:paraId="7319F585" w14:textId="77777777" w:rsidR="00240C21" w:rsidRPr="00CE0239" w:rsidRDefault="00000000">
            <w:pPr>
              <w:rPr>
                <w:rFonts w:cs="Times New Roman"/>
                <w:sz w:val="26"/>
                <w:szCs w:val="26"/>
              </w:rPr>
            </w:pPr>
            <w:r w:rsidRPr="00CE0239">
              <w:rPr>
                <w:rFonts w:cs="Times New Roman"/>
                <w:b/>
                <w:sz w:val="26"/>
                <w:szCs w:val="26"/>
              </w:rPr>
              <w:t>Bước 1. Chuyển giao nhiệm vụ</w:t>
            </w:r>
          </w:p>
          <w:p w14:paraId="45ECF0DE" w14:textId="77777777" w:rsidR="00240C21" w:rsidRPr="00CE0239" w:rsidRDefault="00000000">
            <w:pPr>
              <w:rPr>
                <w:rFonts w:cs="Times New Roman"/>
                <w:sz w:val="26"/>
                <w:szCs w:val="26"/>
              </w:rPr>
            </w:pPr>
            <w:r w:rsidRPr="00CE0239">
              <w:rPr>
                <w:rFonts w:cs="Times New Roman"/>
                <w:sz w:val="26"/>
                <w:szCs w:val="26"/>
              </w:rPr>
              <w:t>GV nêu vấn đề: Sau Chiến tranh lạnh, vì sao sức mạnh kinh tế ngày càng trở thành nền tảng quan trọng của vị thế quốc gia? GV phát Phiếu học tập số 1 gồm bốn yêu cầu: nguyên nhân; biểu hiện; tác động; liên hệ Việt Nam.</w:t>
            </w:r>
          </w:p>
          <w:p w14:paraId="2DE150BD" w14:textId="77777777" w:rsidR="00240C21" w:rsidRPr="00CE0239" w:rsidRDefault="00000000">
            <w:pPr>
              <w:rPr>
                <w:rFonts w:cs="Times New Roman"/>
                <w:sz w:val="26"/>
                <w:szCs w:val="26"/>
              </w:rPr>
            </w:pPr>
            <w:r w:rsidRPr="00CE0239">
              <w:rPr>
                <w:rFonts w:cs="Times New Roman"/>
                <w:b/>
                <w:sz w:val="26"/>
                <w:szCs w:val="26"/>
              </w:rPr>
              <w:t>Bước 2. Thực hiện nhiệm vụ</w:t>
            </w:r>
          </w:p>
          <w:p w14:paraId="37E31F34" w14:textId="77777777" w:rsidR="00240C21" w:rsidRPr="00CE0239" w:rsidRDefault="00000000">
            <w:pPr>
              <w:rPr>
                <w:rFonts w:cs="Times New Roman"/>
                <w:sz w:val="26"/>
                <w:szCs w:val="26"/>
              </w:rPr>
            </w:pPr>
            <w:r w:rsidRPr="00CE0239">
              <w:rPr>
                <w:rFonts w:cs="Times New Roman"/>
                <w:sz w:val="26"/>
                <w:szCs w:val="26"/>
              </w:rPr>
              <w:t>HS đọc SGK, gạch chân các cụm từ “phát triển kinh tế”, “tăng cường sức mạnh”, “nâng cao đời sống”. HS làm việc theo cặp, hoàn thành phiếu trong 5 phút.</w:t>
            </w:r>
          </w:p>
          <w:p w14:paraId="1F30DEBE" w14:textId="77777777" w:rsidR="00240C21" w:rsidRPr="00CE0239" w:rsidRDefault="00000000">
            <w:pPr>
              <w:rPr>
                <w:rFonts w:cs="Times New Roman"/>
                <w:sz w:val="26"/>
                <w:szCs w:val="26"/>
              </w:rPr>
            </w:pPr>
            <w:r w:rsidRPr="00CE0239">
              <w:rPr>
                <w:rFonts w:cs="Times New Roman"/>
                <w:b/>
                <w:sz w:val="26"/>
                <w:szCs w:val="26"/>
              </w:rPr>
              <w:t>Bước 3. Báo cáo, thảo luận</w:t>
            </w:r>
          </w:p>
          <w:p w14:paraId="30DDD220" w14:textId="77777777" w:rsidR="00240C21" w:rsidRPr="00CE0239" w:rsidRDefault="00000000">
            <w:pPr>
              <w:rPr>
                <w:rFonts w:cs="Times New Roman"/>
                <w:sz w:val="26"/>
                <w:szCs w:val="26"/>
              </w:rPr>
            </w:pPr>
            <w:r w:rsidRPr="00CE0239">
              <w:rPr>
                <w:rFonts w:cs="Times New Roman"/>
                <w:sz w:val="26"/>
                <w:szCs w:val="26"/>
              </w:rPr>
              <w:t>Đại diện hai cặp trình bày. GV đặt câu hỏi gợi mở: Sức mạnh kinh tế tác động như thế nào đến tiềm lực quân sự, khoa học - công nghệ và vị thế ngoại giao? Việc Việt Nam tiến hành Đổi mới từ năm 1986 có phù hợp với xu thế này không?</w:t>
            </w:r>
          </w:p>
          <w:p w14:paraId="48D2EAD1" w14:textId="77777777" w:rsidR="00240C21" w:rsidRPr="00CE0239" w:rsidRDefault="00000000">
            <w:pPr>
              <w:rPr>
                <w:rFonts w:cs="Times New Roman"/>
                <w:sz w:val="26"/>
                <w:szCs w:val="26"/>
              </w:rPr>
            </w:pPr>
            <w:r w:rsidRPr="00CE0239">
              <w:rPr>
                <w:rFonts w:cs="Times New Roman"/>
                <w:b/>
                <w:sz w:val="26"/>
                <w:szCs w:val="26"/>
              </w:rPr>
              <w:t>Bước 4. Kết luận, nhận định</w:t>
            </w:r>
          </w:p>
          <w:p w14:paraId="5E8741EB" w14:textId="77777777" w:rsidR="00240C21" w:rsidRPr="00CE0239" w:rsidRDefault="00000000">
            <w:pPr>
              <w:rPr>
                <w:rFonts w:cs="Times New Roman"/>
                <w:sz w:val="26"/>
                <w:szCs w:val="26"/>
              </w:rPr>
            </w:pPr>
            <w:r w:rsidRPr="00CE0239">
              <w:rPr>
                <w:rFonts w:cs="Times New Roman"/>
                <w:sz w:val="26"/>
                <w:szCs w:val="26"/>
              </w:rPr>
              <w:t>GV chốt kiến thức; nhấn mạnh kinh tế là cơ sở của sức mạnh tổng hợp nhưng các quốc gia vẫn phải kết hợp kinh tế với chính trị, quốc phòng, khoa học - công nghệ và văn hoá.</w:t>
            </w:r>
          </w:p>
        </w:tc>
        <w:tc>
          <w:tcPr>
            <w:tcW w:w="2006" w:type="pct"/>
            <w:tcMar>
              <w:top w:w="50" w:type="dxa"/>
              <w:left w:w="55" w:type="dxa"/>
              <w:bottom w:w="50" w:type="dxa"/>
              <w:right w:w="55" w:type="dxa"/>
            </w:tcMar>
          </w:tcPr>
          <w:p w14:paraId="05F8C717" w14:textId="77777777" w:rsidR="00240C21" w:rsidRPr="00CE0239" w:rsidRDefault="00000000">
            <w:pPr>
              <w:rPr>
                <w:rFonts w:cs="Times New Roman"/>
                <w:sz w:val="26"/>
                <w:szCs w:val="26"/>
              </w:rPr>
            </w:pPr>
            <w:r w:rsidRPr="00CE0239">
              <w:rPr>
                <w:rFonts w:cs="Times New Roman"/>
                <w:b/>
                <w:sz w:val="26"/>
                <w:szCs w:val="26"/>
              </w:rPr>
              <w:t>1. Nguyên nhân</w:t>
            </w:r>
          </w:p>
          <w:p w14:paraId="33FA745B" w14:textId="77777777" w:rsidR="00240C21" w:rsidRPr="00CE0239" w:rsidRDefault="00000000">
            <w:pPr>
              <w:rPr>
                <w:rFonts w:cs="Times New Roman"/>
                <w:sz w:val="26"/>
                <w:szCs w:val="26"/>
              </w:rPr>
            </w:pPr>
            <w:r w:rsidRPr="00CE0239">
              <w:rPr>
                <w:rFonts w:cs="Times New Roman"/>
                <w:sz w:val="26"/>
                <w:szCs w:val="26"/>
              </w:rPr>
              <w:t>- Đối đầu quân sự kéo dài làm nhiều quốc gia tiêu hao nguồn lực; nhu cầu ổn định để phát triển trở nên cấp thiết.</w:t>
            </w:r>
          </w:p>
          <w:p w14:paraId="2A4E86F9" w14:textId="77777777" w:rsidR="00240C21" w:rsidRPr="00CE0239" w:rsidRDefault="00000000">
            <w:pPr>
              <w:rPr>
                <w:rFonts w:cs="Times New Roman"/>
                <w:sz w:val="26"/>
                <w:szCs w:val="26"/>
              </w:rPr>
            </w:pPr>
            <w:r w:rsidRPr="00CE0239">
              <w:rPr>
                <w:rFonts w:cs="Times New Roman"/>
                <w:sz w:val="26"/>
                <w:szCs w:val="26"/>
              </w:rPr>
              <w:t>- Khoa học - công nghệ phát triển nhanh, cạnh tranh quốc tế ngày càng phụ thuộc vào năng lực kinh tế.</w:t>
            </w:r>
          </w:p>
          <w:p w14:paraId="219CD5FA" w14:textId="77777777" w:rsidR="00240C21" w:rsidRPr="00CE0239" w:rsidRDefault="00000000">
            <w:pPr>
              <w:rPr>
                <w:rFonts w:cs="Times New Roman"/>
                <w:sz w:val="26"/>
                <w:szCs w:val="26"/>
              </w:rPr>
            </w:pPr>
            <w:r w:rsidRPr="00CE0239">
              <w:rPr>
                <w:rFonts w:cs="Times New Roman"/>
                <w:b/>
                <w:sz w:val="26"/>
                <w:szCs w:val="26"/>
              </w:rPr>
              <w:t>2. Biểu hiện</w:t>
            </w:r>
          </w:p>
          <w:p w14:paraId="18C9914B" w14:textId="77777777" w:rsidR="00240C21" w:rsidRPr="00CE0239" w:rsidRDefault="00000000">
            <w:pPr>
              <w:rPr>
                <w:rFonts w:cs="Times New Roman"/>
                <w:sz w:val="26"/>
                <w:szCs w:val="26"/>
              </w:rPr>
            </w:pPr>
            <w:r w:rsidRPr="00CE0239">
              <w:rPr>
                <w:rFonts w:cs="Times New Roman"/>
                <w:sz w:val="26"/>
                <w:szCs w:val="26"/>
              </w:rPr>
              <w:t>- Hầu hết các quốc gia điều chỉnh chiến lược, tập trung phát triển kinh tế, nâng cao sức mạnh tổng hợp và đời sống nhân dân.</w:t>
            </w:r>
          </w:p>
          <w:p w14:paraId="07D7A9F0" w14:textId="77777777" w:rsidR="00240C21" w:rsidRPr="00CE0239" w:rsidRDefault="00000000">
            <w:pPr>
              <w:rPr>
                <w:rFonts w:cs="Times New Roman"/>
                <w:sz w:val="26"/>
                <w:szCs w:val="26"/>
              </w:rPr>
            </w:pPr>
            <w:r w:rsidRPr="00CE0239">
              <w:rPr>
                <w:rFonts w:cs="Times New Roman"/>
                <w:b/>
                <w:sz w:val="26"/>
                <w:szCs w:val="26"/>
              </w:rPr>
              <w:t>3. Tác động</w:t>
            </w:r>
          </w:p>
          <w:p w14:paraId="779F1ECC" w14:textId="77777777" w:rsidR="00240C21" w:rsidRPr="00CE0239" w:rsidRDefault="00000000">
            <w:pPr>
              <w:rPr>
                <w:rFonts w:cs="Times New Roman"/>
                <w:sz w:val="26"/>
                <w:szCs w:val="26"/>
              </w:rPr>
            </w:pPr>
            <w:r w:rsidRPr="00CE0239">
              <w:rPr>
                <w:rFonts w:cs="Times New Roman"/>
                <w:sz w:val="26"/>
                <w:szCs w:val="26"/>
              </w:rPr>
              <w:t>- Thúc đẩy cải cách, mở cửa, liên kết kinh tế; đồng thời làm cạnh tranh kinh tế, công nghệ và thị trường gay gắt hơn.</w:t>
            </w:r>
          </w:p>
          <w:p w14:paraId="2E6D644F" w14:textId="77777777" w:rsidR="00240C21" w:rsidRPr="00CE0239" w:rsidRDefault="00000000">
            <w:pPr>
              <w:rPr>
                <w:rFonts w:cs="Times New Roman"/>
                <w:sz w:val="26"/>
                <w:szCs w:val="26"/>
              </w:rPr>
            </w:pPr>
            <w:r w:rsidRPr="00CE0239">
              <w:rPr>
                <w:rFonts w:cs="Times New Roman"/>
                <w:b/>
                <w:sz w:val="26"/>
                <w:szCs w:val="26"/>
              </w:rPr>
              <w:t>4. Liên hệ Việt Nam</w:t>
            </w:r>
          </w:p>
          <w:p w14:paraId="35ADE944" w14:textId="77777777" w:rsidR="00240C21" w:rsidRPr="00CE0239" w:rsidRDefault="00000000">
            <w:pPr>
              <w:rPr>
                <w:rFonts w:cs="Times New Roman"/>
                <w:sz w:val="26"/>
                <w:szCs w:val="26"/>
              </w:rPr>
            </w:pPr>
            <w:r w:rsidRPr="00CE0239">
              <w:rPr>
                <w:rFonts w:cs="Times New Roman"/>
                <w:sz w:val="26"/>
                <w:szCs w:val="26"/>
              </w:rPr>
              <w:t>- Công cuộc Đổi mới phù hợp với xu thế, giúp đất nước từng bước hội nhập và nâng cao vị thế.</w:t>
            </w:r>
          </w:p>
        </w:tc>
        <w:tc>
          <w:tcPr>
            <w:tcW w:w="669" w:type="pct"/>
            <w:tcMar>
              <w:top w:w="50" w:type="dxa"/>
              <w:left w:w="55" w:type="dxa"/>
              <w:bottom w:w="50" w:type="dxa"/>
              <w:right w:w="55" w:type="dxa"/>
            </w:tcMar>
          </w:tcPr>
          <w:p w14:paraId="6BDAA2E0" w14:textId="77777777" w:rsidR="00587FC6" w:rsidRPr="00CE0239" w:rsidRDefault="00587FC6">
            <w:pPr>
              <w:rPr>
                <w:rFonts w:cs="Times New Roman"/>
                <w:sz w:val="26"/>
                <w:szCs w:val="26"/>
              </w:rPr>
            </w:pPr>
          </w:p>
        </w:tc>
      </w:tr>
    </w:tbl>
    <w:p w14:paraId="5B5B1890" w14:textId="77777777" w:rsidR="00240C21" w:rsidRPr="00CE0239" w:rsidRDefault="00240C21">
      <w:pPr>
        <w:spacing w:after="0" w:line="259" w:lineRule="auto"/>
        <w:rPr>
          <w:rFonts w:cs="Times New Roman"/>
          <w:sz w:val="26"/>
          <w:szCs w:val="26"/>
        </w:rPr>
      </w:pPr>
    </w:p>
    <w:p w14:paraId="50CA2EEB"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Hoạt động 2. Tìm hiểu xu thế toàn cầu hoá</w:t>
      </w:r>
    </w:p>
    <w:p w14:paraId="7776C8B5"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a. Mục tiêu: </w:t>
      </w:r>
      <w:r w:rsidRPr="00CE0239">
        <w:rPr>
          <w:rFonts w:cs="Times New Roman"/>
          <w:sz w:val="26"/>
          <w:szCs w:val="26"/>
        </w:rPr>
        <w:t>HS trình bày được khái niệm, biểu hiện, cơ hội và thách thức của toàn cầu hoá.</w:t>
      </w:r>
    </w:p>
    <w:p w14:paraId="22FEB1B4"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b. Nội dung: </w:t>
      </w:r>
      <w:r w:rsidRPr="00CE0239">
        <w:rPr>
          <w:rFonts w:cs="Times New Roman"/>
          <w:sz w:val="26"/>
          <w:szCs w:val="26"/>
        </w:rPr>
        <w:t>HS khai thác SGK, kết hợp kiến thức thực tế để hoàn thành sơ đồ “Toàn cầu hoá”.</w:t>
      </w:r>
    </w:p>
    <w:p w14:paraId="1FF41A3D"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c. Sản phẩm học tập: </w:t>
      </w:r>
      <w:r w:rsidRPr="00CE0239">
        <w:rPr>
          <w:rFonts w:cs="Times New Roman"/>
          <w:sz w:val="26"/>
          <w:szCs w:val="26"/>
        </w:rPr>
        <w:t>Sơ đồ hoặc bảng ghi được nội dung cốt lõi và ít nhất hai ví dụ.</w:t>
      </w:r>
    </w:p>
    <w:p w14:paraId="729F5373"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d. Tổ chức thực hiện: </w:t>
      </w:r>
    </w:p>
    <w:tbl>
      <w:tblPr>
        <w:tblStyle w:val="TableGrid"/>
        <w:tblW w:w="5000" w:type="pct"/>
        <w:jc w:val="center"/>
        <w:tblLook w:val="04A0" w:firstRow="1" w:lastRow="0" w:firstColumn="1" w:lastColumn="0" w:noHBand="0" w:noVBand="1"/>
      </w:tblPr>
      <w:tblGrid>
        <w:gridCol w:w="4663"/>
        <w:gridCol w:w="4022"/>
        <w:gridCol w:w="1341"/>
      </w:tblGrid>
      <w:tr w:rsidR="00240C21" w:rsidRPr="00CE0239" w14:paraId="6B74A100" w14:textId="77777777" w:rsidTr="00CE0239">
        <w:trPr>
          <w:tblHeader/>
          <w:jc w:val="center"/>
        </w:trPr>
        <w:tc>
          <w:tcPr>
            <w:tcW w:w="2325" w:type="pct"/>
            <w:shd w:val="clear" w:color="auto" w:fill="D9EAF7"/>
            <w:tcMar>
              <w:top w:w="50" w:type="dxa"/>
              <w:left w:w="55" w:type="dxa"/>
              <w:bottom w:w="50" w:type="dxa"/>
              <w:right w:w="55" w:type="dxa"/>
            </w:tcMar>
          </w:tcPr>
          <w:p w14:paraId="655152F1" w14:textId="77777777" w:rsidR="00240C21" w:rsidRPr="00CE0239" w:rsidRDefault="00000000">
            <w:pPr>
              <w:jc w:val="center"/>
              <w:rPr>
                <w:rFonts w:cs="Times New Roman"/>
                <w:sz w:val="26"/>
                <w:szCs w:val="26"/>
              </w:rPr>
            </w:pPr>
            <w:r w:rsidRPr="00CE0239">
              <w:rPr>
                <w:rFonts w:cs="Times New Roman"/>
                <w:b/>
                <w:sz w:val="26"/>
                <w:szCs w:val="26"/>
              </w:rPr>
              <w:t>HOẠT ĐỘNG CỦA GV - HS</w:t>
            </w:r>
          </w:p>
        </w:tc>
        <w:tc>
          <w:tcPr>
            <w:tcW w:w="2006" w:type="pct"/>
            <w:shd w:val="clear" w:color="auto" w:fill="D9EAF7"/>
            <w:tcMar>
              <w:top w:w="50" w:type="dxa"/>
              <w:left w:w="55" w:type="dxa"/>
              <w:bottom w:w="50" w:type="dxa"/>
              <w:right w:w="55" w:type="dxa"/>
            </w:tcMar>
          </w:tcPr>
          <w:p w14:paraId="7BE7E49A" w14:textId="77777777" w:rsidR="00240C21" w:rsidRPr="00CE0239" w:rsidRDefault="00000000">
            <w:pPr>
              <w:jc w:val="center"/>
              <w:rPr>
                <w:rFonts w:cs="Times New Roman"/>
                <w:sz w:val="26"/>
                <w:szCs w:val="26"/>
              </w:rPr>
            </w:pPr>
            <w:r w:rsidRPr="00CE0239">
              <w:rPr>
                <w:rFonts w:cs="Times New Roman"/>
                <w:b/>
                <w:sz w:val="26"/>
                <w:szCs w:val="26"/>
              </w:rPr>
              <w:t>DỰ KIẾN SẢN PHẨM</w:t>
            </w:r>
          </w:p>
        </w:tc>
        <w:tc>
          <w:tcPr>
            <w:tcW w:w="669" w:type="pct"/>
            <w:shd w:val="clear" w:color="auto" w:fill="D9EAF7"/>
            <w:tcMar>
              <w:top w:w="50" w:type="dxa"/>
              <w:left w:w="55" w:type="dxa"/>
              <w:bottom w:w="50" w:type="dxa"/>
              <w:right w:w="55" w:type="dxa"/>
            </w:tcMar>
          </w:tcPr>
          <w:p w14:paraId="0A39EE38" w14:textId="77777777" w:rsidR="00587FC6" w:rsidRPr="00CE0239" w:rsidRDefault="00000000">
            <w:pPr>
              <w:jc w:val="center"/>
              <w:rPr>
                <w:rFonts w:cs="Times New Roman"/>
                <w:sz w:val="26"/>
                <w:szCs w:val="26"/>
              </w:rPr>
            </w:pPr>
            <w:r w:rsidRPr="00CE0239">
              <w:rPr>
                <w:rFonts w:cs="Times New Roman"/>
                <w:b/>
                <w:sz w:val="26"/>
                <w:szCs w:val="26"/>
              </w:rPr>
              <w:t>NLS</w:t>
            </w:r>
          </w:p>
        </w:tc>
      </w:tr>
      <w:tr w:rsidR="00240C21" w:rsidRPr="00CE0239" w14:paraId="5507C4C1" w14:textId="77777777" w:rsidTr="00CE0239">
        <w:trPr>
          <w:jc w:val="center"/>
        </w:trPr>
        <w:tc>
          <w:tcPr>
            <w:tcW w:w="2325" w:type="pct"/>
            <w:tcMar>
              <w:top w:w="50" w:type="dxa"/>
              <w:left w:w="55" w:type="dxa"/>
              <w:bottom w:w="50" w:type="dxa"/>
              <w:right w:w="55" w:type="dxa"/>
            </w:tcMar>
          </w:tcPr>
          <w:p w14:paraId="745161DA" w14:textId="77777777" w:rsidR="00240C21" w:rsidRPr="00CE0239" w:rsidRDefault="00000000">
            <w:pPr>
              <w:rPr>
                <w:rFonts w:cs="Times New Roman"/>
                <w:sz w:val="26"/>
                <w:szCs w:val="26"/>
              </w:rPr>
            </w:pPr>
            <w:r w:rsidRPr="00CE0239">
              <w:rPr>
                <w:rFonts w:cs="Times New Roman"/>
                <w:b/>
                <w:sz w:val="26"/>
                <w:szCs w:val="26"/>
              </w:rPr>
              <w:t>Bước 1. Chuyển giao nhiệm vụ</w:t>
            </w:r>
          </w:p>
          <w:p w14:paraId="7123D4EA" w14:textId="77777777" w:rsidR="00240C21" w:rsidRPr="00CE0239" w:rsidRDefault="00000000">
            <w:pPr>
              <w:rPr>
                <w:rFonts w:cs="Times New Roman"/>
                <w:sz w:val="26"/>
                <w:szCs w:val="26"/>
              </w:rPr>
            </w:pPr>
            <w:r w:rsidRPr="00CE0239">
              <w:rPr>
                <w:rFonts w:cs="Times New Roman"/>
                <w:sz w:val="26"/>
                <w:szCs w:val="26"/>
              </w:rPr>
              <w:t>GV viết từ khoá “toàn cầu hoá” ở giữa bảng, yêu cầu HS trả lời nhanh: Trong một ngày, em sử dụng sản phẩm, dịch vụ hoặc nền tảng nào có yếu tố quốc tế?</w:t>
            </w:r>
          </w:p>
          <w:p w14:paraId="06AC046E" w14:textId="77777777" w:rsidR="00240C21" w:rsidRPr="00CE0239" w:rsidRDefault="00000000">
            <w:pPr>
              <w:rPr>
                <w:rFonts w:cs="Times New Roman"/>
                <w:sz w:val="26"/>
                <w:szCs w:val="26"/>
              </w:rPr>
            </w:pPr>
            <w:r w:rsidRPr="00CE0239">
              <w:rPr>
                <w:rFonts w:cs="Times New Roman"/>
                <w:b/>
                <w:sz w:val="26"/>
                <w:szCs w:val="26"/>
              </w:rPr>
              <w:t>Bước 2. Thực hiện nhiệm vụ</w:t>
            </w:r>
          </w:p>
          <w:p w14:paraId="1032A756" w14:textId="77777777" w:rsidR="00240C21" w:rsidRPr="00CE0239" w:rsidRDefault="00000000">
            <w:pPr>
              <w:rPr>
                <w:rFonts w:cs="Times New Roman"/>
                <w:sz w:val="26"/>
                <w:szCs w:val="26"/>
              </w:rPr>
            </w:pPr>
            <w:r w:rsidRPr="00CE0239">
              <w:rPr>
                <w:rFonts w:cs="Times New Roman"/>
                <w:sz w:val="26"/>
                <w:szCs w:val="26"/>
              </w:rPr>
              <w:t>HS đọc nội dung SGK, làm việc theo nhóm 4, hoàn thành bốn nhánh: khái niệm - biểu hiện - cơ hội - thách thức.</w:t>
            </w:r>
          </w:p>
          <w:p w14:paraId="024A4AA3" w14:textId="77777777" w:rsidR="00240C21" w:rsidRPr="00CE0239" w:rsidRDefault="00000000">
            <w:pPr>
              <w:rPr>
                <w:rFonts w:cs="Times New Roman"/>
                <w:sz w:val="26"/>
                <w:szCs w:val="26"/>
              </w:rPr>
            </w:pPr>
            <w:r w:rsidRPr="00CE0239">
              <w:rPr>
                <w:rFonts w:cs="Times New Roman"/>
                <w:b/>
                <w:sz w:val="26"/>
                <w:szCs w:val="26"/>
              </w:rPr>
              <w:t>Bước 3. Báo cáo, thảo luận</w:t>
            </w:r>
          </w:p>
          <w:p w14:paraId="771E121F" w14:textId="77777777" w:rsidR="00240C21" w:rsidRPr="00CE0239" w:rsidRDefault="00000000">
            <w:pPr>
              <w:rPr>
                <w:rFonts w:cs="Times New Roman"/>
                <w:sz w:val="26"/>
                <w:szCs w:val="26"/>
              </w:rPr>
            </w:pPr>
            <w:r w:rsidRPr="00CE0239">
              <w:rPr>
                <w:rFonts w:cs="Times New Roman"/>
                <w:sz w:val="26"/>
                <w:szCs w:val="26"/>
              </w:rPr>
              <w:t xml:space="preserve">Nhóm 1 trình bày khái niệm và biểu hiện; nhóm 2 bổ sung ví dụ; nhóm 3 nêu cơ hội; nhóm 4 nêu thách thức. GV yêu cầu HS </w:t>
            </w:r>
            <w:r w:rsidRPr="00CE0239">
              <w:rPr>
                <w:rFonts w:cs="Times New Roman"/>
                <w:sz w:val="26"/>
                <w:szCs w:val="26"/>
              </w:rPr>
              <w:lastRenderedPageBreak/>
              <w:t>phân biệt toàn cầu hoá với việc “mọi quốc gia trở nên giống nhau”.</w:t>
            </w:r>
          </w:p>
          <w:p w14:paraId="57AA3755" w14:textId="77777777" w:rsidR="00240C21" w:rsidRPr="00CE0239" w:rsidRDefault="00000000">
            <w:pPr>
              <w:rPr>
                <w:rFonts w:cs="Times New Roman"/>
                <w:sz w:val="26"/>
                <w:szCs w:val="26"/>
              </w:rPr>
            </w:pPr>
            <w:r w:rsidRPr="00CE0239">
              <w:rPr>
                <w:rFonts w:cs="Times New Roman"/>
                <w:b/>
                <w:sz w:val="26"/>
                <w:szCs w:val="26"/>
              </w:rPr>
              <w:t>Bước 4. Kết luận</w:t>
            </w:r>
          </w:p>
          <w:p w14:paraId="3819A367" w14:textId="77777777" w:rsidR="00240C21" w:rsidRPr="00CE0239" w:rsidRDefault="00000000">
            <w:pPr>
              <w:rPr>
                <w:rFonts w:cs="Times New Roman"/>
                <w:sz w:val="26"/>
                <w:szCs w:val="26"/>
              </w:rPr>
            </w:pPr>
            <w:r w:rsidRPr="00CE0239">
              <w:rPr>
                <w:rFonts w:cs="Times New Roman"/>
                <w:sz w:val="26"/>
                <w:szCs w:val="26"/>
              </w:rPr>
              <w:t>GV chốt: toàn cầu hoá là quá trình gia tăng mạnh mẽ các mối liên hệ, sự phụ thuộc và tác động lẫn nhau trên phạm vi toàn cầu; quá trình này mang tính khách quan, vừa tạo cơ hội, vừa đặt ra thách thức.</w:t>
            </w:r>
          </w:p>
        </w:tc>
        <w:tc>
          <w:tcPr>
            <w:tcW w:w="2006" w:type="pct"/>
            <w:tcMar>
              <w:top w:w="50" w:type="dxa"/>
              <w:left w:w="55" w:type="dxa"/>
              <w:bottom w:w="50" w:type="dxa"/>
              <w:right w:w="55" w:type="dxa"/>
            </w:tcMar>
          </w:tcPr>
          <w:p w14:paraId="4A9E72FF" w14:textId="77777777" w:rsidR="00240C21" w:rsidRPr="00CE0239" w:rsidRDefault="00000000">
            <w:pPr>
              <w:rPr>
                <w:rFonts w:cs="Times New Roman"/>
                <w:sz w:val="26"/>
                <w:szCs w:val="26"/>
              </w:rPr>
            </w:pPr>
            <w:r w:rsidRPr="00CE0239">
              <w:rPr>
                <w:rFonts w:cs="Times New Roman"/>
                <w:b/>
                <w:sz w:val="26"/>
                <w:szCs w:val="26"/>
              </w:rPr>
              <w:lastRenderedPageBreak/>
              <w:t>Khái niệm</w:t>
            </w:r>
          </w:p>
          <w:p w14:paraId="3BAE6C8A" w14:textId="77777777" w:rsidR="00240C21" w:rsidRPr="00CE0239" w:rsidRDefault="00000000">
            <w:pPr>
              <w:rPr>
                <w:rFonts w:cs="Times New Roman"/>
                <w:sz w:val="26"/>
                <w:szCs w:val="26"/>
              </w:rPr>
            </w:pPr>
            <w:r w:rsidRPr="00CE0239">
              <w:rPr>
                <w:rFonts w:cs="Times New Roman"/>
                <w:sz w:val="26"/>
                <w:szCs w:val="26"/>
              </w:rPr>
              <w:t>- Quá trình gia tăng mạnh mẽ những mối liên hệ, sự phụ thuộc và tác động lẫn nhau giữa các quốc gia, dân tộc, khu vực trên phạm vi toàn cầu.</w:t>
            </w:r>
          </w:p>
          <w:p w14:paraId="2D86C40C" w14:textId="77777777" w:rsidR="00240C21" w:rsidRPr="00CE0239" w:rsidRDefault="00000000">
            <w:pPr>
              <w:rPr>
                <w:rFonts w:cs="Times New Roman"/>
                <w:sz w:val="26"/>
                <w:szCs w:val="26"/>
              </w:rPr>
            </w:pPr>
            <w:r w:rsidRPr="00CE0239">
              <w:rPr>
                <w:rFonts w:cs="Times New Roman"/>
                <w:b/>
                <w:sz w:val="26"/>
                <w:szCs w:val="26"/>
              </w:rPr>
              <w:t>Biểu hiện</w:t>
            </w:r>
          </w:p>
          <w:p w14:paraId="261BD900" w14:textId="77777777" w:rsidR="00240C21" w:rsidRPr="00CE0239" w:rsidRDefault="00000000">
            <w:pPr>
              <w:rPr>
                <w:rFonts w:cs="Times New Roman"/>
                <w:sz w:val="26"/>
                <w:szCs w:val="26"/>
              </w:rPr>
            </w:pPr>
            <w:r w:rsidRPr="00CE0239">
              <w:rPr>
                <w:rFonts w:cs="Times New Roman"/>
                <w:sz w:val="26"/>
                <w:szCs w:val="26"/>
              </w:rPr>
              <w:t>- Mở rộng thương mại, đầu tư, dịch vụ, chuỗi sản xuất xuyên quốc gia; bùng nổ thông tin, giao thông và liên kết khu vực, quốc tế.</w:t>
            </w:r>
          </w:p>
          <w:p w14:paraId="1560AA45" w14:textId="77777777" w:rsidR="00240C21" w:rsidRPr="00CE0239" w:rsidRDefault="00000000">
            <w:pPr>
              <w:rPr>
                <w:rFonts w:cs="Times New Roman"/>
                <w:sz w:val="26"/>
                <w:szCs w:val="26"/>
              </w:rPr>
            </w:pPr>
            <w:r w:rsidRPr="00CE0239">
              <w:rPr>
                <w:rFonts w:cs="Times New Roman"/>
                <w:b/>
                <w:sz w:val="26"/>
                <w:szCs w:val="26"/>
              </w:rPr>
              <w:t>Cơ hội</w:t>
            </w:r>
          </w:p>
          <w:p w14:paraId="3870E7AB" w14:textId="77777777" w:rsidR="00240C21" w:rsidRPr="00CE0239" w:rsidRDefault="00000000">
            <w:pPr>
              <w:rPr>
                <w:rFonts w:cs="Times New Roman"/>
                <w:sz w:val="26"/>
                <w:szCs w:val="26"/>
              </w:rPr>
            </w:pPr>
            <w:r w:rsidRPr="00CE0239">
              <w:rPr>
                <w:rFonts w:cs="Times New Roman"/>
                <w:sz w:val="26"/>
                <w:szCs w:val="26"/>
              </w:rPr>
              <w:t>- Mở rộng thị trường; tiếp cận vốn, công nghệ, tri thức; tăng giao lưu văn hoá.</w:t>
            </w:r>
          </w:p>
          <w:p w14:paraId="5E74535A" w14:textId="77777777" w:rsidR="00240C21" w:rsidRPr="00CE0239" w:rsidRDefault="00000000">
            <w:pPr>
              <w:rPr>
                <w:rFonts w:cs="Times New Roman"/>
                <w:sz w:val="26"/>
                <w:szCs w:val="26"/>
              </w:rPr>
            </w:pPr>
            <w:r w:rsidRPr="00CE0239">
              <w:rPr>
                <w:rFonts w:cs="Times New Roman"/>
                <w:b/>
                <w:sz w:val="26"/>
                <w:szCs w:val="26"/>
              </w:rPr>
              <w:lastRenderedPageBreak/>
              <w:t>Thách thức</w:t>
            </w:r>
          </w:p>
          <w:p w14:paraId="2FAE816F" w14:textId="77777777" w:rsidR="00240C21" w:rsidRPr="00CE0239" w:rsidRDefault="00000000">
            <w:pPr>
              <w:rPr>
                <w:rFonts w:cs="Times New Roman"/>
                <w:sz w:val="26"/>
                <w:szCs w:val="26"/>
              </w:rPr>
            </w:pPr>
            <w:r w:rsidRPr="00CE0239">
              <w:rPr>
                <w:rFonts w:cs="Times New Roman"/>
                <w:sz w:val="26"/>
                <w:szCs w:val="26"/>
              </w:rPr>
              <w:t>- Cạnh tranh gay gắt, nguy cơ phụ thuộc; khoảng cách giàu nghèo; vấn đề an ninh mạng, bản sắc văn hoá và môi trường.</w:t>
            </w:r>
          </w:p>
        </w:tc>
        <w:tc>
          <w:tcPr>
            <w:tcW w:w="669" w:type="pct"/>
            <w:tcMar>
              <w:top w:w="50" w:type="dxa"/>
              <w:left w:w="55" w:type="dxa"/>
              <w:bottom w:w="50" w:type="dxa"/>
              <w:right w:w="55" w:type="dxa"/>
            </w:tcMar>
          </w:tcPr>
          <w:p w14:paraId="54A83BB7" w14:textId="77777777" w:rsidR="00587FC6" w:rsidRPr="00CE0239" w:rsidRDefault="00587FC6">
            <w:pPr>
              <w:rPr>
                <w:rFonts w:cs="Times New Roman"/>
                <w:sz w:val="26"/>
                <w:szCs w:val="26"/>
              </w:rPr>
            </w:pPr>
          </w:p>
        </w:tc>
      </w:tr>
    </w:tbl>
    <w:p w14:paraId="261401D2" w14:textId="77777777" w:rsidR="00240C21" w:rsidRPr="00CE0239" w:rsidRDefault="00240C21">
      <w:pPr>
        <w:spacing w:after="0" w:line="259" w:lineRule="auto"/>
        <w:rPr>
          <w:rFonts w:cs="Times New Roman"/>
          <w:sz w:val="26"/>
          <w:szCs w:val="26"/>
        </w:rPr>
      </w:pPr>
    </w:p>
    <w:p w14:paraId="6896A9BB"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Hoạt động 3. Tìm hiểu xu thế đối thoại, hợp tác trong quan hệ quốc tế</w:t>
      </w:r>
    </w:p>
    <w:p w14:paraId="76FA5FF8"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a. Mục tiêu: </w:t>
      </w:r>
      <w:r w:rsidRPr="00CE0239">
        <w:rPr>
          <w:rFonts w:cs="Times New Roman"/>
          <w:sz w:val="26"/>
          <w:szCs w:val="26"/>
        </w:rPr>
        <w:t>HS nêu được nguyên nhân, biểu hiện và giới hạn của xu thế đối thoại, hợp tác.</w:t>
      </w:r>
    </w:p>
    <w:p w14:paraId="7E40A2A7"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b. Nội dung: </w:t>
      </w:r>
      <w:r w:rsidRPr="00CE0239">
        <w:rPr>
          <w:rFonts w:cs="Times New Roman"/>
          <w:sz w:val="26"/>
          <w:szCs w:val="26"/>
        </w:rPr>
        <w:t>HS đọc SGK, phân tích một tình huống giả định về tranh chấp giữa hai quốc gia.</w:t>
      </w:r>
    </w:p>
    <w:p w14:paraId="10ACE0B9"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c. Sản phẩm học tập: </w:t>
      </w:r>
      <w:r w:rsidRPr="00CE0239">
        <w:rPr>
          <w:rFonts w:cs="Times New Roman"/>
          <w:sz w:val="26"/>
          <w:szCs w:val="26"/>
        </w:rPr>
        <w:t>HS rút ra được đặc điểm của xu thế đối thoại, hợp tác và hiểu rằng hợp tác không loại trừ cạnh tranh.</w:t>
      </w:r>
    </w:p>
    <w:p w14:paraId="5335DD04"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d. Tổ chức thực hiện: </w:t>
      </w:r>
    </w:p>
    <w:tbl>
      <w:tblPr>
        <w:tblStyle w:val="TableGrid"/>
        <w:tblW w:w="5000" w:type="pct"/>
        <w:jc w:val="center"/>
        <w:tblLook w:val="04A0" w:firstRow="1" w:lastRow="0" w:firstColumn="1" w:lastColumn="0" w:noHBand="0" w:noVBand="1"/>
      </w:tblPr>
      <w:tblGrid>
        <w:gridCol w:w="4663"/>
        <w:gridCol w:w="4022"/>
        <w:gridCol w:w="1341"/>
      </w:tblGrid>
      <w:tr w:rsidR="00240C21" w:rsidRPr="00CE0239" w14:paraId="2EF23929" w14:textId="77777777" w:rsidTr="00CE0239">
        <w:trPr>
          <w:tblHeader/>
          <w:jc w:val="center"/>
        </w:trPr>
        <w:tc>
          <w:tcPr>
            <w:tcW w:w="2325" w:type="pct"/>
            <w:shd w:val="clear" w:color="auto" w:fill="D9EAF7"/>
            <w:tcMar>
              <w:top w:w="50" w:type="dxa"/>
              <w:left w:w="55" w:type="dxa"/>
              <w:bottom w:w="50" w:type="dxa"/>
              <w:right w:w="55" w:type="dxa"/>
            </w:tcMar>
          </w:tcPr>
          <w:p w14:paraId="546CCB0D" w14:textId="77777777" w:rsidR="00240C21" w:rsidRPr="00CE0239" w:rsidRDefault="00000000">
            <w:pPr>
              <w:jc w:val="center"/>
              <w:rPr>
                <w:rFonts w:cs="Times New Roman"/>
                <w:sz w:val="26"/>
                <w:szCs w:val="26"/>
              </w:rPr>
            </w:pPr>
            <w:r w:rsidRPr="00CE0239">
              <w:rPr>
                <w:rFonts w:cs="Times New Roman"/>
                <w:b/>
                <w:sz w:val="26"/>
                <w:szCs w:val="26"/>
              </w:rPr>
              <w:t>HOẠT ĐỘNG CỦA GV - HS</w:t>
            </w:r>
          </w:p>
        </w:tc>
        <w:tc>
          <w:tcPr>
            <w:tcW w:w="2006" w:type="pct"/>
            <w:shd w:val="clear" w:color="auto" w:fill="D9EAF7"/>
            <w:tcMar>
              <w:top w:w="50" w:type="dxa"/>
              <w:left w:w="55" w:type="dxa"/>
              <w:bottom w:w="50" w:type="dxa"/>
              <w:right w:w="55" w:type="dxa"/>
            </w:tcMar>
          </w:tcPr>
          <w:p w14:paraId="6CB6A170" w14:textId="77777777" w:rsidR="00240C21" w:rsidRPr="00CE0239" w:rsidRDefault="00000000">
            <w:pPr>
              <w:jc w:val="center"/>
              <w:rPr>
                <w:rFonts w:cs="Times New Roman"/>
                <w:sz w:val="26"/>
                <w:szCs w:val="26"/>
              </w:rPr>
            </w:pPr>
            <w:r w:rsidRPr="00CE0239">
              <w:rPr>
                <w:rFonts w:cs="Times New Roman"/>
                <w:b/>
                <w:sz w:val="26"/>
                <w:szCs w:val="26"/>
              </w:rPr>
              <w:t>DỰ KIẾN SẢN PHẨM</w:t>
            </w:r>
          </w:p>
        </w:tc>
        <w:tc>
          <w:tcPr>
            <w:tcW w:w="669" w:type="pct"/>
            <w:shd w:val="clear" w:color="auto" w:fill="D9EAF7"/>
            <w:tcMar>
              <w:top w:w="50" w:type="dxa"/>
              <w:left w:w="55" w:type="dxa"/>
              <w:bottom w:w="50" w:type="dxa"/>
              <w:right w:w="55" w:type="dxa"/>
            </w:tcMar>
          </w:tcPr>
          <w:p w14:paraId="355C3F39" w14:textId="77777777" w:rsidR="00587FC6" w:rsidRPr="00CE0239" w:rsidRDefault="00000000">
            <w:pPr>
              <w:jc w:val="center"/>
              <w:rPr>
                <w:rFonts w:cs="Times New Roman"/>
                <w:sz w:val="26"/>
                <w:szCs w:val="26"/>
              </w:rPr>
            </w:pPr>
            <w:r w:rsidRPr="00CE0239">
              <w:rPr>
                <w:rFonts w:cs="Times New Roman"/>
                <w:b/>
                <w:sz w:val="26"/>
                <w:szCs w:val="26"/>
              </w:rPr>
              <w:t>NLS</w:t>
            </w:r>
          </w:p>
        </w:tc>
      </w:tr>
      <w:tr w:rsidR="00240C21" w:rsidRPr="00CE0239" w14:paraId="35156E20" w14:textId="77777777" w:rsidTr="00CE0239">
        <w:trPr>
          <w:jc w:val="center"/>
        </w:trPr>
        <w:tc>
          <w:tcPr>
            <w:tcW w:w="2325" w:type="pct"/>
            <w:tcMar>
              <w:top w:w="50" w:type="dxa"/>
              <w:left w:w="55" w:type="dxa"/>
              <w:bottom w:w="50" w:type="dxa"/>
              <w:right w:w="55" w:type="dxa"/>
            </w:tcMar>
          </w:tcPr>
          <w:p w14:paraId="1D87B05D" w14:textId="77777777" w:rsidR="00240C21" w:rsidRPr="00CE0239" w:rsidRDefault="00000000">
            <w:pPr>
              <w:rPr>
                <w:rFonts w:cs="Times New Roman"/>
                <w:sz w:val="26"/>
                <w:szCs w:val="26"/>
              </w:rPr>
            </w:pPr>
            <w:r w:rsidRPr="00CE0239">
              <w:rPr>
                <w:rFonts w:cs="Times New Roman"/>
                <w:b/>
                <w:sz w:val="26"/>
                <w:szCs w:val="26"/>
              </w:rPr>
              <w:t>Bước 1. Chuyển giao nhiệm vụ</w:t>
            </w:r>
          </w:p>
          <w:p w14:paraId="7985AAC9" w14:textId="77777777" w:rsidR="00240C21" w:rsidRPr="00CE0239" w:rsidRDefault="00000000">
            <w:pPr>
              <w:rPr>
                <w:rFonts w:cs="Times New Roman"/>
                <w:sz w:val="26"/>
                <w:szCs w:val="26"/>
              </w:rPr>
            </w:pPr>
            <w:r w:rsidRPr="00CE0239">
              <w:rPr>
                <w:rFonts w:cs="Times New Roman"/>
                <w:sz w:val="26"/>
                <w:szCs w:val="26"/>
              </w:rPr>
              <w:t>GV đưa tình huống: Hai quốc gia có tranh chấp nhưng đều cần môi trường ổn định để phát triển kinh tế. Theo em, họ nên lựa chọn đối đầu hay thương lượng? Vì sao?</w:t>
            </w:r>
          </w:p>
          <w:p w14:paraId="17F5DA68" w14:textId="77777777" w:rsidR="00240C21" w:rsidRPr="00CE0239" w:rsidRDefault="00000000">
            <w:pPr>
              <w:rPr>
                <w:rFonts w:cs="Times New Roman"/>
                <w:sz w:val="26"/>
                <w:szCs w:val="26"/>
              </w:rPr>
            </w:pPr>
            <w:r w:rsidRPr="00CE0239">
              <w:rPr>
                <w:rFonts w:cs="Times New Roman"/>
                <w:b/>
                <w:sz w:val="26"/>
                <w:szCs w:val="26"/>
              </w:rPr>
              <w:t>Bước 2. Thực hiện nhiệm vụ</w:t>
            </w:r>
          </w:p>
          <w:p w14:paraId="4DC88526" w14:textId="77777777" w:rsidR="00240C21" w:rsidRPr="00CE0239" w:rsidRDefault="00000000">
            <w:pPr>
              <w:rPr>
                <w:rFonts w:cs="Times New Roman"/>
                <w:sz w:val="26"/>
                <w:szCs w:val="26"/>
              </w:rPr>
            </w:pPr>
            <w:r w:rsidRPr="00CE0239">
              <w:rPr>
                <w:rFonts w:cs="Times New Roman"/>
                <w:sz w:val="26"/>
                <w:szCs w:val="26"/>
              </w:rPr>
              <w:t>HS suy nghĩ cá nhân, sau đó trao đổi nhóm và liên hệ nội dung SGK.</w:t>
            </w:r>
          </w:p>
          <w:p w14:paraId="20A8D394" w14:textId="77777777" w:rsidR="00240C21" w:rsidRPr="00CE0239" w:rsidRDefault="00000000">
            <w:pPr>
              <w:rPr>
                <w:rFonts w:cs="Times New Roman"/>
                <w:sz w:val="26"/>
                <w:szCs w:val="26"/>
              </w:rPr>
            </w:pPr>
            <w:r w:rsidRPr="00CE0239">
              <w:rPr>
                <w:rFonts w:cs="Times New Roman"/>
                <w:b/>
                <w:sz w:val="26"/>
                <w:szCs w:val="26"/>
              </w:rPr>
              <w:t>Bước 3. Báo cáo, thảo luận</w:t>
            </w:r>
          </w:p>
          <w:p w14:paraId="07C9A744" w14:textId="77777777" w:rsidR="00240C21" w:rsidRPr="00CE0239" w:rsidRDefault="00000000">
            <w:pPr>
              <w:rPr>
                <w:rFonts w:cs="Times New Roman"/>
                <w:sz w:val="26"/>
                <w:szCs w:val="26"/>
              </w:rPr>
            </w:pPr>
            <w:r w:rsidRPr="00CE0239">
              <w:rPr>
                <w:rFonts w:cs="Times New Roman"/>
                <w:sz w:val="26"/>
                <w:szCs w:val="26"/>
              </w:rPr>
              <w:t>HS trình bày; GV đặt câu hỏi phản biện: Đối thoại, hợp tác có đồng nghĩa với việc không còn mâu thuẫn, cạnh tranh không?</w:t>
            </w:r>
          </w:p>
          <w:p w14:paraId="5E228EA7" w14:textId="77777777" w:rsidR="00240C21" w:rsidRPr="00CE0239" w:rsidRDefault="00000000">
            <w:pPr>
              <w:rPr>
                <w:rFonts w:cs="Times New Roman"/>
                <w:sz w:val="26"/>
                <w:szCs w:val="26"/>
              </w:rPr>
            </w:pPr>
            <w:r w:rsidRPr="00CE0239">
              <w:rPr>
                <w:rFonts w:cs="Times New Roman"/>
                <w:b/>
                <w:sz w:val="26"/>
                <w:szCs w:val="26"/>
              </w:rPr>
              <w:t>Bước 4. Kết luận</w:t>
            </w:r>
          </w:p>
          <w:p w14:paraId="6EC78A49" w14:textId="77777777" w:rsidR="00240C21" w:rsidRPr="00CE0239" w:rsidRDefault="00000000">
            <w:pPr>
              <w:rPr>
                <w:rFonts w:cs="Times New Roman"/>
                <w:sz w:val="26"/>
                <w:szCs w:val="26"/>
              </w:rPr>
            </w:pPr>
            <w:r w:rsidRPr="00CE0239">
              <w:rPr>
                <w:rFonts w:cs="Times New Roman"/>
                <w:sz w:val="26"/>
                <w:szCs w:val="26"/>
              </w:rPr>
              <w:t>GV nhấn mạnh: nhu cầu hoà bình, ổn định và phát triển thúc đẩy các nước tăng đối thoại, thương lượng, hợp tác trên cơ sở cùng có lợi; tuy nhiên, cạnh tranh lợi ích và xung đột cục bộ vẫn tồn tại.</w:t>
            </w:r>
          </w:p>
        </w:tc>
        <w:tc>
          <w:tcPr>
            <w:tcW w:w="2006" w:type="pct"/>
            <w:tcMar>
              <w:top w:w="50" w:type="dxa"/>
              <w:left w:w="55" w:type="dxa"/>
              <w:bottom w:w="50" w:type="dxa"/>
              <w:right w:w="55" w:type="dxa"/>
            </w:tcMar>
          </w:tcPr>
          <w:p w14:paraId="781108C1" w14:textId="77777777" w:rsidR="00240C21" w:rsidRPr="00CE0239" w:rsidRDefault="00000000">
            <w:pPr>
              <w:rPr>
                <w:rFonts w:cs="Times New Roman"/>
                <w:sz w:val="26"/>
                <w:szCs w:val="26"/>
              </w:rPr>
            </w:pPr>
            <w:r w:rsidRPr="00CE0239">
              <w:rPr>
                <w:rFonts w:cs="Times New Roman"/>
                <w:sz w:val="26"/>
                <w:szCs w:val="26"/>
              </w:rPr>
              <w:t>- Nguyên nhân: nhu cầu ổn định để phát triển; mức độ phụ thuộc lẫn nhau ngày càng lớn.</w:t>
            </w:r>
          </w:p>
          <w:p w14:paraId="4089C63B" w14:textId="77777777" w:rsidR="00240C21" w:rsidRPr="00CE0239" w:rsidRDefault="00000000">
            <w:pPr>
              <w:rPr>
                <w:rFonts w:cs="Times New Roman"/>
                <w:sz w:val="26"/>
                <w:szCs w:val="26"/>
              </w:rPr>
            </w:pPr>
            <w:r w:rsidRPr="00CE0239">
              <w:rPr>
                <w:rFonts w:cs="Times New Roman"/>
                <w:sz w:val="26"/>
                <w:szCs w:val="26"/>
              </w:rPr>
              <w:t>- Biểu hiện: mở rộng đối thoại, đàm phán; tăng hợp tác song phương, đa phương; giải quyết nhiều bất đồng bằng biện pháp hoà bình.</w:t>
            </w:r>
          </w:p>
          <w:p w14:paraId="0086917D" w14:textId="77777777" w:rsidR="00240C21" w:rsidRPr="00CE0239" w:rsidRDefault="00000000">
            <w:pPr>
              <w:rPr>
                <w:rFonts w:cs="Times New Roman"/>
                <w:sz w:val="26"/>
                <w:szCs w:val="26"/>
              </w:rPr>
            </w:pPr>
            <w:r w:rsidRPr="00CE0239">
              <w:rPr>
                <w:rFonts w:cs="Times New Roman"/>
                <w:sz w:val="26"/>
                <w:szCs w:val="26"/>
              </w:rPr>
              <w:t>- Bản chất: vừa hợp tác, vừa cạnh tranh; hợp tác trên cơ sở lợi ích và tôn trọng lẫn nhau.</w:t>
            </w:r>
          </w:p>
          <w:p w14:paraId="458829E6" w14:textId="77777777" w:rsidR="00240C21" w:rsidRPr="00CE0239" w:rsidRDefault="00000000">
            <w:pPr>
              <w:rPr>
                <w:rFonts w:cs="Times New Roman"/>
                <w:sz w:val="26"/>
                <w:szCs w:val="26"/>
              </w:rPr>
            </w:pPr>
            <w:r w:rsidRPr="00CE0239">
              <w:rPr>
                <w:rFonts w:cs="Times New Roman"/>
                <w:sz w:val="26"/>
                <w:szCs w:val="26"/>
              </w:rPr>
              <w:t>- Giới hạn: thế giới vẫn tồn tại xung đột khu vực, tranh chấp lãnh thổ, mâu thuẫn sắc tộc, tôn giáo.</w:t>
            </w:r>
          </w:p>
        </w:tc>
        <w:tc>
          <w:tcPr>
            <w:tcW w:w="669" w:type="pct"/>
            <w:tcMar>
              <w:top w:w="50" w:type="dxa"/>
              <w:left w:w="55" w:type="dxa"/>
              <w:bottom w:w="50" w:type="dxa"/>
              <w:right w:w="55" w:type="dxa"/>
            </w:tcMar>
          </w:tcPr>
          <w:p w14:paraId="13BC2CF5" w14:textId="77777777" w:rsidR="00587FC6" w:rsidRPr="00CE0239" w:rsidRDefault="00587FC6">
            <w:pPr>
              <w:rPr>
                <w:rFonts w:cs="Times New Roman"/>
                <w:sz w:val="26"/>
                <w:szCs w:val="26"/>
              </w:rPr>
            </w:pPr>
          </w:p>
        </w:tc>
      </w:tr>
    </w:tbl>
    <w:p w14:paraId="122E812B" w14:textId="77777777" w:rsidR="00240C21" w:rsidRPr="00CE0239" w:rsidRDefault="00240C21">
      <w:pPr>
        <w:spacing w:after="0" w:line="259" w:lineRule="auto"/>
        <w:rPr>
          <w:rFonts w:cs="Times New Roman"/>
          <w:sz w:val="26"/>
          <w:szCs w:val="26"/>
        </w:rPr>
      </w:pPr>
    </w:p>
    <w:p w14:paraId="1D1E034C"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Hoạt động 4. Tìm hiểu khái niệm đa cực</w:t>
      </w:r>
    </w:p>
    <w:p w14:paraId="237148B0"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a. Mục tiêu: </w:t>
      </w:r>
      <w:r w:rsidRPr="00CE0239">
        <w:rPr>
          <w:rFonts w:cs="Times New Roman"/>
          <w:sz w:val="26"/>
          <w:szCs w:val="26"/>
        </w:rPr>
        <w:t>HS trình bày được khái niệm đa cực; phân biệt được hai cực, đơn cực và đa cực.</w:t>
      </w:r>
    </w:p>
    <w:p w14:paraId="4BFE45C1"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b. Nội dung: </w:t>
      </w:r>
      <w:r w:rsidRPr="00CE0239">
        <w:rPr>
          <w:rFonts w:cs="Times New Roman"/>
          <w:sz w:val="26"/>
          <w:szCs w:val="26"/>
        </w:rPr>
        <w:t>HS khai thác mục 2a SGK và hoàn thành bảng so sánh.</w:t>
      </w:r>
    </w:p>
    <w:p w14:paraId="74C6D154"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c. Sản phẩm học tập: </w:t>
      </w:r>
      <w:r w:rsidRPr="00CE0239">
        <w:rPr>
          <w:rFonts w:cs="Times New Roman"/>
          <w:sz w:val="26"/>
          <w:szCs w:val="26"/>
        </w:rPr>
        <w:t>Bảng so sánh chính xác về số trung tâm quyền lực và mức độ chi phối.</w:t>
      </w:r>
    </w:p>
    <w:p w14:paraId="0A598A04"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d. Tổ chức thực hiện: </w:t>
      </w:r>
    </w:p>
    <w:tbl>
      <w:tblPr>
        <w:tblStyle w:val="TableGrid"/>
        <w:tblW w:w="5000" w:type="pct"/>
        <w:jc w:val="center"/>
        <w:tblLook w:val="04A0" w:firstRow="1" w:lastRow="0" w:firstColumn="1" w:lastColumn="0" w:noHBand="0" w:noVBand="1"/>
      </w:tblPr>
      <w:tblGrid>
        <w:gridCol w:w="4663"/>
        <w:gridCol w:w="4022"/>
        <w:gridCol w:w="1341"/>
      </w:tblGrid>
      <w:tr w:rsidR="00240C21" w:rsidRPr="00CE0239" w14:paraId="5A7ADB1D" w14:textId="77777777" w:rsidTr="00CE0239">
        <w:trPr>
          <w:tblHeader/>
          <w:jc w:val="center"/>
        </w:trPr>
        <w:tc>
          <w:tcPr>
            <w:tcW w:w="2325" w:type="pct"/>
            <w:shd w:val="clear" w:color="auto" w:fill="D9EAF7"/>
            <w:tcMar>
              <w:top w:w="50" w:type="dxa"/>
              <w:left w:w="55" w:type="dxa"/>
              <w:bottom w:w="50" w:type="dxa"/>
              <w:right w:w="55" w:type="dxa"/>
            </w:tcMar>
          </w:tcPr>
          <w:p w14:paraId="281070BB" w14:textId="77777777" w:rsidR="00240C21" w:rsidRPr="00CE0239" w:rsidRDefault="00000000">
            <w:pPr>
              <w:jc w:val="center"/>
              <w:rPr>
                <w:rFonts w:cs="Times New Roman"/>
                <w:sz w:val="26"/>
                <w:szCs w:val="26"/>
              </w:rPr>
            </w:pPr>
            <w:r w:rsidRPr="00CE0239">
              <w:rPr>
                <w:rFonts w:cs="Times New Roman"/>
                <w:b/>
                <w:sz w:val="26"/>
                <w:szCs w:val="26"/>
              </w:rPr>
              <w:t>HOẠT ĐỘNG CỦA GV - HS</w:t>
            </w:r>
          </w:p>
        </w:tc>
        <w:tc>
          <w:tcPr>
            <w:tcW w:w="2006" w:type="pct"/>
            <w:shd w:val="clear" w:color="auto" w:fill="D9EAF7"/>
            <w:tcMar>
              <w:top w:w="50" w:type="dxa"/>
              <w:left w:w="55" w:type="dxa"/>
              <w:bottom w:w="50" w:type="dxa"/>
              <w:right w:w="55" w:type="dxa"/>
            </w:tcMar>
          </w:tcPr>
          <w:p w14:paraId="19C16F08" w14:textId="77777777" w:rsidR="00240C21" w:rsidRPr="00CE0239" w:rsidRDefault="00000000">
            <w:pPr>
              <w:jc w:val="center"/>
              <w:rPr>
                <w:rFonts w:cs="Times New Roman"/>
                <w:sz w:val="26"/>
                <w:szCs w:val="26"/>
              </w:rPr>
            </w:pPr>
            <w:r w:rsidRPr="00CE0239">
              <w:rPr>
                <w:rFonts w:cs="Times New Roman"/>
                <w:b/>
                <w:sz w:val="26"/>
                <w:szCs w:val="26"/>
              </w:rPr>
              <w:t>DỰ KIẾN SẢN PHẨM</w:t>
            </w:r>
          </w:p>
        </w:tc>
        <w:tc>
          <w:tcPr>
            <w:tcW w:w="669" w:type="pct"/>
            <w:shd w:val="clear" w:color="auto" w:fill="D9EAF7"/>
            <w:tcMar>
              <w:top w:w="50" w:type="dxa"/>
              <w:left w:w="55" w:type="dxa"/>
              <w:bottom w:w="50" w:type="dxa"/>
              <w:right w:w="55" w:type="dxa"/>
            </w:tcMar>
          </w:tcPr>
          <w:p w14:paraId="2CCD491E" w14:textId="77777777" w:rsidR="00587FC6" w:rsidRPr="00CE0239" w:rsidRDefault="00000000">
            <w:pPr>
              <w:jc w:val="center"/>
              <w:rPr>
                <w:rFonts w:cs="Times New Roman"/>
                <w:sz w:val="26"/>
                <w:szCs w:val="26"/>
              </w:rPr>
            </w:pPr>
            <w:r w:rsidRPr="00CE0239">
              <w:rPr>
                <w:rFonts w:cs="Times New Roman"/>
                <w:b/>
                <w:sz w:val="26"/>
                <w:szCs w:val="26"/>
              </w:rPr>
              <w:t>NLS</w:t>
            </w:r>
          </w:p>
        </w:tc>
      </w:tr>
      <w:tr w:rsidR="00240C21" w:rsidRPr="00CE0239" w14:paraId="607CD299" w14:textId="77777777" w:rsidTr="00CE0239">
        <w:trPr>
          <w:jc w:val="center"/>
        </w:trPr>
        <w:tc>
          <w:tcPr>
            <w:tcW w:w="2325" w:type="pct"/>
            <w:tcMar>
              <w:top w:w="50" w:type="dxa"/>
              <w:left w:w="55" w:type="dxa"/>
              <w:bottom w:w="50" w:type="dxa"/>
              <w:right w:w="55" w:type="dxa"/>
            </w:tcMar>
          </w:tcPr>
          <w:p w14:paraId="3634D1DC" w14:textId="77777777" w:rsidR="00240C21" w:rsidRPr="00CE0239" w:rsidRDefault="00000000">
            <w:pPr>
              <w:rPr>
                <w:rFonts w:cs="Times New Roman"/>
                <w:sz w:val="26"/>
                <w:szCs w:val="26"/>
              </w:rPr>
            </w:pPr>
            <w:r w:rsidRPr="00CE0239">
              <w:rPr>
                <w:rFonts w:cs="Times New Roman"/>
                <w:b/>
                <w:sz w:val="26"/>
                <w:szCs w:val="26"/>
              </w:rPr>
              <w:t>Bước 1. Chuyển giao nhiệm vụ</w:t>
            </w:r>
          </w:p>
          <w:p w14:paraId="2363B519" w14:textId="77777777" w:rsidR="00240C21" w:rsidRPr="00CE0239" w:rsidRDefault="00000000">
            <w:pPr>
              <w:rPr>
                <w:rFonts w:cs="Times New Roman"/>
                <w:sz w:val="26"/>
                <w:szCs w:val="26"/>
              </w:rPr>
            </w:pPr>
            <w:r w:rsidRPr="00CE0239">
              <w:rPr>
                <w:rFonts w:cs="Times New Roman"/>
                <w:sz w:val="26"/>
                <w:szCs w:val="26"/>
              </w:rPr>
              <w:t xml:space="preserve">GV yêu cầu HS tìm các từ khoá trong định nghĩa đa cực: nhiều quốc gia, nhiều trung </w:t>
            </w:r>
            <w:r w:rsidRPr="00CE0239">
              <w:rPr>
                <w:rFonts w:cs="Times New Roman"/>
                <w:sz w:val="26"/>
                <w:szCs w:val="26"/>
              </w:rPr>
              <w:lastRenderedPageBreak/>
              <w:t>tâm, không có một quốc gia áp đảo, cùng tham gia và ảnh hưởng.</w:t>
            </w:r>
          </w:p>
          <w:p w14:paraId="43274132" w14:textId="77777777" w:rsidR="00240C21" w:rsidRPr="00CE0239" w:rsidRDefault="00000000">
            <w:pPr>
              <w:rPr>
                <w:rFonts w:cs="Times New Roman"/>
                <w:sz w:val="26"/>
                <w:szCs w:val="26"/>
              </w:rPr>
            </w:pPr>
            <w:r w:rsidRPr="00CE0239">
              <w:rPr>
                <w:rFonts w:cs="Times New Roman"/>
                <w:b/>
                <w:sz w:val="26"/>
                <w:szCs w:val="26"/>
              </w:rPr>
              <w:t>Bước 2. Thực hiện nhiệm vụ</w:t>
            </w:r>
          </w:p>
          <w:p w14:paraId="53FCEF15" w14:textId="77777777" w:rsidR="00240C21" w:rsidRPr="00CE0239" w:rsidRDefault="00000000">
            <w:pPr>
              <w:rPr>
                <w:rFonts w:cs="Times New Roman"/>
                <w:sz w:val="26"/>
                <w:szCs w:val="26"/>
              </w:rPr>
            </w:pPr>
            <w:r w:rsidRPr="00CE0239">
              <w:rPr>
                <w:rFonts w:cs="Times New Roman"/>
                <w:sz w:val="26"/>
                <w:szCs w:val="26"/>
              </w:rPr>
              <w:t>HS làm việc cá nhân, sau đó theo cặp để hoàn thành bảng: hai cực - đơn cực - đa cực.</w:t>
            </w:r>
          </w:p>
          <w:p w14:paraId="296CE341" w14:textId="77777777" w:rsidR="00240C21" w:rsidRPr="00CE0239" w:rsidRDefault="00000000">
            <w:pPr>
              <w:rPr>
                <w:rFonts w:cs="Times New Roman"/>
                <w:sz w:val="26"/>
                <w:szCs w:val="26"/>
              </w:rPr>
            </w:pPr>
            <w:r w:rsidRPr="00CE0239">
              <w:rPr>
                <w:rFonts w:cs="Times New Roman"/>
                <w:b/>
                <w:sz w:val="26"/>
                <w:szCs w:val="26"/>
              </w:rPr>
              <w:t>Bước 3. Báo cáo, thảo luận</w:t>
            </w:r>
          </w:p>
          <w:p w14:paraId="5156FA4C" w14:textId="77777777" w:rsidR="00240C21" w:rsidRPr="00CE0239" w:rsidRDefault="00000000">
            <w:pPr>
              <w:rPr>
                <w:rFonts w:cs="Times New Roman"/>
                <w:sz w:val="26"/>
                <w:szCs w:val="26"/>
              </w:rPr>
            </w:pPr>
            <w:r w:rsidRPr="00CE0239">
              <w:rPr>
                <w:rFonts w:cs="Times New Roman"/>
                <w:sz w:val="26"/>
                <w:szCs w:val="26"/>
              </w:rPr>
              <w:t>GV mời HS giải thích bằng lời của mình; yêu cầu trả lời thêm: Đa cực có nghĩa là các trung tâm có sức mạnh hoàn toàn bằng nhau không?</w:t>
            </w:r>
          </w:p>
          <w:p w14:paraId="10CD0C9B" w14:textId="77777777" w:rsidR="00240C21" w:rsidRPr="00CE0239" w:rsidRDefault="00000000">
            <w:pPr>
              <w:rPr>
                <w:rFonts w:cs="Times New Roman"/>
                <w:sz w:val="26"/>
                <w:szCs w:val="26"/>
              </w:rPr>
            </w:pPr>
            <w:r w:rsidRPr="00CE0239">
              <w:rPr>
                <w:rFonts w:cs="Times New Roman"/>
                <w:b/>
                <w:sz w:val="26"/>
                <w:szCs w:val="26"/>
              </w:rPr>
              <w:t>Bước 4. Kết luận</w:t>
            </w:r>
          </w:p>
          <w:p w14:paraId="2569455E" w14:textId="77777777" w:rsidR="00240C21" w:rsidRPr="00CE0239" w:rsidRDefault="00000000">
            <w:pPr>
              <w:rPr>
                <w:rFonts w:cs="Times New Roman"/>
                <w:sz w:val="26"/>
                <w:szCs w:val="26"/>
              </w:rPr>
            </w:pPr>
            <w:r w:rsidRPr="00CE0239">
              <w:rPr>
                <w:rFonts w:cs="Times New Roman"/>
                <w:sz w:val="26"/>
                <w:szCs w:val="26"/>
              </w:rPr>
              <w:t>GV chuẩn xác: đa cực là trật tự có nhiều trung tâm quyền lực; các cực không nhất thiết ngang bằng, nhưng không một cực nào có thể chi phối hoàn toàn thế giới.</w:t>
            </w:r>
          </w:p>
        </w:tc>
        <w:tc>
          <w:tcPr>
            <w:tcW w:w="2006" w:type="pct"/>
            <w:tcMar>
              <w:top w:w="50" w:type="dxa"/>
              <w:left w:w="55" w:type="dxa"/>
              <w:bottom w:w="50" w:type="dxa"/>
              <w:right w:w="55" w:type="dxa"/>
            </w:tcMar>
          </w:tcPr>
          <w:p w14:paraId="5296DD52" w14:textId="77777777" w:rsidR="00240C21" w:rsidRPr="00CE0239" w:rsidRDefault="00000000">
            <w:pPr>
              <w:rPr>
                <w:rFonts w:cs="Times New Roman"/>
                <w:sz w:val="26"/>
                <w:szCs w:val="26"/>
              </w:rPr>
            </w:pPr>
            <w:r w:rsidRPr="00CE0239">
              <w:rPr>
                <w:rFonts w:cs="Times New Roman"/>
                <w:b/>
                <w:sz w:val="26"/>
                <w:szCs w:val="26"/>
              </w:rPr>
              <w:lastRenderedPageBreak/>
              <w:t>Hai cực</w:t>
            </w:r>
          </w:p>
          <w:p w14:paraId="00B57925" w14:textId="77777777" w:rsidR="00240C21" w:rsidRPr="00CE0239" w:rsidRDefault="00000000">
            <w:pPr>
              <w:rPr>
                <w:rFonts w:cs="Times New Roman"/>
                <w:sz w:val="26"/>
                <w:szCs w:val="26"/>
              </w:rPr>
            </w:pPr>
            <w:r w:rsidRPr="00CE0239">
              <w:rPr>
                <w:rFonts w:cs="Times New Roman"/>
                <w:sz w:val="26"/>
                <w:szCs w:val="26"/>
              </w:rPr>
              <w:t>- Hai trung tâm quyền lực lớn giữ vai trò chi phối chủ yếu.</w:t>
            </w:r>
          </w:p>
          <w:p w14:paraId="4CF53890" w14:textId="77777777" w:rsidR="00240C21" w:rsidRPr="00CE0239" w:rsidRDefault="00000000">
            <w:pPr>
              <w:rPr>
                <w:rFonts w:cs="Times New Roman"/>
                <w:sz w:val="26"/>
                <w:szCs w:val="26"/>
              </w:rPr>
            </w:pPr>
            <w:r w:rsidRPr="00CE0239">
              <w:rPr>
                <w:rFonts w:cs="Times New Roman"/>
                <w:b/>
                <w:sz w:val="26"/>
                <w:szCs w:val="26"/>
              </w:rPr>
              <w:t>Đơn cực</w:t>
            </w:r>
          </w:p>
          <w:p w14:paraId="7687C806" w14:textId="77777777" w:rsidR="00240C21" w:rsidRPr="00CE0239" w:rsidRDefault="00000000">
            <w:pPr>
              <w:rPr>
                <w:rFonts w:cs="Times New Roman"/>
                <w:sz w:val="26"/>
                <w:szCs w:val="26"/>
              </w:rPr>
            </w:pPr>
            <w:r w:rsidRPr="00CE0239">
              <w:rPr>
                <w:rFonts w:cs="Times New Roman"/>
                <w:sz w:val="26"/>
                <w:szCs w:val="26"/>
              </w:rPr>
              <w:lastRenderedPageBreak/>
              <w:t>- Một trung tâm có ưu thế vượt trội và tìm cách chi phối trật tự quốc tế.</w:t>
            </w:r>
          </w:p>
          <w:p w14:paraId="52118012" w14:textId="77777777" w:rsidR="00240C21" w:rsidRPr="00CE0239" w:rsidRDefault="00000000">
            <w:pPr>
              <w:rPr>
                <w:rFonts w:cs="Times New Roman"/>
                <w:sz w:val="26"/>
                <w:szCs w:val="26"/>
              </w:rPr>
            </w:pPr>
            <w:r w:rsidRPr="00CE0239">
              <w:rPr>
                <w:rFonts w:cs="Times New Roman"/>
                <w:b/>
                <w:sz w:val="26"/>
                <w:szCs w:val="26"/>
              </w:rPr>
              <w:t>Đa cực</w:t>
            </w:r>
          </w:p>
          <w:p w14:paraId="046B0FFB" w14:textId="77777777" w:rsidR="00240C21" w:rsidRPr="00CE0239" w:rsidRDefault="00000000">
            <w:pPr>
              <w:rPr>
                <w:rFonts w:cs="Times New Roman"/>
                <w:sz w:val="26"/>
                <w:szCs w:val="26"/>
              </w:rPr>
            </w:pPr>
            <w:r w:rsidRPr="00CE0239">
              <w:rPr>
                <w:rFonts w:cs="Times New Roman"/>
                <w:sz w:val="26"/>
                <w:szCs w:val="26"/>
              </w:rPr>
              <w:t>- Nhiều quốc gia, nhiều trung tâm cùng tham gia, tác động; không một quốc gia nào áp đảo hoàn toàn.</w:t>
            </w:r>
          </w:p>
          <w:p w14:paraId="1A50B0B5" w14:textId="77777777" w:rsidR="00240C21" w:rsidRPr="00CE0239" w:rsidRDefault="00000000">
            <w:pPr>
              <w:rPr>
                <w:rFonts w:cs="Times New Roman"/>
                <w:sz w:val="26"/>
                <w:szCs w:val="26"/>
              </w:rPr>
            </w:pPr>
            <w:r w:rsidRPr="00CE0239">
              <w:rPr>
                <w:rFonts w:cs="Times New Roman"/>
                <w:b/>
                <w:sz w:val="26"/>
                <w:szCs w:val="26"/>
              </w:rPr>
              <w:t>Lưu ý</w:t>
            </w:r>
          </w:p>
          <w:p w14:paraId="2497BCCA" w14:textId="77777777" w:rsidR="00240C21" w:rsidRPr="00CE0239" w:rsidRDefault="00000000">
            <w:pPr>
              <w:rPr>
                <w:rFonts w:cs="Times New Roman"/>
                <w:sz w:val="26"/>
                <w:szCs w:val="26"/>
              </w:rPr>
            </w:pPr>
            <w:r w:rsidRPr="00CE0239">
              <w:rPr>
                <w:rFonts w:cs="Times New Roman"/>
                <w:sz w:val="26"/>
                <w:szCs w:val="26"/>
              </w:rPr>
              <w:t>- Đa cực là quá trình lịch sử khách quan, phản ánh sự thay đổi tương quan sức mạnh.</w:t>
            </w:r>
          </w:p>
        </w:tc>
        <w:tc>
          <w:tcPr>
            <w:tcW w:w="669" w:type="pct"/>
            <w:tcMar>
              <w:top w:w="50" w:type="dxa"/>
              <w:left w:w="55" w:type="dxa"/>
              <w:bottom w:w="50" w:type="dxa"/>
              <w:right w:w="55" w:type="dxa"/>
            </w:tcMar>
          </w:tcPr>
          <w:p w14:paraId="6C324B3A" w14:textId="77777777" w:rsidR="00587FC6" w:rsidRPr="00CE0239" w:rsidRDefault="00587FC6">
            <w:pPr>
              <w:rPr>
                <w:rFonts w:cs="Times New Roman"/>
                <w:sz w:val="26"/>
                <w:szCs w:val="26"/>
              </w:rPr>
            </w:pPr>
          </w:p>
        </w:tc>
      </w:tr>
    </w:tbl>
    <w:p w14:paraId="2FA83264" w14:textId="77777777" w:rsidR="00EA44D2" w:rsidRPr="00CE0239" w:rsidRDefault="00EA44D2" w:rsidP="00EA44D2">
      <w:pPr>
        <w:rPr>
          <w:rFonts w:cs="Times New Roman"/>
          <w:sz w:val="26"/>
          <w:szCs w:val="26"/>
        </w:rPr>
      </w:pPr>
    </w:p>
    <w:p w14:paraId="62A1F500" w14:textId="77777777" w:rsidR="00240C21" w:rsidRPr="00CE0239" w:rsidRDefault="00000000" w:rsidP="00EA44D2">
      <w:pPr>
        <w:rPr>
          <w:rFonts w:cs="Times New Roman"/>
          <w:sz w:val="26"/>
          <w:szCs w:val="26"/>
        </w:rPr>
      </w:pPr>
      <w:r w:rsidRPr="00CE0239">
        <w:rPr>
          <w:rFonts w:cs="Times New Roman"/>
          <w:b/>
          <w:sz w:val="26"/>
          <w:szCs w:val="26"/>
        </w:rPr>
        <w:t>Hoạt động 5. Biểu hiện thứ nhất của xu thế đa cực: sự gia tăng sức mạnh và vị thế của nhiều trung tâm</w:t>
      </w:r>
    </w:p>
    <w:p w14:paraId="7A40F68F"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a. Mục tiêu: </w:t>
      </w:r>
      <w:r w:rsidRPr="00CE0239">
        <w:rPr>
          <w:rFonts w:cs="Times New Roman"/>
          <w:sz w:val="26"/>
          <w:szCs w:val="26"/>
        </w:rPr>
        <w:t>HS phân tích được sự nổi lên của các nước lớn và trung tâm kinh tế - chính trị; biết sử dụng dẫn chứng.</w:t>
      </w:r>
    </w:p>
    <w:p w14:paraId="293FCBEE"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b. Nội dung: </w:t>
      </w:r>
      <w:r w:rsidRPr="00CE0239">
        <w:rPr>
          <w:rFonts w:cs="Times New Roman"/>
          <w:sz w:val="26"/>
          <w:szCs w:val="26"/>
        </w:rPr>
        <w:t>HS khai thác Hình 2, thông tin SGK và tư liệu đã sưu tầm.</w:t>
      </w:r>
    </w:p>
    <w:p w14:paraId="0F7F263B"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c. Sản phẩm học tập: </w:t>
      </w:r>
      <w:r w:rsidRPr="00CE0239">
        <w:rPr>
          <w:rFonts w:cs="Times New Roman"/>
          <w:sz w:val="26"/>
          <w:szCs w:val="26"/>
        </w:rPr>
        <w:t>Bảng liệt kê các trung tâm cùng thế mạnh tiêu biểu và nhận xét về sự thay đổi tương quan lực lượng.</w:t>
      </w:r>
    </w:p>
    <w:p w14:paraId="1BEA64D3"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d. Tổ chức thực hiện: </w:t>
      </w:r>
    </w:p>
    <w:tbl>
      <w:tblPr>
        <w:tblStyle w:val="TableGrid"/>
        <w:tblW w:w="5000" w:type="pct"/>
        <w:jc w:val="center"/>
        <w:tblLook w:val="04A0" w:firstRow="1" w:lastRow="0" w:firstColumn="1" w:lastColumn="0" w:noHBand="0" w:noVBand="1"/>
      </w:tblPr>
      <w:tblGrid>
        <w:gridCol w:w="4663"/>
        <w:gridCol w:w="4022"/>
        <w:gridCol w:w="1341"/>
      </w:tblGrid>
      <w:tr w:rsidR="00240C21" w:rsidRPr="00CE0239" w14:paraId="3BF26797" w14:textId="77777777" w:rsidTr="00CE0239">
        <w:trPr>
          <w:tblHeader/>
          <w:jc w:val="center"/>
        </w:trPr>
        <w:tc>
          <w:tcPr>
            <w:tcW w:w="2325" w:type="pct"/>
            <w:shd w:val="clear" w:color="auto" w:fill="D9EAF7"/>
            <w:tcMar>
              <w:top w:w="50" w:type="dxa"/>
              <w:left w:w="55" w:type="dxa"/>
              <w:bottom w:w="50" w:type="dxa"/>
              <w:right w:w="55" w:type="dxa"/>
            </w:tcMar>
          </w:tcPr>
          <w:p w14:paraId="0A2ABFC2" w14:textId="77777777" w:rsidR="00240C21" w:rsidRPr="00CE0239" w:rsidRDefault="00000000">
            <w:pPr>
              <w:jc w:val="center"/>
              <w:rPr>
                <w:rFonts w:cs="Times New Roman"/>
                <w:sz w:val="26"/>
                <w:szCs w:val="26"/>
              </w:rPr>
            </w:pPr>
            <w:r w:rsidRPr="00CE0239">
              <w:rPr>
                <w:rFonts w:cs="Times New Roman"/>
                <w:b/>
                <w:sz w:val="26"/>
                <w:szCs w:val="26"/>
              </w:rPr>
              <w:t>HOẠT ĐỘNG CỦA GV - HS</w:t>
            </w:r>
          </w:p>
        </w:tc>
        <w:tc>
          <w:tcPr>
            <w:tcW w:w="2006" w:type="pct"/>
            <w:shd w:val="clear" w:color="auto" w:fill="D9EAF7"/>
            <w:tcMar>
              <w:top w:w="50" w:type="dxa"/>
              <w:left w:w="55" w:type="dxa"/>
              <w:bottom w:w="50" w:type="dxa"/>
              <w:right w:w="55" w:type="dxa"/>
            </w:tcMar>
          </w:tcPr>
          <w:p w14:paraId="250B256F" w14:textId="77777777" w:rsidR="00240C21" w:rsidRPr="00CE0239" w:rsidRDefault="00000000">
            <w:pPr>
              <w:jc w:val="center"/>
              <w:rPr>
                <w:rFonts w:cs="Times New Roman"/>
                <w:sz w:val="26"/>
                <w:szCs w:val="26"/>
              </w:rPr>
            </w:pPr>
            <w:r w:rsidRPr="00CE0239">
              <w:rPr>
                <w:rFonts w:cs="Times New Roman"/>
                <w:b/>
                <w:sz w:val="26"/>
                <w:szCs w:val="26"/>
              </w:rPr>
              <w:t>DỰ KIẾN SẢN PHẨM</w:t>
            </w:r>
          </w:p>
        </w:tc>
        <w:tc>
          <w:tcPr>
            <w:tcW w:w="669" w:type="pct"/>
            <w:shd w:val="clear" w:color="auto" w:fill="D9EAF7"/>
            <w:tcMar>
              <w:top w:w="50" w:type="dxa"/>
              <w:left w:w="55" w:type="dxa"/>
              <w:bottom w:w="50" w:type="dxa"/>
              <w:right w:w="55" w:type="dxa"/>
            </w:tcMar>
          </w:tcPr>
          <w:p w14:paraId="37A7D064" w14:textId="77777777" w:rsidR="00587FC6" w:rsidRPr="00CE0239" w:rsidRDefault="00000000">
            <w:pPr>
              <w:jc w:val="center"/>
              <w:rPr>
                <w:rFonts w:cs="Times New Roman"/>
                <w:sz w:val="26"/>
                <w:szCs w:val="26"/>
              </w:rPr>
            </w:pPr>
            <w:r w:rsidRPr="00CE0239">
              <w:rPr>
                <w:rFonts w:cs="Times New Roman"/>
                <w:b/>
                <w:sz w:val="26"/>
                <w:szCs w:val="26"/>
              </w:rPr>
              <w:t>NLS</w:t>
            </w:r>
          </w:p>
        </w:tc>
      </w:tr>
      <w:tr w:rsidR="00240C21" w:rsidRPr="00CE0239" w14:paraId="08367DFB" w14:textId="77777777" w:rsidTr="00CE0239">
        <w:trPr>
          <w:jc w:val="center"/>
        </w:trPr>
        <w:tc>
          <w:tcPr>
            <w:tcW w:w="2325" w:type="pct"/>
            <w:tcMar>
              <w:top w:w="50" w:type="dxa"/>
              <w:left w:w="55" w:type="dxa"/>
              <w:bottom w:w="50" w:type="dxa"/>
              <w:right w:w="55" w:type="dxa"/>
            </w:tcMar>
          </w:tcPr>
          <w:p w14:paraId="5D7CEED6" w14:textId="77777777" w:rsidR="00240C21" w:rsidRPr="00CE0239" w:rsidRDefault="00000000">
            <w:pPr>
              <w:rPr>
                <w:rFonts w:cs="Times New Roman"/>
                <w:sz w:val="26"/>
                <w:szCs w:val="26"/>
              </w:rPr>
            </w:pPr>
            <w:r w:rsidRPr="00CE0239">
              <w:rPr>
                <w:rFonts w:cs="Times New Roman"/>
                <w:b/>
                <w:sz w:val="26"/>
                <w:szCs w:val="26"/>
              </w:rPr>
              <w:t>Bước 1. Chuyển giao nhiệm vụ</w:t>
            </w:r>
          </w:p>
          <w:p w14:paraId="1CE35F90" w14:textId="77777777" w:rsidR="00240C21" w:rsidRPr="00CE0239" w:rsidRDefault="00000000">
            <w:pPr>
              <w:rPr>
                <w:rFonts w:cs="Times New Roman"/>
                <w:sz w:val="26"/>
                <w:szCs w:val="26"/>
              </w:rPr>
            </w:pPr>
            <w:r w:rsidRPr="00CE0239">
              <w:rPr>
                <w:rFonts w:cs="Times New Roman"/>
                <w:sz w:val="26"/>
                <w:szCs w:val="26"/>
              </w:rPr>
              <w:t>GV chia lớp thành 5 nhóm, giao nhiệm vụ tìm hiểu Trung Quốc, Nga, Ấn Độ, Nhật Bản và EU theo các tiêu chí: kinh tế; khoa học - công nghệ; chính trị - ngoại giao; quân sự hoặc ảnh hưởng khu vực.</w:t>
            </w:r>
          </w:p>
          <w:p w14:paraId="59D5C64B" w14:textId="77777777" w:rsidR="00240C21" w:rsidRPr="00CE0239" w:rsidRDefault="00000000">
            <w:pPr>
              <w:rPr>
                <w:rFonts w:cs="Times New Roman"/>
                <w:sz w:val="26"/>
                <w:szCs w:val="26"/>
              </w:rPr>
            </w:pPr>
            <w:r w:rsidRPr="00CE0239">
              <w:rPr>
                <w:rFonts w:cs="Times New Roman"/>
                <w:b/>
                <w:sz w:val="26"/>
                <w:szCs w:val="26"/>
              </w:rPr>
              <w:t>Bước 2. Thực hiện nhiệm vụ</w:t>
            </w:r>
          </w:p>
          <w:p w14:paraId="792500D0" w14:textId="77777777" w:rsidR="00240C21" w:rsidRPr="00CE0239" w:rsidRDefault="00000000">
            <w:pPr>
              <w:rPr>
                <w:rFonts w:cs="Times New Roman"/>
                <w:sz w:val="26"/>
                <w:szCs w:val="26"/>
              </w:rPr>
            </w:pPr>
            <w:r w:rsidRPr="00CE0239">
              <w:rPr>
                <w:rFonts w:cs="Times New Roman"/>
                <w:sz w:val="26"/>
                <w:szCs w:val="26"/>
              </w:rPr>
              <w:t>HS khai thác SGK, Hình 2 và tư liệu đã chuẩn bị. Mỗi nhóm chọn 2 - 3 dẫn chứng tiêu biểu, tránh liệt kê dàn trải.</w:t>
            </w:r>
          </w:p>
          <w:p w14:paraId="1B9D160A" w14:textId="77777777" w:rsidR="00240C21" w:rsidRPr="00CE0239" w:rsidRDefault="00000000">
            <w:pPr>
              <w:rPr>
                <w:rFonts w:cs="Times New Roman"/>
                <w:sz w:val="26"/>
                <w:szCs w:val="26"/>
              </w:rPr>
            </w:pPr>
            <w:r w:rsidRPr="00CE0239">
              <w:rPr>
                <w:rFonts w:cs="Times New Roman"/>
                <w:b/>
                <w:sz w:val="26"/>
                <w:szCs w:val="26"/>
              </w:rPr>
              <w:t>Bước 3. Báo cáo, thảo luận</w:t>
            </w:r>
          </w:p>
          <w:p w14:paraId="74633574" w14:textId="77777777" w:rsidR="00240C21" w:rsidRPr="00CE0239" w:rsidRDefault="00000000">
            <w:pPr>
              <w:rPr>
                <w:rFonts w:cs="Times New Roman"/>
                <w:sz w:val="26"/>
                <w:szCs w:val="26"/>
              </w:rPr>
            </w:pPr>
            <w:r w:rsidRPr="00CE0239">
              <w:rPr>
                <w:rFonts w:cs="Times New Roman"/>
                <w:sz w:val="26"/>
                <w:szCs w:val="26"/>
              </w:rPr>
              <w:t>Đại diện từng nhóm báo cáo trong 1 phút. Nhóm khác nhận xét: Dẫn chứng có phù hợp với tiêu chí “gia tăng sức mạnh và vị thế” hay không?</w:t>
            </w:r>
          </w:p>
          <w:p w14:paraId="1D068958" w14:textId="77777777" w:rsidR="00240C21" w:rsidRPr="00CE0239" w:rsidRDefault="00000000">
            <w:pPr>
              <w:rPr>
                <w:rFonts w:cs="Times New Roman"/>
                <w:sz w:val="26"/>
                <w:szCs w:val="26"/>
              </w:rPr>
            </w:pPr>
            <w:r w:rsidRPr="00CE0239">
              <w:rPr>
                <w:rFonts w:cs="Times New Roman"/>
                <w:b/>
                <w:sz w:val="26"/>
                <w:szCs w:val="26"/>
              </w:rPr>
              <w:t>Bước 4. Kết luận</w:t>
            </w:r>
          </w:p>
          <w:p w14:paraId="1ECFC585" w14:textId="77777777" w:rsidR="00240C21" w:rsidRPr="00CE0239" w:rsidRDefault="00000000">
            <w:pPr>
              <w:rPr>
                <w:rFonts w:cs="Times New Roman"/>
                <w:sz w:val="26"/>
                <w:szCs w:val="26"/>
              </w:rPr>
            </w:pPr>
            <w:r w:rsidRPr="00CE0239">
              <w:rPr>
                <w:rFonts w:cs="Times New Roman"/>
                <w:sz w:val="26"/>
                <w:szCs w:val="26"/>
              </w:rPr>
              <w:t xml:space="preserve">GV khái quát: sự phát triển của nhiều trung tâm làm tương quan lực lượng quốc tế trở </w:t>
            </w:r>
            <w:r w:rsidRPr="00CE0239">
              <w:rPr>
                <w:rFonts w:cs="Times New Roman"/>
                <w:sz w:val="26"/>
                <w:szCs w:val="26"/>
              </w:rPr>
              <w:lastRenderedPageBreak/>
              <w:t>nên cân bằng và phức tạp hơn, thúc đẩy xu thế đa cực.</w:t>
            </w:r>
          </w:p>
          <w:p w14:paraId="23D93CE9" w14:textId="77777777" w:rsidR="00240C21" w:rsidRPr="00CE0239" w:rsidRDefault="00000000">
            <w:pPr>
              <w:jc w:val="center"/>
              <w:rPr>
                <w:rFonts w:cs="Times New Roman"/>
                <w:sz w:val="26"/>
                <w:szCs w:val="26"/>
              </w:rPr>
            </w:pPr>
            <w:r w:rsidRPr="00CE0239">
              <w:rPr>
                <w:rFonts w:cs="Times New Roman"/>
                <w:noProof/>
                <w:sz w:val="26"/>
                <w:szCs w:val="26"/>
              </w:rPr>
              <w:drawing>
                <wp:inline distT="0" distB="0" distL="0" distR="0" wp14:anchorId="7616E3ED" wp14:editId="6732E651">
                  <wp:extent cx="2448000" cy="14687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mbai_crop.png"/>
                          <pic:cNvPicPr/>
                        </pic:nvPicPr>
                        <pic:blipFill>
                          <a:blip r:embed="rId7"/>
                          <a:stretch>
                            <a:fillRect/>
                          </a:stretch>
                        </pic:blipFill>
                        <pic:spPr>
                          <a:xfrm>
                            <a:off x="0" y="0"/>
                            <a:ext cx="2448000" cy="1468799"/>
                          </a:xfrm>
                          <a:prstGeom prst="rect">
                            <a:avLst/>
                          </a:prstGeom>
                        </pic:spPr>
                      </pic:pic>
                    </a:graphicData>
                  </a:graphic>
                </wp:inline>
              </w:drawing>
            </w:r>
          </w:p>
          <w:p w14:paraId="600275F5" w14:textId="77777777" w:rsidR="00240C21" w:rsidRPr="00CE0239" w:rsidRDefault="00000000">
            <w:pPr>
              <w:jc w:val="center"/>
              <w:rPr>
                <w:rFonts w:cs="Times New Roman"/>
                <w:sz w:val="26"/>
                <w:szCs w:val="26"/>
              </w:rPr>
            </w:pPr>
            <w:r w:rsidRPr="00CE0239">
              <w:rPr>
                <w:rFonts w:cs="Times New Roman"/>
                <w:i/>
                <w:sz w:val="26"/>
                <w:szCs w:val="26"/>
              </w:rPr>
              <w:t>Hình 2. Thành phố Mum-bai - biểu hiện sự phát triển của Ấn Độ</w:t>
            </w:r>
          </w:p>
        </w:tc>
        <w:tc>
          <w:tcPr>
            <w:tcW w:w="2006" w:type="pct"/>
            <w:tcMar>
              <w:top w:w="50" w:type="dxa"/>
              <w:left w:w="55" w:type="dxa"/>
              <w:bottom w:w="50" w:type="dxa"/>
              <w:right w:w="55" w:type="dxa"/>
            </w:tcMar>
          </w:tcPr>
          <w:p w14:paraId="59742480" w14:textId="77777777" w:rsidR="00240C21" w:rsidRPr="00CE0239" w:rsidRDefault="00000000">
            <w:pPr>
              <w:rPr>
                <w:rFonts w:cs="Times New Roman"/>
                <w:sz w:val="26"/>
                <w:szCs w:val="26"/>
              </w:rPr>
            </w:pPr>
            <w:r w:rsidRPr="00CE0239">
              <w:rPr>
                <w:rFonts w:cs="Times New Roman"/>
                <w:sz w:val="26"/>
                <w:szCs w:val="26"/>
              </w:rPr>
              <w:lastRenderedPageBreak/>
              <w:t>- Trung Quốc: tăng trưởng kinh tế nhanh, mở rộng ảnh hưởng quốc tế.</w:t>
            </w:r>
          </w:p>
          <w:p w14:paraId="57A91CF0" w14:textId="77777777" w:rsidR="00240C21" w:rsidRPr="00CE0239" w:rsidRDefault="00000000">
            <w:pPr>
              <w:rPr>
                <w:rFonts w:cs="Times New Roman"/>
                <w:sz w:val="26"/>
                <w:szCs w:val="26"/>
              </w:rPr>
            </w:pPr>
            <w:r w:rsidRPr="00CE0239">
              <w:rPr>
                <w:rFonts w:cs="Times New Roman"/>
                <w:sz w:val="26"/>
                <w:szCs w:val="26"/>
              </w:rPr>
              <w:t>- Nga: phục hồi vị thế, duy trì tiềm lực quân sự và ảnh hưởng chính trị.</w:t>
            </w:r>
          </w:p>
          <w:p w14:paraId="0DC8063F" w14:textId="77777777" w:rsidR="00240C21" w:rsidRPr="00CE0239" w:rsidRDefault="00000000">
            <w:pPr>
              <w:rPr>
                <w:rFonts w:cs="Times New Roman"/>
                <w:sz w:val="26"/>
                <w:szCs w:val="26"/>
              </w:rPr>
            </w:pPr>
            <w:r w:rsidRPr="00CE0239">
              <w:rPr>
                <w:rFonts w:cs="Times New Roman"/>
                <w:sz w:val="26"/>
                <w:szCs w:val="26"/>
              </w:rPr>
              <w:t>- Ấn Độ: tăng trưởng cao, tiềm lực khoa học - công nghệ và quân sự ngày càng lớn.</w:t>
            </w:r>
          </w:p>
          <w:p w14:paraId="4DA4574F" w14:textId="77777777" w:rsidR="00240C21" w:rsidRPr="00CE0239" w:rsidRDefault="00000000">
            <w:pPr>
              <w:rPr>
                <w:rFonts w:cs="Times New Roman"/>
                <w:sz w:val="26"/>
                <w:szCs w:val="26"/>
              </w:rPr>
            </w:pPr>
            <w:r w:rsidRPr="00CE0239">
              <w:rPr>
                <w:rFonts w:cs="Times New Roman"/>
                <w:sz w:val="26"/>
                <w:szCs w:val="26"/>
              </w:rPr>
              <w:t>- Nhật Bản: cường quốc kinh tế, khoa học - công nghệ.</w:t>
            </w:r>
          </w:p>
          <w:p w14:paraId="34B642EC" w14:textId="77777777" w:rsidR="00240C21" w:rsidRPr="00CE0239" w:rsidRDefault="00000000">
            <w:pPr>
              <w:rPr>
                <w:rFonts w:cs="Times New Roman"/>
                <w:sz w:val="26"/>
                <w:szCs w:val="26"/>
              </w:rPr>
            </w:pPr>
            <w:r w:rsidRPr="00CE0239">
              <w:rPr>
                <w:rFonts w:cs="Times New Roman"/>
                <w:sz w:val="26"/>
                <w:szCs w:val="26"/>
              </w:rPr>
              <w:t>- EU: trung tâm kinh tế - chính trị lớn, có vai trò trong nhiều vấn đề quốc tế.</w:t>
            </w:r>
          </w:p>
          <w:p w14:paraId="4F322DAD" w14:textId="77777777" w:rsidR="00240C21" w:rsidRPr="00CE0239" w:rsidRDefault="00000000">
            <w:pPr>
              <w:rPr>
                <w:rFonts w:cs="Times New Roman"/>
                <w:sz w:val="26"/>
                <w:szCs w:val="26"/>
              </w:rPr>
            </w:pPr>
            <w:r w:rsidRPr="00CE0239">
              <w:rPr>
                <w:rFonts w:cs="Times New Roman"/>
                <w:sz w:val="26"/>
                <w:szCs w:val="26"/>
              </w:rPr>
              <w:t>- Nhận xét: ngày càng có nhiều trung tâm có khả năng tác động đến quan hệ quốc tế.</w:t>
            </w:r>
          </w:p>
        </w:tc>
        <w:tc>
          <w:tcPr>
            <w:tcW w:w="669" w:type="pct"/>
            <w:tcMar>
              <w:top w:w="50" w:type="dxa"/>
              <w:left w:w="55" w:type="dxa"/>
              <w:bottom w:w="50" w:type="dxa"/>
              <w:right w:w="55" w:type="dxa"/>
            </w:tcMar>
          </w:tcPr>
          <w:p w14:paraId="530F2CCC" w14:textId="77777777" w:rsidR="00587FC6" w:rsidRPr="00CE0239" w:rsidRDefault="00587FC6">
            <w:pPr>
              <w:rPr>
                <w:rFonts w:cs="Times New Roman"/>
                <w:sz w:val="26"/>
                <w:szCs w:val="26"/>
              </w:rPr>
            </w:pPr>
          </w:p>
        </w:tc>
      </w:tr>
    </w:tbl>
    <w:p w14:paraId="2D8BC0EE" w14:textId="77777777" w:rsidR="00240C21" w:rsidRPr="00CE0239" w:rsidRDefault="00240C21">
      <w:pPr>
        <w:spacing w:after="0" w:line="259" w:lineRule="auto"/>
        <w:rPr>
          <w:rFonts w:cs="Times New Roman"/>
          <w:sz w:val="26"/>
          <w:szCs w:val="26"/>
        </w:rPr>
      </w:pPr>
    </w:p>
    <w:p w14:paraId="65752D85"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Hoạt động 6. Biểu hiện thứ hai: sức mạnh của Mỹ suy giảm tương đối</w:t>
      </w:r>
    </w:p>
    <w:p w14:paraId="5B6036F5"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a. Mục tiêu: </w:t>
      </w:r>
      <w:r w:rsidRPr="00CE0239">
        <w:rPr>
          <w:rFonts w:cs="Times New Roman"/>
          <w:sz w:val="26"/>
          <w:szCs w:val="26"/>
        </w:rPr>
        <w:t>HS hiểu đúng khái niệm “suy giảm tương đối”; tránh nhận định sai rằng Mỹ không còn là cường quốc.</w:t>
      </w:r>
    </w:p>
    <w:p w14:paraId="15294792"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b. Nội dung: </w:t>
      </w:r>
      <w:r w:rsidRPr="00CE0239">
        <w:rPr>
          <w:rFonts w:cs="Times New Roman"/>
          <w:sz w:val="26"/>
          <w:szCs w:val="26"/>
        </w:rPr>
        <w:t>HS khai thác ô “Em có biết?” và so sánh vị thế của Mỹ với các trung tâm khác.</w:t>
      </w:r>
    </w:p>
    <w:p w14:paraId="6BAB7B76"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c. Sản phẩm học tập: </w:t>
      </w:r>
      <w:r w:rsidRPr="00CE0239">
        <w:rPr>
          <w:rFonts w:cs="Times New Roman"/>
          <w:sz w:val="26"/>
          <w:szCs w:val="26"/>
        </w:rPr>
        <w:t>HS nêu được biểu hiện, nguyên nhân và nhận xét cân bằng về vị thế của Mỹ.</w:t>
      </w:r>
    </w:p>
    <w:p w14:paraId="2CAC4C63"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d. Tổ chức thực hiện: </w:t>
      </w:r>
    </w:p>
    <w:tbl>
      <w:tblPr>
        <w:tblStyle w:val="TableGrid"/>
        <w:tblW w:w="5000" w:type="pct"/>
        <w:jc w:val="center"/>
        <w:tblLook w:val="04A0" w:firstRow="1" w:lastRow="0" w:firstColumn="1" w:lastColumn="0" w:noHBand="0" w:noVBand="1"/>
      </w:tblPr>
      <w:tblGrid>
        <w:gridCol w:w="4663"/>
        <w:gridCol w:w="4022"/>
        <w:gridCol w:w="1341"/>
      </w:tblGrid>
      <w:tr w:rsidR="00240C21" w:rsidRPr="00CE0239" w14:paraId="552C1E83" w14:textId="77777777" w:rsidTr="00CE0239">
        <w:trPr>
          <w:tblHeader/>
          <w:jc w:val="center"/>
        </w:trPr>
        <w:tc>
          <w:tcPr>
            <w:tcW w:w="2325" w:type="pct"/>
            <w:shd w:val="clear" w:color="auto" w:fill="D9EAF7"/>
            <w:tcMar>
              <w:top w:w="50" w:type="dxa"/>
              <w:left w:w="55" w:type="dxa"/>
              <w:bottom w:w="50" w:type="dxa"/>
              <w:right w:w="55" w:type="dxa"/>
            </w:tcMar>
          </w:tcPr>
          <w:p w14:paraId="68FB48CE" w14:textId="77777777" w:rsidR="00240C21" w:rsidRPr="00CE0239" w:rsidRDefault="00000000">
            <w:pPr>
              <w:jc w:val="center"/>
              <w:rPr>
                <w:rFonts w:cs="Times New Roman"/>
                <w:sz w:val="26"/>
                <w:szCs w:val="26"/>
              </w:rPr>
            </w:pPr>
            <w:r w:rsidRPr="00CE0239">
              <w:rPr>
                <w:rFonts w:cs="Times New Roman"/>
                <w:b/>
                <w:sz w:val="26"/>
                <w:szCs w:val="26"/>
              </w:rPr>
              <w:t>HOẠT ĐỘNG CỦA GV - HS</w:t>
            </w:r>
          </w:p>
        </w:tc>
        <w:tc>
          <w:tcPr>
            <w:tcW w:w="2006" w:type="pct"/>
            <w:shd w:val="clear" w:color="auto" w:fill="D9EAF7"/>
            <w:tcMar>
              <w:top w:w="50" w:type="dxa"/>
              <w:left w:w="55" w:type="dxa"/>
              <w:bottom w:w="50" w:type="dxa"/>
              <w:right w:w="55" w:type="dxa"/>
            </w:tcMar>
          </w:tcPr>
          <w:p w14:paraId="0B24F4AF" w14:textId="77777777" w:rsidR="00240C21" w:rsidRPr="00CE0239" w:rsidRDefault="00000000">
            <w:pPr>
              <w:jc w:val="center"/>
              <w:rPr>
                <w:rFonts w:cs="Times New Roman"/>
                <w:sz w:val="26"/>
                <w:szCs w:val="26"/>
              </w:rPr>
            </w:pPr>
            <w:r w:rsidRPr="00CE0239">
              <w:rPr>
                <w:rFonts w:cs="Times New Roman"/>
                <w:b/>
                <w:sz w:val="26"/>
                <w:szCs w:val="26"/>
              </w:rPr>
              <w:t>DỰ KIẾN SẢN PHẨM</w:t>
            </w:r>
          </w:p>
        </w:tc>
        <w:tc>
          <w:tcPr>
            <w:tcW w:w="669" w:type="pct"/>
            <w:shd w:val="clear" w:color="auto" w:fill="D9EAF7"/>
            <w:tcMar>
              <w:top w:w="50" w:type="dxa"/>
              <w:left w:w="55" w:type="dxa"/>
              <w:bottom w:w="50" w:type="dxa"/>
              <w:right w:w="55" w:type="dxa"/>
            </w:tcMar>
          </w:tcPr>
          <w:p w14:paraId="23CB9BFE" w14:textId="77777777" w:rsidR="00587FC6" w:rsidRPr="00CE0239" w:rsidRDefault="00000000">
            <w:pPr>
              <w:jc w:val="center"/>
              <w:rPr>
                <w:rFonts w:cs="Times New Roman"/>
                <w:sz w:val="26"/>
                <w:szCs w:val="26"/>
              </w:rPr>
            </w:pPr>
            <w:r w:rsidRPr="00CE0239">
              <w:rPr>
                <w:rFonts w:cs="Times New Roman"/>
                <w:b/>
                <w:sz w:val="26"/>
                <w:szCs w:val="26"/>
              </w:rPr>
              <w:t>NLS</w:t>
            </w:r>
          </w:p>
        </w:tc>
      </w:tr>
      <w:tr w:rsidR="00240C21" w:rsidRPr="00CE0239" w14:paraId="0A73FD5B" w14:textId="77777777" w:rsidTr="00CE0239">
        <w:trPr>
          <w:jc w:val="center"/>
        </w:trPr>
        <w:tc>
          <w:tcPr>
            <w:tcW w:w="2325" w:type="pct"/>
            <w:tcMar>
              <w:top w:w="50" w:type="dxa"/>
              <w:left w:w="55" w:type="dxa"/>
              <w:bottom w:w="50" w:type="dxa"/>
              <w:right w:w="55" w:type="dxa"/>
            </w:tcMar>
          </w:tcPr>
          <w:p w14:paraId="189B6D1F" w14:textId="77777777" w:rsidR="00240C21" w:rsidRPr="00CE0239" w:rsidRDefault="00000000">
            <w:pPr>
              <w:rPr>
                <w:rFonts w:cs="Times New Roman"/>
                <w:sz w:val="26"/>
                <w:szCs w:val="26"/>
              </w:rPr>
            </w:pPr>
            <w:r w:rsidRPr="00CE0239">
              <w:rPr>
                <w:rFonts w:cs="Times New Roman"/>
                <w:b/>
                <w:sz w:val="26"/>
                <w:szCs w:val="26"/>
              </w:rPr>
              <w:t>Bước 1. Chuyển giao nhiệm vụ</w:t>
            </w:r>
          </w:p>
          <w:p w14:paraId="1DB5F676" w14:textId="77777777" w:rsidR="00240C21" w:rsidRPr="00CE0239" w:rsidRDefault="00000000">
            <w:pPr>
              <w:rPr>
                <w:rFonts w:cs="Times New Roman"/>
                <w:sz w:val="26"/>
                <w:szCs w:val="26"/>
              </w:rPr>
            </w:pPr>
            <w:r w:rsidRPr="00CE0239">
              <w:rPr>
                <w:rFonts w:cs="Times New Roman"/>
                <w:sz w:val="26"/>
                <w:szCs w:val="26"/>
              </w:rPr>
              <w:t>GV đặt câu hỏi: “Suy giảm tương đối” có phải là “suy yếu hoàn toàn” không? GV yêu cầu HS đọc ô “Em có biết?” về tỉ trọng GDP của Mỹ và trả lời.</w:t>
            </w:r>
          </w:p>
          <w:p w14:paraId="68BCC92F" w14:textId="77777777" w:rsidR="00240C21" w:rsidRPr="00CE0239" w:rsidRDefault="00000000">
            <w:pPr>
              <w:rPr>
                <w:rFonts w:cs="Times New Roman"/>
                <w:sz w:val="26"/>
                <w:szCs w:val="26"/>
              </w:rPr>
            </w:pPr>
            <w:r w:rsidRPr="00CE0239">
              <w:rPr>
                <w:rFonts w:cs="Times New Roman"/>
                <w:b/>
                <w:sz w:val="26"/>
                <w:szCs w:val="26"/>
              </w:rPr>
              <w:t>Bước 2. Thực hiện nhiệm vụ</w:t>
            </w:r>
          </w:p>
          <w:p w14:paraId="2D7EF262" w14:textId="77777777" w:rsidR="00240C21" w:rsidRPr="00CE0239" w:rsidRDefault="00000000">
            <w:pPr>
              <w:rPr>
                <w:rFonts w:cs="Times New Roman"/>
                <w:sz w:val="26"/>
                <w:szCs w:val="26"/>
              </w:rPr>
            </w:pPr>
            <w:r w:rsidRPr="00CE0239">
              <w:rPr>
                <w:rFonts w:cs="Times New Roman"/>
                <w:sz w:val="26"/>
                <w:szCs w:val="26"/>
              </w:rPr>
              <w:t>HS làm việc theo cặp, phân biệt ba ý: Mỹ vẫn mạnh; khoảng cách với một số trung tâm thu hẹp; Mỹ không thể đơn phương quyết định mọi vấn đề.</w:t>
            </w:r>
          </w:p>
          <w:p w14:paraId="7A255910" w14:textId="77777777" w:rsidR="00240C21" w:rsidRPr="00CE0239" w:rsidRDefault="00000000">
            <w:pPr>
              <w:rPr>
                <w:rFonts w:cs="Times New Roman"/>
                <w:sz w:val="26"/>
                <w:szCs w:val="26"/>
              </w:rPr>
            </w:pPr>
            <w:r w:rsidRPr="00CE0239">
              <w:rPr>
                <w:rFonts w:cs="Times New Roman"/>
                <w:b/>
                <w:sz w:val="26"/>
                <w:szCs w:val="26"/>
              </w:rPr>
              <w:t>Bước 3. Báo cáo, thảo luận</w:t>
            </w:r>
          </w:p>
          <w:p w14:paraId="05D6B540" w14:textId="77777777" w:rsidR="00240C21" w:rsidRPr="00CE0239" w:rsidRDefault="00000000">
            <w:pPr>
              <w:rPr>
                <w:rFonts w:cs="Times New Roman"/>
                <w:sz w:val="26"/>
                <w:szCs w:val="26"/>
              </w:rPr>
            </w:pPr>
            <w:r w:rsidRPr="00CE0239">
              <w:rPr>
                <w:rFonts w:cs="Times New Roman"/>
                <w:sz w:val="26"/>
                <w:szCs w:val="26"/>
              </w:rPr>
              <w:t>HS trình bày. GV yêu cầu HS lấy một ví dụ cho thấy các vấn đề toàn cầu cần sự phối hợp của nhiều nước.</w:t>
            </w:r>
          </w:p>
          <w:p w14:paraId="18F4043C" w14:textId="77777777" w:rsidR="00240C21" w:rsidRPr="00CE0239" w:rsidRDefault="00000000">
            <w:pPr>
              <w:rPr>
                <w:rFonts w:cs="Times New Roman"/>
                <w:sz w:val="26"/>
                <w:szCs w:val="26"/>
              </w:rPr>
            </w:pPr>
            <w:r w:rsidRPr="00CE0239">
              <w:rPr>
                <w:rFonts w:cs="Times New Roman"/>
                <w:b/>
                <w:sz w:val="26"/>
                <w:szCs w:val="26"/>
              </w:rPr>
              <w:t>Bước 4. Kết luận</w:t>
            </w:r>
          </w:p>
          <w:p w14:paraId="64533D2C" w14:textId="77777777" w:rsidR="00240C21" w:rsidRPr="00CE0239" w:rsidRDefault="00000000">
            <w:pPr>
              <w:rPr>
                <w:rFonts w:cs="Times New Roman"/>
                <w:sz w:val="26"/>
                <w:szCs w:val="26"/>
              </w:rPr>
            </w:pPr>
            <w:r w:rsidRPr="00CE0239">
              <w:rPr>
                <w:rFonts w:cs="Times New Roman"/>
                <w:sz w:val="26"/>
                <w:szCs w:val="26"/>
              </w:rPr>
              <w:t>GV chốt: Mỹ vẫn giữ vị thế hàng đầu ở nhiều lĩnh vực nhưng ưu thế tương đối giảm do sự vươn lên của các trung tâm khác và do các vấn đề quốc tế ngày càng phức tạp.</w:t>
            </w:r>
          </w:p>
        </w:tc>
        <w:tc>
          <w:tcPr>
            <w:tcW w:w="2006" w:type="pct"/>
            <w:tcMar>
              <w:top w:w="50" w:type="dxa"/>
              <w:left w:w="55" w:type="dxa"/>
              <w:bottom w:w="50" w:type="dxa"/>
              <w:right w:w="55" w:type="dxa"/>
            </w:tcMar>
          </w:tcPr>
          <w:p w14:paraId="685EB6D8" w14:textId="77777777" w:rsidR="00240C21" w:rsidRPr="00CE0239" w:rsidRDefault="00000000">
            <w:pPr>
              <w:rPr>
                <w:rFonts w:cs="Times New Roman"/>
                <w:sz w:val="26"/>
                <w:szCs w:val="26"/>
              </w:rPr>
            </w:pPr>
            <w:r w:rsidRPr="00CE0239">
              <w:rPr>
                <w:rFonts w:cs="Times New Roman"/>
                <w:sz w:val="26"/>
                <w:szCs w:val="26"/>
              </w:rPr>
              <w:t>- Mỹ vẫn là cường quốc hàng đầu về kinh tế, tài chính, khoa học - công nghệ và quân sự.</w:t>
            </w:r>
          </w:p>
          <w:p w14:paraId="149971F6" w14:textId="77777777" w:rsidR="00240C21" w:rsidRPr="00CE0239" w:rsidRDefault="00000000">
            <w:pPr>
              <w:rPr>
                <w:rFonts w:cs="Times New Roman"/>
                <w:sz w:val="26"/>
                <w:szCs w:val="26"/>
              </w:rPr>
            </w:pPr>
            <w:r w:rsidRPr="00CE0239">
              <w:rPr>
                <w:rFonts w:cs="Times New Roman"/>
                <w:sz w:val="26"/>
                <w:szCs w:val="26"/>
              </w:rPr>
              <w:t>- Tuy nhiên, tỉ trọng và khoảng cách sức mạnh của Mỹ so với một số trung tâm khác giảm.</w:t>
            </w:r>
          </w:p>
          <w:p w14:paraId="5DB596A6" w14:textId="77777777" w:rsidR="00240C21" w:rsidRPr="00CE0239" w:rsidRDefault="00000000">
            <w:pPr>
              <w:rPr>
                <w:rFonts w:cs="Times New Roman"/>
                <w:sz w:val="26"/>
                <w:szCs w:val="26"/>
              </w:rPr>
            </w:pPr>
            <w:r w:rsidRPr="00CE0239">
              <w:rPr>
                <w:rFonts w:cs="Times New Roman"/>
                <w:sz w:val="26"/>
                <w:szCs w:val="26"/>
              </w:rPr>
              <w:t>- Mỹ gặp khó khăn trong việc đơn phương chi phối mọi vấn đề quốc tế.</w:t>
            </w:r>
          </w:p>
          <w:p w14:paraId="1A61458F" w14:textId="77777777" w:rsidR="00240C21" w:rsidRPr="00CE0239" w:rsidRDefault="00000000">
            <w:pPr>
              <w:rPr>
                <w:rFonts w:cs="Times New Roman"/>
                <w:sz w:val="26"/>
                <w:szCs w:val="26"/>
              </w:rPr>
            </w:pPr>
            <w:r w:rsidRPr="00CE0239">
              <w:rPr>
                <w:rFonts w:cs="Times New Roman"/>
                <w:sz w:val="26"/>
                <w:szCs w:val="26"/>
              </w:rPr>
              <w:t>- Đây là sự suy giảm tương đối, không phải sự mất đi hoàn toàn sức mạnh và ảnh hưởng.</w:t>
            </w:r>
          </w:p>
        </w:tc>
        <w:tc>
          <w:tcPr>
            <w:tcW w:w="669" w:type="pct"/>
            <w:tcMar>
              <w:top w:w="50" w:type="dxa"/>
              <w:left w:w="55" w:type="dxa"/>
              <w:bottom w:w="50" w:type="dxa"/>
              <w:right w:w="55" w:type="dxa"/>
            </w:tcMar>
          </w:tcPr>
          <w:p w14:paraId="20B63DF7" w14:textId="77777777" w:rsidR="00587FC6" w:rsidRPr="00CE0239" w:rsidRDefault="00587FC6">
            <w:pPr>
              <w:rPr>
                <w:rFonts w:cs="Times New Roman"/>
                <w:sz w:val="26"/>
                <w:szCs w:val="26"/>
              </w:rPr>
            </w:pPr>
          </w:p>
        </w:tc>
      </w:tr>
    </w:tbl>
    <w:p w14:paraId="1ECB509F" w14:textId="77777777" w:rsidR="00240C21" w:rsidRPr="00CE0239" w:rsidRDefault="00240C21">
      <w:pPr>
        <w:spacing w:after="0" w:line="259" w:lineRule="auto"/>
        <w:rPr>
          <w:rFonts w:cs="Times New Roman"/>
          <w:sz w:val="26"/>
          <w:szCs w:val="26"/>
        </w:rPr>
      </w:pPr>
    </w:p>
    <w:p w14:paraId="78E09EF4"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Hoạt động 7. Biểu hiện thứ ba: vai trò ngày càng tăng của các tổ chức quốc tế và khu vực</w:t>
      </w:r>
    </w:p>
    <w:p w14:paraId="5C3EE383"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a. Mục tiêu: </w:t>
      </w:r>
      <w:r w:rsidRPr="00CE0239">
        <w:rPr>
          <w:rFonts w:cs="Times New Roman"/>
          <w:sz w:val="26"/>
          <w:szCs w:val="26"/>
        </w:rPr>
        <w:t>HS nêu được vai trò của G20, BRICS, EU, ASEAN và một số tổ chức khác trong cục diện đa cực.</w:t>
      </w:r>
    </w:p>
    <w:p w14:paraId="73AAEF94"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b. Nội dung: </w:t>
      </w:r>
      <w:r w:rsidRPr="00CE0239">
        <w:rPr>
          <w:rFonts w:cs="Times New Roman"/>
          <w:sz w:val="26"/>
          <w:szCs w:val="26"/>
        </w:rPr>
        <w:t>HS khai thác SGK và hoàn thành thẻ thông tin tổ chức.</w:t>
      </w:r>
    </w:p>
    <w:p w14:paraId="7FB5FC8B" w14:textId="77777777" w:rsidR="00240C21" w:rsidRPr="00CE0239" w:rsidRDefault="00000000">
      <w:pPr>
        <w:spacing w:after="0" w:line="259" w:lineRule="auto"/>
        <w:rPr>
          <w:rFonts w:cs="Times New Roman"/>
          <w:sz w:val="26"/>
          <w:szCs w:val="26"/>
        </w:rPr>
      </w:pPr>
      <w:r w:rsidRPr="00CE0239">
        <w:rPr>
          <w:rFonts w:cs="Times New Roman"/>
          <w:b/>
          <w:sz w:val="26"/>
          <w:szCs w:val="26"/>
        </w:rPr>
        <w:lastRenderedPageBreak/>
        <w:t xml:space="preserve">c. Sản phẩm học tập: </w:t>
      </w:r>
      <w:r w:rsidRPr="00CE0239">
        <w:rPr>
          <w:rFonts w:cs="Times New Roman"/>
          <w:sz w:val="26"/>
          <w:szCs w:val="26"/>
        </w:rPr>
        <w:t>HS trình bày được tên, thành viên tiêu biểu, lĩnh vực hoạt động và ý nghĩa của tổ chức.</w:t>
      </w:r>
    </w:p>
    <w:p w14:paraId="03A66366"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d. Tổ chức thực hiện: </w:t>
      </w:r>
    </w:p>
    <w:tbl>
      <w:tblPr>
        <w:tblStyle w:val="TableGrid"/>
        <w:tblW w:w="5000" w:type="pct"/>
        <w:jc w:val="center"/>
        <w:tblLook w:val="04A0" w:firstRow="1" w:lastRow="0" w:firstColumn="1" w:lastColumn="0" w:noHBand="0" w:noVBand="1"/>
      </w:tblPr>
      <w:tblGrid>
        <w:gridCol w:w="3906"/>
        <w:gridCol w:w="3148"/>
        <w:gridCol w:w="2972"/>
      </w:tblGrid>
      <w:tr w:rsidR="00240C21" w:rsidRPr="00CE0239" w14:paraId="35DBDF52" w14:textId="77777777" w:rsidTr="00CE0239">
        <w:trPr>
          <w:tblHeader/>
          <w:jc w:val="center"/>
        </w:trPr>
        <w:tc>
          <w:tcPr>
            <w:tcW w:w="1948" w:type="pct"/>
            <w:shd w:val="clear" w:color="auto" w:fill="D9EAF7"/>
            <w:tcMar>
              <w:top w:w="50" w:type="dxa"/>
              <w:left w:w="55" w:type="dxa"/>
              <w:bottom w:w="50" w:type="dxa"/>
              <w:right w:w="55" w:type="dxa"/>
            </w:tcMar>
          </w:tcPr>
          <w:p w14:paraId="2140001F" w14:textId="77777777" w:rsidR="00240C21" w:rsidRPr="00CE0239" w:rsidRDefault="00000000">
            <w:pPr>
              <w:jc w:val="center"/>
              <w:rPr>
                <w:rFonts w:cs="Times New Roman"/>
                <w:sz w:val="26"/>
                <w:szCs w:val="26"/>
              </w:rPr>
            </w:pPr>
            <w:r w:rsidRPr="00CE0239">
              <w:rPr>
                <w:rFonts w:cs="Times New Roman"/>
                <w:b/>
                <w:sz w:val="26"/>
                <w:szCs w:val="26"/>
              </w:rPr>
              <w:t>HOẠT ĐỘNG CỦA GV - HS</w:t>
            </w:r>
          </w:p>
        </w:tc>
        <w:tc>
          <w:tcPr>
            <w:tcW w:w="1570" w:type="pct"/>
            <w:shd w:val="clear" w:color="auto" w:fill="D9EAF7"/>
            <w:tcMar>
              <w:top w:w="50" w:type="dxa"/>
              <w:left w:w="55" w:type="dxa"/>
              <w:bottom w:w="50" w:type="dxa"/>
              <w:right w:w="55" w:type="dxa"/>
            </w:tcMar>
          </w:tcPr>
          <w:p w14:paraId="2F51645A" w14:textId="77777777" w:rsidR="00240C21" w:rsidRPr="00CE0239" w:rsidRDefault="00000000">
            <w:pPr>
              <w:jc w:val="center"/>
              <w:rPr>
                <w:rFonts w:cs="Times New Roman"/>
                <w:sz w:val="26"/>
                <w:szCs w:val="26"/>
              </w:rPr>
            </w:pPr>
            <w:r w:rsidRPr="00CE0239">
              <w:rPr>
                <w:rFonts w:cs="Times New Roman"/>
                <w:b/>
                <w:sz w:val="26"/>
                <w:szCs w:val="26"/>
              </w:rPr>
              <w:t>DỰ KIẾN SẢN PHẨM</w:t>
            </w:r>
          </w:p>
        </w:tc>
        <w:tc>
          <w:tcPr>
            <w:tcW w:w="1483" w:type="pct"/>
            <w:shd w:val="clear" w:color="auto" w:fill="D9EAF7"/>
            <w:tcMar>
              <w:top w:w="50" w:type="dxa"/>
              <w:left w:w="55" w:type="dxa"/>
              <w:bottom w:w="50" w:type="dxa"/>
              <w:right w:w="55" w:type="dxa"/>
            </w:tcMar>
          </w:tcPr>
          <w:p w14:paraId="6083A849" w14:textId="77777777" w:rsidR="00587FC6" w:rsidRPr="00CE0239" w:rsidRDefault="00000000">
            <w:pPr>
              <w:jc w:val="center"/>
              <w:rPr>
                <w:rFonts w:cs="Times New Roman"/>
                <w:sz w:val="26"/>
                <w:szCs w:val="26"/>
              </w:rPr>
            </w:pPr>
            <w:r w:rsidRPr="00CE0239">
              <w:rPr>
                <w:rFonts w:cs="Times New Roman"/>
                <w:b/>
                <w:sz w:val="26"/>
                <w:szCs w:val="26"/>
              </w:rPr>
              <w:t>NLS</w:t>
            </w:r>
          </w:p>
        </w:tc>
      </w:tr>
      <w:tr w:rsidR="00240C21" w:rsidRPr="00CE0239" w14:paraId="282F3DC2" w14:textId="77777777" w:rsidTr="00CE0239">
        <w:trPr>
          <w:jc w:val="center"/>
        </w:trPr>
        <w:tc>
          <w:tcPr>
            <w:tcW w:w="1948" w:type="pct"/>
            <w:tcMar>
              <w:top w:w="50" w:type="dxa"/>
              <w:left w:w="55" w:type="dxa"/>
              <w:bottom w:w="50" w:type="dxa"/>
              <w:right w:w="55" w:type="dxa"/>
            </w:tcMar>
          </w:tcPr>
          <w:p w14:paraId="4F132EB8" w14:textId="77777777" w:rsidR="00240C21" w:rsidRPr="00CE0239" w:rsidRDefault="00000000">
            <w:pPr>
              <w:rPr>
                <w:rFonts w:cs="Times New Roman"/>
                <w:sz w:val="26"/>
                <w:szCs w:val="26"/>
              </w:rPr>
            </w:pPr>
            <w:r w:rsidRPr="00CE0239">
              <w:rPr>
                <w:rFonts w:cs="Times New Roman"/>
                <w:b/>
                <w:sz w:val="26"/>
                <w:szCs w:val="26"/>
              </w:rPr>
              <w:t>Bước 1. Chuyển giao nhiệm vụ</w:t>
            </w:r>
          </w:p>
          <w:p w14:paraId="2DF43232" w14:textId="77777777" w:rsidR="00240C21" w:rsidRPr="00CE0239" w:rsidRDefault="00000000">
            <w:pPr>
              <w:rPr>
                <w:rFonts w:cs="Times New Roman"/>
                <w:sz w:val="26"/>
                <w:szCs w:val="26"/>
              </w:rPr>
            </w:pPr>
            <w:r w:rsidRPr="00CE0239">
              <w:rPr>
                <w:rFonts w:cs="Times New Roman"/>
                <w:sz w:val="26"/>
                <w:szCs w:val="26"/>
              </w:rPr>
              <w:t>GV phát thẻ nhiệm vụ cho các nhóm: G20, BRICS, EU, ASEAN, APEC. Mỗi nhóm hoàn thành bốn mục: thành viên; mục tiêu; lĩnh vực hợp tác; vai trò đối với xu thế đa cực.</w:t>
            </w:r>
          </w:p>
          <w:p w14:paraId="0C366A7B" w14:textId="77777777" w:rsidR="00240C21" w:rsidRPr="00CE0239" w:rsidRDefault="00000000">
            <w:pPr>
              <w:rPr>
                <w:rFonts w:cs="Times New Roman"/>
                <w:sz w:val="26"/>
                <w:szCs w:val="26"/>
              </w:rPr>
            </w:pPr>
            <w:r w:rsidRPr="00CE0239">
              <w:rPr>
                <w:rFonts w:cs="Times New Roman"/>
                <w:b/>
                <w:sz w:val="26"/>
                <w:szCs w:val="26"/>
              </w:rPr>
              <w:t>Bước 2. Thực hiện nhiệm vụ</w:t>
            </w:r>
          </w:p>
          <w:p w14:paraId="1E9F9AA5" w14:textId="77777777" w:rsidR="00240C21" w:rsidRPr="00CE0239" w:rsidRDefault="00000000">
            <w:pPr>
              <w:rPr>
                <w:rFonts w:cs="Times New Roman"/>
                <w:sz w:val="26"/>
                <w:szCs w:val="26"/>
              </w:rPr>
            </w:pPr>
            <w:r w:rsidRPr="00CE0239">
              <w:rPr>
                <w:rFonts w:cs="Times New Roman"/>
                <w:sz w:val="26"/>
                <w:szCs w:val="26"/>
              </w:rPr>
              <w:t>HS sử dụng SGK và tư liệu sưu tầm, thống nhất thông tin, cử đại diện trình bày.</w:t>
            </w:r>
          </w:p>
          <w:p w14:paraId="6BFC7AFD" w14:textId="77777777" w:rsidR="00240C21" w:rsidRPr="00CE0239" w:rsidRDefault="00000000">
            <w:pPr>
              <w:rPr>
                <w:rFonts w:cs="Times New Roman"/>
                <w:sz w:val="26"/>
                <w:szCs w:val="26"/>
              </w:rPr>
            </w:pPr>
            <w:r w:rsidRPr="00CE0239">
              <w:rPr>
                <w:rFonts w:cs="Times New Roman"/>
                <w:b/>
                <w:sz w:val="26"/>
                <w:szCs w:val="26"/>
              </w:rPr>
              <w:t>Bước 3. Báo cáo, thảo luận</w:t>
            </w:r>
          </w:p>
          <w:p w14:paraId="50072DF3" w14:textId="77777777" w:rsidR="00240C21" w:rsidRPr="00CE0239" w:rsidRDefault="00000000">
            <w:pPr>
              <w:rPr>
                <w:rFonts w:cs="Times New Roman"/>
                <w:sz w:val="26"/>
                <w:szCs w:val="26"/>
              </w:rPr>
            </w:pPr>
            <w:r w:rsidRPr="00CE0239">
              <w:rPr>
                <w:rFonts w:cs="Times New Roman"/>
                <w:sz w:val="26"/>
                <w:szCs w:val="26"/>
              </w:rPr>
              <w:t>GV tổ chức “phòng tranh”: các nhóm dán sản phẩm; HS di chuyển, ghi một nhận xét và một câu hỏi cho nhóm khác.</w:t>
            </w:r>
          </w:p>
          <w:p w14:paraId="3E7AAECD" w14:textId="77777777" w:rsidR="00240C21" w:rsidRPr="00CE0239" w:rsidRDefault="00000000">
            <w:pPr>
              <w:rPr>
                <w:rFonts w:cs="Times New Roman"/>
                <w:sz w:val="26"/>
                <w:szCs w:val="26"/>
              </w:rPr>
            </w:pPr>
            <w:r w:rsidRPr="00CE0239">
              <w:rPr>
                <w:rFonts w:cs="Times New Roman"/>
                <w:b/>
                <w:sz w:val="26"/>
                <w:szCs w:val="26"/>
              </w:rPr>
              <w:t>Bước 4. Kết luận</w:t>
            </w:r>
          </w:p>
          <w:p w14:paraId="0390BB0E" w14:textId="77777777" w:rsidR="00240C21" w:rsidRPr="00CE0239" w:rsidRDefault="00000000">
            <w:pPr>
              <w:rPr>
                <w:rFonts w:cs="Times New Roman"/>
                <w:sz w:val="26"/>
                <w:szCs w:val="26"/>
              </w:rPr>
            </w:pPr>
            <w:r w:rsidRPr="00CE0239">
              <w:rPr>
                <w:rFonts w:cs="Times New Roman"/>
                <w:sz w:val="26"/>
                <w:szCs w:val="26"/>
              </w:rPr>
              <w:t>GV tổng hợp: các tổ chức quốc tế và khu vực tạo thêm nhiều diễn đàn, trung tâm phối hợp và ảnh hưởng; cục diện thế giới vì thế ngày càng đa trung tâm.</w:t>
            </w:r>
          </w:p>
          <w:p w14:paraId="6264ADA0" w14:textId="77777777" w:rsidR="00587FC6" w:rsidRPr="00CE0239" w:rsidRDefault="00000000">
            <w:pPr>
              <w:spacing w:before="40"/>
              <w:rPr>
                <w:rFonts w:cs="Times New Roman"/>
                <w:sz w:val="26"/>
                <w:szCs w:val="26"/>
              </w:rPr>
            </w:pPr>
            <w:r w:rsidRPr="00CE0239">
              <w:rPr>
                <w:rFonts w:cs="Times New Roman"/>
                <w:b/>
                <w:sz w:val="26"/>
                <w:szCs w:val="26"/>
              </w:rPr>
              <w:t xml:space="preserve">- Tích hợp NLS: </w:t>
            </w:r>
            <w:r w:rsidRPr="00CE0239">
              <w:rPr>
                <w:rFonts w:cs="Times New Roman"/>
                <w:sz w:val="26"/>
                <w:szCs w:val="26"/>
              </w:rPr>
              <w:t>Mỗi nhóm dùng từ khóa phù hợp để tìm 01 thông tin bổ sung về tổ chức được giao (G20, BRICS, EU, ASEAN hoặc APEC); ưu tiên trang chính thức hoặc nguồn chính thống, ghi lại nguồn và chỉ lựa chọn thông tin phục vụ đúng các mục: thành viên, mục tiêu, lĩnh vực hợp tác, vai trò.</w:t>
            </w:r>
          </w:p>
        </w:tc>
        <w:tc>
          <w:tcPr>
            <w:tcW w:w="1570" w:type="pct"/>
            <w:tcMar>
              <w:top w:w="50" w:type="dxa"/>
              <w:left w:w="55" w:type="dxa"/>
              <w:bottom w:w="50" w:type="dxa"/>
              <w:right w:w="55" w:type="dxa"/>
            </w:tcMar>
          </w:tcPr>
          <w:p w14:paraId="4B65AD0A" w14:textId="77777777" w:rsidR="00240C21" w:rsidRPr="00CE0239" w:rsidRDefault="00000000">
            <w:pPr>
              <w:rPr>
                <w:rFonts w:cs="Times New Roman"/>
                <w:sz w:val="26"/>
                <w:szCs w:val="26"/>
              </w:rPr>
            </w:pPr>
            <w:r w:rsidRPr="00CE0239">
              <w:rPr>
                <w:rFonts w:cs="Times New Roman"/>
                <w:sz w:val="26"/>
                <w:szCs w:val="26"/>
              </w:rPr>
              <w:t>- G20: diễn đàn của các nền kinh tế lớn, có vai trò điều phối nhiều vấn đề kinh tế toàn cầu.</w:t>
            </w:r>
          </w:p>
          <w:p w14:paraId="16AC3147" w14:textId="77777777" w:rsidR="00240C21" w:rsidRPr="00CE0239" w:rsidRDefault="00000000">
            <w:pPr>
              <w:rPr>
                <w:rFonts w:cs="Times New Roman"/>
                <w:sz w:val="26"/>
                <w:szCs w:val="26"/>
              </w:rPr>
            </w:pPr>
            <w:r w:rsidRPr="00CE0239">
              <w:rPr>
                <w:rFonts w:cs="Times New Roman"/>
                <w:sz w:val="26"/>
                <w:szCs w:val="26"/>
              </w:rPr>
              <w:t>- BRICS: tập hợp một số nền kinh tế mới nổi, phản ánh sự gia tăng vai trò của các nước đang phát triển.</w:t>
            </w:r>
          </w:p>
          <w:p w14:paraId="66EB1FB2" w14:textId="77777777" w:rsidR="00240C21" w:rsidRPr="00CE0239" w:rsidRDefault="00000000">
            <w:pPr>
              <w:rPr>
                <w:rFonts w:cs="Times New Roman"/>
                <w:sz w:val="26"/>
                <w:szCs w:val="26"/>
              </w:rPr>
            </w:pPr>
            <w:r w:rsidRPr="00CE0239">
              <w:rPr>
                <w:rFonts w:cs="Times New Roman"/>
                <w:sz w:val="26"/>
                <w:szCs w:val="26"/>
              </w:rPr>
              <w:t>- EU: trung tâm kinh tế - chính trị lớn.</w:t>
            </w:r>
          </w:p>
          <w:p w14:paraId="652BE4A0" w14:textId="77777777" w:rsidR="00240C21" w:rsidRPr="00CE0239" w:rsidRDefault="00000000">
            <w:pPr>
              <w:rPr>
                <w:rFonts w:cs="Times New Roman"/>
                <w:sz w:val="26"/>
                <w:szCs w:val="26"/>
              </w:rPr>
            </w:pPr>
            <w:r w:rsidRPr="00CE0239">
              <w:rPr>
                <w:rFonts w:cs="Times New Roman"/>
                <w:sz w:val="26"/>
                <w:szCs w:val="26"/>
              </w:rPr>
              <w:t>- ASEAN, APEC: thúc đẩy hợp tác và liên kết khu vực châu Á - Thái Bình Dương.</w:t>
            </w:r>
          </w:p>
          <w:p w14:paraId="5FEEBCB8" w14:textId="77777777" w:rsidR="00240C21" w:rsidRPr="00CE0239" w:rsidRDefault="00000000">
            <w:pPr>
              <w:rPr>
                <w:rFonts w:cs="Times New Roman"/>
                <w:sz w:val="26"/>
                <w:szCs w:val="26"/>
              </w:rPr>
            </w:pPr>
            <w:r w:rsidRPr="00CE0239">
              <w:rPr>
                <w:rFonts w:cs="Times New Roman"/>
                <w:sz w:val="26"/>
                <w:szCs w:val="26"/>
              </w:rPr>
              <w:t>- Vai trò chung: mở rộng hợp tác đa phương, hạn chế sự chi phối của một trung tâm duy nhất.</w:t>
            </w:r>
          </w:p>
        </w:tc>
        <w:tc>
          <w:tcPr>
            <w:tcW w:w="1483" w:type="pct"/>
            <w:tcMar>
              <w:top w:w="50" w:type="dxa"/>
              <w:left w:w="55" w:type="dxa"/>
              <w:bottom w:w="50" w:type="dxa"/>
              <w:right w:w="55" w:type="dxa"/>
            </w:tcMar>
          </w:tcPr>
          <w:p w14:paraId="26C41302" w14:textId="3ECF256D" w:rsidR="00D466FB" w:rsidRPr="00D466FB" w:rsidRDefault="00D466FB" w:rsidP="00D466FB">
            <w:pPr>
              <w:rPr>
                <w:rFonts w:cs="Times New Roman"/>
                <w:color w:val="EE0000"/>
                <w:sz w:val="26"/>
                <w:szCs w:val="26"/>
              </w:rPr>
            </w:pPr>
            <w:r w:rsidRPr="00D466FB">
              <w:rPr>
                <w:rFonts w:ascii="TimesNewRomanPS-BoldMT" w:hAnsi="TimesNewRomanPS-BoldMT" w:cs="Times New Roman"/>
                <w:b/>
                <w:bCs/>
                <w:color w:val="000000" w:themeColor="text1"/>
                <w:sz w:val="26"/>
                <w:szCs w:val="26"/>
              </w:rPr>
              <w:t xml:space="preserve">1.2.NC1a: </w:t>
            </w:r>
            <w:r w:rsidRPr="00D466FB">
              <w:rPr>
                <w:rFonts w:ascii="TimesNewRomanPSMT" w:hAnsi="TimesNewRomanPSMT" w:cs="Times New Roman"/>
                <w:color w:val="000000" w:themeColor="text1"/>
                <w:sz w:val="26"/>
                <w:szCs w:val="26"/>
              </w:rPr>
              <w:t>Học sinh thực hiện đánh giá độ tin cậy của các nguồn dữ liệu, thông tin và nội dung số khi tìm hiểu về quá trình hình thành, tồn tại và sự sụp đổ của Trật tự I-an ta</w:t>
            </w:r>
            <w:r w:rsidRPr="00D466FB">
              <w:rPr>
                <w:rFonts w:ascii="TimesNewRomanPSMT" w:hAnsi="TimesNewRomanPSMT" w:cs="Times New Roman"/>
                <w:color w:val="EE0000"/>
                <w:sz w:val="26"/>
                <w:szCs w:val="26"/>
              </w:rPr>
              <w:t>.</w:t>
            </w:r>
          </w:p>
          <w:p w14:paraId="3F374397" w14:textId="35EED73D" w:rsidR="00587FC6" w:rsidRPr="00CE0239" w:rsidRDefault="00000000">
            <w:pPr>
              <w:spacing w:after="20"/>
              <w:rPr>
                <w:rFonts w:cs="Times New Roman"/>
                <w:sz w:val="26"/>
                <w:szCs w:val="26"/>
              </w:rPr>
            </w:pPr>
            <w:r w:rsidRPr="00CE0239">
              <w:rPr>
                <w:rFonts w:cs="Times New Roman"/>
                <w:b/>
                <w:sz w:val="26"/>
                <w:szCs w:val="26"/>
              </w:rPr>
              <w:t xml:space="preserve">Nhiệm vụ học tập: </w:t>
            </w:r>
            <w:r w:rsidRPr="00CE0239">
              <w:rPr>
                <w:rFonts w:cs="Times New Roman"/>
                <w:sz w:val="26"/>
                <w:szCs w:val="26"/>
              </w:rPr>
              <w:t>HS sử dụng từ khóa phù hợp để tìm một thông tin bổ sung về G20, BRICS, EU, ASEAN hoặc APEC; ưu tiên nguồn chính thống, lựa chọn đúng thông tin cần thiết và ghi nguồn sử dụng.</w:t>
            </w:r>
          </w:p>
          <w:p w14:paraId="4628D990" w14:textId="77777777" w:rsidR="00587FC6" w:rsidRPr="00CE0239" w:rsidRDefault="00000000">
            <w:pPr>
              <w:rPr>
                <w:rFonts w:cs="Times New Roman"/>
                <w:sz w:val="26"/>
                <w:szCs w:val="26"/>
              </w:rPr>
            </w:pPr>
            <w:r w:rsidRPr="00CE0239">
              <w:rPr>
                <w:rFonts w:cs="Times New Roman"/>
                <w:b/>
                <w:sz w:val="26"/>
                <w:szCs w:val="26"/>
              </w:rPr>
              <w:t xml:space="preserve">Công cụ: </w:t>
            </w:r>
            <w:r w:rsidRPr="00CE0239">
              <w:rPr>
                <w:rFonts w:cs="Times New Roman"/>
                <w:sz w:val="26"/>
                <w:szCs w:val="26"/>
              </w:rPr>
              <w:t>Trình duyệt/Google Search; trang chính thức của tổ chức hoặc nguồn chính thống do GV định hướng.</w:t>
            </w:r>
          </w:p>
        </w:tc>
      </w:tr>
    </w:tbl>
    <w:p w14:paraId="37610A27" w14:textId="77777777" w:rsidR="00240C21" w:rsidRPr="00CE0239" w:rsidRDefault="00240C21">
      <w:pPr>
        <w:spacing w:after="0" w:line="259" w:lineRule="auto"/>
        <w:rPr>
          <w:rFonts w:cs="Times New Roman"/>
          <w:sz w:val="26"/>
          <w:szCs w:val="26"/>
        </w:rPr>
      </w:pPr>
    </w:p>
    <w:p w14:paraId="20CF495F"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Hoạt động 8. Nhận xét bản chất và tác động của xu thế đa cực</w:t>
      </w:r>
    </w:p>
    <w:p w14:paraId="4B3E74C3"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a. Mục tiêu: </w:t>
      </w:r>
      <w:r w:rsidRPr="00CE0239">
        <w:rPr>
          <w:rFonts w:cs="Times New Roman"/>
          <w:sz w:val="26"/>
          <w:szCs w:val="26"/>
        </w:rPr>
        <w:t>HS nhận xét được tính chất, cơ hội và thách thức của xu thế đa cực; liên hệ với Việt Nam.</w:t>
      </w:r>
    </w:p>
    <w:p w14:paraId="36123FF9"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b. Nội dung: </w:t>
      </w:r>
      <w:r w:rsidRPr="00CE0239">
        <w:rPr>
          <w:rFonts w:cs="Times New Roman"/>
          <w:sz w:val="26"/>
          <w:szCs w:val="26"/>
        </w:rPr>
        <w:t>HS xử lí câu hỏi mở và hoàn thành bảng “Cơ hội - thách thức - yêu cầu đối với Việt Nam”.</w:t>
      </w:r>
    </w:p>
    <w:p w14:paraId="752CF2D8"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c. Sản phẩm học tập: </w:t>
      </w:r>
      <w:r w:rsidRPr="00CE0239">
        <w:rPr>
          <w:rFonts w:cs="Times New Roman"/>
          <w:sz w:val="26"/>
          <w:szCs w:val="26"/>
        </w:rPr>
        <w:t>Bảng liên hệ có lập luận hợp lí, nêu được ít nhất hai cơ hội, hai thách thức và hai yêu cầu.</w:t>
      </w:r>
    </w:p>
    <w:p w14:paraId="586D3BEF"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d. Tổ chức thực hiện: </w:t>
      </w:r>
    </w:p>
    <w:tbl>
      <w:tblPr>
        <w:tblStyle w:val="TableGrid"/>
        <w:tblW w:w="5000" w:type="pct"/>
        <w:jc w:val="center"/>
        <w:tblLook w:val="04A0" w:firstRow="1" w:lastRow="0" w:firstColumn="1" w:lastColumn="0" w:noHBand="0" w:noVBand="1"/>
      </w:tblPr>
      <w:tblGrid>
        <w:gridCol w:w="3906"/>
        <w:gridCol w:w="3148"/>
        <w:gridCol w:w="2972"/>
      </w:tblGrid>
      <w:tr w:rsidR="00240C21" w:rsidRPr="00CE0239" w14:paraId="71C72297" w14:textId="77777777" w:rsidTr="00CE0239">
        <w:trPr>
          <w:tblHeader/>
          <w:jc w:val="center"/>
        </w:trPr>
        <w:tc>
          <w:tcPr>
            <w:tcW w:w="1948" w:type="pct"/>
            <w:shd w:val="clear" w:color="auto" w:fill="D9EAF7"/>
            <w:tcMar>
              <w:top w:w="50" w:type="dxa"/>
              <w:left w:w="55" w:type="dxa"/>
              <w:bottom w:w="50" w:type="dxa"/>
              <w:right w:w="55" w:type="dxa"/>
            </w:tcMar>
          </w:tcPr>
          <w:p w14:paraId="71A11637" w14:textId="77777777" w:rsidR="00240C21" w:rsidRPr="00CE0239" w:rsidRDefault="00000000">
            <w:pPr>
              <w:jc w:val="center"/>
              <w:rPr>
                <w:rFonts w:cs="Times New Roman"/>
                <w:sz w:val="26"/>
                <w:szCs w:val="26"/>
              </w:rPr>
            </w:pPr>
            <w:r w:rsidRPr="00CE0239">
              <w:rPr>
                <w:rFonts w:cs="Times New Roman"/>
                <w:b/>
                <w:sz w:val="26"/>
                <w:szCs w:val="26"/>
              </w:rPr>
              <w:t>HOẠT ĐỘNG CỦA GV - HS</w:t>
            </w:r>
          </w:p>
        </w:tc>
        <w:tc>
          <w:tcPr>
            <w:tcW w:w="1570" w:type="pct"/>
            <w:shd w:val="clear" w:color="auto" w:fill="D9EAF7"/>
            <w:tcMar>
              <w:top w:w="50" w:type="dxa"/>
              <w:left w:w="55" w:type="dxa"/>
              <w:bottom w:w="50" w:type="dxa"/>
              <w:right w:w="55" w:type="dxa"/>
            </w:tcMar>
          </w:tcPr>
          <w:p w14:paraId="4BDE2661" w14:textId="77777777" w:rsidR="00240C21" w:rsidRPr="00CE0239" w:rsidRDefault="00000000">
            <w:pPr>
              <w:jc w:val="center"/>
              <w:rPr>
                <w:rFonts w:cs="Times New Roman"/>
                <w:sz w:val="26"/>
                <w:szCs w:val="26"/>
              </w:rPr>
            </w:pPr>
            <w:r w:rsidRPr="00CE0239">
              <w:rPr>
                <w:rFonts w:cs="Times New Roman"/>
                <w:b/>
                <w:sz w:val="26"/>
                <w:szCs w:val="26"/>
              </w:rPr>
              <w:t>DỰ KIẾN SẢN PHẨM</w:t>
            </w:r>
          </w:p>
        </w:tc>
        <w:tc>
          <w:tcPr>
            <w:tcW w:w="1483" w:type="pct"/>
            <w:shd w:val="clear" w:color="auto" w:fill="D9EAF7"/>
            <w:tcMar>
              <w:top w:w="50" w:type="dxa"/>
              <w:left w:w="55" w:type="dxa"/>
              <w:bottom w:w="50" w:type="dxa"/>
              <w:right w:w="55" w:type="dxa"/>
            </w:tcMar>
          </w:tcPr>
          <w:p w14:paraId="24732E62" w14:textId="77777777" w:rsidR="00587FC6" w:rsidRPr="00CE0239" w:rsidRDefault="00000000">
            <w:pPr>
              <w:jc w:val="center"/>
              <w:rPr>
                <w:rFonts w:cs="Times New Roman"/>
                <w:sz w:val="26"/>
                <w:szCs w:val="26"/>
              </w:rPr>
            </w:pPr>
            <w:r w:rsidRPr="00CE0239">
              <w:rPr>
                <w:rFonts w:cs="Times New Roman"/>
                <w:b/>
                <w:sz w:val="26"/>
                <w:szCs w:val="26"/>
              </w:rPr>
              <w:t>NLS</w:t>
            </w:r>
          </w:p>
        </w:tc>
      </w:tr>
      <w:tr w:rsidR="00240C21" w:rsidRPr="00CE0239" w14:paraId="51C5C266" w14:textId="77777777" w:rsidTr="00CE0239">
        <w:trPr>
          <w:jc w:val="center"/>
        </w:trPr>
        <w:tc>
          <w:tcPr>
            <w:tcW w:w="1948" w:type="pct"/>
            <w:tcMar>
              <w:top w:w="50" w:type="dxa"/>
              <w:left w:w="55" w:type="dxa"/>
              <w:bottom w:w="50" w:type="dxa"/>
              <w:right w:w="55" w:type="dxa"/>
            </w:tcMar>
          </w:tcPr>
          <w:p w14:paraId="7F86F582" w14:textId="77777777" w:rsidR="00240C21" w:rsidRPr="00CE0239" w:rsidRDefault="00000000">
            <w:pPr>
              <w:rPr>
                <w:rFonts w:cs="Times New Roman"/>
                <w:sz w:val="26"/>
                <w:szCs w:val="26"/>
              </w:rPr>
            </w:pPr>
            <w:r w:rsidRPr="00CE0239">
              <w:rPr>
                <w:rFonts w:cs="Times New Roman"/>
                <w:b/>
                <w:sz w:val="26"/>
                <w:szCs w:val="26"/>
              </w:rPr>
              <w:t>Bước 1. Chuyển giao nhiệm vụ</w:t>
            </w:r>
          </w:p>
          <w:p w14:paraId="778589C3" w14:textId="77777777" w:rsidR="00240C21" w:rsidRPr="00CE0239" w:rsidRDefault="00000000">
            <w:pPr>
              <w:rPr>
                <w:rFonts w:cs="Times New Roman"/>
                <w:sz w:val="26"/>
                <w:szCs w:val="26"/>
              </w:rPr>
            </w:pPr>
            <w:r w:rsidRPr="00CE0239">
              <w:rPr>
                <w:rFonts w:cs="Times New Roman"/>
                <w:sz w:val="26"/>
                <w:szCs w:val="26"/>
              </w:rPr>
              <w:lastRenderedPageBreak/>
              <w:t>GV nêu nhận định: “Xu thế đa cực làm cho quan hệ quốc tế dân chủ và cân bằng hơn, nhưng cũng phức tạp hơn”. HS hãy đồng ý, không đồng ý hoặc đồng ý một phần và giải thích.</w:t>
            </w:r>
          </w:p>
          <w:p w14:paraId="590302B0" w14:textId="77777777" w:rsidR="00240C21" w:rsidRPr="00CE0239" w:rsidRDefault="00000000">
            <w:pPr>
              <w:rPr>
                <w:rFonts w:cs="Times New Roman"/>
                <w:sz w:val="26"/>
                <w:szCs w:val="26"/>
              </w:rPr>
            </w:pPr>
            <w:r w:rsidRPr="00CE0239">
              <w:rPr>
                <w:rFonts w:cs="Times New Roman"/>
                <w:b/>
                <w:sz w:val="26"/>
                <w:szCs w:val="26"/>
              </w:rPr>
              <w:t>Bước 2. Thực hiện nhiệm vụ</w:t>
            </w:r>
          </w:p>
          <w:p w14:paraId="638AF5B9" w14:textId="77777777" w:rsidR="00240C21" w:rsidRPr="00CE0239" w:rsidRDefault="00000000">
            <w:pPr>
              <w:rPr>
                <w:rFonts w:cs="Times New Roman"/>
                <w:sz w:val="26"/>
                <w:szCs w:val="26"/>
              </w:rPr>
            </w:pPr>
            <w:r w:rsidRPr="00CE0239">
              <w:rPr>
                <w:rFonts w:cs="Times New Roman"/>
                <w:sz w:val="26"/>
                <w:szCs w:val="26"/>
              </w:rPr>
              <w:t>HS thảo luận nhóm, sử dụng kiến thức của bài để lập luận. Nhóm phải đưa ra ít nhất hai dẫn chứng.</w:t>
            </w:r>
          </w:p>
          <w:p w14:paraId="6501A79A" w14:textId="77777777" w:rsidR="00240C21" w:rsidRPr="00CE0239" w:rsidRDefault="00000000">
            <w:pPr>
              <w:rPr>
                <w:rFonts w:cs="Times New Roman"/>
                <w:sz w:val="26"/>
                <w:szCs w:val="26"/>
              </w:rPr>
            </w:pPr>
            <w:r w:rsidRPr="00CE0239">
              <w:rPr>
                <w:rFonts w:cs="Times New Roman"/>
                <w:b/>
                <w:sz w:val="26"/>
                <w:szCs w:val="26"/>
              </w:rPr>
              <w:t>Bước 3. Báo cáo, phản biện</w:t>
            </w:r>
          </w:p>
          <w:p w14:paraId="0B87A048" w14:textId="77777777" w:rsidR="00240C21" w:rsidRPr="00CE0239" w:rsidRDefault="00000000">
            <w:pPr>
              <w:rPr>
                <w:rFonts w:cs="Times New Roman"/>
                <w:sz w:val="26"/>
                <w:szCs w:val="26"/>
              </w:rPr>
            </w:pPr>
            <w:r w:rsidRPr="00CE0239">
              <w:rPr>
                <w:rFonts w:cs="Times New Roman"/>
                <w:sz w:val="26"/>
                <w:szCs w:val="26"/>
              </w:rPr>
              <w:t>Đại diện nhóm trình bày. Nhóm khác đặt câu hỏi về cơ hội, thách thức đối với Việt Nam trong bối cảnh cạnh tranh giữa các nước lớn.</w:t>
            </w:r>
          </w:p>
          <w:p w14:paraId="6D1C9BC2" w14:textId="77777777" w:rsidR="00240C21" w:rsidRPr="00CE0239" w:rsidRDefault="00000000">
            <w:pPr>
              <w:rPr>
                <w:rFonts w:cs="Times New Roman"/>
                <w:sz w:val="26"/>
                <w:szCs w:val="26"/>
              </w:rPr>
            </w:pPr>
            <w:r w:rsidRPr="00CE0239">
              <w:rPr>
                <w:rFonts w:cs="Times New Roman"/>
                <w:b/>
                <w:sz w:val="26"/>
                <w:szCs w:val="26"/>
              </w:rPr>
              <w:t>Bước 4. Kết luận</w:t>
            </w:r>
          </w:p>
          <w:p w14:paraId="7D9044C1" w14:textId="77777777" w:rsidR="00240C21" w:rsidRPr="00CE0239" w:rsidRDefault="00000000">
            <w:pPr>
              <w:rPr>
                <w:rFonts w:cs="Times New Roman"/>
                <w:sz w:val="26"/>
                <w:szCs w:val="26"/>
              </w:rPr>
            </w:pPr>
            <w:r w:rsidRPr="00CE0239">
              <w:rPr>
                <w:rFonts w:cs="Times New Roman"/>
                <w:sz w:val="26"/>
                <w:szCs w:val="26"/>
              </w:rPr>
              <w:t>GV nhấn mạnh: Việt Nam cần kiên trì độc lập, tự chủ; đa phương hoá, đa dạng hoá quan hệ; nâng cao nội lực; chủ động hội nhập; bảo vệ lợi ích quốc gia - dân tộc.</w:t>
            </w:r>
          </w:p>
          <w:p w14:paraId="22AA93E1" w14:textId="77777777" w:rsidR="00587FC6" w:rsidRPr="00CE0239" w:rsidRDefault="00000000">
            <w:pPr>
              <w:spacing w:before="40"/>
              <w:rPr>
                <w:rFonts w:cs="Times New Roman"/>
                <w:sz w:val="26"/>
                <w:szCs w:val="26"/>
              </w:rPr>
            </w:pPr>
            <w:r w:rsidRPr="00CE0239">
              <w:rPr>
                <w:rFonts w:cs="Times New Roman"/>
                <w:b/>
                <w:sz w:val="26"/>
                <w:szCs w:val="26"/>
              </w:rPr>
              <w:t xml:space="preserve">- Tích hợp NLS: </w:t>
            </w:r>
            <w:r w:rsidRPr="00CE0239">
              <w:rPr>
                <w:rFonts w:cs="Times New Roman"/>
                <w:sz w:val="26"/>
                <w:szCs w:val="26"/>
              </w:rPr>
              <w:t>GV trình chiếu một đoạn nhận định ngắn do ChatGPT hoặc Gemini tạo về xu thế đa cực và cơ hội, thách thức đối với Việt Nam. HS đối chiếu từng ý với SGK và kiến thức đã học; xác định nội dung chính xác, nội dung còn phiến diện/chưa đủ căn cứ và đề xuất cách chỉnh sửa.</w:t>
            </w:r>
          </w:p>
        </w:tc>
        <w:tc>
          <w:tcPr>
            <w:tcW w:w="1570" w:type="pct"/>
            <w:tcMar>
              <w:top w:w="50" w:type="dxa"/>
              <w:left w:w="55" w:type="dxa"/>
              <w:bottom w:w="50" w:type="dxa"/>
              <w:right w:w="55" w:type="dxa"/>
            </w:tcMar>
          </w:tcPr>
          <w:p w14:paraId="04F7EAA5" w14:textId="77777777" w:rsidR="00240C21" w:rsidRPr="00CE0239" w:rsidRDefault="00000000">
            <w:pPr>
              <w:rPr>
                <w:rFonts w:cs="Times New Roman"/>
                <w:sz w:val="26"/>
                <w:szCs w:val="26"/>
              </w:rPr>
            </w:pPr>
            <w:r w:rsidRPr="00CE0239">
              <w:rPr>
                <w:rFonts w:cs="Times New Roman"/>
                <w:b/>
                <w:sz w:val="26"/>
                <w:szCs w:val="26"/>
              </w:rPr>
              <w:lastRenderedPageBreak/>
              <w:t>Cơ hội</w:t>
            </w:r>
          </w:p>
          <w:p w14:paraId="35F16F7E" w14:textId="77777777" w:rsidR="00240C21" w:rsidRPr="00CE0239" w:rsidRDefault="00000000">
            <w:pPr>
              <w:rPr>
                <w:rFonts w:cs="Times New Roman"/>
                <w:sz w:val="26"/>
                <w:szCs w:val="26"/>
              </w:rPr>
            </w:pPr>
            <w:r w:rsidRPr="00CE0239">
              <w:rPr>
                <w:rFonts w:cs="Times New Roman"/>
                <w:sz w:val="26"/>
                <w:szCs w:val="26"/>
              </w:rPr>
              <w:lastRenderedPageBreak/>
              <w:t>- Mở rộng quan hệ đối tác, thị trường, nguồn vốn, công nghệ và kinh nghiệm phát triển.</w:t>
            </w:r>
          </w:p>
          <w:p w14:paraId="0A4F0D6B" w14:textId="77777777" w:rsidR="00240C21" w:rsidRPr="00CE0239" w:rsidRDefault="00000000">
            <w:pPr>
              <w:rPr>
                <w:rFonts w:cs="Times New Roman"/>
                <w:sz w:val="26"/>
                <w:szCs w:val="26"/>
              </w:rPr>
            </w:pPr>
            <w:r w:rsidRPr="00CE0239">
              <w:rPr>
                <w:rFonts w:cs="Times New Roman"/>
                <w:sz w:val="26"/>
                <w:szCs w:val="26"/>
              </w:rPr>
              <w:t>- Có thêm không gian để phát huy vai trò trong các cơ chế đa phương.</w:t>
            </w:r>
          </w:p>
          <w:p w14:paraId="15C270C7" w14:textId="77777777" w:rsidR="00240C21" w:rsidRPr="00CE0239" w:rsidRDefault="00000000">
            <w:pPr>
              <w:rPr>
                <w:rFonts w:cs="Times New Roman"/>
                <w:sz w:val="26"/>
                <w:szCs w:val="26"/>
              </w:rPr>
            </w:pPr>
            <w:r w:rsidRPr="00CE0239">
              <w:rPr>
                <w:rFonts w:cs="Times New Roman"/>
                <w:b/>
                <w:sz w:val="26"/>
                <w:szCs w:val="26"/>
              </w:rPr>
              <w:t>Thách thức</w:t>
            </w:r>
          </w:p>
          <w:p w14:paraId="5F6D50E4" w14:textId="77777777" w:rsidR="00240C21" w:rsidRPr="00CE0239" w:rsidRDefault="00000000">
            <w:pPr>
              <w:rPr>
                <w:rFonts w:cs="Times New Roman"/>
                <w:sz w:val="26"/>
                <w:szCs w:val="26"/>
              </w:rPr>
            </w:pPr>
            <w:r w:rsidRPr="00CE0239">
              <w:rPr>
                <w:rFonts w:cs="Times New Roman"/>
                <w:sz w:val="26"/>
                <w:szCs w:val="26"/>
              </w:rPr>
              <w:t>- Cạnh tranh chiến lược giữa các nước lớn; nguy cơ phụ thuộc và sức ép lựa chọn.</w:t>
            </w:r>
          </w:p>
          <w:p w14:paraId="7FC5296B" w14:textId="77777777" w:rsidR="00240C21" w:rsidRPr="00CE0239" w:rsidRDefault="00000000">
            <w:pPr>
              <w:rPr>
                <w:rFonts w:cs="Times New Roman"/>
                <w:sz w:val="26"/>
                <w:szCs w:val="26"/>
              </w:rPr>
            </w:pPr>
            <w:r w:rsidRPr="00CE0239">
              <w:rPr>
                <w:rFonts w:cs="Times New Roman"/>
                <w:sz w:val="26"/>
                <w:szCs w:val="26"/>
              </w:rPr>
              <w:t>- Yêu cầu cao về năng lực cạnh tranh, an ninh, công nghệ và bản sắc.</w:t>
            </w:r>
          </w:p>
          <w:p w14:paraId="49D2F1F8" w14:textId="77777777" w:rsidR="00240C21" w:rsidRPr="00CE0239" w:rsidRDefault="00000000">
            <w:pPr>
              <w:rPr>
                <w:rFonts w:cs="Times New Roman"/>
                <w:sz w:val="26"/>
                <w:szCs w:val="26"/>
              </w:rPr>
            </w:pPr>
            <w:r w:rsidRPr="00CE0239">
              <w:rPr>
                <w:rFonts w:cs="Times New Roman"/>
                <w:b/>
                <w:sz w:val="26"/>
                <w:szCs w:val="26"/>
              </w:rPr>
              <w:t>Yêu cầu</w:t>
            </w:r>
          </w:p>
          <w:p w14:paraId="3C9999ED" w14:textId="77777777" w:rsidR="00240C21" w:rsidRPr="00CE0239" w:rsidRDefault="00000000">
            <w:pPr>
              <w:rPr>
                <w:rFonts w:cs="Times New Roman"/>
                <w:sz w:val="26"/>
                <w:szCs w:val="26"/>
              </w:rPr>
            </w:pPr>
            <w:r w:rsidRPr="00CE0239">
              <w:rPr>
                <w:rFonts w:cs="Times New Roman"/>
                <w:sz w:val="26"/>
                <w:szCs w:val="26"/>
              </w:rPr>
              <w:t>- Giữ vững độc lập, tự chủ; đa phương hoá, đa dạng hoá.</w:t>
            </w:r>
          </w:p>
          <w:p w14:paraId="6BB2E2FA" w14:textId="77777777" w:rsidR="00240C21" w:rsidRPr="00CE0239" w:rsidRDefault="00000000">
            <w:pPr>
              <w:rPr>
                <w:rFonts w:cs="Times New Roman"/>
                <w:sz w:val="26"/>
                <w:szCs w:val="26"/>
              </w:rPr>
            </w:pPr>
            <w:r w:rsidRPr="00CE0239">
              <w:rPr>
                <w:rFonts w:cs="Times New Roman"/>
                <w:sz w:val="26"/>
                <w:szCs w:val="26"/>
              </w:rPr>
              <w:t>- Nâng cao nội lực, chất lượng nguồn nhân lực và năng lực dự báo.</w:t>
            </w:r>
          </w:p>
        </w:tc>
        <w:tc>
          <w:tcPr>
            <w:tcW w:w="1483" w:type="pct"/>
            <w:tcMar>
              <w:top w:w="50" w:type="dxa"/>
              <w:left w:w="55" w:type="dxa"/>
              <w:bottom w:w="50" w:type="dxa"/>
              <w:right w:w="55" w:type="dxa"/>
            </w:tcMar>
          </w:tcPr>
          <w:p w14:paraId="4D9E6CEE" w14:textId="76599A73" w:rsidR="00587FC6" w:rsidRPr="00CE0239" w:rsidRDefault="00587FC6">
            <w:pPr>
              <w:rPr>
                <w:rFonts w:cs="Times New Roman"/>
                <w:sz w:val="26"/>
                <w:szCs w:val="26"/>
              </w:rPr>
            </w:pPr>
          </w:p>
        </w:tc>
      </w:tr>
    </w:tbl>
    <w:p w14:paraId="2ABF9806" w14:textId="77777777" w:rsidR="00240C21" w:rsidRPr="00CE0239" w:rsidRDefault="00240C21">
      <w:pPr>
        <w:spacing w:after="0" w:line="259" w:lineRule="auto"/>
        <w:rPr>
          <w:rFonts w:cs="Times New Roman"/>
          <w:sz w:val="26"/>
          <w:szCs w:val="26"/>
        </w:rPr>
      </w:pPr>
    </w:p>
    <w:p w14:paraId="1337F746"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B. HOẠT ĐỘNG LUYỆN TẬP</w:t>
      </w:r>
    </w:p>
    <w:p w14:paraId="6515EAC8"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a. Mục tiêu: </w:t>
      </w:r>
      <w:r w:rsidRPr="00CE0239">
        <w:rPr>
          <w:rFonts w:cs="Times New Roman"/>
          <w:sz w:val="26"/>
          <w:szCs w:val="26"/>
        </w:rPr>
        <w:t>Củng cố và hệ thống hoá toàn bộ kiến thức của bài.</w:t>
      </w:r>
    </w:p>
    <w:p w14:paraId="14DCD6E5"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b. Nội dung: </w:t>
      </w:r>
      <w:r w:rsidRPr="00CE0239">
        <w:rPr>
          <w:rFonts w:cs="Times New Roman"/>
          <w:sz w:val="26"/>
          <w:szCs w:val="26"/>
        </w:rPr>
        <w:t>HS hoàn thành bốn nhiệm vụ.</w:t>
      </w:r>
    </w:p>
    <w:p w14:paraId="772CD9AB"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c. Sản phẩm học tập: </w:t>
      </w:r>
      <w:r w:rsidRPr="00CE0239">
        <w:rPr>
          <w:rFonts w:cs="Times New Roman"/>
          <w:sz w:val="26"/>
          <w:szCs w:val="26"/>
        </w:rPr>
        <w:t>Bảng, sơ đồ và câu trả lời ngắn.</w:t>
      </w:r>
    </w:p>
    <w:p w14:paraId="0EA76418"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d. Tổ chức thực hiện: </w:t>
      </w:r>
      <w:r w:rsidRPr="00CE0239">
        <w:rPr>
          <w:rFonts w:cs="Times New Roman"/>
          <w:sz w:val="26"/>
          <w:szCs w:val="26"/>
        </w:rPr>
        <w:t>GV giao nhiệm vụ, HS làm cá nhân rồi đối chiếu theo cặp; GV chữa và chuẩn xác.</w:t>
      </w:r>
    </w:p>
    <w:p w14:paraId="46B7A0A5"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Bài 1. Lập bảng tóm tắt bốn xu thế phát triển chính của thế giới sau Chiến tranh lạnh theo ba cột: xu thế - biểu hiện - tác động.</w:t>
      </w:r>
    </w:p>
    <w:p w14:paraId="0D9AAF10"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Bài 2. Hoàn thành bảng so sánh hai cực, đơn cực, đa cực.</w:t>
      </w:r>
    </w:p>
    <w:p w14:paraId="023AB97B"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Bài 3. Nêu ba biểu hiện chính của xu thế đa cực và mỗi biểu hiện lấy một dẫn chứng.</w:t>
      </w:r>
    </w:p>
    <w:p w14:paraId="21EA4DCC"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Bài 4. Giải thích mối quan hệ giữa toàn cầu hoá, đối thoại - hợp tác và đa cực.</w:t>
      </w:r>
    </w:p>
    <w:p w14:paraId="34B741BC"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Gợi ý đáp án</w:t>
      </w:r>
    </w:p>
    <w:p w14:paraId="7561A3BB"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Bốn xu thế: lấy kinh tế làm trọng tâm; toàn cầu hoá; đối thoại, hợp tác; đa cực.</w:t>
      </w:r>
    </w:p>
    <w:p w14:paraId="3DD3465A"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Hai cực có hai trung tâm lớn; đơn cực có một trung tâm ưu thế; đa cực có nhiều trung tâm cùng tác động.</w:t>
      </w:r>
    </w:p>
    <w:p w14:paraId="6D3EC9A1"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Ba biểu hiện của đa cực: nhiều trung tâm gia tăng sức mạnh; Mỹ suy giảm tương đối; vai trò của các tổ chức quốc tế, khu vực tăng.</w:t>
      </w:r>
    </w:p>
    <w:p w14:paraId="1CCA04A6"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lastRenderedPageBreak/>
        <w:t>- Toàn cầu hoá làm tăng phụ thuộc lẫn nhau, thúc đẩy đối thoại và hợp tác; sự phát triển không đồng đều của nhiều trung tâm thúc đẩy đa cực.</w:t>
      </w:r>
    </w:p>
    <w:p w14:paraId="0D212229"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C. HOẠT ĐỘNG VẬN DỤNG</w:t>
      </w:r>
    </w:p>
    <w:p w14:paraId="4B2827CE"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a. Mục tiêu: </w:t>
      </w:r>
      <w:r w:rsidRPr="00CE0239">
        <w:rPr>
          <w:rFonts w:cs="Times New Roman"/>
          <w:sz w:val="26"/>
          <w:szCs w:val="26"/>
        </w:rPr>
        <w:t>Vận dụng kiến thức để giải thích vấn đề thực tiễn.</w:t>
      </w:r>
    </w:p>
    <w:p w14:paraId="5E8BEA6B"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b. Nội dung: </w:t>
      </w:r>
      <w:r w:rsidRPr="00CE0239">
        <w:rPr>
          <w:rFonts w:cs="Times New Roman"/>
          <w:sz w:val="26"/>
          <w:szCs w:val="26"/>
        </w:rPr>
        <w:t>HS thực hiện một trong hai nhiệm vụ.</w:t>
      </w:r>
    </w:p>
    <w:p w14:paraId="38ACE9E2"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c. Sản phẩm học tập: </w:t>
      </w:r>
      <w:r w:rsidRPr="00CE0239">
        <w:rPr>
          <w:rFonts w:cs="Times New Roman"/>
          <w:sz w:val="26"/>
          <w:szCs w:val="26"/>
        </w:rPr>
        <w:t>Đoạn viết 12 - 15 câu hoặc sơ đồ tư duy có dẫn chứng.</w:t>
      </w:r>
    </w:p>
    <w:p w14:paraId="5C9542DD" w14:textId="77777777" w:rsidR="00240C21" w:rsidRPr="00CE0239" w:rsidRDefault="00000000">
      <w:pPr>
        <w:spacing w:after="0" w:line="259" w:lineRule="auto"/>
        <w:rPr>
          <w:rFonts w:cs="Times New Roman"/>
          <w:sz w:val="26"/>
          <w:szCs w:val="26"/>
        </w:rPr>
      </w:pPr>
      <w:r w:rsidRPr="00CE0239">
        <w:rPr>
          <w:rFonts w:cs="Times New Roman"/>
          <w:b/>
          <w:sz w:val="26"/>
          <w:szCs w:val="26"/>
        </w:rPr>
        <w:t xml:space="preserve">d. Tổ chức thực hiện: </w:t>
      </w:r>
      <w:r w:rsidRPr="00CE0239">
        <w:rPr>
          <w:rFonts w:cs="Times New Roman"/>
          <w:sz w:val="26"/>
          <w:szCs w:val="26"/>
        </w:rPr>
        <w:t>GV hướng dẫn tiêu chí, HS thực hiện ở nhà và nộp vào tiết sau.</w:t>
      </w:r>
    </w:p>
    <w:p w14:paraId="6533083A"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Nhiệm vụ 1. Chứng minh nhận định: “Hiện nay, cục diện thế giới theo xu hướng đa cực, đa trung tâm diễn ra nhanh hơn”.</w:t>
      </w:r>
    </w:p>
    <w:p w14:paraId="71CF8125"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Nhiệm vụ 2. Phân tích hai cơ hội và hai thách thức của Việt Nam trong bối cảnh toàn cầu hoá và đa cực.</w:t>
      </w:r>
    </w:p>
    <w:p w14:paraId="409A4DBF"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Tiêu chí đánh giá sản phẩm</w:t>
      </w:r>
    </w:p>
    <w:p w14:paraId="7AA5620A"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Đúng kiến thức, sử dụng ít nhất hai dẫn chứng phù hợp: 4 điểm.</w:t>
      </w:r>
    </w:p>
    <w:p w14:paraId="35AF08AD"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Lập luận rõ ràng, có quan hệ nguyên nhân - kết quả: 3 điểm.</w:t>
      </w:r>
    </w:p>
    <w:p w14:paraId="16ECB62F"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Có liên hệ Việt Nam và nêu được quan điểm cá nhân hợp lí: 2 điểm.</w:t>
      </w:r>
    </w:p>
    <w:p w14:paraId="1215DAAE"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Trình bày sạch đẹp, đúng dung lượng, trích nguồn thông tin: 1 điểm.</w:t>
      </w:r>
    </w:p>
    <w:p w14:paraId="6B730220"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D. CỦNG CỐ - DẶN DÒ</w:t>
      </w:r>
    </w:p>
    <w:p w14:paraId="36257951"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GV yêu cầu HS trả lời nhanh ba câu: Thế giới sau Chiến tranh lạnh có những xu thế nào? Đa cực là gì? Xu thế đa cực biểu hiện như thế nào?</w:t>
      </w:r>
    </w:p>
    <w:p w14:paraId="56ABDD49" w14:textId="77777777" w:rsidR="00240C21" w:rsidRPr="00CE0239" w:rsidRDefault="00000000">
      <w:pPr>
        <w:spacing w:after="0" w:line="252" w:lineRule="auto"/>
        <w:ind w:left="198" w:hanging="142"/>
        <w:rPr>
          <w:rFonts w:cs="Times New Roman"/>
          <w:sz w:val="26"/>
          <w:szCs w:val="26"/>
        </w:rPr>
      </w:pPr>
      <w:r w:rsidRPr="00CE0239">
        <w:rPr>
          <w:rFonts w:cs="Times New Roman"/>
          <w:sz w:val="26"/>
          <w:szCs w:val="26"/>
        </w:rPr>
        <w:t>- HS hoàn thiện sản phẩm vận dụng; chuẩn bị bài học tiếp theo.</w:t>
      </w:r>
    </w:p>
    <w:p w14:paraId="1A551097" w14:textId="77777777" w:rsidR="00240C21" w:rsidRPr="00CE0239" w:rsidRDefault="00000000">
      <w:pPr>
        <w:keepNext/>
        <w:spacing w:before="60" w:after="20" w:line="259" w:lineRule="auto"/>
        <w:rPr>
          <w:rFonts w:cs="Times New Roman"/>
          <w:sz w:val="26"/>
          <w:szCs w:val="26"/>
        </w:rPr>
      </w:pPr>
      <w:r w:rsidRPr="00CE0239">
        <w:rPr>
          <w:rFonts w:cs="Times New Roman"/>
          <w:b/>
          <w:sz w:val="26"/>
          <w:szCs w:val="26"/>
        </w:rPr>
        <w:t>E. NHẬN XÉT SAU GIỜ DẠY</w:t>
      </w:r>
    </w:p>
    <w:p w14:paraId="4C6A26E1" w14:textId="77777777" w:rsidR="00240C21" w:rsidRPr="00CE0239" w:rsidRDefault="00000000">
      <w:pPr>
        <w:spacing w:after="0" w:line="259" w:lineRule="auto"/>
        <w:rPr>
          <w:rFonts w:cs="Times New Roman"/>
          <w:sz w:val="26"/>
          <w:szCs w:val="26"/>
        </w:rPr>
      </w:pPr>
      <w:r w:rsidRPr="00CE0239">
        <w:rPr>
          <w:rFonts w:cs="Times New Roman"/>
          <w:sz w:val="26"/>
          <w:szCs w:val="26"/>
        </w:rPr>
        <w:t>....................................................................................................................................................</w:t>
      </w:r>
    </w:p>
    <w:p w14:paraId="1F625E28" w14:textId="77777777" w:rsidR="00240C21" w:rsidRPr="00CE0239" w:rsidRDefault="00000000">
      <w:pPr>
        <w:spacing w:after="0" w:line="259" w:lineRule="auto"/>
        <w:rPr>
          <w:rFonts w:cs="Times New Roman"/>
          <w:sz w:val="26"/>
          <w:szCs w:val="26"/>
        </w:rPr>
      </w:pPr>
      <w:r w:rsidRPr="00CE0239">
        <w:rPr>
          <w:rFonts w:cs="Times New Roman"/>
          <w:sz w:val="26"/>
          <w:szCs w:val="26"/>
        </w:rPr>
        <w:t>....................................................................................................................................................</w:t>
      </w:r>
    </w:p>
    <w:p w14:paraId="1BC2E4E6" w14:textId="77777777" w:rsidR="00240C21" w:rsidRPr="00CE0239" w:rsidRDefault="00000000">
      <w:pPr>
        <w:spacing w:after="0" w:line="259" w:lineRule="auto"/>
        <w:rPr>
          <w:rFonts w:cs="Times New Roman"/>
          <w:sz w:val="26"/>
          <w:szCs w:val="26"/>
        </w:rPr>
      </w:pPr>
      <w:r w:rsidRPr="00CE0239">
        <w:rPr>
          <w:rFonts w:cs="Times New Roman"/>
          <w:sz w:val="26"/>
          <w:szCs w:val="26"/>
        </w:rPr>
        <w:t>....................................................................................................................................................</w:t>
      </w:r>
    </w:p>
    <w:p w14:paraId="1ED40028" w14:textId="77777777" w:rsidR="00240C21" w:rsidRPr="00CE0239" w:rsidRDefault="00240C21">
      <w:pPr>
        <w:spacing w:after="0" w:line="259" w:lineRule="auto"/>
        <w:rPr>
          <w:rFonts w:cs="Times New Roman"/>
          <w:sz w:val="26"/>
          <w:szCs w:val="26"/>
        </w:rPr>
      </w:pPr>
    </w:p>
    <w:sectPr w:rsidR="00240C21" w:rsidRPr="00CE0239" w:rsidSect="00034616">
      <w:pgSz w:w="11906" w:h="16838"/>
      <w:pgMar w:top="850" w:right="850" w:bottom="850" w:left="102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1619887">
    <w:abstractNumId w:val="8"/>
  </w:num>
  <w:num w:numId="2" w16cid:durableId="1075977923">
    <w:abstractNumId w:val="6"/>
  </w:num>
  <w:num w:numId="3" w16cid:durableId="1192036802">
    <w:abstractNumId w:val="5"/>
  </w:num>
  <w:num w:numId="4" w16cid:durableId="923152348">
    <w:abstractNumId w:val="4"/>
  </w:num>
  <w:num w:numId="5" w16cid:durableId="207645766">
    <w:abstractNumId w:val="7"/>
  </w:num>
  <w:num w:numId="6" w16cid:durableId="570315310">
    <w:abstractNumId w:val="3"/>
  </w:num>
  <w:num w:numId="7" w16cid:durableId="819157427">
    <w:abstractNumId w:val="2"/>
  </w:num>
  <w:num w:numId="8" w16cid:durableId="42676800">
    <w:abstractNumId w:val="1"/>
  </w:num>
  <w:num w:numId="9" w16cid:durableId="546651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E2E"/>
    <w:rsid w:val="00034616"/>
    <w:rsid w:val="0006063C"/>
    <w:rsid w:val="000C11F6"/>
    <w:rsid w:val="0015074B"/>
    <w:rsid w:val="00240C21"/>
    <w:rsid w:val="0029639D"/>
    <w:rsid w:val="00326F90"/>
    <w:rsid w:val="00587FC6"/>
    <w:rsid w:val="0083317A"/>
    <w:rsid w:val="0085074E"/>
    <w:rsid w:val="00853669"/>
    <w:rsid w:val="0090539E"/>
    <w:rsid w:val="00A62D15"/>
    <w:rsid w:val="00AA1D8D"/>
    <w:rsid w:val="00B47730"/>
    <w:rsid w:val="00CB0664"/>
    <w:rsid w:val="00CE0239"/>
    <w:rsid w:val="00D14DDD"/>
    <w:rsid w:val="00D466FB"/>
    <w:rsid w:val="00D82199"/>
    <w:rsid w:val="00EA44D2"/>
    <w:rsid w:val="00FB3E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705AD7"/>
  <w14:defaultImageDpi w14:val="300"/>
  <w15:docId w15:val="{EB6603BB-D02F-465D-AC6A-69D5A9D50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sid w:val="00D466FB"/>
    <w:rPr>
      <w:rFonts w:ascii="TimesNewRomanPS-BoldMT" w:hAnsi="TimesNewRomanPS-BoldMT" w:hint="default"/>
      <w:b/>
      <w:bCs/>
      <w:i w:val="0"/>
      <w:iCs w:val="0"/>
      <w:color w:val="303030"/>
      <w:sz w:val="26"/>
      <w:szCs w:val="26"/>
    </w:rPr>
  </w:style>
  <w:style w:type="character" w:customStyle="1" w:styleId="fontstyle21">
    <w:name w:val="fontstyle21"/>
    <w:basedOn w:val="DefaultParagraphFont"/>
    <w:rsid w:val="00D466FB"/>
    <w:rPr>
      <w:rFonts w:ascii="TimesNewRomanPSMT" w:hAnsi="TimesNewRomanPSMT" w:hint="default"/>
      <w:b w:val="0"/>
      <w:bCs w:val="0"/>
      <w:i w:val="0"/>
      <w:iCs w:val="0"/>
      <w:color w:val="30303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3029</Words>
  <Characters>17268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7</cp:revision>
  <dcterms:created xsi:type="dcterms:W3CDTF">2026-07-22T02:28:00Z</dcterms:created>
  <dcterms:modified xsi:type="dcterms:W3CDTF">2026-09-27T14:47:00Z</dcterms:modified>
  <cp:category/>
</cp:coreProperties>
</file>