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94D8" w14:textId="77777777" w:rsidR="00B063CC" w:rsidRDefault="00B063CC" w:rsidP="00327578">
      <w:pPr>
        <w:spacing w:after="0" w:line="240" w:lineRule="auto"/>
        <w:rPr>
          <w:rFonts w:eastAsia="Arial" w:cs="Times New Roman"/>
          <w:b/>
          <w:sz w:val="28"/>
          <w:szCs w:val="28"/>
        </w:rPr>
      </w:pPr>
      <w:bookmarkStart w:id="0" w:name="_Hlk161167903"/>
    </w:p>
    <w:p w14:paraId="6121207C" w14:textId="77777777" w:rsidR="00327578" w:rsidRPr="004D40EA" w:rsidRDefault="00327578" w:rsidP="00327578">
      <w:pPr>
        <w:spacing w:after="0" w:line="312" w:lineRule="auto"/>
        <w:ind w:firstLine="720"/>
        <w:rPr>
          <w:rFonts w:cs="Times New Roman"/>
          <w:bCs/>
          <w:noProof/>
          <w:sz w:val="26"/>
          <w:szCs w:val="26"/>
        </w:rPr>
      </w:pPr>
      <w:r>
        <w:rPr>
          <w:rFonts w:cs="Times New Roman"/>
          <w:bCs/>
          <w:noProof/>
          <w:sz w:val="26"/>
          <w:szCs w:val="26"/>
        </w:rPr>
        <w:t xml:space="preserve">       </w:t>
      </w:r>
      <w:r w:rsidRPr="004D40EA">
        <w:rPr>
          <w:rFonts w:cs="Times New Roman"/>
          <w:bCs/>
          <w:noProof/>
          <w:sz w:val="26"/>
          <w:szCs w:val="26"/>
        </w:rPr>
        <w:t>SỞ GD &amp; ĐT QUẢNG NAM</w:t>
      </w:r>
    </w:p>
    <w:p w14:paraId="4EE827D6" w14:textId="77777777" w:rsidR="00327578" w:rsidRDefault="00327578" w:rsidP="00327578">
      <w:pPr>
        <w:spacing w:after="0" w:line="312" w:lineRule="auto"/>
        <w:ind w:firstLine="720"/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t>TRƯỜNG THPT ĐỖ ĐĂNG TUYỂN</w:t>
      </w:r>
    </w:p>
    <w:p w14:paraId="3B4D2112" w14:textId="4DE37EB3" w:rsidR="00327578" w:rsidRDefault="00327578" w:rsidP="00327578">
      <w:pPr>
        <w:spacing w:after="0" w:line="312" w:lineRule="auto"/>
        <w:ind w:firstLine="720"/>
        <w:jc w:val="center"/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val="vi-VN"/>
        </w:rPr>
        <w:t>MA TRẬN VÀ BẢN</w:t>
      </w:r>
      <w:r>
        <w:rPr>
          <w:rFonts w:cs="Times New Roman"/>
          <w:b/>
          <w:noProof/>
          <w:sz w:val="26"/>
          <w:szCs w:val="26"/>
        </w:rPr>
        <w:t>G</w:t>
      </w:r>
      <w:r>
        <w:rPr>
          <w:rFonts w:cs="Times New Roman"/>
          <w:b/>
          <w:noProof/>
          <w:sz w:val="26"/>
          <w:szCs w:val="26"/>
          <w:lang w:val="vi-VN"/>
        </w:rPr>
        <w:t xml:space="preserve"> ĐẶC TẢ</w:t>
      </w:r>
      <w:r>
        <w:rPr>
          <w:rFonts w:cs="Times New Roman"/>
          <w:b/>
          <w:noProof/>
          <w:sz w:val="26"/>
          <w:szCs w:val="26"/>
        </w:rPr>
        <w:t xml:space="preserve"> ĐỀ KIỂM TRA </w:t>
      </w:r>
      <w:r w:rsidR="00A47040">
        <w:rPr>
          <w:rFonts w:cs="Times New Roman"/>
          <w:b/>
          <w:noProof/>
          <w:sz w:val="26"/>
          <w:szCs w:val="26"/>
        </w:rPr>
        <w:t>GIỮA KỲ II</w:t>
      </w:r>
      <w:r>
        <w:rPr>
          <w:rFonts w:cs="Times New Roman"/>
          <w:b/>
          <w:noProof/>
          <w:sz w:val="26"/>
          <w:szCs w:val="26"/>
        </w:rPr>
        <w:t xml:space="preserve"> MÔN GD KT &amp; PL 10</w:t>
      </w:r>
    </w:p>
    <w:p w14:paraId="18FA91B3" w14:textId="79958263" w:rsidR="00327578" w:rsidRDefault="00327578" w:rsidP="00327578">
      <w:pPr>
        <w:spacing w:after="0" w:line="312" w:lineRule="auto"/>
        <w:ind w:firstLine="720"/>
        <w:jc w:val="center"/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t>Năm học 202</w:t>
      </w:r>
      <w:r w:rsidR="00A47040">
        <w:rPr>
          <w:rFonts w:cs="Times New Roman"/>
          <w:b/>
          <w:noProof/>
          <w:sz w:val="26"/>
          <w:szCs w:val="26"/>
        </w:rPr>
        <w:t>4</w:t>
      </w:r>
      <w:r>
        <w:rPr>
          <w:rFonts w:cs="Times New Roman"/>
          <w:b/>
          <w:noProof/>
          <w:sz w:val="26"/>
          <w:szCs w:val="26"/>
        </w:rPr>
        <w:t>-2025</w:t>
      </w:r>
    </w:p>
    <w:p w14:paraId="5FB4318E" w14:textId="77777777" w:rsidR="00327578" w:rsidRDefault="00327578" w:rsidP="00327578">
      <w:pPr>
        <w:spacing w:after="0" w:line="312" w:lineRule="auto"/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val="vi-VN"/>
        </w:rPr>
        <w:t xml:space="preserve">I. </w:t>
      </w:r>
      <w:r>
        <w:rPr>
          <w:rFonts w:cs="Times New Roman"/>
          <w:b/>
          <w:noProof/>
          <w:sz w:val="26"/>
          <w:szCs w:val="26"/>
        </w:rPr>
        <w:t>X</w:t>
      </w:r>
      <w:r>
        <w:rPr>
          <w:rFonts w:cs="Times New Roman"/>
          <w:b/>
          <w:noProof/>
          <w:sz w:val="26"/>
          <w:szCs w:val="26"/>
          <w:lang w:val="vi-VN"/>
        </w:rPr>
        <w:t>ây dựng ma trận đề kiểm tra</w:t>
      </w:r>
      <w:r>
        <w:rPr>
          <w:rFonts w:cs="Times New Roman"/>
          <w:b/>
          <w:noProof/>
          <w:sz w:val="26"/>
          <w:szCs w:val="26"/>
        </w:rPr>
        <w:t xml:space="preserve"> định kì</w:t>
      </w:r>
    </w:p>
    <w:p w14:paraId="1EDDF0E6" w14:textId="77777777" w:rsidR="00327578" w:rsidRDefault="00327578" w:rsidP="00327578">
      <w:pPr>
        <w:spacing w:after="0" w:line="312" w:lineRule="auto"/>
        <w:rPr>
          <w:rFonts w:cs="Times New Roman"/>
          <w:b/>
          <w:bCs/>
          <w:color w:val="000000" w:themeColor="text1"/>
          <w:sz w:val="26"/>
          <w:szCs w:val="26"/>
        </w:rPr>
      </w:pPr>
      <w:bookmarkStart w:id="1" w:name="_Hlk181102738"/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Khung ma trận đề kiểm tra định kì môn GDKT&amp;PL </w:t>
      </w:r>
      <w:r>
        <w:rPr>
          <w:rFonts w:cs="Times New Roman"/>
          <w:bCs/>
          <w:color w:val="000000" w:themeColor="text1"/>
          <w:sz w:val="26"/>
          <w:szCs w:val="26"/>
        </w:rPr>
        <w:t>(TNKQ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>nhiều lựa chọn; TNKQ đúng – sai; tự luận)</w:t>
      </w:r>
    </w:p>
    <w:tbl>
      <w:tblPr>
        <w:tblStyle w:val="TableGrid"/>
        <w:tblW w:w="5714" w:type="pct"/>
        <w:tblInd w:w="-856" w:type="dxa"/>
        <w:tblLook w:val="04A0" w:firstRow="1" w:lastRow="0" w:firstColumn="1" w:lastColumn="0" w:noHBand="0" w:noVBand="1"/>
      </w:tblPr>
      <w:tblGrid>
        <w:gridCol w:w="547"/>
        <w:gridCol w:w="2817"/>
        <w:gridCol w:w="1551"/>
        <w:gridCol w:w="634"/>
        <w:gridCol w:w="8"/>
        <w:gridCol w:w="838"/>
        <w:gridCol w:w="8"/>
        <w:gridCol w:w="1026"/>
        <w:gridCol w:w="8"/>
        <w:gridCol w:w="1000"/>
        <w:gridCol w:w="8"/>
        <w:gridCol w:w="812"/>
        <w:gridCol w:w="8"/>
        <w:gridCol w:w="906"/>
        <w:gridCol w:w="12"/>
        <w:gridCol w:w="845"/>
        <w:gridCol w:w="19"/>
        <w:gridCol w:w="754"/>
        <w:gridCol w:w="9"/>
        <w:gridCol w:w="754"/>
        <w:gridCol w:w="10"/>
        <w:gridCol w:w="914"/>
        <w:gridCol w:w="10"/>
        <w:gridCol w:w="774"/>
        <w:gridCol w:w="10"/>
        <w:gridCol w:w="1040"/>
        <w:gridCol w:w="6"/>
        <w:gridCol w:w="852"/>
        <w:gridCol w:w="18"/>
      </w:tblGrid>
      <w:tr w:rsidR="00EE5377" w14:paraId="575DA75E" w14:textId="77777777" w:rsidTr="00F614A1">
        <w:trPr>
          <w:gridAfter w:val="1"/>
          <w:wAfter w:w="6" w:type="pct"/>
          <w:trHeight w:val="991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7900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DFD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5F75626B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93DD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3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5BD3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ức độ 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5FD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A9F6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ỉ lệ</w:t>
            </w:r>
          </w:p>
          <w:p w14:paraId="53AE0E0B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E5377" w14:paraId="2562756A" w14:textId="77777777" w:rsidTr="00F614A1">
        <w:trPr>
          <w:gridAfter w:val="1"/>
          <w:wAfter w:w="6" w:type="pct"/>
          <w:trHeight w:val="271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A627" w14:textId="77777777" w:rsidR="00327578" w:rsidRDefault="00327578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A50" w14:textId="77777777" w:rsidR="00327578" w:rsidRDefault="00327578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A83A" w14:textId="77777777" w:rsidR="00327578" w:rsidRDefault="00327578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98C1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 nhiều lựa chọn</w:t>
            </w:r>
          </w:p>
        </w:tc>
        <w:tc>
          <w:tcPr>
            <w:tcW w:w="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FC3A" w14:textId="780CDF25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TNKQ đúng </w:t>
            </w:r>
            <w:r w:rsidR="00B46D7F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sai 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2E4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Tự luận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1F8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9CB4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512F3D" w14:paraId="047871AC" w14:textId="77777777" w:rsidTr="00F614A1">
        <w:trPr>
          <w:gridAfter w:val="1"/>
          <w:wAfter w:w="6" w:type="pct"/>
          <w:trHeight w:val="418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3D0C" w14:textId="77777777" w:rsidR="00327578" w:rsidRDefault="00327578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D186" w14:textId="77777777" w:rsidR="00327578" w:rsidRDefault="00327578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530" w14:textId="77777777" w:rsidR="00327578" w:rsidRDefault="00327578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B586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D5E2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10D8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3530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630E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EA3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7A41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D885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360B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01A9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9D0B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103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48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512F3D" w14:paraId="2BA959EB" w14:textId="77777777" w:rsidTr="00F614A1">
        <w:trPr>
          <w:gridAfter w:val="1"/>
          <w:wAfter w:w="6" w:type="pct"/>
          <w:trHeight w:val="37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774D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bookmarkStart w:id="2" w:name="_Hlk193014387"/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335" w14:textId="4ED02762" w:rsidR="00EE5377" w:rsidRPr="00EE5377" w:rsidRDefault="00EE5377" w:rsidP="00EE5377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CHỦ ĐỀ 7 :PHÁP LUẬT NƯỚC CỘNG HÒA</w:t>
            </w:r>
          </w:p>
          <w:p w14:paraId="06F018EC" w14:textId="77777777" w:rsidR="00EE5377" w:rsidRPr="00EE5377" w:rsidRDefault="00EE5377" w:rsidP="00EE5377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XÃ HỘI CHỦ NGHĨA</w:t>
            </w:r>
          </w:p>
          <w:p w14:paraId="1D719D9D" w14:textId="24D68609" w:rsidR="00EE5377" w:rsidRPr="00EE5377" w:rsidRDefault="00EE5377" w:rsidP="00EE5377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VIỆT NAM</w:t>
            </w:r>
          </w:p>
          <w:p w14:paraId="05759408" w14:textId="77777777" w:rsidR="00327578" w:rsidRPr="00EE5377" w:rsidRDefault="00327578" w:rsidP="00EE5377">
            <w:pPr>
              <w:keepNext/>
              <w:keepLines/>
              <w:ind w:right="-705"/>
              <w:jc w:val="center"/>
              <w:outlineLvl w:val="0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FC90" w14:textId="77777777" w:rsidR="00EE5377" w:rsidRPr="00EE5377" w:rsidRDefault="00EE5377" w:rsidP="00EE5377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11: KHÁI NIỆM, ĐẶC ĐIỂM VÀ VAI TRÒ CỦA PHÁP LUẬT</w:t>
            </w:r>
          </w:p>
          <w:p w14:paraId="0ABCA36B" w14:textId="3A451E85" w:rsidR="00327578" w:rsidRPr="00EE5377" w:rsidRDefault="00327578" w:rsidP="00D474AE">
            <w:pPr>
              <w:spacing w:line="312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F4E" w14:textId="4357822D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FE" w14:textId="0F29DDE1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CA9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063" w14:textId="66744D3D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7B8" w14:textId="794BD11F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8B3" w14:textId="467247A7" w:rsidR="00327578" w:rsidRDefault="00512F3D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01D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E25" w14:textId="7ABC538A" w:rsidR="00327578" w:rsidRPr="0081752F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177" w14:textId="25DDC9CC" w:rsidR="00327578" w:rsidRDefault="0066098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BC6" w14:textId="2BE67A91" w:rsidR="00327578" w:rsidRPr="0025281C" w:rsidRDefault="00E71F00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0BB" w14:textId="7F2D464B" w:rsidR="00327578" w:rsidRPr="0025281C" w:rsidRDefault="00F95852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973" w14:textId="06EE97D2" w:rsidR="00327578" w:rsidRPr="00CC3A91" w:rsidRDefault="00F95852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D725" w14:textId="72896544" w:rsidR="00327578" w:rsidRPr="0025281C" w:rsidRDefault="00013A45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25%</w:t>
            </w:r>
          </w:p>
        </w:tc>
      </w:tr>
      <w:bookmarkEnd w:id="2"/>
      <w:tr w:rsidR="00512F3D" w14:paraId="4A7D6C3B" w14:textId="77777777" w:rsidTr="00F614A1">
        <w:trPr>
          <w:gridAfter w:val="1"/>
          <w:wAfter w:w="6" w:type="pct"/>
          <w:trHeight w:val="18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98C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260" w14:textId="77777777" w:rsidR="003250D9" w:rsidRPr="00EE5377" w:rsidRDefault="003250D9" w:rsidP="003250D9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CHỦ ĐỀ 7 :PHÁP LUẬT NƯỚC CỘNG HÒA</w:t>
            </w:r>
          </w:p>
          <w:p w14:paraId="4AF6BD76" w14:textId="77777777" w:rsidR="003250D9" w:rsidRPr="00EE5377" w:rsidRDefault="003250D9" w:rsidP="003250D9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XÃ HỘI CHỦ NGHĨA</w:t>
            </w:r>
          </w:p>
          <w:p w14:paraId="76CF47BB" w14:textId="77777777" w:rsidR="003250D9" w:rsidRPr="00EE5377" w:rsidRDefault="003250D9" w:rsidP="003250D9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VIỆT NAM</w:t>
            </w:r>
          </w:p>
          <w:p w14:paraId="3EA51368" w14:textId="31CA5B46" w:rsidR="00327578" w:rsidRPr="003250D9" w:rsidRDefault="00327578" w:rsidP="00EE5377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C364" w14:textId="77777777" w:rsidR="003250D9" w:rsidRPr="003250D9" w:rsidRDefault="003250D9" w:rsidP="003250D9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12: HỆ THỐNG PHÁP LUẬT VÀ VĂN BẢN PHÁP LUẬT VIỆT NAM</w:t>
            </w:r>
          </w:p>
          <w:p w14:paraId="5DE65BA4" w14:textId="146E203A" w:rsidR="00327578" w:rsidRPr="007B6D0A" w:rsidRDefault="00327578" w:rsidP="00D474AE">
            <w:pPr>
              <w:spacing w:line="312" w:lineRule="auto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AC4" w14:textId="12908B82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964" w14:textId="4E44B62B" w:rsidR="00327578" w:rsidRDefault="00E37116" w:rsidP="00A247B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4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D3B" w14:textId="117CEBCA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CF0" w14:textId="6A7E7C8C" w:rsidR="00327578" w:rsidRPr="004835B7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81F" w14:textId="77777777" w:rsidR="00327578" w:rsidRPr="004835B7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B4D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AE1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C2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A76" w14:textId="77A3122F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D97" w14:textId="45FD8CA9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2D5" w14:textId="6CEFF843" w:rsidR="00327578" w:rsidRPr="0025281C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26F" w14:textId="669DF4CD" w:rsidR="00327578" w:rsidRPr="0025281C" w:rsidRDefault="00013A45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</w:tr>
      <w:tr w:rsidR="00512F3D" w14:paraId="76423D86" w14:textId="77777777" w:rsidTr="00F614A1">
        <w:trPr>
          <w:gridAfter w:val="1"/>
          <w:wAfter w:w="6" w:type="pct"/>
          <w:trHeight w:val="78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074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bookmarkStart w:id="3" w:name="_Hlk193014435"/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3BA4" w14:textId="77777777" w:rsidR="003250D9" w:rsidRPr="00EE5377" w:rsidRDefault="003250D9" w:rsidP="003250D9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CHỦ ĐỀ 7 :PHÁP LUẬT NƯỚC CỘNG HÒA</w:t>
            </w:r>
          </w:p>
          <w:p w14:paraId="0BB1B8C1" w14:textId="77777777" w:rsidR="003250D9" w:rsidRPr="00EE5377" w:rsidRDefault="003250D9" w:rsidP="003250D9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XÃ HỘI CHỦ NGHĨA</w:t>
            </w:r>
          </w:p>
          <w:p w14:paraId="3C09841B" w14:textId="77777777" w:rsidR="003250D9" w:rsidRPr="00EE5377" w:rsidRDefault="003250D9" w:rsidP="003250D9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VIỆT NAM</w:t>
            </w:r>
          </w:p>
          <w:p w14:paraId="47F3C1E0" w14:textId="77777777" w:rsidR="00327578" w:rsidRDefault="00327578" w:rsidP="00EE5377">
            <w:pPr>
              <w:keepNext/>
              <w:keepLines/>
              <w:spacing w:before="20" w:after="20"/>
              <w:jc w:val="center"/>
              <w:outlineLvl w:val="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D0D7" w14:textId="77777777" w:rsidR="003250D9" w:rsidRPr="00242CB0" w:rsidRDefault="003250D9" w:rsidP="003250D9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C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BÀI 13: THỰC HIỆN PHÁP LUẬT</w:t>
            </w:r>
          </w:p>
          <w:p w14:paraId="651FEA34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468AD7A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ED3D9F8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EDB" w14:textId="485F90D9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780" w14:textId="1544A708" w:rsidR="00327578" w:rsidRDefault="00E37116" w:rsidP="00A247B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1B9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972" w14:textId="1E7F7490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256" w14:textId="5F389869" w:rsidR="00327578" w:rsidRDefault="00512F3D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AFA" w14:textId="35DB0FB6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481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EBB" w14:textId="77777777" w:rsidR="00327578" w:rsidRPr="004835B7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BEA" w14:textId="6ED15E32" w:rsidR="00327578" w:rsidRDefault="00A247B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3FF" w14:textId="2B0A0557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E5F" w14:textId="3A7B9B32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92C" w14:textId="371E0440" w:rsidR="00327578" w:rsidRPr="0025281C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B79" w14:textId="6923316A" w:rsidR="00327578" w:rsidRPr="0025281C" w:rsidRDefault="00013A45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</w:tr>
      <w:bookmarkEnd w:id="3"/>
      <w:tr w:rsidR="00512F3D" w14:paraId="78482710" w14:textId="77777777" w:rsidTr="00C055F4">
        <w:trPr>
          <w:gridAfter w:val="1"/>
          <w:wAfter w:w="6" w:type="pct"/>
          <w:trHeight w:val="2883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573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51CA" w14:textId="77777777" w:rsidR="003250D9" w:rsidRPr="00EF5D02" w:rsidRDefault="003250D9" w:rsidP="003250D9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CHỦ ĐỀ 8: HIẾN PHÁP NƯỚC CỘNG HÒA XÃ HỘI CHỦ NGHĨA VIỆT NAM</w:t>
            </w:r>
          </w:p>
          <w:p w14:paraId="24582BB7" w14:textId="4AAA4ABF" w:rsidR="00327578" w:rsidRPr="003250D9" w:rsidRDefault="00327578" w:rsidP="003250D9">
            <w:pPr>
              <w:spacing w:after="200" w:line="276" w:lineRule="auto"/>
              <w:jc w:val="center"/>
              <w:rPr>
                <w:rFonts w:eastAsia="Arial" w:cs="Times New Roman"/>
                <w:szCs w:val="28"/>
              </w:rPr>
            </w:pPr>
          </w:p>
          <w:p w14:paraId="0690BA7A" w14:textId="77777777" w:rsidR="00327578" w:rsidRDefault="00327578" w:rsidP="00EE5377">
            <w:pPr>
              <w:keepNext/>
              <w:keepLines/>
              <w:spacing w:before="20" w:after="20"/>
              <w:jc w:val="center"/>
              <w:outlineLvl w:val="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A1C" w14:textId="77777777" w:rsidR="003250D9" w:rsidRPr="00EF5D02" w:rsidRDefault="003250D9" w:rsidP="003250D9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BÀI 14: GIỚI THIỆU VỀ HIẾN PHÁP NƯỚC CỘNG HÒA XÃ HỘI CHỦ NGHĨA VIỆT NAM</w:t>
            </w:r>
          </w:p>
          <w:p w14:paraId="57E182EA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1683855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8E2" w14:textId="7BFC7D12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BD4" w14:textId="20571048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C10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AF2" w14:textId="55D0FEBA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FCA" w14:textId="3477C9F1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0AF" w14:textId="6FFBC320" w:rsidR="00327578" w:rsidRDefault="00512F3D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D6A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587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600" w14:textId="7E2285AB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30" w14:textId="4589FF3A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480" w14:textId="0D6EEE54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E07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FFB" w14:textId="45AA4730" w:rsidR="00327578" w:rsidRPr="003D2A0F" w:rsidRDefault="00013A45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</w:tr>
      <w:tr w:rsidR="00512F3D" w14:paraId="0DFFAD2B" w14:textId="77777777" w:rsidTr="00C055F4">
        <w:trPr>
          <w:gridAfter w:val="1"/>
          <w:wAfter w:w="6" w:type="pct"/>
          <w:trHeight w:val="20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A93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F49" w14:textId="77777777" w:rsidR="003250D9" w:rsidRPr="00EF5D02" w:rsidRDefault="003250D9" w:rsidP="003250D9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CHỦ ĐỀ 8: HIẾN PHÁP NƯỚC CỘNG HÒA XÃ HỘI CHỦ NGHĨA VIỆT NAM</w:t>
            </w:r>
          </w:p>
          <w:p w14:paraId="0643E353" w14:textId="090B25CB" w:rsidR="00327578" w:rsidRPr="003250D9" w:rsidRDefault="00327578" w:rsidP="003250D9">
            <w:pPr>
              <w:spacing w:after="200" w:line="276" w:lineRule="auto"/>
              <w:rPr>
                <w:rFonts w:eastAsia="Arial" w:cs="Times New Roman"/>
                <w:szCs w:val="28"/>
              </w:rPr>
            </w:pPr>
          </w:p>
          <w:p w14:paraId="329861DE" w14:textId="77777777" w:rsidR="00327578" w:rsidRDefault="00327578" w:rsidP="00EE5377">
            <w:pPr>
              <w:keepNext/>
              <w:keepLines/>
              <w:spacing w:before="20" w:after="20"/>
              <w:jc w:val="center"/>
              <w:outlineLvl w:val="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232" w14:textId="77777777" w:rsidR="003250D9" w:rsidRPr="003250D9" w:rsidRDefault="003250D9" w:rsidP="003250D9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15: NỘI DUNG CƠ BẢN CỦA HIẾN PHÁP VỀ CHẾ ĐỘ CHÍNH TRỊ</w:t>
            </w:r>
          </w:p>
          <w:p w14:paraId="79322530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8E380CD" w14:textId="77777777" w:rsidR="00327578" w:rsidRDefault="00327578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3C9A424" w14:textId="77777777" w:rsidR="003250D9" w:rsidRDefault="003250D9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CBD" w14:textId="4AD34FC4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952" w14:textId="27A7DDF5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6C0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62B" w14:textId="48FF6727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855" w14:textId="02CB9D0C" w:rsidR="00327578" w:rsidRDefault="00A247B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056" w14:textId="748B586B" w:rsidR="00327578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512F3D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359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857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4E43" w14:textId="73B9D412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411" w14:textId="6270FA6A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763" w14:textId="3B09A249" w:rsidR="00327578" w:rsidRPr="0025281C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A6E" w14:textId="23549AF5" w:rsidR="00327578" w:rsidRPr="0025281C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328" w14:textId="4853F96A" w:rsidR="00327578" w:rsidRPr="003D2A0F" w:rsidRDefault="00013A45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</w:tr>
      <w:tr w:rsidR="00512F3D" w14:paraId="1F2EC9C4" w14:textId="77777777" w:rsidTr="00C055F4">
        <w:trPr>
          <w:gridAfter w:val="1"/>
          <w:wAfter w:w="6" w:type="pct"/>
          <w:trHeight w:val="56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09C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5C1" w14:textId="6BD9E990" w:rsidR="003250D9" w:rsidRPr="00EF5D02" w:rsidRDefault="003250D9" w:rsidP="003250D9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CHỦ ĐỀ 8 : </w:t>
            </w: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HIẾN PHÁP NƯỚC CỘNG HÒA XÃ HỘI CHỦ NGHĨA VIỆT NAM</w:t>
            </w:r>
          </w:p>
          <w:p w14:paraId="71F84E06" w14:textId="77777777" w:rsidR="003250D9" w:rsidRPr="00D960BB" w:rsidRDefault="003250D9" w:rsidP="00EE5377">
            <w:pPr>
              <w:keepNext/>
              <w:keepLines/>
              <w:spacing w:before="20" w:after="20"/>
              <w:jc w:val="center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D79" w14:textId="10F26778" w:rsidR="003250D9" w:rsidRPr="003250D9" w:rsidRDefault="003250D9" w:rsidP="003250D9">
            <w:pPr>
              <w:pStyle w:val="Heading2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16</w:t>
            </w:r>
          </w:p>
          <w:p w14:paraId="6C7F1566" w14:textId="77777777" w:rsidR="003250D9" w:rsidRPr="003250D9" w:rsidRDefault="003250D9" w:rsidP="003250D9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QUYỀN CON NGƯỜI, QUYỀN VÀ NGHĨA VỤ CƠ BẢN CỦA CÔNG DÂN TRONG HIẾN PHÁP</w:t>
            </w:r>
          </w:p>
          <w:p w14:paraId="6ED4F2DF" w14:textId="77777777" w:rsidR="003250D9" w:rsidRDefault="003250D9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A764DCB" w14:textId="77777777" w:rsidR="003250D9" w:rsidRDefault="003250D9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DD63809" w14:textId="77777777" w:rsidR="003250D9" w:rsidRDefault="003250D9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4D9" w14:textId="40808DF1" w:rsidR="003250D9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208" w14:textId="1ED22CF2" w:rsidR="003250D9" w:rsidRDefault="006F155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7A6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D81" w14:textId="6F446155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287" w14:textId="5C6023A5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7C4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210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AB4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2C0" w14:textId="7BA3AC26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B726" w14:textId="756D5353" w:rsidR="003250D9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01F" w14:textId="511021A5" w:rsidR="003250D9" w:rsidRDefault="008850A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DA4" w14:textId="5B140D44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840" w14:textId="58367BD8" w:rsidR="003250D9" w:rsidRDefault="00013A45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</w:tr>
      <w:tr w:rsidR="00512F3D" w14:paraId="05DDC495" w14:textId="77777777" w:rsidTr="00C055F4">
        <w:trPr>
          <w:gridAfter w:val="1"/>
          <w:wAfter w:w="6" w:type="pct"/>
          <w:trHeight w:val="2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C6A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1BF" w14:textId="77777777" w:rsidR="003250D9" w:rsidRPr="00D960BB" w:rsidRDefault="003250D9" w:rsidP="00EE5377">
            <w:pPr>
              <w:keepNext/>
              <w:keepLines/>
              <w:spacing w:before="20" w:after="20"/>
              <w:jc w:val="center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842A" w14:textId="77777777" w:rsidR="003250D9" w:rsidRDefault="003250D9" w:rsidP="00D474AE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8B1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213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072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4D5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D0B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46B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A43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40A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54F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1F2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0A2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4A06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37C" w14:textId="77777777" w:rsidR="003250D9" w:rsidRDefault="003250D9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12F3D" w14:paraId="572EF051" w14:textId="77777777" w:rsidTr="00F614A1">
        <w:trPr>
          <w:trHeight w:val="416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F09D" w14:textId="77777777" w:rsidR="00327578" w:rsidRDefault="00327578" w:rsidP="00D474AE">
            <w:pPr>
              <w:spacing w:line="312" w:lineRule="auto"/>
              <w:jc w:val="right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E09" w14:textId="4129272E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F2E" w14:textId="6DFACBFB" w:rsidR="00327578" w:rsidRDefault="00E37116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598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1B1" w14:textId="1FBF4B7D" w:rsidR="00327578" w:rsidRDefault="00D04910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8</w:t>
            </w:r>
            <w:r w:rsidR="0081752F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2FE" w14:textId="3E087D6B" w:rsidR="00327578" w:rsidRDefault="00D04910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  <w:r w:rsidR="0081752F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CE3" w14:textId="7BB4E4CF" w:rsidR="00327578" w:rsidRDefault="00D04910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  <w:r w:rsidR="0081752F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64C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68A" w14:textId="489369E8" w:rsidR="00327578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963" w14:textId="326DC0F2" w:rsidR="00327578" w:rsidRDefault="00660984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8DB" w14:textId="51B7281D" w:rsidR="00327578" w:rsidRPr="00CC3A91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4BE" w14:textId="7A8AC3D0" w:rsidR="00327578" w:rsidRPr="00CC3A91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F65" w14:textId="6226AAC8" w:rsidR="00327578" w:rsidRPr="00CC3A91" w:rsidRDefault="00327578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B587FE" w14:textId="77777777" w:rsidR="00327578" w:rsidRDefault="00327578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F614A1" w14:paraId="5357E678" w14:textId="77777777" w:rsidTr="00F614A1">
        <w:trPr>
          <w:trHeight w:val="278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337C" w14:textId="77777777" w:rsidR="00F614A1" w:rsidRDefault="00F614A1" w:rsidP="00D474AE">
            <w:pPr>
              <w:spacing w:line="312" w:lineRule="auto"/>
              <w:jc w:val="right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7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EC1" w14:textId="0A2CD165" w:rsidR="00F614A1" w:rsidRDefault="00F614A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8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2D6" w14:textId="53BFD5B6" w:rsidR="00F614A1" w:rsidRDefault="00F614A1" w:rsidP="00512F3D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             4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440" w14:textId="6293D31F" w:rsidR="00F614A1" w:rsidRDefault="00F614A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7DA" w14:textId="77777777" w:rsidR="00F614A1" w:rsidRDefault="00F614A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905" w14:textId="77777777" w:rsidR="00F614A1" w:rsidRDefault="00F614A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459" w14:textId="77777777" w:rsidR="00F614A1" w:rsidRDefault="00F614A1" w:rsidP="00D474AE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F36AE0" w14:textId="77777777" w:rsidR="00F614A1" w:rsidRDefault="00F614A1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E37116" w14:paraId="67FAAC7C" w14:textId="77777777" w:rsidTr="00F614A1">
        <w:trPr>
          <w:trHeight w:val="227"/>
        </w:trPr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744A" w14:textId="77777777" w:rsidR="00E37116" w:rsidRDefault="00E37116" w:rsidP="00D474AE">
            <w:pPr>
              <w:spacing w:line="312" w:lineRule="auto"/>
              <w:jc w:val="right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7B83" w14:textId="559E4257" w:rsidR="00E37116" w:rsidRDefault="0081752F" w:rsidP="00E37116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E3711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CB0" w14:textId="29676BD6" w:rsidR="00E37116" w:rsidRDefault="0081752F" w:rsidP="00D474AE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 w:rsidR="00E37116">
              <w:rPr>
                <w:rFonts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A381" w14:textId="77FFBC85" w:rsidR="00E37116" w:rsidRDefault="002B7D6F" w:rsidP="00D474AE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4257" w14:textId="778F9B8C" w:rsidR="00E37116" w:rsidRDefault="00E37116" w:rsidP="00D474AE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91B" w14:textId="5B4F469D" w:rsidR="00E37116" w:rsidRDefault="00E37116" w:rsidP="00D474AE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0ECE" w14:textId="0B54DF83" w:rsidR="00E37116" w:rsidRDefault="00E37116" w:rsidP="00D474AE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44F868" w14:textId="77777777" w:rsidR="00E37116" w:rsidRDefault="00E37116" w:rsidP="00D474AE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bookmarkEnd w:id="1"/>
    </w:tbl>
    <w:p w14:paraId="417D0D83" w14:textId="77777777" w:rsidR="00C055F4" w:rsidRDefault="00C055F4" w:rsidP="00327578">
      <w:pPr>
        <w:spacing w:after="0" w:line="312" w:lineRule="auto"/>
        <w:rPr>
          <w:rFonts w:cs="Times New Roman"/>
          <w:b/>
          <w:noProof/>
          <w:sz w:val="26"/>
          <w:szCs w:val="26"/>
        </w:rPr>
      </w:pPr>
    </w:p>
    <w:p w14:paraId="299DEDEC" w14:textId="79DA29A8" w:rsidR="00327578" w:rsidRDefault="00327578" w:rsidP="00327578">
      <w:pPr>
        <w:spacing w:after="0" w:line="312" w:lineRule="auto"/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t xml:space="preserve">2. Bảng đặc tả đề kiểm tra </w:t>
      </w:r>
      <w:r w:rsidR="00225DE1">
        <w:rPr>
          <w:rFonts w:cs="Times New Roman"/>
          <w:b/>
          <w:noProof/>
          <w:sz w:val="26"/>
          <w:szCs w:val="26"/>
        </w:rPr>
        <w:t>giữa kỳ II</w:t>
      </w:r>
      <w:r>
        <w:rPr>
          <w:rFonts w:cs="Times New Roman"/>
          <w:b/>
          <w:noProof/>
          <w:sz w:val="26"/>
          <w:szCs w:val="26"/>
        </w:rPr>
        <w:t xml:space="preserve"> Môn: GDKT&amp;PL10</w:t>
      </w:r>
    </w:p>
    <w:tbl>
      <w:tblPr>
        <w:tblStyle w:val="TableGrid"/>
        <w:tblW w:w="5615" w:type="pct"/>
        <w:tblInd w:w="-885" w:type="dxa"/>
        <w:tblLook w:val="04A0" w:firstRow="1" w:lastRow="0" w:firstColumn="1" w:lastColumn="0" w:noHBand="0" w:noVBand="1"/>
      </w:tblPr>
      <w:tblGrid>
        <w:gridCol w:w="547"/>
        <w:gridCol w:w="2520"/>
        <w:gridCol w:w="2196"/>
        <w:gridCol w:w="4167"/>
        <w:gridCol w:w="729"/>
        <w:gridCol w:w="10"/>
        <w:gridCol w:w="691"/>
        <w:gridCol w:w="7"/>
        <w:gridCol w:w="22"/>
        <w:gridCol w:w="611"/>
        <w:gridCol w:w="6"/>
        <w:gridCol w:w="758"/>
        <w:gridCol w:w="7"/>
        <w:gridCol w:w="694"/>
        <w:gridCol w:w="10"/>
        <w:gridCol w:w="10"/>
        <w:gridCol w:w="691"/>
        <w:gridCol w:w="879"/>
        <w:gridCol w:w="751"/>
        <w:gridCol w:w="611"/>
      </w:tblGrid>
      <w:tr w:rsidR="00057A9D" w14:paraId="107AEF38" w14:textId="77777777" w:rsidTr="00F614A1">
        <w:trPr>
          <w:trHeight w:val="45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D3D78" w14:textId="77777777" w:rsidR="00B46D7F" w:rsidRDefault="00B46D7F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BEA0E" w14:textId="77777777" w:rsidR="00B46D7F" w:rsidRDefault="00B46D7F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14:paraId="4D7EDD2C" w14:textId="77777777" w:rsidR="00B46D7F" w:rsidRDefault="00B46D7F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7C2C5" w14:textId="77777777" w:rsidR="00B46D7F" w:rsidRDefault="00B46D7F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7B49E" w14:textId="77777777" w:rsidR="00B46D7F" w:rsidRDefault="00B46D7F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Yêu cầu cần đạt</w:t>
            </w:r>
          </w:p>
        </w:tc>
        <w:tc>
          <w:tcPr>
            <w:tcW w:w="20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DBF3" w14:textId="299E9AC4" w:rsidR="00B46D7F" w:rsidRDefault="007F5377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Số câu hỏi ở các m</w:t>
            </w:r>
            <w:r w:rsidR="00B46D7F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ức độ </w:t>
            </w:r>
            <w:r w:rsidR="00B46D7F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</w:p>
        </w:tc>
      </w:tr>
      <w:tr w:rsidR="00057A9D" w14:paraId="624C6F35" w14:textId="2D0C6C67" w:rsidTr="00F614A1">
        <w:trPr>
          <w:trHeight w:val="645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7E739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E522C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31B01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FD7F7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DC7D" w14:textId="77777777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TNKQ </w:t>
            </w:r>
          </w:p>
          <w:p w14:paraId="098D206F" w14:textId="77777777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76C61" w14:textId="79129A9A" w:rsidR="00057A9D" w:rsidRDefault="00057A9D" w:rsidP="00B46D7F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Tự luận</w:t>
            </w:r>
          </w:p>
        </w:tc>
      </w:tr>
      <w:tr w:rsidR="007F5377" w14:paraId="7163F667" w14:textId="77777777" w:rsidTr="00F614A1">
        <w:trPr>
          <w:trHeight w:val="506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A33F1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7686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C194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2EDE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141" w14:textId="1617F807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Nhiều lựa chọn</w:t>
            </w:r>
          </w:p>
          <w:p w14:paraId="336FEE44" w14:textId="77777777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47F" w14:textId="568D5353" w:rsidR="00057A9D" w:rsidRDefault="00057A9D" w:rsidP="007F537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Đúng - sai</w:t>
            </w:r>
          </w:p>
          <w:p w14:paraId="4F99B3EB" w14:textId="77777777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497" w14:textId="0A5DE7FE" w:rsidR="00057A9D" w:rsidRDefault="00057A9D" w:rsidP="00B46D7F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F5377" w14:paraId="0FE7C919" w14:textId="5CD85848" w:rsidTr="00F614A1">
        <w:trPr>
          <w:trHeight w:val="55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6795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B1B2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C92A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F62" w14:textId="77777777" w:rsidR="00057A9D" w:rsidRDefault="00057A9D" w:rsidP="00D474AE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53F" w14:textId="5EB238E2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6B7" w14:textId="15834955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057" w14:textId="72DA6A34" w:rsidR="00057A9D" w:rsidRDefault="00057A9D" w:rsidP="00057A9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89C" w14:textId="2F3B5388" w:rsidR="00057A9D" w:rsidRDefault="00057A9D" w:rsidP="00057A9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D6C" w14:textId="457761DC" w:rsidR="00057A9D" w:rsidRDefault="00057A9D" w:rsidP="00057A9D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25F" w14:textId="77777777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923" w14:textId="701F0725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Biết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7B1" w14:textId="5AA17EC4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Hiểu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163" w14:textId="2203824D" w:rsidR="00057A9D" w:rsidRDefault="00057A9D" w:rsidP="00D474AE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VD</w:t>
            </w:r>
          </w:p>
        </w:tc>
      </w:tr>
      <w:tr w:rsidR="004E5546" w14:paraId="60869C3F" w14:textId="79DB2E01" w:rsidTr="00F614A1">
        <w:trPr>
          <w:trHeight w:val="3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3C37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831" w14:textId="77777777" w:rsidR="004E5546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CHỦ ĐỀ 7 :PHÁP LUẬT </w:t>
            </w:r>
          </w:p>
          <w:p w14:paraId="1824C571" w14:textId="2200376D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NƯỚC CỘNG HÒA</w:t>
            </w:r>
          </w:p>
          <w:p w14:paraId="55B74A87" w14:textId="777777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XÃ HỘI CHỦ NGHĨA</w:t>
            </w:r>
          </w:p>
          <w:p w14:paraId="73B30C02" w14:textId="777777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VIỆT NAM</w:t>
            </w:r>
          </w:p>
          <w:p w14:paraId="7939DC66" w14:textId="0CA8B733" w:rsidR="004E5546" w:rsidRPr="00225DE1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2FED83A8" w14:textId="72DF15B6" w:rsidR="004E5546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45E09A80" w14:textId="77777777" w:rsidR="004E5546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493EB81" w14:textId="77777777" w:rsidR="004E5546" w:rsidRDefault="004E5546" w:rsidP="004E5546">
            <w:pPr>
              <w:spacing w:line="312" w:lineRule="auto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9441" w14:textId="77777777" w:rsidR="004E5546" w:rsidRPr="00EE5377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11: KHÁI NIỆM, ĐẶC ĐIỂM VÀ VAI TRÒ CỦA PHÁP LUẬT</w:t>
            </w:r>
          </w:p>
          <w:p w14:paraId="49BE86E2" w14:textId="016DF603" w:rsidR="004E5546" w:rsidRPr="0056531C" w:rsidRDefault="004E5546" w:rsidP="004E5546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38C" w14:textId="35D4D656" w:rsidR="004E5546" w:rsidRDefault="004E5546" w:rsidP="004E554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Nhận biết</w:t>
            </w:r>
            <w:r>
              <w:rPr>
                <w:rFonts w:cs="Times New Roman"/>
                <w:sz w:val="26"/>
                <w:szCs w:val="26"/>
                <w:lang w:eastAsia="vi-VN"/>
              </w:rPr>
              <w:t>:</w:t>
            </w:r>
            <w:r w:rsidRPr="00D960BB">
              <w:rPr>
                <w:rFonts w:eastAsia="Arial"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Biết</w:t>
            </w:r>
            <w:r w:rsidRPr="007766FF">
              <w:rPr>
                <w:rFonts w:eastAsia="Times New Roman"/>
                <w:sz w:val="24"/>
                <w:szCs w:val="24"/>
              </w:rPr>
              <w:t xml:space="preserve"> được khái niệm</w:t>
            </w:r>
            <w:r>
              <w:rPr>
                <w:rFonts w:eastAsia="Times New Roman"/>
                <w:sz w:val="24"/>
                <w:szCs w:val="24"/>
              </w:rPr>
              <w:t>, Đ</w:t>
            </w:r>
            <w:r w:rsidRPr="007766FF">
              <w:rPr>
                <w:rFonts w:eastAsia="Times New Roman"/>
                <w:sz w:val="24"/>
                <w:szCs w:val="24"/>
              </w:rPr>
              <w:t>ặc điểm</w:t>
            </w:r>
            <w:r>
              <w:rPr>
                <w:rFonts w:eastAsia="Times New Roman"/>
                <w:sz w:val="24"/>
                <w:szCs w:val="24"/>
              </w:rPr>
              <w:t xml:space="preserve"> pháp luật.</w:t>
            </w:r>
          </w:p>
          <w:p w14:paraId="153CDC26" w14:textId="77777777" w:rsidR="004E5546" w:rsidRPr="00991CA2" w:rsidRDefault="004E5546" w:rsidP="004E5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32B0907F" w14:textId="5C5EA460" w:rsidR="004E5546" w:rsidRPr="007766FF" w:rsidRDefault="004E5546" w:rsidP="004E554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093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Thông hiểu</w:t>
            </w:r>
            <w:r>
              <w:rPr>
                <w:b/>
                <w:sz w:val="26"/>
                <w:szCs w:val="26"/>
                <w:lang w:eastAsia="vi-VN"/>
              </w:rPr>
              <w:t>:</w:t>
            </w:r>
            <w:r w:rsidRPr="004F2A41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7766FF">
              <w:rPr>
                <w:rFonts w:ascii="Times New Roman" w:eastAsia="Times New Roman" w:hAnsi="Times New Roman"/>
                <w:sz w:val="24"/>
                <w:szCs w:val="24"/>
              </w:rPr>
              <w:t>ai trò của pháp luật trong đời sống xã hội.</w:t>
            </w:r>
          </w:p>
          <w:p w14:paraId="3706315F" w14:textId="77777777" w:rsidR="004E5546" w:rsidRDefault="004E5546" w:rsidP="004E5546">
            <w:pPr>
              <w:suppressAutoHyphens/>
              <w:spacing w:line="312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  <w:p w14:paraId="7C140A0C" w14:textId="6E8D3021" w:rsidR="004E5546" w:rsidRDefault="004E5546" w:rsidP="004E5546">
            <w:pPr>
              <w:suppressAutoHyphens/>
              <w:spacing w:line="312" w:lineRule="auto"/>
              <w:jc w:val="both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Vận dụng:</w:t>
            </w:r>
            <w:r w:rsidRPr="00CA7E7C">
              <w:rPr>
                <w:rFonts w:eastAsia="Times New Roman"/>
                <w:sz w:val="26"/>
                <w:szCs w:val="26"/>
              </w:rPr>
              <w:t xml:space="preserve"> </w:t>
            </w:r>
            <w:r w:rsidRPr="00B33B0C">
              <w:rPr>
                <w:rFonts w:eastAsia="Arial" w:cs="Times New Roman"/>
                <w:sz w:val="24"/>
                <w:szCs w:val="24"/>
              </w:rPr>
              <w:t xml:space="preserve">Liên hệ </w:t>
            </w:r>
            <w:r w:rsidR="00086C0E">
              <w:rPr>
                <w:rFonts w:eastAsia="Arial" w:cs="Times New Roman"/>
                <w:sz w:val="24"/>
                <w:szCs w:val="24"/>
              </w:rPr>
              <w:t xml:space="preserve">giải thích </w:t>
            </w:r>
            <w:r w:rsidRPr="00B33B0C">
              <w:rPr>
                <w:rFonts w:eastAsia="Arial" w:cs="Times New Roman"/>
                <w:sz w:val="24"/>
                <w:szCs w:val="24"/>
              </w:rPr>
              <w:t>vai trò của pháp luật trong thực tế.</w:t>
            </w:r>
          </w:p>
          <w:p w14:paraId="56B7E499" w14:textId="4E23E129" w:rsidR="004E5546" w:rsidRPr="00C44093" w:rsidRDefault="004E5546" w:rsidP="004E5546">
            <w:pPr>
              <w:suppressAutoHyphens/>
              <w:spacing w:line="312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DE9" w14:textId="11663D9D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7772DC4B" w14:textId="14E3E33D" w:rsidR="004E5546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 </w:t>
            </w:r>
          </w:p>
          <w:p w14:paraId="49D8F706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C7A2CD3" w14:textId="0591680A" w:rsidR="004E5546" w:rsidRPr="00991CA2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  </w:t>
            </w: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58D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5C6FF5C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A499E6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FA3340B" w14:textId="4E3F6222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0ACF0FA7" w14:textId="77777777" w:rsidR="004E5546" w:rsidRPr="00991CA2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B3E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0811E7E" w14:textId="77777777" w:rsidR="004E5546" w:rsidRPr="00991CA2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AE8" w14:textId="7FEF17E0" w:rsidR="004E5546" w:rsidRPr="00991CA2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4CA9" w14:textId="1273D6ED" w:rsidR="004E5546" w:rsidRPr="00991CA2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2(ý)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72E" w14:textId="010900F7" w:rsidR="004E5546" w:rsidRPr="00991CA2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8B6" w14:textId="6500E2D1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4C504FE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FBCFB1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DA4BAB9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D8AFC9B" w14:textId="77777777" w:rsidR="004E5546" w:rsidRDefault="004E5546" w:rsidP="004E5546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6164CA1" w14:textId="3651090C" w:rsidR="004E5546" w:rsidRPr="00C44093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D75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FAFC114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0248646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87B5ACA" w14:textId="6392B7C8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34D81D3" w14:textId="77777777" w:rsidR="004E5546" w:rsidRPr="00C44093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DC2" w14:textId="77777777" w:rsidR="00D04910" w:rsidRDefault="00D04910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CBFEA71" w14:textId="77777777" w:rsidR="00D04910" w:rsidRDefault="00D04910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4617535" w14:textId="77777777" w:rsidR="00D04910" w:rsidRDefault="00D04910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35BCC48" w14:textId="77777777" w:rsidR="00D04910" w:rsidRDefault="00D04910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453ACA8" w14:textId="77777777" w:rsidR="00D04910" w:rsidRDefault="00D04910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AADC29A" w14:textId="53B8D1C1" w:rsidR="004E5546" w:rsidRDefault="00D04910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311F097F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880D2AC" w14:textId="77777777" w:rsidR="004E5546" w:rsidRPr="00C44093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E5546" w14:paraId="700DB47D" w14:textId="730D0EB2" w:rsidTr="00F614A1">
        <w:trPr>
          <w:trHeight w:val="42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FBF9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611" w14:textId="77777777" w:rsidR="004E5546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CHỦ ĐỀ 7 :PHÁP LUẬT </w:t>
            </w:r>
          </w:p>
          <w:p w14:paraId="04231F45" w14:textId="622EA2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NƯỚC CỘNG HÒA</w:t>
            </w:r>
          </w:p>
          <w:p w14:paraId="52733B7C" w14:textId="777777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XÃ HỘI CHỦ NGHĨA</w:t>
            </w:r>
          </w:p>
          <w:p w14:paraId="29BDDE56" w14:textId="777777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VIỆT NAM</w:t>
            </w:r>
          </w:p>
          <w:p w14:paraId="50E34630" w14:textId="066C4F19" w:rsidR="004E5546" w:rsidRPr="00225DE1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3A088B43" w14:textId="3267C6DC" w:rsidR="004E5546" w:rsidRDefault="004E5546" w:rsidP="004E5546">
            <w:pPr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  <w:p w14:paraId="74D34B6C" w14:textId="77777777" w:rsidR="004E5546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94DA" w14:textId="77777777" w:rsidR="004E5546" w:rsidRPr="003250D9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BÀI 12: HỆ THỐNG PHÁP LUẬT VÀ VĂN BẢN PHÁP LUẬT VIỆT NAM</w:t>
            </w:r>
          </w:p>
          <w:p w14:paraId="69017660" w14:textId="49D99E6F" w:rsidR="004E5546" w:rsidRPr="0056531C" w:rsidRDefault="004E5546" w:rsidP="004E5546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5FB" w14:textId="6A8BA2B8" w:rsidR="004E5546" w:rsidRDefault="004E5546" w:rsidP="004E5546">
            <w:pPr>
              <w:spacing w:after="200"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biết:</w:t>
            </w:r>
            <w:r w:rsidRPr="004F2A4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7766FF">
              <w:rPr>
                <w:rFonts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/>
                <w:color w:val="000000"/>
                <w:sz w:val="24"/>
                <w:szCs w:val="24"/>
              </w:rPr>
              <w:t>ắm</w:t>
            </w:r>
            <w:r w:rsidRPr="007766FF">
              <w:rPr>
                <w:rFonts w:eastAsia="Times New Roman"/>
                <w:color w:val="000000"/>
                <w:sz w:val="24"/>
                <w:szCs w:val="24"/>
              </w:rPr>
              <w:t xml:space="preserve"> được hệ thống pháp luật và văn bản pháp luật Việt Nam</w:t>
            </w:r>
          </w:p>
          <w:p w14:paraId="13AB832D" w14:textId="08E907FE" w:rsidR="004E5546" w:rsidRPr="00991CA2" w:rsidRDefault="004E5546" w:rsidP="004E5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Times New Roman"/>
                <w:szCs w:val="28"/>
              </w:rPr>
            </w:pPr>
          </w:p>
          <w:p w14:paraId="35D40574" w14:textId="15AA32C8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  <w:r w:rsidRPr="00CA7E7C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Hiểu các văn bản quy phạm </w:t>
            </w:r>
            <w:r w:rsidRPr="007766FF">
              <w:rPr>
                <w:rFonts w:eastAsia="Times New Roman"/>
                <w:color w:val="000000"/>
                <w:sz w:val="24"/>
                <w:szCs w:val="24"/>
              </w:rPr>
              <w:t xml:space="preserve">pháp luật và văn bản pháp luật </w:t>
            </w:r>
            <w:r w:rsidRPr="007766F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Việt Nam.</w:t>
            </w:r>
          </w:p>
          <w:p w14:paraId="21E1FE25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5DFA476" w14:textId="61D3BB04" w:rsidR="004E5546" w:rsidRP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Vận dụng: </w:t>
            </w:r>
            <w:r w:rsidRPr="004E5546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Liên hệ cách sử dụng các văn bản quy phạm pháp luật</w:t>
            </w:r>
          </w:p>
          <w:p w14:paraId="1FB52699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5F0" w14:textId="02F47F12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1</w:t>
            </w:r>
          </w:p>
          <w:p w14:paraId="4196316D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9F2F7CB" w14:textId="5DD4DACA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918EE61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C7DCB98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0F83D37" w14:textId="49DA5185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513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0B59936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74BCE2F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5643CA4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6EDE383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0956253" w14:textId="51774062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1</w:t>
            </w:r>
          </w:p>
          <w:p w14:paraId="3E8994FF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B92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0403C44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9F4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28B9ACB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8C7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FA6AEBA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684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724393E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D42" w14:textId="5EE30ADA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C36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E25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4E5546" w14:paraId="66842EFC" w14:textId="014A65CA" w:rsidTr="00C055F4">
        <w:trPr>
          <w:trHeight w:val="286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259B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9B1" w14:textId="77777777" w:rsidR="004E5546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CHỦ ĐỀ 7 :PHÁP LUẬT </w:t>
            </w:r>
          </w:p>
          <w:p w14:paraId="1D76AFA5" w14:textId="69BEB729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NƯỚC CỘNG HÒA</w:t>
            </w:r>
          </w:p>
          <w:p w14:paraId="6D3D0E5A" w14:textId="777777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XÃ HỘI CHỦ NGHĨA</w:t>
            </w:r>
          </w:p>
          <w:p w14:paraId="5A5C827D" w14:textId="77777777" w:rsidR="004E5546" w:rsidRPr="00EE5377" w:rsidRDefault="004E5546" w:rsidP="004E5546">
            <w:pPr>
              <w:pStyle w:val="Heading1"/>
              <w:spacing w:before="0" w:line="240" w:lineRule="auto"/>
              <w:ind w:right="-70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5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VIỆT NAM</w:t>
            </w:r>
          </w:p>
          <w:p w14:paraId="10F99170" w14:textId="6F3348A4" w:rsidR="004E5546" w:rsidRPr="00225DE1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3E47E699" w14:textId="77777777" w:rsidR="004E5546" w:rsidRDefault="004E5546" w:rsidP="004E5546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14:paraId="6766453C" w14:textId="77777777" w:rsidR="004E5546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597AFDD7" w14:textId="77777777" w:rsidR="004E5546" w:rsidRDefault="004E5546" w:rsidP="004E5546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6F1" w14:textId="77777777" w:rsidR="004E5546" w:rsidRPr="00242CB0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2C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BÀI 13: THỰC HIỆN PHÁP LUẬT</w:t>
            </w:r>
          </w:p>
          <w:p w14:paraId="22F3E646" w14:textId="77777777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9215" w14:textId="5009C68A" w:rsidR="004E5546" w:rsidRDefault="004E5546" w:rsidP="004E5546">
            <w:pPr>
              <w:pStyle w:val="NoSpacing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09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Nhận biết</w:t>
            </w:r>
            <w:r w:rsidRPr="00C44093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Pr="004F2A41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-Nắm được k</w:t>
            </w:r>
            <w:r w:rsidRPr="007766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hái niệm thực hiện pháp luật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37DA736D" w14:textId="77777777" w:rsidR="004E5546" w:rsidRPr="00C44093" w:rsidRDefault="004E5546" w:rsidP="004E5546">
            <w:pPr>
              <w:pStyle w:val="NoSpacing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CE16DD1" w14:textId="3CFF1A50" w:rsidR="004E5546" w:rsidRPr="00C44093" w:rsidRDefault="004E5546" w:rsidP="004E5546">
            <w:pPr>
              <w:spacing w:after="200"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Thông hiểu:</w:t>
            </w:r>
            <w:r w:rsidRPr="004F2A41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Hiểu được </w:t>
            </w:r>
            <w:r w:rsidRPr="007766FF">
              <w:rPr>
                <w:rFonts w:eastAsia="Times New Roman"/>
                <w:color w:val="000000"/>
                <w:sz w:val="24"/>
                <w:szCs w:val="24"/>
                <w:lang w:val="vi-VN"/>
              </w:rPr>
              <w:t>các hình thức thực hiện pháp luật.</w:t>
            </w:r>
          </w:p>
          <w:p w14:paraId="3F3EAF8F" w14:textId="6B0C51DC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cs="Times New Roman"/>
                <w:b/>
                <w:sz w:val="26"/>
                <w:szCs w:val="26"/>
                <w:lang w:eastAsia="vi-VN"/>
              </w:rPr>
            </w:pPr>
            <w:r>
              <w:rPr>
                <w:rFonts w:cs="Times New Roman"/>
                <w:b/>
                <w:sz w:val="26"/>
                <w:szCs w:val="26"/>
                <w:lang w:eastAsia="vi-VN"/>
              </w:rPr>
              <w:t>Vận dụng: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F0F79">
              <w:rPr>
                <w:rFonts w:eastAsia="Times New Roman"/>
                <w:color w:val="000000"/>
                <w:sz w:val="24"/>
                <w:szCs w:val="24"/>
              </w:rPr>
              <w:t>Xử lý tình huống và r</w:t>
            </w:r>
            <w:r w:rsidRPr="00B33B0C">
              <w:rPr>
                <w:rFonts w:eastAsia="Times New Roman"/>
                <w:color w:val="000000"/>
                <w:sz w:val="24"/>
                <w:szCs w:val="24"/>
              </w:rPr>
              <w:t>út ra bài học cho bản thân.</w:t>
            </w:r>
          </w:p>
          <w:p w14:paraId="544F8A0B" w14:textId="0119E279" w:rsidR="004E5546" w:rsidRDefault="004E5546" w:rsidP="004E5546">
            <w:pPr>
              <w:pStyle w:val="0noidung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8BFE" w14:textId="029E55F9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7B2417EF" w14:textId="577648DC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2B713AD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47AA466" w14:textId="6FD60F30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0019AA5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896919F" w14:textId="18DBFFBF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001FA61" w14:textId="77777777" w:rsidR="004E5546" w:rsidRPr="00991CA2" w:rsidRDefault="004E5546" w:rsidP="00C055F4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511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7B9B605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77F364A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7EA88BC" w14:textId="1A88A719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2E3014AD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27F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08F7F90" w14:textId="77777777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459" w14:textId="018EAE6D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9F4" w14:textId="59C62D9D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C97" w14:textId="22D0CBB6" w:rsidR="004E5546" w:rsidRPr="00991CA2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2(ý)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A26" w14:textId="60CF289C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13E98AA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9737B43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E4C9A72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BCDF0D7" w14:textId="02119A8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69D3175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77F4F0B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A07FE16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FAB6875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DD341DF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C92DB08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8E9A5A2" w14:textId="61A0B036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17E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9B9B4EB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F8F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F0024D2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06BBF3E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F1C554E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ED7A82E" w14:textId="77777777" w:rsidR="00953582" w:rsidRDefault="00953582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12C47DD" w14:textId="5D018852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1E2FB540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E5546" w14:paraId="76365306" w14:textId="4DE75B9A" w:rsidTr="00F614A1">
        <w:trPr>
          <w:trHeight w:val="219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267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A51" w14:textId="77777777" w:rsidR="004E5546" w:rsidRPr="00EF5D02" w:rsidRDefault="004E5546" w:rsidP="004E5546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CHỦ ĐỀ 8: HIẾN PHÁP NƯỚC CỘNG HÒA XÃ HỘI CHỦ NGHĨA VIỆT NAM</w:t>
            </w:r>
          </w:p>
          <w:p w14:paraId="4E1C8270" w14:textId="0DD017FB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F59" w14:textId="77777777" w:rsidR="004E5546" w:rsidRPr="00EF5D02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BÀI 14: GIỚI THIỆU VỀ HIẾN PHÁP NƯỚC CỘNG HÒA XÃ HỘI CHỦ NGHĨA VIỆT NAM</w:t>
            </w:r>
          </w:p>
          <w:p w14:paraId="373930A4" w14:textId="191356FE" w:rsidR="004E5546" w:rsidRPr="00482007" w:rsidRDefault="004E5546" w:rsidP="004E5546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819" w14:textId="0780F8EC" w:rsidR="004E5546" w:rsidRDefault="004E5546" w:rsidP="004E5546">
            <w:pPr>
              <w:rPr>
                <w:rFonts w:eastAsia="Arial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Nhận biết:</w:t>
            </w:r>
            <w:r w:rsidRPr="00CA7E7C">
              <w:rPr>
                <w:rFonts w:eastAsia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Nắm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được khái niệm, đặc điểm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của Hiến Pháp.</w:t>
            </w:r>
          </w:p>
          <w:p w14:paraId="696E0CB9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157E7C94" w14:textId="17C18FA1" w:rsidR="004E5546" w:rsidRPr="009F5C2A" w:rsidRDefault="004E5546" w:rsidP="004E5546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Thông hiểu:</w:t>
            </w:r>
            <w:r w:rsidRPr="0048626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Hiểu được 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>vị trí của Hiến pháp n</w:t>
            </w:r>
            <w:r w:rsidRPr="009F5C2A">
              <w:rPr>
                <w:rFonts w:eastAsia="Times New Roman" w:cs="Times New Roman"/>
                <w:sz w:val="24"/>
                <w:szCs w:val="24"/>
              </w:rPr>
              <w:t>ước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Cộng hòa xã hội chủ nghĩa Việt Nam trong hệ thống pháp luật Việt Nam.</w:t>
            </w:r>
          </w:p>
          <w:p w14:paraId="2C5E64DB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3C4FF6B5" w14:textId="0E8555A3" w:rsidR="004E5546" w:rsidRPr="00AC4CCE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Vận dụng:</w:t>
            </w:r>
            <w:r w:rsidR="00AC4CCE" w:rsidRPr="00AC4CCE">
              <w:rPr>
                <w:rFonts w:eastAsia="Times New Roman" w:cs="Times New Roman"/>
                <w:sz w:val="26"/>
                <w:szCs w:val="26"/>
              </w:rPr>
              <w:t>Giới thiệu được về hiến pháp nước CHXHXN Việt Nam</w:t>
            </w:r>
          </w:p>
          <w:p w14:paraId="62B84CBA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536466A4" w14:textId="5DA17CCF" w:rsidR="004E5546" w:rsidRPr="00482007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647" w14:textId="4E7FF5EC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3C44442B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1F7FD4A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CF2186B" w14:textId="5F760E6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1BCC74A" w14:textId="2F0EB0C8" w:rsidR="004E5546" w:rsidRPr="009632B8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684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2D4FB7D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FABCEA4" w14:textId="77777777" w:rsidR="00C055F4" w:rsidRDefault="00C055F4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69527A1" w14:textId="4FC0B9FC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1C8A6DBE" w14:textId="77777777" w:rsidR="004E5546" w:rsidRPr="009632B8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58A" w14:textId="77777777" w:rsidR="004E5546" w:rsidRPr="009632B8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01C" w14:textId="766A91D5" w:rsidR="004E5546" w:rsidRPr="009632B8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B73" w14:textId="7169846C" w:rsidR="004E5546" w:rsidRPr="009632B8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2(ý)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763" w14:textId="780A20BC" w:rsidR="004E5546" w:rsidRPr="009632B8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956" w14:textId="0F9C0FE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BDBEC81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CB49727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2363FB2" w14:textId="1AF695B1" w:rsidR="004E5546" w:rsidRPr="00D9621E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A2E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E1C6C41" w14:textId="77777777" w:rsidR="004E5546" w:rsidRPr="00D9621E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8F1F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FB20CE5" w14:textId="77777777" w:rsidR="004E5546" w:rsidRPr="00D9621E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E5546" w14:paraId="577622B4" w14:textId="4819D509" w:rsidTr="00F614A1">
        <w:trPr>
          <w:trHeight w:val="24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256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5B4" w14:textId="77777777" w:rsidR="004E5546" w:rsidRPr="00EF5D02" w:rsidRDefault="004E5546" w:rsidP="004E5546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CHỦ ĐỀ 8: HIẾN PHÁP NƯỚC CỘNG HÒA XÃ HỘI CHỦ NGHĨA VIỆT NAM</w:t>
            </w:r>
          </w:p>
          <w:p w14:paraId="780E5BA3" w14:textId="6F8386EF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644" w14:textId="77777777" w:rsidR="004E5546" w:rsidRPr="003250D9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15: NỘI DUNG CƠ BẢN CỦA HIẾN PHÁP VỀ CHẾ ĐỘ CHÍNH TRỊ</w:t>
            </w:r>
          </w:p>
          <w:p w14:paraId="4613154E" w14:textId="79281EC7" w:rsidR="004E5546" w:rsidRPr="00482007" w:rsidRDefault="004E5546" w:rsidP="004E5546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B38" w14:textId="5BE471BA" w:rsidR="004E5546" w:rsidRPr="009F5C2A" w:rsidRDefault="004E5546" w:rsidP="004E5546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biết:</w:t>
            </w:r>
            <w:r w:rsidRPr="0048626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ắm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được một số nội dung cơ bản của Hiến pháp về chế độ chính trị nước Cộng hòa xã hội chủ nghĩa Việt Nam.</w:t>
            </w:r>
          </w:p>
          <w:p w14:paraId="67807EC3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78BDE60" w14:textId="6D68B504" w:rsidR="004E5546" w:rsidRPr="00486264" w:rsidRDefault="004E5546" w:rsidP="004E5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  <w:r w:rsidRPr="0048626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Hiểu được bản chất 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>chế độ chính trị nước Cộng hòa xã hội chủ nghĩa Việt Nam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14:paraId="5BDED30D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E53932F" w14:textId="1B54C19C" w:rsidR="004E5546" w:rsidRPr="00AC4CCE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dụng:</w:t>
            </w:r>
            <w:r w:rsidR="00F614A1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="00AC4CCE" w:rsidRPr="00AC4CCE">
              <w:rPr>
                <w:rFonts w:eastAsia="Times New Roman" w:cs="Times New Roman"/>
                <w:bCs/>
                <w:sz w:val="26"/>
                <w:szCs w:val="26"/>
              </w:rPr>
              <w:t>tham gia thảo luận góp ý đời sống chính trị địa phương</w:t>
            </w:r>
          </w:p>
          <w:p w14:paraId="37423669" w14:textId="77777777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22E26CD" w14:textId="2000C6E2" w:rsid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D52" w14:textId="13C8F272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0D179CFB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DEE12D6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1558ACA" w14:textId="351D79F1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9BA2234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4BEEEEC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525329E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E6A" w14:textId="77777777" w:rsidR="00C055F4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</w:p>
          <w:p w14:paraId="2CF5B7FE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5040CDE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5BC8F4D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E6C80DA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D8F735B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9F2E06E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7B1A0B0" w14:textId="5349313D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50390CEC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6CB" w14:textId="42624D3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29D91CF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52F" w14:textId="61EDD33B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828" w14:textId="7BCD7591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1(ý)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F6E" w14:textId="1424348A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2(ý)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B71" w14:textId="43FAFB06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39FAA99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F606216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F9FA9CD" w14:textId="1338E8CC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B420612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EEFD043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4857481C" w14:textId="0069611F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37E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77D3A8E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262D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220E849A" w14:textId="77777777" w:rsidR="004E5546" w:rsidRPr="00DB0E5D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E5546" w14:paraId="5EC76B24" w14:textId="26A6EFF1" w:rsidTr="00F614A1">
        <w:trPr>
          <w:trHeight w:val="10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EC1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287" w14:textId="77777777" w:rsidR="004E5546" w:rsidRPr="00EF5D02" w:rsidRDefault="004E5546" w:rsidP="004E5546">
            <w:pPr>
              <w:pStyle w:val="Heading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5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CHỦ ĐỀ 8: HIẾN PHÁP NƯỚC CỘNG HÒA XÃ HỘI CHỦ NGHĨA VIỆT NAM</w:t>
            </w:r>
          </w:p>
          <w:p w14:paraId="786DC2C7" w14:textId="77777777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5D1BB7" w14:textId="77777777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7BC6C0" w14:textId="77777777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E243E5" w14:textId="77777777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6D7383" w14:textId="77777777" w:rsidR="004E5546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C58878" w14:textId="77777777" w:rsidR="004E5546" w:rsidRPr="00EF5D02" w:rsidRDefault="004E5546" w:rsidP="004E5546">
            <w:pPr>
              <w:keepNext/>
              <w:keepLines/>
              <w:spacing w:before="20" w:after="20"/>
              <w:jc w:val="center"/>
              <w:outlineLvl w:val="0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B4A" w14:textId="77777777" w:rsidR="004E5546" w:rsidRPr="003250D9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BÀI 16</w:t>
            </w:r>
          </w:p>
          <w:p w14:paraId="42B41A70" w14:textId="77777777" w:rsidR="004E5546" w:rsidRPr="003250D9" w:rsidRDefault="004E5546" w:rsidP="004E5546">
            <w:pPr>
              <w:pStyle w:val="Heading2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50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QUYỀN CON NGƯỜI, QUYỀN VÀ NGHĨA VỤ CƠ BẢN CỦA CÔNG DÂN TRONG HIẾN PHÁP</w:t>
            </w:r>
          </w:p>
          <w:p w14:paraId="7A111BB6" w14:textId="77777777" w:rsidR="004E5546" w:rsidRPr="00482007" w:rsidRDefault="004E5546" w:rsidP="004E5546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F29" w14:textId="65EBC1FD" w:rsidR="004E5546" w:rsidRPr="004E5546" w:rsidRDefault="004E5546" w:rsidP="004E5546">
            <w:pPr>
              <w:rPr>
                <w:rFonts w:eastAsia="Arial" w:cs="Times New Roman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Nhận biết:</w:t>
            </w:r>
            <w:r w:rsidRPr="0048626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ắm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được một số nội dung cơ bản của Hiến pháp nước Cộng hòa xã hội chủ nghĩa Việt Nam về quyền con người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E34B60" w14:textId="12BA6DE9" w:rsidR="004E5546" w:rsidRPr="004E5546" w:rsidRDefault="004E5546" w:rsidP="004E5546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  <w:r w:rsidRPr="00486264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 xml:space="preserve">Hiểu được và thực hiện </w:t>
            </w:r>
            <w:r w:rsidRPr="009F5C2A">
              <w:rPr>
                <w:rFonts w:eastAsia="Times New Roman" w:cs="Times New Roman"/>
                <w:color w:val="000000"/>
                <w:sz w:val="24"/>
                <w:szCs w:val="24"/>
              </w:rPr>
              <w:t>quyền và nghĩa vụ của công dân.</w:t>
            </w:r>
          </w:p>
          <w:p w14:paraId="7D611730" w14:textId="472D6959" w:rsidR="004E5546" w:rsidRPr="004E5546" w:rsidRDefault="004E5546" w:rsidP="004E5546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Vận dụng: </w:t>
            </w:r>
            <w:r w:rsidRPr="004E5546">
              <w:rPr>
                <w:rFonts w:eastAsia="Times New Roman" w:cs="Times New Roman"/>
                <w:bCs/>
                <w:sz w:val="26"/>
                <w:szCs w:val="26"/>
              </w:rPr>
              <w:t>sử dụng hợp lý và đúng quy định của pháp luật trong đời sống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B61" w14:textId="14885B65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10B9EA23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71CCC7F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0C3993B" w14:textId="7E6485DC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C9B" w14:textId="77777777" w:rsidR="00C055F4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 </w:t>
            </w:r>
          </w:p>
          <w:p w14:paraId="66E9A53B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1A7876C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05CD299B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6B46FD97" w14:textId="77777777" w:rsidR="00C055F4" w:rsidRDefault="00C055F4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127712A5" w14:textId="2AC1E3A5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1</w:t>
            </w:r>
          </w:p>
          <w:p w14:paraId="38CFAEF1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00B7" w14:textId="56A5FC5F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0FEA45B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A6AB" w14:textId="77777777" w:rsidR="004E5546" w:rsidRDefault="004E5546" w:rsidP="004E5546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7B16F898" w14:textId="46DBEECA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5227C0BE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6B4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1FA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B99" w14:textId="0C93D190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AC4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60C" w14:textId="77777777" w:rsidR="004E5546" w:rsidRDefault="004E5546" w:rsidP="004E5546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F614A1" w:rsidRPr="007E75FB" w14:paraId="6CBFF064" w14:textId="77777777" w:rsidTr="00F614A1">
        <w:trPr>
          <w:trHeight w:val="337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26A2" w14:textId="77777777" w:rsidR="00F614A1" w:rsidRDefault="00F614A1" w:rsidP="00F614A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số câu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D7D" w14:textId="77777777" w:rsidR="00F614A1" w:rsidRDefault="00F614A1" w:rsidP="00F614A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8D1" w14:textId="0D272F89" w:rsidR="00F614A1" w:rsidRPr="007E75FB" w:rsidRDefault="00F614A1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BF0" w14:textId="29668950" w:rsidR="00F614A1" w:rsidRPr="007E75FB" w:rsidRDefault="00F614A1" w:rsidP="00F614A1">
            <w:pPr>
              <w:spacing w:line="312" w:lineRule="auto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6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79D" w14:textId="4C867257" w:rsidR="00F614A1" w:rsidRPr="007E75FB" w:rsidRDefault="00D04910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8</w:t>
            </w:r>
            <w:r w:rsidR="00F614A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F59" w14:textId="3036087E" w:rsidR="00F614A1" w:rsidRPr="007E75FB" w:rsidRDefault="00D04910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  <w:r w:rsidR="00F614A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D61" w14:textId="619671A5" w:rsidR="00F614A1" w:rsidRPr="007E75FB" w:rsidRDefault="00D04910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</w:t>
            </w:r>
            <w:r w:rsidR="00F614A1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(ý)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470" w14:textId="77777777" w:rsidR="00F614A1" w:rsidRPr="007E75FB" w:rsidRDefault="00F614A1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3E8" w14:textId="59B5C913" w:rsidR="00F614A1" w:rsidRPr="007E75FB" w:rsidRDefault="00F614A1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                           </w:t>
            </w:r>
            <w:r w:rsidR="00D0491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</w:tr>
      <w:tr w:rsidR="00F614A1" w14:paraId="1D88C90E" w14:textId="77777777" w:rsidTr="00F614A1">
        <w:trPr>
          <w:trHeight w:val="287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28DD" w14:textId="77777777" w:rsidR="00F614A1" w:rsidRDefault="00F614A1" w:rsidP="00F614A1">
            <w:pPr>
              <w:spacing w:line="312" w:lineRule="auto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5591" w14:textId="77777777" w:rsidR="00F614A1" w:rsidRDefault="00F614A1" w:rsidP="00F614A1">
            <w:pPr>
              <w:spacing w:line="312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850" w14:textId="5C54DDE1" w:rsidR="00F614A1" w:rsidRPr="007E75FB" w:rsidRDefault="00F614A1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8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AE7" w14:textId="551F2DBA" w:rsidR="00F614A1" w:rsidRPr="007E75FB" w:rsidRDefault="00F614A1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19" w14:textId="0D826E0D" w:rsidR="00F614A1" w:rsidRPr="00CA1F36" w:rsidRDefault="00F614A1" w:rsidP="00F614A1">
            <w:pPr>
              <w:spacing w:line="312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</w:tr>
      <w:tr w:rsidR="00F614A1" w14:paraId="2FC27B62" w14:textId="77777777" w:rsidTr="00F614A1">
        <w:trPr>
          <w:trHeight w:val="234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EF3C" w14:textId="77777777" w:rsidR="00F614A1" w:rsidRDefault="00F614A1" w:rsidP="00F614A1">
            <w:pPr>
              <w:spacing w:line="312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FC5" w14:textId="77777777" w:rsidR="00F614A1" w:rsidRDefault="00F614A1" w:rsidP="00F614A1">
            <w:pPr>
              <w:spacing w:line="312" w:lineRule="auto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3A4" w14:textId="0A7B187C" w:rsidR="00F614A1" w:rsidRDefault="00F614A1" w:rsidP="00F614A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B17" w14:textId="6DE880F5" w:rsidR="00F614A1" w:rsidRDefault="00F614A1" w:rsidP="00F614A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3B6" w14:textId="06C10D37" w:rsidR="00F614A1" w:rsidRDefault="00F614A1" w:rsidP="00F614A1">
            <w:pPr>
              <w:spacing w:line="312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53043644" w14:textId="77777777" w:rsidR="00327578" w:rsidRDefault="00327578" w:rsidP="00327578">
      <w:pPr>
        <w:spacing w:after="0" w:line="312" w:lineRule="auto"/>
        <w:jc w:val="center"/>
        <w:rPr>
          <w:rFonts w:cs="Times New Roman"/>
          <w:bCs/>
          <w:noProof/>
          <w:sz w:val="26"/>
          <w:szCs w:val="26"/>
        </w:rPr>
      </w:pPr>
    </w:p>
    <w:p w14:paraId="63A2BC79" w14:textId="77777777" w:rsidR="00327578" w:rsidRDefault="00327578" w:rsidP="00327578"/>
    <w:p w14:paraId="75254BC4" w14:textId="77777777" w:rsidR="00327578" w:rsidRPr="00D960BB" w:rsidRDefault="00327578" w:rsidP="00327578">
      <w:pPr>
        <w:spacing w:after="200" w:line="276" w:lineRule="auto"/>
        <w:jc w:val="center"/>
        <w:rPr>
          <w:rFonts w:eastAsia="Arial" w:cs="Times New Roman"/>
          <w:b/>
          <w:sz w:val="28"/>
          <w:szCs w:val="28"/>
        </w:rPr>
      </w:pPr>
    </w:p>
    <w:p w14:paraId="32D887EE" w14:textId="77777777" w:rsidR="00327578" w:rsidRPr="00C202A8" w:rsidRDefault="00327578" w:rsidP="00327578">
      <w:pPr>
        <w:rPr>
          <w:rFonts w:cs="Times New Roman"/>
          <w:sz w:val="28"/>
          <w:szCs w:val="28"/>
        </w:rPr>
      </w:pPr>
    </w:p>
    <w:p w14:paraId="2CB4A000" w14:textId="77777777" w:rsidR="00327578" w:rsidRDefault="00327578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295BD1A9" w14:textId="77777777" w:rsidR="00327578" w:rsidRDefault="00327578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60681F18" w14:textId="77777777" w:rsidR="00EE5377" w:rsidRDefault="00EE5377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134359C5" w14:textId="77777777" w:rsidR="00EE5377" w:rsidRDefault="00EE5377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7F231A23" w14:textId="77777777" w:rsidR="00EE5377" w:rsidRDefault="00EE5377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476FE86F" w14:textId="77777777" w:rsidR="00EE5377" w:rsidRDefault="00EE5377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p w14:paraId="52235732" w14:textId="77777777" w:rsidR="00327578" w:rsidRDefault="00327578" w:rsidP="00466269">
      <w:pPr>
        <w:spacing w:after="0" w:line="240" w:lineRule="auto"/>
        <w:rPr>
          <w:rFonts w:eastAsia="Arial" w:cs="Times New Roman"/>
          <w:b/>
          <w:sz w:val="28"/>
          <w:szCs w:val="28"/>
        </w:rPr>
      </w:pPr>
    </w:p>
    <w:bookmarkEnd w:id="0"/>
    <w:p w14:paraId="31868B42" w14:textId="77777777" w:rsidR="00466269" w:rsidRPr="00466269" w:rsidRDefault="00466269" w:rsidP="00466269">
      <w:pPr>
        <w:rPr>
          <w:rFonts w:cs="Times New Roman"/>
          <w:sz w:val="28"/>
          <w:szCs w:val="28"/>
        </w:rPr>
      </w:pPr>
    </w:p>
    <w:p w14:paraId="124002AB" w14:textId="77777777" w:rsidR="00AC6B02" w:rsidRDefault="00AC6B02"/>
    <w:sectPr w:rsidR="00AC6B02" w:rsidSect="00C72735">
      <w:pgSz w:w="16838" w:h="11906" w:orient="landscape"/>
      <w:pgMar w:top="709" w:right="1440" w:bottom="426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231EA"/>
    <w:multiLevelType w:val="hybridMultilevel"/>
    <w:tmpl w:val="2B0A6682"/>
    <w:lvl w:ilvl="0" w:tplc="9C8C5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C38CF"/>
    <w:multiLevelType w:val="hybridMultilevel"/>
    <w:tmpl w:val="11D8C968"/>
    <w:lvl w:ilvl="0" w:tplc="3F0C1E4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615552"/>
    <w:multiLevelType w:val="hybridMultilevel"/>
    <w:tmpl w:val="2DB84EF0"/>
    <w:lvl w:ilvl="0" w:tplc="6FA0C940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E8475BA"/>
    <w:multiLevelType w:val="hybridMultilevel"/>
    <w:tmpl w:val="93EA0688"/>
    <w:lvl w:ilvl="0" w:tplc="A49A12FC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5564E"/>
    <w:multiLevelType w:val="hybridMultilevel"/>
    <w:tmpl w:val="00727508"/>
    <w:lvl w:ilvl="0" w:tplc="CF4C32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A07B0"/>
    <w:multiLevelType w:val="hybridMultilevel"/>
    <w:tmpl w:val="6898194E"/>
    <w:lvl w:ilvl="0" w:tplc="04965C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9623">
    <w:abstractNumId w:val="0"/>
  </w:num>
  <w:num w:numId="2" w16cid:durableId="1867791921">
    <w:abstractNumId w:val="1"/>
  </w:num>
  <w:num w:numId="3" w16cid:durableId="1658459076">
    <w:abstractNumId w:val="5"/>
  </w:num>
  <w:num w:numId="4" w16cid:durableId="1189639718">
    <w:abstractNumId w:val="4"/>
  </w:num>
  <w:num w:numId="5" w16cid:durableId="157966591">
    <w:abstractNumId w:val="3"/>
  </w:num>
  <w:num w:numId="6" w16cid:durableId="95054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269"/>
    <w:rsid w:val="00013A45"/>
    <w:rsid w:val="0003756C"/>
    <w:rsid w:val="00057A9D"/>
    <w:rsid w:val="00086C0E"/>
    <w:rsid w:val="000C6A39"/>
    <w:rsid w:val="00111F52"/>
    <w:rsid w:val="001A2AA6"/>
    <w:rsid w:val="001F626A"/>
    <w:rsid w:val="00225DE1"/>
    <w:rsid w:val="00232E35"/>
    <w:rsid w:val="00277A8D"/>
    <w:rsid w:val="002802F9"/>
    <w:rsid w:val="002B71AD"/>
    <w:rsid w:val="002B7D6F"/>
    <w:rsid w:val="003052A7"/>
    <w:rsid w:val="003250D9"/>
    <w:rsid w:val="00327578"/>
    <w:rsid w:val="00330087"/>
    <w:rsid w:val="00355E03"/>
    <w:rsid w:val="00415544"/>
    <w:rsid w:val="00436455"/>
    <w:rsid w:val="00466269"/>
    <w:rsid w:val="004915B0"/>
    <w:rsid w:val="00491757"/>
    <w:rsid w:val="004E5546"/>
    <w:rsid w:val="004F7A7B"/>
    <w:rsid w:val="00507346"/>
    <w:rsid w:val="00512F3D"/>
    <w:rsid w:val="005A7F22"/>
    <w:rsid w:val="005F0F79"/>
    <w:rsid w:val="005F2F4F"/>
    <w:rsid w:val="00660984"/>
    <w:rsid w:val="006B054A"/>
    <w:rsid w:val="006D37F5"/>
    <w:rsid w:val="006F1551"/>
    <w:rsid w:val="007F5377"/>
    <w:rsid w:val="0081752F"/>
    <w:rsid w:val="00817A59"/>
    <w:rsid w:val="008850A4"/>
    <w:rsid w:val="00907E0E"/>
    <w:rsid w:val="00943D18"/>
    <w:rsid w:val="00953582"/>
    <w:rsid w:val="00972757"/>
    <w:rsid w:val="00984C97"/>
    <w:rsid w:val="009A452C"/>
    <w:rsid w:val="009C1F2D"/>
    <w:rsid w:val="009C715B"/>
    <w:rsid w:val="009E6286"/>
    <w:rsid w:val="00A247B6"/>
    <w:rsid w:val="00A44594"/>
    <w:rsid w:val="00A47040"/>
    <w:rsid w:val="00AC1CAA"/>
    <w:rsid w:val="00AC4CCE"/>
    <w:rsid w:val="00AC6B02"/>
    <w:rsid w:val="00B02CDF"/>
    <w:rsid w:val="00B063CC"/>
    <w:rsid w:val="00B1394A"/>
    <w:rsid w:val="00B33B0C"/>
    <w:rsid w:val="00B46D7F"/>
    <w:rsid w:val="00C055F4"/>
    <w:rsid w:val="00C22E48"/>
    <w:rsid w:val="00C44093"/>
    <w:rsid w:val="00C50AB7"/>
    <w:rsid w:val="00C573DC"/>
    <w:rsid w:val="00C64C6E"/>
    <w:rsid w:val="00C72735"/>
    <w:rsid w:val="00CA1F36"/>
    <w:rsid w:val="00CC3A91"/>
    <w:rsid w:val="00CD511E"/>
    <w:rsid w:val="00D04910"/>
    <w:rsid w:val="00D0693E"/>
    <w:rsid w:val="00D95244"/>
    <w:rsid w:val="00D9621E"/>
    <w:rsid w:val="00DB51A3"/>
    <w:rsid w:val="00E253CB"/>
    <w:rsid w:val="00E30F96"/>
    <w:rsid w:val="00E37116"/>
    <w:rsid w:val="00E71F00"/>
    <w:rsid w:val="00E95366"/>
    <w:rsid w:val="00EA084E"/>
    <w:rsid w:val="00EC2239"/>
    <w:rsid w:val="00EE5377"/>
    <w:rsid w:val="00EF51DB"/>
    <w:rsid w:val="00F16621"/>
    <w:rsid w:val="00F240FE"/>
    <w:rsid w:val="00F30DA3"/>
    <w:rsid w:val="00F30FEF"/>
    <w:rsid w:val="00F55474"/>
    <w:rsid w:val="00F600A5"/>
    <w:rsid w:val="00F614A1"/>
    <w:rsid w:val="00F95852"/>
    <w:rsid w:val="00FD652E"/>
    <w:rsid w:val="00FE797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0E62"/>
  <w15:docId w15:val="{00544EF7-DCDC-48DF-8337-70EB1B6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57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37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46626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1F52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3300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75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/>
    </w:rPr>
  </w:style>
  <w:style w:type="character" w:customStyle="1" w:styleId="0noidungChar">
    <w:name w:val="0 noi dung Char"/>
    <w:link w:val="0noidung"/>
    <w:locked/>
    <w:rsid w:val="00327578"/>
    <w:rPr>
      <w:rFonts w:ascii="SimSun" w:eastAsia="SimSun" w:hAnsi="SimSun" w:cs="Times New Roman"/>
      <w:kern w:val="0"/>
      <w:szCs w:val="28"/>
      <w:lang w:val="es-ES" w:eastAsia="x-none"/>
    </w:rPr>
  </w:style>
  <w:style w:type="paragraph" w:customStyle="1" w:styleId="0noidung">
    <w:name w:val="0 noi dung"/>
    <w:basedOn w:val="Normal"/>
    <w:link w:val="0noidungChar"/>
    <w:qFormat/>
    <w:rsid w:val="00327578"/>
    <w:pPr>
      <w:suppressAutoHyphens/>
      <w:spacing w:before="40" w:after="40" w:line="276" w:lineRule="auto"/>
      <w:ind w:firstLine="425"/>
      <w:jc w:val="both"/>
    </w:pPr>
    <w:rPr>
      <w:rFonts w:ascii="SimSun" w:eastAsia="SimSun" w:hAnsi="SimSun" w:cs="Times New Roman"/>
      <w:kern w:val="0"/>
      <w:szCs w:val="28"/>
      <w:lang w:val="es-ES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E53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FR"/>
    </w:rPr>
  </w:style>
  <w:style w:type="table" w:customStyle="1" w:styleId="TableNormal1">
    <w:name w:val="Table Normal1"/>
    <w:uiPriority w:val="2"/>
    <w:semiHidden/>
    <w:unhideWhenUsed/>
    <w:qFormat/>
    <w:rsid w:val="00B063C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63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B063C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0"/>
      <w:szCs w:val="20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063CC"/>
    <w:rPr>
      <w:rFonts w:eastAsia="Times New Roman" w:cs="Times New Roman"/>
      <w:kern w:val="0"/>
      <w:sz w:val="20"/>
      <w:szCs w:val="20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5F2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D354-22C3-4035-B706-4A63D94F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2024-03-12T13:37:00Z</dcterms:created>
  <dcterms:modified xsi:type="dcterms:W3CDTF">2025-04-05T10:49:00Z</dcterms:modified>
</cp:coreProperties>
</file>