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4042" w14:textId="316F5155" w:rsidR="00F85FC0" w:rsidRPr="00A815C5" w:rsidRDefault="00026B50" w:rsidP="00A815C5">
      <w:pPr>
        <w:tabs>
          <w:tab w:val="left" w:pos="142"/>
        </w:tabs>
        <w:spacing w:after="0" w:line="276" w:lineRule="auto"/>
        <w:jc w:val="center"/>
        <w:rPr>
          <w:rFonts w:ascii="Times New Roman" w:eastAsia="Times New Roman" w:hAnsi="Times New Roman" w:cs="Times New Roman"/>
          <w:b/>
          <w:bCs/>
          <w:sz w:val="24"/>
          <w:szCs w:val="24"/>
          <w:lang w:val="vi-VN"/>
        </w:rPr>
      </w:pPr>
      <w:r w:rsidRPr="00A815C5">
        <w:rPr>
          <w:rFonts w:ascii="Times New Roman" w:eastAsia="Times New Roman" w:hAnsi="Times New Roman" w:cs="Times New Roman"/>
          <w:b/>
          <w:bCs/>
          <w:sz w:val="24"/>
          <w:szCs w:val="24"/>
          <w:lang w:val="vi-VN"/>
        </w:rPr>
        <w:t>BÀI</w:t>
      </w:r>
      <w:r w:rsidR="00A815C5" w:rsidRPr="00A815C5">
        <w:rPr>
          <w:rFonts w:ascii="Times New Roman" w:eastAsia="Times New Roman" w:hAnsi="Times New Roman" w:cs="Times New Roman"/>
          <w:b/>
          <w:bCs/>
          <w:sz w:val="24"/>
          <w:szCs w:val="24"/>
          <w:lang w:val="vi-VN"/>
        </w:rPr>
        <w:t xml:space="preserve"> 9</w:t>
      </w:r>
      <w:r w:rsidRPr="00A815C5">
        <w:rPr>
          <w:rFonts w:ascii="Times New Roman" w:eastAsia="Times New Roman" w:hAnsi="Times New Roman" w:cs="Times New Roman"/>
          <w:b/>
          <w:bCs/>
          <w:sz w:val="24"/>
          <w:szCs w:val="24"/>
          <w:lang w:val="vi-VN"/>
        </w:rPr>
        <w:t xml:space="preserve">: </w:t>
      </w:r>
      <w:r w:rsidR="002B07BD" w:rsidRPr="00A815C5">
        <w:rPr>
          <w:rFonts w:ascii="Times New Roman" w:eastAsia="Times New Roman" w:hAnsi="Times New Roman" w:cs="Times New Roman"/>
          <w:b/>
          <w:bCs/>
          <w:sz w:val="24"/>
          <w:szCs w:val="24"/>
          <w:lang w:val="vi-VN"/>
        </w:rPr>
        <w:t>ĐẠI CƯƠNG VỀ POL</w:t>
      </w:r>
      <w:r w:rsidR="00A815C5" w:rsidRPr="00A815C5">
        <w:rPr>
          <w:rFonts w:ascii="Times New Roman" w:eastAsia="Times New Roman" w:hAnsi="Times New Roman" w:cs="Times New Roman"/>
          <w:b/>
          <w:bCs/>
          <w:sz w:val="24"/>
          <w:szCs w:val="24"/>
          <w:lang w:val="vi-VN"/>
        </w:rPr>
        <w:t>Y</w:t>
      </w:r>
      <w:r w:rsidR="002B07BD" w:rsidRPr="00A815C5">
        <w:rPr>
          <w:rFonts w:ascii="Times New Roman" w:eastAsia="Times New Roman" w:hAnsi="Times New Roman" w:cs="Times New Roman"/>
          <w:b/>
          <w:bCs/>
          <w:sz w:val="24"/>
          <w:szCs w:val="24"/>
          <w:lang w:val="vi-VN"/>
        </w:rPr>
        <w:t>MER</w:t>
      </w:r>
    </w:p>
    <w:p w14:paraId="6CF21724" w14:textId="77777777" w:rsidR="00F85FC0" w:rsidRPr="00A815C5" w:rsidRDefault="00F85FC0" w:rsidP="00A815C5">
      <w:pPr>
        <w:tabs>
          <w:tab w:val="left" w:pos="142"/>
        </w:tabs>
        <w:spacing w:after="0" w:line="276" w:lineRule="auto"/>
        <w:jc w:val="both"/>
        <w:rPr>
          <w:rFonts w:ascii="Times New Roman" w:eastAsia="Times New Roman" w:hAnsi="Times New Roman" w:cs="Times New Roman"/>
          <w:b/>
          <w:sz w:val="24"/>
          <w:szCs w:val="24"/>
          <w:lang w:val="vi-VN"/>
        </w:rPr>
      </w:pPr>
      <w:r w:rsidRPr="00A815C5">
        <w:rPr>
          <w:rFonts w:ascii="Times New Roman" w:eastAsia="Times New Roman" w:hAnsi="Times New Roman" w:cs="Times New Roman"/>
          <w:b/>
          <w:sz w:val="24"/>
          <w:szCs w:val="24"/>
          <w:lang w:val="vi-VN"/>
        </w:rPr>
        <w:t xml:space="preserve">I. MỤC TIÊU </w:t>
      </w:r>
    </w:p>
    <w:p w14:paraId="1E6EA0E3" w14:textId="7912AAC9" w:rsidR="00F85FC0" w:rsidRPr="00A50636" w:rsidRDefault="00F85FC0" w:rsidP="00A815C5">
      <w:pPr>
        <w:tabs>
          <w:tab w:val="left" w:pos="142"/>
        </w:tabs>
        <w:spacing w:after="0" w:line="276" w:lineRule="auto"/>
        <w:jc w:val="both"/>
        <w:rPr>
          <w:rFonts w:ascii="Times New Roman" w:eastAsia="Times New Roman" w:hAnsi="Times New Roman" w:cs="Times New Roman"/>
          <w:b/>
          <w:sz w:val="24"/>
          <w:szCs w:val="24"/>
        </w:rPr>
      </w:pPr>
      <w:r w:rsidRPr="00A815C5">
        <w:rPr>
          <w:rFonts w:ascii="Times New Roman" w:eastAsia="Times New Roman" w:hAnsi="Times New Roman" w:cs="Times New Roman"/>
          <w:b/>
          <w:sz w:val="24"/>
          <w:szCs w:val="24"/>
          <w:lang w:val="vi-VN"/>
        </w:rPr>
        <w:t>1. Kiến thức</w:t>
      </w:r>
    </w:p>
    <w:p w14:paraId="237D1137" w14:textId="15790FEC" w:rsidR="00965C46" w:rsidRPr="00A815C5" w:rsidRDefault="00965C46" w:rsidP="00A815C5">
      <w:pPr>
        <w:numPr>
          <w:ilvl w:val="1"/>
          <w:numId w:val="4"/>
        </w:numPr>
        <w:spacing w:after="0" w:line="276" w:lineRule="auto"/>
        <w:ind w:left="0" w:right="9"/>
        <w:jc w:val="both"/>
        <w:rPr>
          <w:rFonts w:ascii="Times New Roman" w:eastAsia="Times New Roman" w:hAnsi="Times New Roman" w:cs="Times New Roman"/>
          <w:sz w:val="24"/>
          <w:szCs w:val="24"/>
          <w:lang w:val="vi-VN"/>
        </w:rPr>
      </w:pPr>
      <w:r w:rsidRPr="00A815C5">
        <w:rPr>
          <w:rFonts w:ascii="Times New Roman" w:eastAsia="Times New Roman" w:hAnsi="Times New Roman" w:cs="Times New Roman"/>
          <w:sz w:val="24"/>
          <w:szCs w:val="24"/>
          <w:lang w:val="vi-VN"/>
        </w:rPr>
        <w:t>Viết được công thức cấu tạo và gọi tên một số polymer thường gặp (polyethylene, polyp</w:t>
      </w:r>
      <w:r w:rsidR="00594CFE">
        <w:rPr>
          <w:rFonts w:ascii="Times New Roman" w:eastAsia="Times New Roman" w:hAnsi="Times New Roman" w:cs="Times New Roman"/>
          <w:sz w:val="24"/>
          <w:szCs w:val="24"/>
        </w:rPr>
        <w:t>rop</w:t>
      </w:r>
      <w:r w:rsidRPr="00A815C5">
        <w:rPr>
          <w:rFonts w:ascii="Times New Roman" w:eastAsia="Times New Roman" w:hAnsi="Times New Roman" w:cs="Times New Roman"/>
          <w:sz w:val="24"/>
          <w:szCs w:val="24"/>
          <w:lang w:val="vi-VN"/>
        </w:rPr>
        <w:t>ylene, polystyrene, poly(vinyl cloride), polybuta-1,3-diene, polyisoprene, poly(methyl met</w:t>
      </w:r>
      <w:r w:rsidR="00594CFE">
        <w:rPr>
          <w:rFonts w:ascii="Times New Roman" w:eastAsia="Times New Roman" w:hAnsi="Times New Roman" w:cs="Times New Roman"/>
          <w:sz w:val="24"/>
          <w:szCs w:val="24"/>
        </w:rPr>
        <w:t>h</w:t>
      </w:r>
      <w:r w:rsidRPr="00A815C5">
        <w:rPr>
          <w:rFonts w:ascii="Times New Roman" w:eastAsia="Times New Roman" w:hAnsi="Times New Roman" w:cs="Times New Roman"/>
          <w:sz w:val="24"/>
          <w:szCs w:val="24"/>
          <w:lang w:val="vi-VN"/>
        </w:rPr>
        <w:t>acrylate), poly(phenol fomandehyde), capron, nilon-6,6</w:t>
      </w:r>
      <w:r w:rsidR="00A815C5" w:rsidRPr="00A815C5">
        <w:rPr>
          <w:rFonts w:ascii="Times New Roman" w:eastAsia="Times New Roman" w:hAnsi="Times New Roman" w:cs="Times New Roman"/>
          <w:sz w:val="24"/>
          <w:szCs w:val="24"/>
          <w:lang w:val="vi-VN"/>
        </w:rPr>
        <w:t>.</w:t>
      </w:r>
    </w:p>
    <w:p w14:paraId="6854B1AC" w14:textId="659386AF" w:rsidR="00965C46" w:rsidRPr="00A815C5" w:rsidRDefault="00965C46" w:rsidP="00A815C5">
      <w:pPr>
        <w:numPr>
          <w:ilvl w:val="1"/>
          <w:numId w:val="4"/>
        </w:numPr>
        <w:spacing w:after="0" w:line="276" w:lineRule="auto"/>
        <w:ind w:left="0" w:right="9"/>
        <w:jc w:val="both"/>
        <w:rPr>
          <w:rFonts w:ascii="Times New Roman" w:eastAsia="Times New Roman" w:hAnsi="Times New Roman" w:cs="Times New Roman"/>
          <w:sz w:val="24"/>
          <w:szCs w:val="24"/>
          <w:lang w:val="vi-VN"/>
        </w:rPr>
      </w:pPr>
      <w:r w:rsidRPr="00A815C5">
        <w:rPr>
          <w:rFonts w:ascii="Times New Roman" w:eastAsia="Times New Roman" w:hAnsi="Times New Roman" w:cs="Times New Roman"/>
          <w:sz w:val="24"/>
          <w:szCs w:val="24"/>
          <w:lang w:val="vi-VN"/>
        </w:rPr>
        <w:t>Nêu được đặc điểm về tính chất vật lý (trạng thái, nhiệt độ nóng chảy, tính chất cơ học) và tính chất hóa học (phản ứng cắt mạch, tăng mạch, giữ nguyên mạch của một số polymer).</w:t>
      </w:r>
    </w:p>
    <w:p w14:paraId="24644055" w14:textId="4A2888B8" w:rsidR="00965C46" w:rsidRPr="00A815C5" w:rsidRDefault="00965C46" w:rsidP="00A815C5">
      <w:pPr>
        <w:numPr>
          <w:ilvl w:val="1"/>
          <w:numId w:val="4"/>
        </w:numPr>
        <w:spacing w:after="0" w:line="276" w:lineRule="auto"/>
        <w:ind w:left="0" w:right="9"/>
        <w:jc w:val="both"/>
        <w:rPr>
          <w:rFonts w:ascii="Times New Roman" w:eastAsia="Times New Roman" w:hAnsi="Times New Roman" w:cs="Times New Roman"/>
          <w:sz w:val="24"/>
          <w:szCs w:val="24"/>
          <w:lang w:val="vi-VN"/>
        </w:rPr>
      </w:pPr>
      <w:r w:rsidRPr="00A815C5">
        <w:rPr>
          <w:rFonts w:ascii="Times New Roman" w:eastAsia="Times New Roman" w:hAnsi="Times New Roman" w:cs="Times New Roman"/>
          <w:sz w:val="24"/>
          <w:szCs w:val="24"/>
          <w:lang w:val="vi-VN"/>
        </w:rPr>
        <w:t>Trình bày được phương pháp trùng hợp, trùng ngưng để tổng hợp một số polymer thường gặp.</w:t>
      </w:r>
    </w:p>
    <w:p w14:paraId="34EA547E" w14:textId="5C2ECB31" w:rsidR="00F85FC0" w:rsidRPr="00A50636" w:rsidRDefault="00F85FC0" w:rsidP="00A815C5">
      <w:pPr>
        <w:tabs>
          <w:tab w:val="left" w:pos="142"/>
        </w:tabs>
        <w:spacing w:after="0" w:line="276" w:lineRule="auto"/>
        <w:jc w:val="both"/>
        <w:rPr>
          <w:rFonts w:ascii="Times New Roman" w:eastAsia="Times New Roman" w:hAnsi="Times New Roman" w:cs="Times New Roman"/>
          <w:b/>
          <w:sz w:val="24"/>
          <w:szCs w:val="24"/>
        </w:rPr>
      </w:pPr>
      <w:r w:rsidRPr="00A815C5">
        <w:rPr>
          <w:rFonts w:ascii="Times New Roman" w:eastAsia="Times New Roman" w:hAnsi="Times New Roman" w:cs="Times New Roman"/>
          <w:b/>
          <w:sz w:val="24"/>
          <w:szCs w:val="24"/>
          <w:lang w:val="vi-VN"/>
        </w:rPr>
        <w:t>2. Năng lực</w:t>
      </w:r>
    </w:p>
    <w:p w14:paraId="2175C215" w14:textId="0543940B" w:rsidR="00E73641" w:rsidRPr="00A815C5" w:rsidRDefault="00E73641" w:rsidP="00A815C5">
      <w:pPr>
        <w:tabs>
          <w:tab w:val="center" w:pos="1245"/>
        </w:tabs>
        <w:spacing w:after="0" w:line="276" w:lineRule="auto"/>
        <w:jc w:val="both"/>
        <w:rPr>
          <w:rFonts w:ascii="Times New Roman" w:hAnsi="Times New Roman" w:cs="Times New Roman"/>
          <w:sz w:val="24"/>
          <w:szCs w:val="24"/>
          <w:lang w:val="vi-VN"/>
        </w:rPr>
      </w:pPr>
      <w:r w:rsidRPr="00A815C5">
        <w:rPr>
          <w:rFonts w:ascii="Times New Roman" w:hAnsi="Times New Roman" w:cs="Times New Roman"/>
          <w:b/>
          <w:sz w:val="24"/>
          <w:szCs w:val="24"/>
          <w:lang w:val="vi-VN"/>
        </w:rPr>
        <w:t xml:space="preserve">* Năng lực chung </w:t>
      </w:r>
    </w:p>
    <w:p w14:paraId="3DA370ED" w14:textId="6623D9C8" w:rsidR="00E73641" w:rsidRPr="00A815C5" w:rsidRDefault="00E73641" w:rsidP="00A815C5">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Năng lực tự chủ và tự học:</w:t>
      </w:r>
      <w:r w:rsidRPr="00A815C5">
        <w:rPr>
          <w:rFonts w:ascii="Times New Roman" w:hAnsi="Times New Roman" w:cs="Times New Roman"/>
          <w:sz w:val="24"/>
          <w:szCs w:val="24"/>
          <w:lang w:val="vi-VN"/>
        </w:rPr>
        <w:t xml:space="preserve"> Chủ động, tích cực tìm hiểu về polymer và tính chất của polymer. </w:t>
      </w:r>
    </w:p>
    <w:p w14:paraId="42301102" w14:textId="432557BB" w:rsidR="00E73641" w:rsidRPr="00A815C5" w:rsidRDefault="00E73641" w:rsidP="00A815C5">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Năng lực giao tiếp và hợp tác:</w:t>
      </w:r>
      <w:r w:rsidRPr="00A815C5">
        <w:rPr>
          <w:rFonts w:ascii="Times New Roman" w:hAnsi="Times New Roman" w:cs="Times New Roman"/>
          <w:sz w:val="24"/>
          <w:szCs w:val="24"/>
          <w:lang w:val="vi-VN"/>
        </w:rPr>
        <w:t xml:space="preserve"> Sử dụng ngôn ngữ khoa học để diễn đạt các vấn đề về polymer; Hoạt động nhóm và cặp đôi một cách hiệu quả theo đúng yêu cầu của GV, đảm bảo các thành viên trong nhóm đều được tham gia và trình bày báo cáo. </w:t>
      </w:r>
    </w:p>
    <w:p w14:paraId="49095C8F" w14:textId="3682E8F8" w:rsidR="00E73641" w:rsidRPr="00A815C5" w:rsidRDefault="00E73641" w:rsidP="00A815C5">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Năng lực giải quyết vấn đề và sáng tạo:</w:t>
      </w:r>
      <w:r w:rsidRPr="00A815C5">
        <w:rPr>
          <w:rFonts w:ascii="Times New Roman" w:hAnsi="Times New Roman" w:cs="Times New Roman"/>
          <w:sz w:val="24"/>
          <w:szCs w:val="24"/>
          <w:lang w:val="vi-VN"/>
        </w:rPr>
        <w:t xml:space="preserve"> Thảo luận với các thành viên trong nhóm nhằm giải quyết các vấn đề trong bài học để hoàn thành nhiệm vụ học tập. </w:t>
      </w:r>
    </w:p>
    <w:p w14:paraId="0730A3D5" w14:textId="196142D5" w:rsidR="00E73641" w:rsidRPr="00A815C5" w:rsidRDefault="00E73641" w:rsidP="00A815C5">
      <w:pPr>
        <w:tabs>
          <w:tab w:val="center" w:pos="1332"/>
        </w:tabs>
        <w:spacing w:after="0" w:line="276" w:lineRule="auto"/>
        <w:jc w:val="both"/>
        <w:rPr>
          <w:rFonts w:ascii="Times New Roman" w:hAnsi="Times New Roman" w:cs="Times New Roman"/>
          <w:sz w:val="24"/>
          <w:szCs w:val="24"/>
          <w:lang w:val="vi-VN"/>
        </w:rPr>
      </w:pPr>
      <w:r w:rsidRPr="00A815C5">
        <w:rPr>
          <w:rFonts w:ascii="Times New Roman" w:hAnsi="Times New Roman" w:cs="Times New Roman"/>
          <w:b/>
          <w:sz w:val="24"/>
          <w:szCs w:val="24"/>
          <w:lang w:val="vi-VN"/>
        </w:rPr>
        <w:t xml:space="preserve">* Năng lực hoá học </w:t>
      </w:r>
    </w:p>
    <w:p w14:paraId="2AB2FF58" w14:textId="77777777" w:rsidR="00E73641" w:rsidRPr="00A815C5" w:rsidRDefault="00E73641" w:rsidP="00A815C5">
      <w:pPr>
        <w:tabs>
          <w:tab w:val="left" w:pos="142"/>
        </w:tabs>
        <w:spacing w:after="0" w:line="276" w:lineRule="auto"/>
        <w:jc w:val="both"/>
        <w:rPr>
          <w:rFonts w:ascii="Times New Roman" w:eastAsia="Calibri" w:hAnsi="Times New Roman" w:cs="Times New Roman"/>
          <w:i/>
          <w:color w:val="000000"/>
          <w:sz w:val="24"/>
          <w:szCs w:val="24"/>
          <w:lang w:val="vi-VN"/>
        </w:rPr>
      </w:pPr>
      <w:r w:rsidRPr="00A815C5">
        <w:rPr>
          <w:rFonts w:ascii="Times New Roman" w:eastAsia="Calibri" w:hAnsi="Times New Roman" w:cs="Times New Roman"/>
          <w:i/>
          <w:color w:val="000000"/>
          <w:sz w:val="24"/>
          <w:szCs w:val="24"/>
          <w:lang w:val="vi-VN"/>
        </w:rPr>
        <w:t>a. Nhận thức hoá học: Học sinh đạt được các yêu cầu sau:</w:t>
      </w:r>
    </w:p>
    <w:p w14:paraId="7009D999" w14:textId="3944D17E" w:rsidR="00E73641" w:rsidRPr="00A815C5" w:rsidRDefault="00E73641" w:rsidP="00A815C5">
      <w:pPr>
        <w:spacing w:after="0" w:line="276" w:lineRule="auto"/>
        <w:ind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Nêu được thành phần cấu tạo, tên gọi, tính chất và phương pháp tổng hợp polymer. </w:t>
      </w:r>
    </w:p>
    <w:p w14:paraId="44EDBDC4" w14:textId="4334FD59" w:rsidR="00E73641" w:rsidRPr="00A815C5" w:rsidRDefault="00E73641" w:rsidP="00A815C5">
      <w:pPr>
        <w:spacing w:after="0" w:line="276" w:lineRule="auto"/>
        <w:ind w:right="9"/>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b. Tìm hiểu tự nhiên dưới góc độ hóa học</w:t>
      </w:r>
      <w:r w:rsidRPr="00A815C5">
        <w:rPr>
          <w:rFonts w:ascii="Times New Roman" w:hAnsi="Times New Roman" w:cs="Times New Roman"/>
          <w:sz w:val="24"/>
          <w:szCs w:val="24"/>
          <w:lang w:val="vi-VN"/>
        </w:rPr>
        <w:t xml:space="preserve"> được thực hiện thông qua các hoạt động:  Thu thập thông tin về các polymer trong tự nhiên và cuộc sống để tìm hiểu về một số vai trò và ứng dụng của chúng. </w:t>
      </w:r>
    </w:p>
    <w:p w14:paraId="6F95D35B" w14:textId="51044240" w:rsidR="00E73641" w:rsidRPr="00A815C5" w:rsidRDefault="00E73641" w:rsidP="00A815C5">
      <w:pPr>
        <w:spacing w:after="0" w:line="276" w:lineRule="auto"/>
        <w:ind w:right="9"/>
        <w:jc w:val="both"/>
        <w:rPr>
          <w:rFonts w:ascii="Times New Roman" w:hAnsi="Times New Roman" w:cs="Times New Roman"/>
          <w:sz w:val="24"/>
          <w:szCs w:val="24"/>
          <w:lang w:val="vi-VN"/>
        </w:rPr>
      </w:pPr>
      <w:r w:rsidRPr="00A815C5">
        <w:rPr>
          <w:rFonts w:ascii="Times New Roman" w:eastAsia="Calibri" w:hAnsi="Times New Roman" w:cs="Times New Roman"/>
          <w:i/>
          <w:color w:val="000000"/>
          <w:sz w:val="24"/>
          <w:szCs w:val="24"/>
          <w:lang w:val="vi-VN"/>
        </w:rPr>
        <w:t xml:space="preserve">c. Vận dụng kiến thức, kĩ năng đã học để </w:t>
      </w:r>
      <w:r w:rsidRPr="00A815C5">
        <w:rPr>
          <w:rFonts w:ascii="Times New Roman" w:hAnsi="Times New Roman" w:cs="Times New Roman"/>
          <w:sz w:val="24"/>
          <w:szCs w:val="24"/>
          <w:lang w:val="vi-VN"/>
        </w:rPr>
        <w:t xml:space="preserve">xác định được thành phần, tính chất, phương pháp tổng hợp polymer; Trình bày được một số vai trò quan trọng của hợp chất polymer trong cuộc sống. </w:t>
      </w:r>
    </w:p>
    <w:p w14:paraId="0439B949" w14:textId="5496BBA4" w:rsidR="00E73641" w:rsidRPr="00A50636" w:rsidRDefault="00E73641" w:rsidP="00A815C5">
      <w:pPr>
        <w:tabs>
          <w:tab w:val="left" w:pos="142"/>
        </w:tabs>
        <w:spacing w:after="0" w:line="276" w:lineRule="auto"/>
        <w:jc w:val="both"/>
        <w:rPr>
          <w:rFonts w:ascii="Times New Roman" w:hAnsi="Times New Roman" w:cs="Times New Roman"/>
          <w:sz w:val="24"/>
          <w:szCs w:val="24"/>
        </w:rPr>
      </w:pPr>
      <w:r w:rsidRPr="00A815C5">
        <w:rPr>
          <w:rFonts w:ascii="Times New Roman" w:eastAsia="Times New Roman" w:hAnsi="Times New Roman" w:cs="Times New Roman"/>
          <w:b/>
          <w:sz w:val="24"/>
          <w:szCs w:val="24"/>
          <w:lang w:val="vi-VN"/>
        </w:rPr>
        <w:t>3. Phẩm chất</w:t>
      </w:r>
    </w:p>
    <w:p w14:paraId="09B11418" w14:textId="77777777" w:rsidR="00E73641" w:rsidRPr="00A815C5" w:rsidRDefault="00E73641" w:rsidP="00A815C5">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Tham gia tích cực hoạt động nhóm và cặp đôi phù hợp với khả năng của bản thân. </w:t>
      </w:r>
    </w:p>
    <w:p w14:paraId="695C95D0" w14:textId="77777777" w:rsidR="00E73641" w:rsidRPr="00A815C5" w:rsidRDefault="00E73641" w:rsidP="00A815C5">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Yêu quý thiên nhiên và sử dụng hợp lí các sản phẩm từ hợp chất polymer. </w:t>
      </w:r>
    </w:p>
    <w:p w14:paraId="1FEC3624" w14:textId="77777777" w:rsidR="00E73641" w:rsidRPr="00A815C5" w:rsidRDefault="00E73641" w:rsidP="00A815C5">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Có niềm say mê, hứng thú với việc khám phá và học tập hoá học. </w:t>
      </w:r>
    </w:p>
    <w:p w14:paraId="4868EF1B" w14:textId="202598F4" w:rsidR="00F85FC0" w:rsidRPr="00A815C5" w:rsidRDefault="00F85FC0" w:rsidP="00A815C5">
      <w:pPr>
        <w:tabs>
          <w:tab w:val="left" w:pos="142"/>
        </w:tabs>
        <w:spacing w:after="0" w:line="276" w:lineRule="auto"/>
        <w:jc w:val="both"/>
        <w:rPr>
          <w:rFonts w:ascii="Times New Roman" w:hAnsi="Times New Roman" w:cs="Times New Roman"/>
          <w:b/>
          <w:bCs/>
          <w:sz w:val="24"/>
          <w:szCs w:val="24"/>
          <w:lang w:val="vi-VN"/>
        </w:rPr>
      </w:pPr>
      <w:r w:rsidRPr="00A815C5">
        <w:rPr>
          <w:rFonts w:ascii="Times New Roman" w:eastAsia="Times New Roman" w:hAnsi="Times New Roman" w:cs="Times New Roman"/>
          <w:b/>
          <w:bCs/>
          <w:sz w:val="24"/>
          <w:szCs w:val="24"/>
          <w:lang w:val="vi-VN"/>
        </w:rPr>
        <w:t xml:space="preserve">II. </w:t>
      </w:r>
      <w:r w:rsidRPr="00A815C5">
        <w:rPr>
          <w:rFonts w:ascii="Times New Roman" w:hAnsi="Times New Roman" w:cs="Times New Roman"/>
          <w:b/>
          <w:bCs/>
          <w:sz w:val="24"/>
          <w:szCs w:val="24"/>
          <w:lang w:val="vi-VN"/>
        </w:rPr>
        <w:t>THIẾT BỊ DẠY HỌC VÀ HỌC LIỆU</w:t>
      </w:r>
    </w:p>
    <w:p w14:paraId="1D4A4B14" w14:textId="77777777" w:rsidR="00E73641" w:rsidRPr="00A815C5" w:rsidRDefault="00E73641" w:rsidP="00A815C5">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Tranh ảnh liên quan đến polymer trong đời sống, slides bài giảng. </w:t>
      </w:r>
    </w:p>
    <w:p w14:paraId="462EEF6B" w14:textId="77777777" w:rsidR="00E73641" w:rsidRPr="00A815C5" w:rsidRDefault="00E73641" w:rsidP="00A815C5">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Phiếu học tập, phiếu đánh giá HS. </w:t>
      </w:r>
    </w:p>
    <w:p w14:paraId="1DB15797" w14:textId="416D16F4" w:rsidR="00F85FC0" w:rsidRPr="00A50636" w:rsidRDefault="00F85FC0" w:rsidP="00A815C5">
      <w:pPr>
        <w:tabs>
          <w:tab w:val="left" w:pos="142"/>
        </w:tabs>
        <w:spacing w:after="0" w:line="276" w:lineRule="auto"/>
        <w:jc w:val="both"/>
        <w:rPr>
          <w:rFonts w:ascii="Times New Roman" w:eastAsia="Times New Roman" w:hAnsi="Times New Roman" w:cs="Times New Roman"/>
          <w:b/>
          <w:bCs/>
          <w:color w:val="000000" w:themeColor="text1"/>
          <w:sz w:val="24"/>
          <w:szCs w:val="24"/>
        </w:rPr>
      </w:pPr>
      <w:r w:rsidRPr="00A815C5">
        <w:rPr>
          <w:rFonts w:ascii="Times New Roman" w:eastAsia="Times New Roman" w:hAnsi="Times New Roman" w:cs="Times New Roman"/>
          <w:b/>
          <w:bCs/>
          <w:color w:val="000000" w:themeColor="text1"/>
          <w:sz w:val="24"/>
          <w:szCs w:val="24"/>
          <w:lang w:val="vi-VN"/>
        </w:rPr>
        <w:t>III. TIẾN TRÌNH DẠY HỌC</w:t>
      </w:r>
    </w:p>
    <w:p w14:paraId="5B6F4698" w14:textId="77777777" w:rsidR="00F85FC0" w:rsidRPr="00A815C5" w:rsidRDefault="00F85FC0" w:rsidP="00A815C5">
      <w:pPr>
        <w:tabs>
          <w:tab w:val="left" w:pos="142"/>
        </w:tabs>
        <w:spacing w:after="0" w:line="276" w:lineRule="auto"/>
        <w:jc w:val="both"/>
        <w:rPr>
          <w:rFonts w:ascii="Times New Roman" w:eastAsia="Times New Roman" w:hAnsi="Times New Roman" w:cs="Times New Roman"/>
          <w:iCs/>
          <w:color w:val="000000" w:themeColor="text1"/>
          <w:sz w:val="24"/>
          <w:szCs w:val="24"/>
          <w:lang w:val="vi-VN"/>
        </w:rPr>
      </w:pPr>
      <w:r w:rsidRPr="00A815C5">
        <w:rPr>
          <w:rFonts w:ascii="Times New Roman" w:eastAsia="Times New Roman" w:hAnsi="Times New Roman" w:cs="Times New Roman"/>
          <w:b/>
          <w:iCs/>
          <w:color w:val="000000" w:themeColor="text1"/>
          <w:sz w:val="24"/>
          <w:szCs w:val="24"/>
          <w:lang w:val="vi-VN"/>
        </w:rPr>
        <w:t>1. Hoạt động 1: Khởi động</w:t>
      </w:r>
      <w:r w:rsidRPr="00A815C5">
        <w:rPr>
          <w:rFonts w:ascii="Times New Roman" w:eastAsia="Times New Roman" w:hAnsi="Times New Roman" w:cs="Times New Roman"/>
          <w:iCs/>
          <w:color w:val="000000" w:themeColor="text1"/>
          <w:sz w:val="24"/>
          <w:szCs w:val="24"/>
          <w:lang w:val="vi-VN"/>
        </w:rPr>
        <w:t xml:space="preserve"> </w:t>
      </w:r>
    </w:p>
    <w:p w14:paraId="21B69A0C" w14:textId="77777777" w:rsidR="00E73641" w:rsidRPr="00A815C5" w:rsidRDefault="00F85FC0" w:rsidP="00A815C5">
      <w:pPr>
        <w:spacing w:after="0" w:line="276" w:lineRule="auto"/>
        <w:ind w:right="9"/>
        <w:jc w:val="both"/>
        <w:rPr>
          <w:rFonts w:ascii="Times New Roman" w:hAnsi="Times New Roman" w:cs="Times New Roman"/>
          <w:sz w:val="24"/>
          <w:szCs w:val="24"/>
          <w:lang w:val="vi-VN"/>
        </w:rPr>
      </w:pPr>
      <w:r w:rsidRPr="00A815C5">
        <w:rPr>
          <w:rFonts w:ascii="Times New Roman" w:eastAsia="Times New Roman" w:hAnsi="Times New Roman" w:cs="Times New Roman"/>
          <w:iCs/>
          <w:color w:val="000000" w:themeColor="text1"/>
          <w:sz w:val="24"/>
          <w:szCs w:val="24"/>
          <w:lang w:val="vi-VN"/>
        </w:rPr>
        <w:t xml:space="preserve">a) Mục tiêu: </w:t>
      </w:r>
    </w:p>
    <w:p w14:paraId="53A599B3" w14:textId="2CA2B3E3" w:rsidR="00E73641" w:rsidRPr="00A815C5" w:rsidRDefault="00E73641" w:rsidP="00A815C5">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Xác định được nội dung sẽ học trong bài là hợp chất polymer, qua đó thấy được vai trò của hợp chất polymer phổ biến này trong đời sống. </w:t>
      </w:r>
    </w:p>
    <w:p w14:paraId="1306501B" w14:textId="6DB272F4" w:rsidR="00E73641" w:rsidRPr="00A815C5" w:rsidRDefault="00E73641" w:rsidP="004E66E6">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Tạo tâm thế sẵn sàng tìm hiểu, thực hiện nhiệm vụ được giao để trả lời được câu hỏi đặt ra ở tình huống khởi động. </w:t>
      </w:r>
    </w:p>
    <w:p w14:paraId="6CF8185A" w14:textId="743BDABF" w:rsidR="00F85FC0" w:rsidRPr="00A815C5" w:rsidRDefault="00F85FC0" w:rsidP="00A815C5">
      <w:pPr>
        <w:tabs>
          <w:tab w:val="left" w:pos="142"/>
        </w:tabs>
        <w:spacing w:after="0" w:line="276" w:lineRule="auto"/>
        <w:jc w:val="both"/>
        <w:rPr>
          <w:rFonts w:ascii="Times New Roman" w:eastAsia="Times New Roman" w:hAnsi="Times New Roman" w:cs="Times New Roman"/>
          <w:iCs/>
          <w:color w:val="000000" w:themeColor="text1"/>
          <w:sz w:val="24"/>
          <w:szCs w:val="24"/>
          <w:lang w:val="vi-VN"/>
        </w:rPr>
      </w:pPr>
      <w:r w:rsidRPr="00A815C5">
        <w:rPr>
          <w:rFonts w:ascii="Times New Roman" w:eastAsia="Times New Roman" w:hAnsi="Times New Roman" w:cs="Times New Roman"/>
          <w:iCs/>
          <w:color w:val="000000" w:themeColor="text1"/>
          <w:sz w:val="24"/>
          <w:szCs w:val="24"/>
          <w:lang w:val="vi-VN"/>
        </w:rPr>
        <w:t xml:space="preserve">b) Nội dung: </w:t>
      </w:r>
    </w:p>
    <w:p w14:paraId="306DA299" w14:textId="669646C4" w:rsidR="0057738E" w:rsidRPr="00A815C5" w:rsidRDefault="0057738E" w:rsidP="00C92B49">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Câu hỏi khởi động trong SGK, kết hợp một số hình ảnh ví dụ về các vật dụng trong đời sống được làm từ hợp chất polymer. </w:t>
      </w:r>
    </w:p>
    <w:p w14:paraId="701552FD" w14:textId="77777777" w:rsidR="00C92B49" w:rsidRDefault="00F85FC0" w:rsidP="00A815C5">
      <w:pPr>
        <w:tabs>
          <w:tab w:val="left" w:pos="142"/>
        </w:tabs>
        <w:spacing w:after="0" w:line="276" w:lineRule="auto"/>
        <w:jc w:val="both"/>
        <w:rPr>
          <w:rFonts w:ascii="Times New Roman" w:eastAsia="Times New Roman" w:hAnsi="Times New Roman" w:cs="Times New Roman"/>
          <w:iCs/>
          <w:sz w:val="24"/>
          <w:szCs w:val="24"/>
        </w:rPr>
      </w:pPr>
      <w:r w:rsidRPr="00A815C5">
        <w:rPr>
          <w:rFonts w:ascii="Times New Roman" w:eastAsia="Times New Roman" w:hAnsi="Times New Roman" w:cs="Times New Roman"/>
          <w:iCs/>
          <w:sz w:val="24"/>
          <w:szCs w:val="24"/>
          <w:lang w:val="vi-VN"/>
        </w:rPr>
        <w:t>c) Sản phẩm</w:t>
      </w:r>
      <w:r w:rsidR="0057738E" w:rsidRPr="00A815C5">
        <w:rPr>
          <w:rFonts w:ascii="Times New Roman" w:eastAsia="Times New Roman" w:hAnsi="Times New Roman" w:cs="Times New Roman"/>
          <w:iCs/>
          <w:sz w:val="24"/>
          <w:szCs w:val="24"/>
          <w:lang w:val="vi-VN"/>
        </w:rPr>
        <w:t xml:space="preserve">: </w:t>
      </w:r>
    </w:p>
    <w:p w14:paraId="7C303185" w14:textId="5E72AAF5" w:rsidR="00F85FC0" w:rsidRPr="00A815C5" w:rsidRDefault="00C92B49" w:rsidP="00C92B49">
      <w:pPr>
        <w:numPr>
          <w:ilvl w:val="1"/>
          <w:numId w:val="4"/>
        </w:numPr>
        <w:spacing w:after="0" w:line="276" w:lineRule="auto"/>
        <w:ind w:left="0" w:right="9"/>
        <w:jc w:val="both"/>
        <w:rPr>
          <w:rFonts w:ascii="Times New Roman" w:eastAsia="Times New Roman" w:hAnsi="Times New Roman" w:cs="Times New Roman"/>
          <w:iCs/>
          <w:color w:val="FF0000"/>
          <w:sz w:val="24"/>
          <w:szCs w:val="24"/>
          <w:lang w:val="vi-VN"/>
        </w:rPr>
      </w:pPr>
      <w:r>
        <w:rPr>
          <w:rFonts w:ascii="Times New Roman" w:eastAsia="Times New Roman" w:hAnsi="Times New Roman" w:cs="Times New Roman"/>
          <w:iCs/>
          <w:sz w:val="24"/>
          <w:szCs w:val="24"/>
        </w:rPr>
        <w:t>C</w:t>
      </w:r>
      <w:r w:rsidR="0057738E" w:rsidRPr="00A815C5">
        <w:rPr>
          <w:rFonts w:ascii="Times New Roman" w:eastAsia="Times New Roman" w:hAnsi="Times New Roman" w:cs="Times New Roman"/>
          <w:iCs/>
          <w:sz w:val="24"/>
          <w:szCs w:val="24"/>
          <w:lang w:val="vi-VN"/>
        </w:rPr>
        <w:t>ác ví dụ về vật dụng trong đời sống</w:t>
      </w:r>
      <w:r w:rsidR="0057738E" w:rsidRPr="00A815C5">
        <w:rPr>
          <w:rFonts w:ascii="Times New Roman" w:hAnsi="Times New Roman" w:cs="Times New Roman"/>
          <w:sz w:val="24"/>
          <w:szCs w:val="24"/>
          <w:lang w:val="vi-VN"/>
        </w:rPr>
        <w:t xml:space="preserve"> được làm từ hợp chất polymer như lốp cao su, áo mưa, áo len, keo dán,…</w:t>
      </w:r>
    </w:p>
    <w:p w14:paraId="7395C825" w14:textId="77777777" w:rsidR="0057738E" w:rsidRPr="00A815C5" w:rsidRDefault="00F85FC0" w:rsidP="00A815C5">
      <w:pPr>
        <w:tabs>
          <w:tab w:val="left" w:pos="142"/>
        </w:tabs>
        <w:spacing w:after="0" w:line="276" w:lineRule="auto"/>
        <w:jc w:val="both"/>
        <w:rPr>
          <w:rFonts w:ascii="Times New Roman" w:eastAsia="Times New Roman" w:hAnsi="Times New Roman" w:cs="Times New Roman"/>
          <w:iCs/>
          <w:color w:val="000000" w:themeColor="text1"/>
          <w:sz w:val="24"/>
          <w:szCs w:val="24"/>
          <w:lang w:val="vi-VN"/>
        </w:rPr>
      </w:pPr>
      <w:r w:rsidRPr="00A815C5">
        <w:rPr>
          <w:rFonts w:ascii="Times New Roman" w:eastAsia="Times New Roman" w:hAnsi="Times New Roman" w:cs="Times New Roman"/>
          <w:iCs/>
          <w:color w:val="000000" w:themeColor="text1"/>
          <w:sz w:val="24"/>
          <w:szCs w:val="24"/>
          <w:lang w:val="vi-VN"/>
        </w:rPr>
        <w:lastRenderedPageBreak/>
        <w:t xml:space="preserve">d) Tổ chức thực hiện: </w:t>
      </w:r>
    </w:p>
    <w:p w14:paraId="542C299A" w14:textId="2E25BF52" w:rsidR="0057738E" w:rsidRPr="00A50636" w:rsidRDefault="0057738E" w:rsidP="00A815C5">
      <w:pPr>
        <w:tabs>
          <w:tab w:val="center" w:pos="1446"/>
        </w:tabs>
        <w:spacing w:after="0" w:line="276" w:lineRule="auto"/>
        <w:jc w:val="both"/>
        <w:rPr>
          <w:rFonts w:ascii="Times New Roman" w:hAnsi="Times New Roman" w:cs="Times New Roman"/>
          <w:iCs/>
          <w:sz w:val="24"/>
          <w:szCs w:val="24"/>
          <w:lang w:val="vi-VN"/>
        </w:rPr>
      </w:pPr>
      <w:r w:rsidRPr="00A50636">
        <w:rPr>
          <w:rFonts w:ascii="Times New Roman" w:hAnsi="Times New Roman" w:cs="Times New Roman"/>
          <w:b/>
          <w:iCs/>
          <w:sz w:val="24"/>
          <w:szCs w:val="24"/>
          <w:lang w:val="vi-VN"/>
        </w:rPr>
        <w:t xml:space="preserve">Giao nhiệm vụ học tập </w:t>
      </w:r>
    </w:p>
    <w:p w14:paraId="3D44E405" w14:textId="06E5701F" w:rsidR="0057738E" w:rsidRPr="00A815C5" w:rsidRDefault="0057738E" w:rsidP="004E66E6">
      <w:pPr>
        <w:numPr>
          <w:ilvl w:val="1"/>
          <w:numId w:val="4"/>
        </w:numPr>
        <w:tabs>
          <w:tab w:val="left" w:pos="720"/>
        </w:tabs>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 GV sử dụng kĩ thuật động não, nêu câu hỏi khởi động trong SGK, kết hợp một số hình ảnh ví dụ về các vật dụng trong đời sống được làm từ hợp chất polymer. </w:t>
      </w:r>
    </w:p>
    <w:p w14:paraId="16EC5CF3" w14:textId="470AD816" w:rsidR="0057738E" w:rsidRPr="00A50636" w:rsidRDefault="0057738E" w:rsidP="00A815C5">
      <w:pPr>
        <w:tabs>
          <w:tab w:val="center" w:pos="1702"/>
        </w:tabs>
        <w:spacing w:after="0" w:line="276" w:lineRule="auto"/>
        <w:jc w:val="both"/>
        <w:rPr>
          <w:rFonts w:ascii="Times New Roman" w:hAnsi="Times New Roman" w:cs="Times New Roman"/>
          <w:iCs/>
          <w:sz w:val="24"/>
          <w:szCs w:val="24"/>
          <w:lang w:val="vi-VN"/>
        </w:rPr>
      </w:pPr>
      <w:r w:rsidRPr="00A50636">
        <w:rPr>
          <w:rFonts w:ascii="Times New Roman" w:hAnsi="Times New Roman" w:cs="Times New Roman"/>
          <w:b/>
          <w:iCs/>
          <w:sz w:val="24"/>
          <w:szCs w:val="24"/>
          <w:lang w:val="vi-VN"/>
        </w:rPr>
        <w:t xml:space="preserve">Thực hiện nhiệm vụ học tập </w:t>
      </w:r>
    </w:p>
    <w:p w14:paraId="04B6948C" w14:textId="77777777" w:rsidR="0057738E" w:rsidRPr="00A815C5" w:rsidRDefault="0057738E" w:rsidP="00A815C5">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HS suy nghĩ độc lập và đưa ra các câu trả lời. </w:t>
      </w:r>
    </w:p>
    <w:p w14:paraId="6B6D7029" w14:textId="77777777" w:rsidR="0057738E" w:rsidRPr="00A815C5" w:rsidRDefault="0057738E" w:rsidP="00A815C5">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theo dõi và động viên, khích lệ HS đưa ra câu trả lời. </w:t>
      </w:r>
    </w:p>
    <w:p w14:paraId="108AF8C4" w14:textId="77777777" w:rsidR="00A815C5" w:rsidRPr="00A50636" w:rsidRDefault="0057738E" w:rsidP="00A815C5">
      <w:pPr>
        <w:tabs>
          <w:tab w:val="center" w:pos="1787"/>
        </w:tabs>
        <w:spacing w:after="0" w:line="276" w:lineRule="auto"/>
        <w:jc w:val="both"/>
        <w:rPr>
          <w:rFonts w:ascii="Times New Roman" w:hAnsi="Times New Roman" w:cs="Times New Roman"/>
          <w:iCs/>
          <w:sz w:val="24"/>
          <w:szCs w:val="24"/>
        </w:rPr>
      </w:pPr>
      <w:r w:rsidRPr="00A50636">
        <w:rPr>
          <w:rFonts w:ascii="Times New Roman" w:hAnsi="Times New Roman" w:cs="Times New Roman"/>
          <w:b/>
          <w:iCs/>
          <w:sz w:val="24"/>
          <w:szCs w:val="24"/>
          <w:lang w:val="vi-VN"/>
        </w:rPr>
        <w:t xml:space="preserve">Báo cáo kết quả và thảo luận </w:t>
      </w:r>
    </w:p>
    <w:p w14:paraId="7A5CD1A4" w14:textId="4B99B941" w:rsidR="0057738E" w:rsidRPr="00A815C5" w:rsidRDefault="0057738E" w:rsidP="004E66E6">
      <w:pPr>
        <w:numPr>
          <w:ilvl w:val="1"/>
          <w:numId w:val="4"/>
        </w:numPr>
        <w:tabs>
          <w:tab w:val="left" w:pos="720"/>
        </w:tabs>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GV thu các tờ giấy ghi câu trả lời của HS và liệt kê đáp án của HS trên bảng.</w:t>
      </w:r>
      <w:r w:rsidRPr="00A815C5">
        <w:rPr>
          <w:rFonts w:ascii="Times New Roman" w:hAnsi="Times New Roman" w:cs="Times New Roman"/>
          <w:b/>
          <w:i/>
          <w:sz w:val="24"/>
          <w:szCs w:val="24"/>
          <w:lang w:val="vi-VN"/>
        </w:rPr>
        <w:t xml:space="preserve"> </w:t>
      </w:r>
    </w:p>
    <w:p w14:paraId="55E37145" w14:textId="48BEF47A" w:rsidR="0057738E" w:rsidRPr="00A50636" w:rsidRDefault="0057738E" w:rsidP="00A815C5">
      <w:pPr>
        <w:tabs>
          <w:tab w:val="center" w:pos="2179"/>
        </w:tabs>
        <w:spacing w:after="0" w:line="276" w:lineRule="auto"/>
        <w:jc w:val="both"/>
        <w:rPr>
          <w:rFonts w:ascii="Times New Roman" w:hAnsi="Times New Roman" w:cs="Times New Roman"/>
          <w:iCs/>
          <w:sz w:val="24"/>
          <w:szCs w:val="24"/>
          <w:lang w:val="vi-VN"/>
        </w:rPr>
      </w:pPr>
      <w:r w:rsidRPr="00A50636">
        <w:rPr>
          <w:rFonts w:ascii="Times New Roman" w:hAnsi="Times New Roman" w:cs="Times New Roman"/>
          <w:b/>
          <w:iCs/>
          <w:sz w:val="24"/>
          <w:szCs w:val="24"/>
          <w:lang w:val="vi-VN"/>
        </w:rPr>
        <w:t xml:space="preserve">Đánh giá kết quả thực hiện nhiệm vụ </w:t>
      </w:r>
    </w:p>
    <w:p w14:paraId="117D451A" w14:textId="77777777" w:rsidR="0057738E" w:rsidRPr="00A815C5" w:rsidRDefault="0057738E" w:rsidP="00A815C5">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nhận xét, đánh giá chung các câu trả lời của HS. </w:t>
      </w:r>
    </w:p>
    <w:p w14:paraId="0DD0B28B" w14:textId="77777777" w:rsidR="0057738E" w:rsidRPr="00A815C5" w:rsidRDefault="0057738E" w:rsidP="00A815C5">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dẫn dắt đến vấn đề cần tìm hiểu trong bài học và đưa ra mục tiêu của bài học. </w:t>
      </w:r>
    </w:p>
    <w:p w14:paraId="7D15BE94" w14:textId="6EF2CC55" w:rsidR="00F85FC0" w:rsidRPr="00A815C5" w:rsidRDefault="00F85FC0" w:rsidP="00A815C5">
      <w:pPr>
        <w:tabs>
          <w:tab w:val="left" w:pos="142"/>
        </w:tabs>
        <w:spacing w:after="0" w:line="276" w:lineRule="auto"/>
        <w:jc w:val="both"/>
        <w:rPr>
          <w:rFonts w:ascii="Times New Roman" w:eastAsia="Times New Roman" w:hAnsi="Times New Roman" w:cs="Times New Roman"/>
          <w:iCs/>
          <w:color w:val="000000" w:themeColor="text1"/>
          <w:sz w:val="24"/>
          <w:szCs w:val="24"/>
          <w:lang w:val="vi-VN"/>
        </w:rPr>
      </w:pPr>
      <w:r w:rsidRPr="00A815C5">
        <w:rPr>
          <w:rFonts w:ascii="Times New Roman" w:eastAsia="Times New Roman" w:hAnsi="Times New Roman" w:cs="Times New Roman"/>
          <w:b/>
          <w:iCs/>
          <w:color w:val="000000" w:themeColor="text1"/>
          <w:sz w:val="24"/>
          <w:szCs w:val="24"/>
          <w:lang w:val="vi-VN"/>
        </w:rPr>
        <w:t>2. Hoạt động 2: Hình thành kiến thức mới</w:t>
      </w:r>
      <w:r w:rsidRPr="00A815C5">
        <w:rPr>
          <w:rFonts w:ascii="Times New Roman" w:eastAsia="Times New Roman" w:hAnsi="Times New Roman" w:cs="Times New Roman"/>
          <w:iCs/>
          <w:color w:val="000000" w:themeColor="text1"/>
          <w:sz w:val="24"/>
          <w:szCs w:val="24"/>
          <w:lang w:val="vi-VN"/>
        </w:rPr>
        <w:t xml:space="preserve"> </w:t>
      </w:r>
    </w:p>
    <w:tbl>
      <w:tblPr>
        <w:tblStyle w:val="TableGrid"/>
        <w:tblW w:w="9540" w:type="dxa"/>
        <w:tblInd w:w="85" w:type="dxa"/>
        <w:tblLayout w:type="fixed"/>
        <w:tblLook w:val="04A0" w:firstRow="1" w:lastRow="0" w:firstColumn="1" w:lastColumn="0" w:noHBand="0" w:noVBand="1"/>
      </w:tblPr>
      <w:tblGrid>
        <w:gridCol w:w="4839"/>
        <w:gridCol w:w="4701"/>
      </w:tblGrid>
      <w:tr w:rsidR="000908E2" w:rsidRPr="00A815C5" w14:paraId="54E2DE67" w14:textId="77777777" w:rsidTr="00A815C5">
        <w:tc>
          <w:tcPr>
            <w:tcW w:w="9540" w:type="dxa"/>
            <w:gridSpan w:val="2"/>
          </w:tcPr>
          <w:p w14:paraId="4EB0D27D" w14:textId="77777777" w:rsidR="000908E2" w:rsidRPr="00A815C5" w:rsidRDefault="000908E2" w:rsidP="00A815C5">
            <w:pPr>
              <w:tabs>
                <w:tab w:val="left" w:pos="142"/>
              </w:tabs>
              <w:spacing w:line="276" w:lineRule="auto"/>
              <w:jc w:val="both"/>
              <w:rPr>
                <w:rFonts w:ascii="Times New Roman" w:eastAsia="Times New Roman" w:hAnsi="Times New Roman" w:cs="Times New Roman"/>
                <w:b/>
                <w:i/>
                <w:color w:val="000000" w:themeColor="text1"/>
                <w:sz w:val="24"/>
                <w:szCs w:val="24"/>
                <w:lang w:val="vi-VN"/>
              </w:rPr>
            </w:pPr>
            <w:r w:rsidRPr="00A815C5">
              <w:rPr>
                <w:rFonts w:ascii="Times New Roman" w:eastAsia="Times New Roman" w:hAnsi="Times New Roman" w:cs="Times New Roman"/>
                <w:b/>
                <w:i/>
                <w:color w:val="000000" w:themeColor="text1"/>
                <w:sz w:val="24"/>
                <w:szCs w:val="24"/>
                <w:lang w:val="vi-VN"/>
              </w:rPr>
              <w:t xml:space="preserve">Hoạt động 1: </w:t>
            </w:r>
            <w:r w:rsidRPr="00A815C5">
              <w:rPr>
                <w:rFonts w:ascii="Times New Roman" w:hAnsi="Times New Roman" w:cs="Times New Roman"/>
                <w:b/>
                <w:sz w:val="24"/>
                <w:szCs w:val="24"/>
                <w:lang w:val="vi-VN"/>
              </w:rPr>
              <w:t xml:space="preserve">Trình bày công thức cấu tạo và tên gọi của polymer  </w:t>
            </w:r>
          </w:p>
          <w:p w14:paraId="1F97A7CE" w14:textId="77777777" w:rsidR="00A815C5" w:rsidRPr="00A815C5" w:rsidRDefault="000908E2" w:rsidP="00A815C5">
            <w:pPr>
              <w:spacing w:line="276" w:lineRule="auto"/>
              <w:ind w:right="9"/>
              <w:jc w:val="both"/>
              <w:rPr>
                <w:rFonts w:ascii="Times New Roman" w:hAnsi="Times New Roman" w:cs="Times New Roman"/>
                <w:sz w:val="24"/>
                <w:szCs w:val="24"/>
                <w:lang w:val="vi-VN"/>
              </w:rPr>
            </w:pPr>
            <w:r w:rsidRPr="00A815C5">
              <w:rPr>
                <w:rFonts w:ascii="Times New Roman" w:eastAsia="Times New Roman" w:hAnsi="Times New Roman" w:cs="Times New Roman"/>
                <w:b/>
                <w:bCs/>
                <w:iCs/>
                <w:color w:val="000000" w:themeColor="text1"/>
                <w:sz w:val="24"/>
                <w:szCs w:val="24"/>
                <w:lang w:val="vi-VN"/>
              </w:rPr>
              <w:t>Mục tiêu</w:t>
            </w:r>
            <w:r w:rsidRPr="00A815C5">
              <w:rPr>
                <w:rFonts w:ascii="Times New Roman" w:eastAsia="Times New Roman" w:hAnsi="Times New Roman" w:cs="Times New Roman"/>
                <w:i/>
                <w:color w:val="000000" w:themeColor="text1"/>
                <w:sz w:val="24"/>
                <w:szCs w:val="24"/>
                <w:lang w:val="vi-VN"/>
              </w:rPr>
              <w:t>:</w:t>
            </w:r>
            <w:r w:rsidRPr="00A815C5">
              <w:rPr>
                <w:rFonts w:ascii="Times New Roman" w:eastAsia="Times New Roman" w:hAnsi="Times New Roman" w:cs="Times New Roman"/>
                <w:color w:val="000000" w:themeColor="text1"/>
                <w:sz w:val="24"/>
                <w:szCs w:val="24"/>
                <w:lang w:val="vi-VN"/>
              </w:rPr>
              <w:t xml:space="preserve"> </w:t>
            </w:r>
          </w:p>
          <w:p w14:paraId="7087E4A4" w14:textId="16D5B544"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Từ thông tin được cung cấp trong SGK, GV hướng dẫn HS trình bày công thức cấu tạo và tên gọi của polymer.</w:t>
            </w:r>
            <w:r w:rsidRPr="00A815C5">
              <w:rPr>
                <w:rFonts w:ascii="Times New Roman" w:hAnsi="Times New Roman" w:cs="Times New Roman"/>
                <w:b/>
                <w:sz w:val="24"/>
                <w:szCs w:val="24"/>
                <w:lang w:val="vi-VN"/>
              </w:rPr>
              <w:t xml:space="preserve"> </w:t>
            </w:r>
          </w:p>
          <w:p w14:paraId="285B629D" w14:textId="77777777"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Thông qua việc hình thành kiến thức mới về</w:t>
            </w:r>
            <w:r w:rsidRPr="00A815C5">
              <w:rPr>
                <w:rFonts w:ascii="Times New Roman" w:hAnsi="Times New Roman" w:cs="Times New Roman"/>
                <w:b/>
                <w:sz w:val="24"/>
                <w:szCs w:val="24"/>
                <w:lang w:val="vi-VN"/>
              </w:rPr>
              <w:t xml:space="preserve"> </w:t>
            </w:r>
            <w:r w:rsidRPr="00A815C5">
              <w:rPr>
                <w:rFonts w:ascii="Times New Roman" w:hAnsi="Times New Roman" w:cs="Times New Roman"/>
                <w:sz w:val="24"/>
                <w:szCs w:val="24"/>
                <w:lang w:val="vi-VN"/>
              </w:rPr>
              <w:t xml:space="preserve">công thức cấu tạo và tên gọi của polymer, HS phát triển được các năng lực chung và năng lực đặc thù.  </w:t>
            </w:r>
          </w:p>
        </w:tc>
      </w:tr>
      <w:tr w:rsidR="00984FE5" w:rsidRPr="00A815C5" w14:paraId="33F414ED" w14:textId="77777777" w:rsidTr="00A815C5">
        <w:tc>
          <w:tcPr>
            <w:tcW w:w="4839" w:type="dxa"/>
          </w:tcPr>
          <w:p w14:paraId="1E7AE631" w14:textId="77777777" w:rsidR="000908E2" w:rsidRPr="00A815C5" w:rsidRDefault="000908E2" w:rsidP="00A815C5">
            <w:pPr>
              <w:tabs>
                <w:tab w:val="left" w:pos="142"/>
              </w:tabs>
              <w:spacing w:line="276" w:lineRule="auto"/>
              <w:jc w:val="center"/>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t>Hoạt động của GV và HS</w:t>
            </w:r>
          </w:p>
        </w:tc>
        <w:tc>
          <w:tcPr>
            <w:tcW w:w="4701" w:type="dxa"/>
          </w:tcPr>
          <w:p w14:paraId="6BDDB84B" w14:textId="77777777" w:rsidR="000908E2" w:rsidRPr="00A815C5" w:rsidRDefault="000908E2" w:rsidP="00A815C5">
            <w:pPr>
              <w:tabs>
                <w:tab w:val="left" w:pos="142"/>
              </w:tabs>
              <w:spacing w:line="276" w:lineRule="auto"/>
              <w:jc w:val="center"/>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t>Sản phẩm dự kiến</w:t>
            </w:r>
          </w:p>
        </w:tc>
      </w:tr>
      <w:tr w:rsidR="00984FE5" w:rsidRPr="00A815C5" w14:paraId="45A10608" w14:textId="77777777" w:rsidTr="00A815C5">
        <w:tc>
          <w:tcPr>
            <w:tcW w:w="4839" w:type="dxa"/>
          </w:tcPr>
          <w:p w14:paraId="35D38F5B" w14:textId="77777777" w:rsidR="000908E2" w:rsidRPr="00A815C5" w:rsidRDefault="000908E2" w:rsidP="00A815C5">
            <w:pPr>
              <w:tabs>
                <w:tab w:val="left" w:pos="142"/>
              </w:tabs>
              <w:spacing w:line="276" w:lineRule="auto"/>
              <w:jc w:val="both"/>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Giao nhiệm vụ học tập: </w:t>
            </w:r>
          </w:p>
          <w:p w14:paraId="102F65EF" w14:textId="104B2F20"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sử dụng slides trình bày công thức cấu tạo và phản ứng điều chế một số polymer yêu cầu HS làm việc theo nhóm thảo luận đưa ra nội dung trả lời cho câu </w:t>
            </w:r>
            <w:r w:rsidR="00FC6F51" w:rsidRPr="00A815C5">
              <w:rPr>
                <w:rFonts w:ascii="Times New Roman" w:hAnsi="Times New Roman" w:cs="Times New Roman"/>
                <w:sz w:val="24"/>
                <w:szCs w:val="24"/>
                <w:lang w:val="vi-VN"/>
              </w:rPr>
              <w:t>t</w:t>
            </w:r>
            <w:r w:rsidRPr="00A815C5">
              <w:rPr>
                <w:rFonts w:ascii="Times New Roman" w:hAnsi="Times New Roman" w:cs="Times New Roman"/>
                <w:sz w:val="24"/>
                <w:szCs w:val="24"/>
                <w:lang w:val="vi-VN"/>
              </w:rPr>
              <w:t xml:space="preserve">hảo luận 1, 2, 3 trong SGK:  </w:t>
            </w:r>
          </w:p>
          <w:p w14:paraId="05664D6E" w14:textId="77777777" w:rsidR="000908E2" w:rsidRPr="00A815C5" w:rsidRDefault="000908E2" w:rsidP="00A815C5">
            <w:pPr>
              <w:numPr>
                <w:ilvl w:val="0"/>
                <w:numId w:val="6"/>
              </w:numPr>
              <w:spacing w:line="276" w:lineRule="auto"/>
              <w:ind w:left="0" w:right="6"/>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Từ Ví dụ 1, cho biết đặc điểm cấu tạo giống nhau của các polymer. </w:t>
            </w:r>
          </w:p>
          <w:p w14:paraId="40B53300" w14:textId="77777777" w:rsidR="000908E2" w:rsidRPr="00A815C5" w:rsidRDefault="000908E2" w:rsidP="00A815C5">
            <w:pPr>
              <w:numPr>
                <w:ilvl w:val="0"/>
                <w:numId w:val="6"/>
              </w:numPr>
              <w:spacing w:line="276" w:lineRule="auto"/>
              <w:ind w:left="0" w:right="6"/>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Cho biết công thức cấu tạo của monomer tương ứng với polymer trong Hình 9.1. </w:t>
            </w:r>
          </w:p>
          <w:p w14:paraId="02727021" w14:textId="77777777" w:rsidR="000908E2" w:rsidRPr="00A815C5" w:rsidRDefault="000908E2" w:rsidP="00A815C5">
            <w:pPr>
              <w:numPr>
                <w:ilvl w:val="0"/>
                <w:numId w:val="6"/>
              </w:numPr>
              <w:spacing w:line="276" w:lineRule="auto"/>
              <w:ind w:left="0" w:right="6"/>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Từ Ví dụ 1 và Hình 9.1 cho biết cách gọi tên polymer. </w:t>
            </w:r>
          </w:p>
          <w:p w14:paraId="7B444F64" w14:textId="42A39D0C" w:rsidR="000908E2" w:rsidRPr="00A815C5" w:rsidRDefault="000908E2" w:rsidP="00A815C5">
            <w:pPr>
              <w:spacing w:line="276" w:lineRule="auto"/>
              <w:ind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Qua đó hình thành khái niệm và cách gọi tên polymer. </w:t>
            </w:r>
          </w:p>
          <w:p w14:paraId="56D83906" w14:textId="77777777" w:rsidR="00A815C5" w:rsidRDefault="000908E2" w:rsidP="00A815C5">
            <w:pPr>
              <w:spacing w:line="276" w:lineRule="auto"/>
              <w:ind w:right="9"/>
              <w:jc w:val="both"/>
              <w:rPr>
                <w:rFonts w:ascii="Times New Roman" w:hAnsi="Times New Roman" w:cs="Times New Roman"/>
                <w:b/>
                <w:bCs/>
                <w:color w:val="000000"/>
                <w:sz w:val="24"/>
                <w:szCs w:val="24"/>
              </w:rPr>
            </w:pPr>
            <w:r w:rsidRPr="00A815C5">
              <w:rPr>
                <w:rFonts w:ascii="Times New Roman" w:hAnsi="Times New Roman" w:cs="Times New Roman"/>
                <w:b/>
                <w:bCs/>
                <w:color w:val="000000"/>
                <w:sz w:val="24"/>
                <w:szCs w:val="24"/>
                <w:lang w:val="vi-VN"/>
              </w:rPr>
              <w:t xml:space="preserve">Thực hiện nhiệm vụ: </w:t>
            </w:r>
          </w:p>
          <w:p w14:paraId="06A6B262" w14:textId="1883C6B3"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HS thảo luận theo nhóm được phân công và đưa ra câu trả lời theo mẫu trong Phiếu học tập số 1. </w:t>
            </w:r>
          </w:p>
          <w:p w14:paraId="4416182B" w14:textId="2D1810CA"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theo dõi, đôn đốc nhắc nhở HS tích cực tham gia vào hoạt động nhóm để đưa ra câu trả lời. </w:t>
            </w:r>
          </w:p>
          <w:p w14:paraId="1EA9F6CD" w14:textId="6385D35F" w:rsidR="000908E2" w:rsidRPr="00A815C5" w:rsidRDefault="000908E2" w:rsidP="00A815C5">
            <w:pPr>
              <w:spacing w:line="276" w:lineRule="auto"/>
              <w:ind w:right="282"/>
              <w:rPr>
                <w:rFonts w:ascii="Times New Roman" w:hAnsi="Times New Roman" w:cs="Times New Roman"/>
                <w:sz w:val="24"/>
                <w:szCs w:val="24"/>
                <w:lang w:val="vi-VN"/>
              </w:rPr>
            </w:pPr>
            <w:r w:rsidRPr="00A815C5">
              <w:rPr>
                <w:rFonts w:ascii="Times New Roman" w:hAnsi="Times New Roman" w:cs="Times New Roman"/>
                <w:b/>
                <w:bCs/>
                <w:color w:val="000000"/>
                <w:sz w:val="24"/>
                <w:szCs w:val="24"/>
                <w:lang w:val="vi-VN"/>
              </w:rPr>
              <w:t xml:space="preserve">Báo cáo, thảo luận: </w:t>
            </w:r>
            <w:r w:rsidRPr="00A815C5">
              <w:rPr>
                <w:rFonts w:ascii="Times New Roman" w:hAnsi="Times New Roman" w:cs="Times New Roman"/>
                <w:sz w:val="24"/>
                <w:szCs w:val="24"/>
                <w:lang w:val="vi-VN"/>
              </w:rPr>
              <w:t xml:space="preserve">GV thu </w:t>
            </w:r>
            <w:r w:rsidR="004E66E6">
              <w:rPr>
                <w:rFonts w:ascii="Times New Roman" w:hAnsi="Times New Roman" w:cs="Times New Roman"/>
                <w:sz w:val="24"/>
                <w:szCs w:val="24"/>
              </w:rPr>
              <w:t>p</w:t>
            </w:r>
            <w:r w:rsidRPr="00A815C5">
              <w:rPr>
                <w:rFonts w:ascii="Times New Roman" w:hAnsi="Times New Roman" w:cs="Times New Roman"/>
                <w:sz w:val="24"/>
                <w:szCs w:val="24"/>
                <w:lang w:val="vi-VN"/>
              </w:rPr>
              <w:t xml:space="preserve">hiếu học tập của HS, sử dụng phương pháp đánh giá đồng đẳng chéo giữa các nhóm bằng cách GV </w:t>
            </w:r>
            <w:r w:rsidRPr="00A815C5">
              <w:rPr>
                <w:rFonts w:ascii="Times New Roman" w:hAnsi="Times New Roman" w:cs="Times New Roman"/>
                <w:sz w:val="24"/>
                <w:szCs w:val="24"/>
                <w:lang w:val="vi-VN"/>
              </w:rPr>
              <w:lastRenderedPageBreak/>
              <w:t xml:space="preserve">chữa bài, đưa ra thang điểm chấm để các nhóm đánh giá lẫn nhau.  </w:t>
            </w:r>
          </w:p>
          <w:p w14:paraId="796DCD64" w14:textId="77777777" w:rsidR="000908E2" w:rsidRPr="00A815C5" w:rsidRDefault="000908E2" w:rsidP="00A815C5">
            <w:pPr>
              <w:spacing w:line="276" w:lineRule="auto"/>
              <w:ind w:right="9"/>
              <w:jc w:val="both"/>
              <w:rPr>
                <w:rFonts w:ascii="Times New Roman" w:hAnsi="Times New Roman" w:cs="Times New Roman"/>
                <w:sz w:val="24"/>
                <w:szCs w:val="24"/>
                <w:lang w:val="vi-VN"/>
              </w:rPr>
            </w:pPr>
            <w:r w:rsidRPr="00A815C5">
              <w:rPr>
                <w:rFonts w:ascii="Times New Roman" w:hAnsi="Times New Roman" w:cs="Times New Roman"/>
                <w:b/>
                <w:bCs/>
                <w:color w:val="000000"/>
                <w:sz w:val="24"/>
                <w:szCs w:val="24"/>
                <w:lang w:val="vi-VN"/>
              </w:rPr>
              <w:t>Kết luận, nhận định:</w:t>
            </w:r>
            <w:r w:rsidRPr="00A815C5">
              <w:rPr>
                <w:rFonts w:ascii="Times New Roman" w:eastAsia="Times New Roman" w:hAnsi="Times New Roman" w:cs="Times New Roman"/>
                <w:color w:val="000000" w:themeColor="text1"/>
                <w:sz w:val="24"/>
                <w:szCs w:val="24"/>
                <w:lang w:val="vi-VN"/>
              </w:rPr>
              <w:t xml:space="preserve"> </w:t>
            </w:r>
          </w:p>
          <w:p w14:paraId="046D7B01" w14:textId="191C0F61"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HS nhận xét, bổ sung, đánh giá Phiếu học tập của một số nhóm đại diện (có thể bốc thăm hoặc theo chỉ định của GV). </w:t>
            </w:r>
          </w:p>
          <w:p w14:paraId="6A176EAC" w14:textId="42456D46"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rPr>
            </w:pPr>
            <w:r w:rsidRPr="00A815C5">
              <w:rPr>
                <w:rFonts w:ascii="Times New Roman" w:hAnsi="Times New Roman" w:cs="Times New Roman"/>
                <w:sz w:val="24"/>
                <w:szCs w:val="24"/>
                <w:lang w:val="vi-VN"/>
              </w:rPr>
              <w:t xml:space="preserve">GV nhận xét, đánh giá chung và rút ra kết luận. </w:t>
            </w:r>
          </w:p>
        </w:tc>
        <w:tc>
          <w:tcPr>
            <w:tcW w:w="4701" w:type="dxa"/>
          </w:tcPr>
          <w:p w14:paraId="1FFDA636" w14:textId="77777777" w:rsidR="000908E2" w:rsidRPr="00A815C5" w:rsidRDefault="000908E2" w:rsidP="00A815C5">
            <w:pPr>
              <w:numPr>
                <w:ilvl w:val="0"/>
                <w:numId w:val="7"/>
              </w:numPr>
              <w:spacing w:line="276" w:lineRule="auto"/>
              <w:ind w:left="0" w:right="6"/>
              <w:jc w:val="both"/>
              <w:rPr>
                <w:rFonts w:ascii="Times New Roman" w:hAnsi="Times New Roman" w:cs="Times New Roman"/>
                <w:i/>
                <w:sz w:val="24"/>
                <w:szCs w:val="24"/>
                <w:lang w:val="vi-VN"/>
              </w:rPr>
            </w:pPr>
            <w:r w:rsidRPr="00A815C5">
              <w:rPr>
                <w:rFonts w:ascii="Times New Roman" w:hAnsi="Times New Roman" w:cs="Times New Roman"/>
                <w:i/>
                <w:sz w:val="24"/>
                <w:szCs w:val="24"/>
                <w:lang w:val="vi-VN"/>
              </w:rPr>
              <w:lastRenderedPageBreak/>
              <w:t xml:space="preserve">Polymer là những hợp chất có khối lượng phân tử lớn và có cấu trúc lặp lại của các mắt xích. </w:t>
            </w:r>
          </w:p>
          <w:p w14:paraId="60DE2468" w14:textId="77777777" w:rsidR="000908E2" w:rsidRPr="00A815C5" w:rsidRDefault="000908E2" w:rsidP="00A815C5">
            <w:pPr>
              <w:numPr>
                <w:ilvl w:val="0"/>
                <w:numId w:val="7"/>
              </w:numPr>
              <w:spacing w:line="276" w:lineRule="auto"/>
              <w:ind w:left="0" w:right="6"/>
              <w:jc w:val="both"/>
              <w:rPr>
                <w:rFonts w:ascii="Times New Roman" w:hAnsi="Times New Roman" w:cs="Times New Roman"/>
                <w:i/>
                <w:sz w:val="24"/>
                <w:szCs w:val="24"/>
                <w:lang w:val="vi-VN"/>
              </w:rPr>
            </w:pPr>
            <w:r w:rsidRPr="00A815C5">
              <w:rPr>
                <w:rFonts w:ascii="Times New Roman" w:hAnsi="Times New Roman" w:cs="Times New Roman"/>
                <w:i/>
                <w:sz w:val="24"/>
                <w:szCs w:val="24"/>
                <w:lang w:val="vi-VN"/>
              </w:rPr>
              <w:t xml:space="preserve">Các monomer lần lượt là: </w:t>
            </w:r>
          </w:p>
          <w:p w14:paraId="45278BDD" w14:textId="77777777" w:rsidR="000908E2" w:rsidRPr="00A815C5" w:rsidRDefault="000908E2" w:rsidP="00A815C5">
            <w:pPr>
              <w:spacing w:line="276" w:lineRule="auto"/>
              <w:ind w:right="6"/>
              <w:jc w:val="both"/>
              <w:rPr>
                <w:rFonts w:ascii="Times New Roman" w:hAnsi="Times New Roman" w:cs="Times New Roman"/>
                <w:i/>
                <w:sz w:val="24"/>
                <w:szCs w:val="24"/>
                <w:lang w:val="vi-VN"/>
              </w:rPr>
            </w:pPr>
            <w:r w:rsidRPr="00A815C5">
              <w:rPr>
                <w:rFonts w:ascii="Times New Roman" w:hAnsi="Times New Roman" w:cs="Times New Roman"/>
                <w:i/>
                <w:sz w:val="24"/>
                <w:szCs w:val="24"/>
                <w:lang w:val="vi-VN"/>
              </w:rPr>
              <w:t>CH</w:t>
            </w:r>
            <w:r w:rsidRPr="00A815C5">
              <w:rPr>
                <w:rFonts w:ascii="Times New Roman" w:hAnsi="Times New Roman" w:cs="Times New Roman"/>
                <w:i/>
                <w:sz w:val="24"/>
                <w:szCs w:val="24"/>
                <w:vertAlign w:val="subscript"/>
                <w:lang w:val="vi-VN"/>
              </w:rPr>
              <w:t>2</w:t>
            </w:r>
            <w:r w:rsidRPr="00A815C5">
              <w:rPr>
                <w:rFonts w:ascii="Times New Roman" w:hAnsi="Times New Roman" w:cs="Times New Roman"/>
                <w:i/>
                <w:sz w:val="24"/>
                <w:szCs w:val="24"/>
                <w:lang w:val="vi-VN"/>
              </w:rPr>
              <w:t xml:space="preserve">=CH−Cl </w:t>
            </w:r>
            <w:r w:rsidRPr="00A815C5">
              <w:rPr>
                <w:rFonts w:ascii="Times New Roman" w:hAnsi="Times New Roman" w:cs="Times New Roman"/>
                <w:i/>
                <w:sz w:val="24"/>
                <w:szCs w:val="24"/>
                <w:lang w:val="vi-VN"/>
              </w:rPr>
              <w:tab/>
              <w:t xml:space="preserve"> vinyl chloride</w:t>
            </w:r>
          </w:p>
          <w:p w14:paraId="192D6E36" w14:textId="77777777" w:rsidR="000908E2" w:rsidRPr="00A815C5" w:rsidRDefault="000908E2" w:rsidP="00A815C5">
            <w:pPr>
              <w:spacing w:line="276" w:lineRule="auto"/>
              <w:ind w:right="6"/>
              <w:jc w:val="both"/>
              <w:rPr>
                <w:rFonts w:ascii="Times New Roman" w:hAnsi="Times New Roman" w:cs="Times New Roman"/>
                <w:i/>
                <w:sz w:val="24"/>
                <w:szCs w:val="24"/>
                <w:lang w:val="vi-VN"/>
              </w:rPr>
            </w:pPr>
            <w:r w:rsidRPr="00A815C5">
              <w:rPr>
                <w:rFonts w:ascii="Times New Roman" w:hAnsi="Times New Roman" w:cs="Times New Roman"/>
                <w:i/>
                <w:sz w:val="24"/>
                <w:szCs w:val="24"/>
                <w:lang w:val="vi-VN"/>
              </w:rPr>
              <w:t>C</w:t>
            </w:r>
            <w:r w:rsidRPr="00A815C5">
              <w:rPr>
                <w:rFonts w:ascii="Times New Roman" w:hAnsi="Times New Roman" w:cs="Times New Roman"/>
                <w:i/>
                <w:sz w:val="24"/>
                <w:szCs w:val="24"/>
                <w:vertAlign w:val="subscript"/>
                <w:lang w:val="vi-VN"/>
              </w:rPr>
              <w:t>6</w:t>
            </w:r>
            <w:r w:rsidRPr="00A815C5">
              <w:rPr>
                <w:rFonts w:ascii="Times New Roman" w:hAnsi="Times New Roman" w:cs="Times New Roman"/>
                <w:i/>
                <w:sz w:val="24"/>
                <w:szCs w:val="24"/>
                <w:lang w:val="vi-VN"/>
              </w:rPr>
              <w:t>H</w:t>
            </w:r>
            <w:r w:rsidRPr="00A815C5">
              <w:rPr>
                <w:rFonts w:ascii="Times New Roman" w:hAnsi="Times New Roman" w:cs="Times New Roman"/>
                <w:i/>
                <w:sz w:val="24"/>
                <w:szCs w:val="24"/>
                <w:vertAlign w:val="subscript"/>
                <w:lang w:val="vi-VN"/>
              </w:rPr>
              <w:t>5</w:t>
            </w:r>
            <w:r w:rsidRPr="00A815C5">
              <w:rPr>
                <w:rFonts w:ascii="Times New Roman" w:hAnsi="Times New Roman" w:cs="Times New Roman"/>
                <w:i/>
                <w:sz w:val="24"/>
                <w:szCs w:val="24"/>
                <w:lang w:val="vi-VN"/>
              </w:rPr>
              <w:t>−CH=CH</w:t>
            </w:r>
            <w:r w:rsidRPr="00A815C5">
              <w:rPr>
                <w:rFonts w:ascii="Times New Roman" w:hAnsi="Times New Roman" w:cs="Times New Roman"/>
                <w:i/>
                <w:sz w:val="24"/>
                <w:szCs w:val="24"/>
                <w:vertAlign w:val="subscript"/>
                <w:lang w:val="vi-VN"/>
              </w:rPr>
              <w:t>2</w:t>
            </w:r>
            <w:r w:rsidRPr="00A815C5">
              <w:rPr>
                <w:rFonts w:ascii="Times New Roman" w:hAnsi="Times New Roman" w:cs="Times New Roman"/>
                <w:i/>
                <w:sz w:val="24"/>
                <w:szCs w:val="24"/>
                <w:lang w:val="vi-VN"/>
              </w:rPr>
              <w:t xml:space="preserve"> </w:t>
            </w:r>
            <w:r w:rsidRPr="00A815C5">
              <w:rPr>
                <w:rFonts w:ascii="Times New Roman" w:hAnsi="Times New Roman" w:cs="Times New Roman"/>
                <w:i/>
                <w:sz w:val="24"/>
                <w:szCs w:val="24"/>
                <w:lang w:val="vi-VN"/>
              </w:rPr>
              <w:tab/>
              <w:t xml:space="preserve"> styrene</w:t>
            </w:r>
          </w:p>
          <w:p w14:paraId="7EE9C7AF" w14:textId="77777777" w:rsidR="000908E2" w:rsidRPr="00A815C5" w:rsidRDefault="000908E2" w:rsidP="00A815C5">
            <w:pPr>
              <w:spacing w:line="276" w:lineRule="auto"/>
              <w:ind w:right="6"/>
              <w:jc w:val="both"/>
              <w:rPr>
                <w:rFonts w:ascii="Times New Roman" w:hAnsi="Times New Roman" w:cs="Times New Roman"/>
                <w:i/>
                <w:sz w:val="24"/>
                <w:szCs w:val="24"/>
                <w:lang w:val="vi-VN"/>
              </w:rPr>
            </w:pPr>
            <w:r w:rsidRPr="00A815C5">
              <w:rPr>
                <w:rFonts w:ascii="Times New Roman" w:hAnsi="Times New Roman" w:cs="Times New Roman"/>
                <w:i/>
                <w:sz w:val="24"/>
                <w:szCs w:val="24"/>
                <w:lang w:val="vi-VN"/>
              </w:rPr>
              <w:t>CH</w:t>
            </w:r>
            <w:r w:rsidRPr="00A815C5">
              <w:rPr>
                <w:rFonts w:ascii="Times New Roman" w:hAnsi="Times New Roman" w:cs="Times New Roman"/>
                <w:i/>
                <w:sz w:val="24"/>
                <w:szCs w:val="24"/>
                <w:vertAlign w:val="subscript"/>
                <w:lang w:val="vi-VN"/>
              </w:rPr>
              <w:t>2</w:t>
            </w:r>
            <w:r w:rsidRPr="00A815C5">
              <w:rPr>
                <w:rFonts w:ascii="Times New Roman" w:hAnsi="Times New Roman" w:cs="Times New Roman"/>
                <w:i/>
                <w:sz w:val="24"/>
                <w:szCs w:val="24"/>
                <w:lang w:val="vi-VN"/>
              </w:rPr>
              <w:t>=CH−CH=CH</w:t>
            </w:r>
            <w:r w:rsidRPr="00A815C5">
              <w:rPr>
                <w:rFonts w:ascii="Times New Roman" w:hAnsi="Times New Roman" w:cs="Times New Roman"/>
                <w:i/>
                <w:sz w:val="24"/>
                <w:szCs w:val="24"/>
                <w:vertAlign w:val="subscript"/>
                <w:lang w:val="vi-VN"/>
              </w:rPr>
              <w:t>2</w:t>
            </w:r>
            <w:r w:rsidRPr="00A815C5">
              <w:rPr>
                <w:rFonts w:ascii="Times New Roman" w:hAnsi="Times New Roman" w:cs="Times New Roman"/>
                <w:i/>
                <w:sz w:val="24"/>
                <w:szCs w:val="24"/>
                <w:lang w:val="vi-VN"/>
              </w:rPr>
              <w:t xml:space="preserve"> </w:t>
            </w:r>
            <w:r w:rsidRPr="00A815C5">
              <w:rPr>
                <w:rFonts w:ascii="Times New Roman" w:hAnsi="Times New Roman" w:cs="Times New Roman"/>
                <w:i/>
                <w:sz w:val="24"/>
                <w:szCs w:val="24"/>
                <w:lang w:val="vi-VN"/>
              </w:rPr>
              <w:tab/>
              <w:t>buta-1,3-diene</w:t>
            </w:r>
          </w:p>
          <w:p w14:paraId="699E7C02" w14:textId="77777777" w:rsidR="000908E2" w:rsidRPr="00A815C5" w:rsidRDefault="000908E2" w:rsidP="00A815C5">
            <w:pPr>
              <w:spacing w:line="276" w:lineRule="auto"/>
              <w:ind w:right="6"/>
              <w:jc w:val="both"/>
              <w:rPr>
                <w:rFonts w:ascii="Times New Roman" w:hAnsi="Times New Roman" w:cs="Times New Roman"/>
                <w:i/>
                <w:sz w:val="24"/>
                <w:szCs w:val="24"/>
                <w:lang w:val="vi-VN"/>
              </w:rPr>
            </w:pPr>
            <w:r w:rsidRPr="00A815C5">
              <w:rPr>
                <w:rFonts w:ascii="Times New Roman" w:hAnsi="Times New Roman" w:cs="Times New Roman"/>
                <w:i/>
                <w:sz w:val="24"/>
                <w:szCs w:val="24"/>
                <w:lang w:val="vi-VN"/>
              </w:rPr>
              <w:t>C</w:t>
            </w:r>
            <w:r w:rsidRPr="00A815C5">
              <w:rPr>
                <w:rFonts w:ascii="Times New Roman" w:hAnsi="Times New Roman" w:cs="Times New Roman"/>
                <w:i/>
                <w:sz w:val="24"/>
                <w:szCs w:val="24"/>
                <w:vertAlign w:val="subscript"/>
                <w:lang w:val="vi-VN"/>
              </w:rPr>
              <w:t>6</w:t>
            </w:r>
            <w:r w:rsidRPr="00A815C5">
              <w:rPr>
                <w:rFonts w:ascii="Times New Roman" w:hAnsi="Times New Roman" w:cs="Times New Roman"/>
                <w:i/>
                <w:sz w:val="24"/>
                <w:szCs w:val="24"/>
                <w:lang w:val="vi-VN"/>
              </w:rPr>
              <w:t>H</w:t>
            </w:r>
            <w:r w:rsidRPr="00A815C5">
              <w:rPr>
                <w:rFonts w:ascii="Times New Roman" w:hAnsi="Times New Roman" w:cs="Times New Roman"/>
                <w:i/>
                <w:sz w:val="24"/>
                <w:szCs w:val="24"/>
                <w:vertAlign w:val="subscript"/>
                <w:lang w:val="vi-VN"/>
              </w:rPr>
              <w:t>5</w:t>
            </w:r>
            <w:r w:rsidRPr="00A815C5">
              <w:rPr>
                <w:rFonts w:ascii="Times New Roman" w:hAnsi="Times New Roman" w:cs="Times New Roman"/>
                <w:i/>
                <w:sz w:val="24"/>
                <w:szCs w:val="24"/>
                <w:lang w:val="vi-VN"/>
              </w:rPr>
              <w:t xml:space="preserve">−OH </w:t>
            </w:r>
            <w:r w:rsidRPr="00A815C5">
              <w:rPr>
                <w:rFonts w:ascii="Times New Roman" w:hAnsi="Times New Roman" w:cs="Times New Roman"/>
                <w:i/>
                <w:sz w:val="24"/>
                <w:szCs w:val="24"/>
                <w:lang w:val="vi-VN"/>
              </w:rPr>
              <w:tab/>
              <w:t>phenol</w:t>
            </w:r>
          </w:p>
          <w:p w14:paraId="00084740" w14:textId="77777777" w:rsidR="000908E2" w:rsidRPr="00A815C5" w:rsidRDefault="000908E2" w:rsidP="00A815C5">
            <w:pPr>
              <w:spacing w:line="276" w:lineRule="auto"/>
              <w:ind w:right="6"/>
              <w:jc w:val="both"/>
              <w:rPr>
                <w:rFonts w:ascii="Times New Roman" w:hAnsi="Times New Roman" w:cs="Times New Roman"/>
                <w:i/>
                <w:sz w:val="24"/>
                <w:szCs w:val="24"/>
                <w:lang w:val="vi-VN"/>
              </w:rPr>
            </w:pPr>
            <w:r w:rsidRPr="00A815C5">
              <w:rPr>
                <w:rFonts w:ascii="Times New Roman" w:hAnsi="Times New Roman" w:cs="Times New Roman"/>
                <w:i/>
                <w:sz w:val="24"/>
                <w:szCs w:val="24"/>
                <w:lang w:val="vi-VN"/>
              </w:rPr>
              <w:t>HCHO  formaldehyde</w:t>
            </w:r>
          </w:p>
          <w:p w14:paraId="58A212A7" w14:textId="77777777" w:rsidR="000908E2" w:rsidRPr="00A815C5" w:rsidRDefault="000908E2" w:rsidP="00A815C5">
            <w:pPr>
              <w:numPr>
                <w:ilvl w:val="0"/>
                <w:numId w:val="7"/>
              </w:numPr>
              <w:spacing w:line="276" w:lineRule="auto"/>
              <w:ind w:left="0" w:right="6"/>
              <w:jc w:val="both"/>
              <w:rPr>
                <w:rFonts w:ascii="Times New Roman" w:hAnsi="Times New Roman" w:cs="Times New Roman"/>
                <w:i/>
                <w:sz w:val="24"/>
                <w:szCs w:val="24"/>
                <w:lang w:val="vi-VN"/>
              </w:rPr>
            </w:pPr>
            <w:r w:rsidRPr="00A815C5">
              <w:rPr>
                <w:rFonts w:ascii="Times New Roman" w:hAnsi="Times New Roman" w:cs="Times New Roman"/>
                <w:i/>
                <w:sz w:val="24"/>
                <w:szCs w:val="24"/>
                <w:lang w:val="vi-VN"/>
              </w:rPr>
              <w:t xml:space="preserve">Tên gọi polymer thường có hai phần: </w:t>
            </w:r>
          </w:p>
          <w:p w14:paraId="5CB2778B" w14:textId="77777777" w:rsidR="000908E2" w:rsidRPr="00A815C5" w:rsidRDefault="000908E2" w:rsidP="00A815C5">
            <w:pPr>
              <w:tabs>
                <w:tab w:val="left" w:pos="142"/>
              </w:tabs>
              <w:spacing w:line="276" w:lineRule="auto"/>
              <w:jc w:val="both"/>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i/>
                <w:sz w:val="24"/>
                <w:szCs w:val="24"/>
                <w:lang w:val="vi-VN"/>
              </w:rPr>
              <w:t xml:space="preserve"> Phần đầu là tiếp đầu ngữ poly, phần sau là tên của monomer tương ứng. </w:t>
            </w:r>
            <w:r w:rsidRPr="00A815C5">
              <w:rPr>
                <w:rFonts w:ascii="Times New Roman" w:hAnsi="Times New Roman" w:cs="Times New Roman"/>
                <w:b/>
                <w:sz w:val="24"/>
                <w:szCs w:val="24"/>
                <w:lang w:val="vi-VN"/>
              </w:rPr>
              <w:t xml:space="preserve"> </w:t>
            </w:r>
          </w:p>
        </w:tc>
      </w:tr>
      <w:tr w:rsidR="00DB4110" w:rsidRPr="00A815C5" w14:paraId="38D9D4E7" w14:textId="77777777" w:rsidTr="00A815C5">
        <w:tc>
          <w:tcPr>
            <w:tcW w:w="9540" w:type="dxa"/>
            <w:gridSpan w:val="2"/>
          </w:tcPr>
          <w:p w14:paraId="01BA3A9D" w14:textId="3E213ACA" w:rsidR="00DB4110" w:rsidRPr="00A815C5" w:rsidRDefault="00DB4110" w:rsidP="00A815C5">
            <w:pPr>
              <w:tabs>
                <w:tab w:val="left" w:pos="142"/>
              </w:tabs>
              <w:spacing w:line="276" w:lineRule="auto"/>
              <w:jc w:val="both"/>
              <w:rPr>
                <w:rFonts w:ascii="Times New Roman" w:eastAsia="Times New Roman" w:hAnsi="Times New Roman" w:cs="Times New Roman"/>
                <w:b/>
                <w:i/>
                <w:color w:val="000000" w:themeColor="text1"/>
                <w:sz w:val="24"/>
                <w:szCs w:val="24"/>
                <w:lang w:val="vi-VN"/>
              </w:rPr>
            </w:pPr>
            <w:r w:rsidRPr="00A815C5">
              <w:rPr>
                <w:rFonts w:ascii="Times New Roman" w:eastAsia="Times New Roman" w:hAnsi="Times New Roman" w:cs="Times New Roman"/>
                <w:b/>
                <w:i/>
                <w:color w:val="000000" w:themeColor="text1"/>
                <w:sz w:val="24"/>
                <w:szCs w:val="24"/>
                <w:lang w:val="vi-VN"/>
              </w:rPr>
              <w:t xml:space="preserve">Hoạt động </w:t>
            </w:r>
            <w:r w:rsidR="000908E2" w:rsidRPr="00A815C5">
              <w:rPr>
                <w:rFonts w:ascii="Times New Roman" w:eastAsia="Times New Roman" w:hAnsi="Times New Roman" w:cs="Times New Roman"/>
                <w:b/>
                <w:i/>
                <w:color w:val="000000" w:themeColor="text1"/>
                <w:sz w:val="24"/>
                <w:szCs w:val="24"/>
                <w:lang w:val="vi-VN"/>
              </w:rPr>
              <w:t>2</w:t>
            </w:r>
            <w:r w:rsidRPr="00A815C5">
              <w:rPr>
                <w:rFonts w:ascii="Times New Roman" w:eastAsia="Times New Roman" w:hAnsi="Times New Roman" w:cs="Times New Roman"/>
                <w:b/>
                <w:i/>
                <w:color w:val="000000" w:themeColor="text1"/>
                <w:sz w:val="24"/>
                <w:szCs w:val="24"/>
                <w:lang w:val="vi-VN"/>
              </w:rPr>
              <w:t xml:space="preserve">: </w:t>
            </w:r>
            <w:r w:rsidR="000908E2" w:rsidRPr="00A815C5">
              <w:rPr>
                <w:rFonts w:ascii="Times New Roman" w:hAnsi="Times New Roman" w:cs="Times New Roman"/>
                <w:b/>
                <w:sz w:val="24"/>
                <w:szCs w:val="24"/>
                <w:lang w:val="vi-VN"/>
              </w:rPr>
              <w:t>Mô tả đặc điểm tính chất vật lí của polymer</w:t>
            </w:r>
            <w:r w:rsidR="000908E2" w:rsidRPr="00A815C5">
              <w:rPr>
                <w:rFonts w:ascii="Times New Roman" w:hAnsi="Times New Roman" w:cs="Times New Roman"/>
                <w:sz w:val="24"/>
                <w:szCs w:val="24"/>
                <w:lang w:val="vi-VN"/>
              </w:rPr>
              <w:t xml:space="preserve"> </w:t>
            </w:r>
            <w:r w:rsidR="000908E2" w:rsidRPr="00A815C5">
              <w:rPr>
                <w:rFonts w:ascii="Times New Roman" w:hAnsi="Times New Roman" w:cs="Times New Roman"/>
                <w:b/>
                <w:sz w:val="24"/>
                <w:szCs w:val="24"/>
                <w:lang w:val="vi-VN"/>
              </w:rPr>
              <w:t xml:space="preserve"> </w:t>
            </w:r>
          </w:p>
          <w:p w14:paraId="6B4591EA" w14:textId="63161526" w:rsidR="000908E2" w:rsidRPr="00A815C5" w:rsidRDefault="00DB4110" w:rsidP="00A815C5">
            <w:pPr>
              <w:spacing w:line="276" w:lineRule="auto"/>
              <w:ind w:right="9"/>
              <w:jc w:val="both"/>
              <w:rPr>
                <w:rFonts w:ascii="Times New Roman" w:hAnsi="Times New Roman" w:cs="Times New Roman"/>
                <w:sz w:val="24"/>
                <w:szCs w:val="24"/>
                <w:lang w:val="vi-VN"/>
              </w:rPr>
            </w:pPr>
            <w:r w:rsidRPr="00A815C5">
              <w:rPr>
                <w:rFonts w:ascii="Times New Roman" w:eastAsia="Times New Roman" w:hAnsi="Times New Roman" w:cs="Times New Roman"/>
                <w:b/>
                <w:bCs/>
                <w:iCs/>
                <w:color w:val="000000" w:themeColor="text1"/>
                <w:sz w:val="24"/>
                <w:szCs w:val="24"/>
                <w:lang w:val="vi-VN"/>
              </w:rPr>
              <w:t>Mục tiêu</w:t>
            </w:r>
            <w:r w:rsidRPr="00A815C5">
              <w:rPr>
                <w:rFonts w:ascii="Times New Roman" w:eastAsia="Times New Roman" w:hAnsi="Times New Roman" w:cs="Times New Roman"/>
                <w:i/>
                <w:color w:val="000000" w:themeColor="text1"/>
                <w:sz w:val="24"/>
                <w:szCs w:val="24"/>
                <w:lang w:val="vi-VN"/>
              </w:rPr>
              <w:t>:</w:t>
            </w:r>
            <w:r w:rsidRPr="00A815C5">
              <w:rPr>
                <w:rFonts w:ascii="Times New Roman" w:eastAsia="Times New Roman" w:hAnsi="Times New Roman" w:cs="Times New Roman"/>
                <w:color w:val="000000" w:themeColor="text1"/>
                <w:sz w:val="24"/>
                <w:szCs w:val="24"/>
                <w:lang w:val="vi-VN"/>
              </w:rPr>
              <w:t xml:space="preserve"> </w:t>
            </w:r>
          </w:p>
          <w:p w14:paraId="285666BE" w14:textId="77777777"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Từ thông tin được cung cấp trong SGK, GV hướng dẫn HS trình bày được</w:t>
            </w:r>
            <w:r w:rsidRPr="00A815C5">
              <w:rPr>
                <w:rFonts w:ascii="Times New Roman" w:eastAsia="Times New Roman" w:hAnsi="Times New Roman" w:cs="Times New Roman"/>
                <w:sz w:val="24"/>
                <w:szCs w:val="24"/>
                <w:lang w:val="vi-VN"/>
              </w:rPr>
              <w:t xml:space="preserve"> </w:t>
            </w:r>
            <w:r w:rsidRPr="00A815C5">
              <w:rPr>
                <w:rFonts w:ascii="Times New Roman" w:hAnsi="Times New Roman" w:cs="Times New Roman"/>
                <w:sz w:val="24"/>
                <w:szCs w:val="24"/>
                <w:lang w:val="vi-VN"/>
              </w:rPr>
              <w:t xml:space="preserve">tính chất vật lí cơ bản của polymer. </w:t>
            </w:r>
          </w:p>
          <w:p w14:paraId="2AB33A8C" w14:textId="7382E556" w:rsidR="00DB4110"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Thông qua việc hình thành kiến thức mới về tính chất vật lí cơ bản của polymer, HS phát triển được các năng lực chung và năng lực đặc thù.  </w:t>
            </w:r>
          </w:p>
        </w:tc>
      </w:tr>
      <w:tr w:rsidR="00DB4110" w:rsidRPr="00A815C5" w14:paraId="68E89CDF" w14:textId="77777777" w:rsidTr="00A815C5">
        <w:tc>
          <w:tcPr>
            <w:tcW w:w="4839" w:type="dxa"/>
          </w:tcPr>
          <w:p w14:paraId="17C9816B" w14:textId="2D8AE19A" w:rsidR="00DB4110" w:rsidRPr="00A815C5" w:rsidRDefault="00DB4110" w:rsidP="00A815C5">
            <w:pPr>
              <w:tabs>
                <w:tab w:val="left" w:pos="142"/>
              </w:tabs>
              <w:spacing w:line="276" w:lineRule="auto"/>
              <w:jc w:val="center"/>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t>Hoạt động của GV và HS</w:t>
            </w:r>
          </w:p>
        </w:tc>
        <w:tc>
          <w:tcPr>
            <w:tcW w:w="4701" w:type="dxa"/>
          </w:tcPr>
          <w:p w14:paraId="2876996C" w14:textId="43FDA9E3" w:rsidR="00DB4110" w:rsidRPr="00A815C5" w:rsidRDefault="00DB4110" w:rsidP="00A815C5">
            <w:pPr>
              <w:tabs>
                <w:tab w:val="left" w:pos="142"/>
              </w:tabs>
              <w:spacing w:line="276" w:lineRule="auto"/>
              <w:jc w:val="center"/>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t>Sản phẩm dự kiến</w:t>
            </w:r>
          </w:p>
        </w:tc>
      </w:tr>
      <w:tr w:rsidR="000908E2" w:rsidRPr="00A815C5" w14:paraId="78A2F477" w14:textId="77777777" w:rsidTr="00A815C5">
        <w:tc>
          <w:tcPr>
            <w:tcW w:w="4839" w:type="dxa"/>
          </w:tcPr>
          <w:p w14:paraId="1433E182" w14:textId="77777777" w:rsidR="000908E2" w:rsidRPr="00A815C5" w:rsidRDefault="000908E2" w:rsidP="00A815C5">
            <w:pPr>
              <w:tabs>
                <w:tab w:val="left" w:pos="142"/>
              </w:tabs>
              <w:spacing w:line="276" w:lineRule="auto"/>
              <w:jc w:val="both"/>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Giao nhiệm vụ học tập: </w:t>
            </w:r>
          </w:p>
          <w:p w14:paraId="255F0794" w14:textId="49DADA09"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yêu cầu HS tìm hiểu các thông tin đã nêu trong SGK theo các nhóm, yêu cầu các nhóm làm việc độc lập, cá nhân trả lời </w:t>
            </w:r>
            <w:r w:rsidR="00A815C5">
              <w:rPr>
                <w:rFonts w:ascii="Times New Roman" w:hAnsi="Times New Roman" w:cs="Times New Roman"/>
                <w:sz w:val="24"/>
                <w:szCs w:val="24"/>
              </w:rPr>
              <w:t>câu hỏi</w:t>
            </w:r>
            <w:r w:rsidRPr="00A815C5">
              <w:rPr>
                <w:rFonts w:ascii="Times New Roman" w:hAnsi="Times New Roman" w:cs="Times New Roman"/>
                <w:sz w:val="24"/>
                <w:szCs w:val="24"/>
                <w:lang w:val="vi-VN"/>
              </w:rPr>
              <w:t xml:space="preserve">:  </w:t>
            </w:r>
          </w:p>
          <w:p w14:paraId="49B279F4" w14:textId="77777777" w:rsidR="000908E2" w:rsidRPr="00A815C5" w:rsidRDefault="000908E2" w:rsidP="00A815C5">
            <w:pPr>
              <w:spacing w:line="276" w:lineRule="auto"/>
              <w:ind w:right="6"/>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 *</w:t>
            </w:r>
            <w:r w:rsidRPr="00A815C5">
              <w:rPr>
                <w:rFonts w:ascii="Times New Roman" w:hAnsi="Times New Roman" w:cs="Times New Roman"/>
                <w:i/>
                <w:sz w:val="24"/>
                <w:szCs w:val="24"/>
                <w:lang w:val="vi-VN"/>
              </w:rPr>
              <w:t xml:space="preserve">Nêu vật dụng làm bằng vật liệu polymer có tính đàn hồi, vật dụng làm bằng polymer có tính cách điện, cách nhiệt được sử dụng ở gia đình em. </w:t>
            </w:r>
          </w:p>
          <w:p w14:paraId="396D018C" w14:textId="77777777" w:rsidR="000908E2" w:rsidRPr="00A815C5" w:rsidRDefault="000908E2" w:rsidP="00A815C5">
            <w:pPr>
              <w:spacing w:line="276" w:lineRule="auto"/>
              <w:ind w:right="9"/>
              <w:jc w:val="both"/>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Thực hiện nhiệm vụ: </w:t>
            </w:r>
          </w:p>
          <w:p w14:paraId="25E11DEB" w14:textId="6683EC5D"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rPr>
            </w:pPr>
            <w:r w:rsidRPr="00A815C5">
              <w:rPr>
                <w:rFonts w:ascii="Times New Roman" w:hAnsi="Times New Roman" w:cs="Times New Roman"/>
                <w:sz w:val="24"/>
                <w:szCs w:val="24"/>
                <w:lang w:val="vi-VN"/>
              </w:rPr>
              <w:t>HS thảo luận theo nhóm được phân công và đưa ra câu trả lời</w:t>
            </w:r>
            <w:r w:rsidR="00A815C5" w:rsidRPr="00A815C5">
              <w:rPr>
                <w:rFonts w:ascii="Times New Roman" w:hAnsi="Times New Roman" w:cs="Times New Roman"/>
                <w:sz w:val="24"/>
                <w:szCs w:val="24"/>
              </w:rPr>
              <w:t>.</w:t>
            </w:r>
          </w:p>
          <w:p w14:paraId="484593D7" w14:textId="5887866D"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GV theo dõi, đôn đốc nhắc nhở HS tích cực tham gia vào hoạt động nhóm để đưa ra câu trả lời. HS thảo luận theo nhóm nhỏ và đưa ra câu trả lời</w:t>
            </w:r>
            <w:r w:rsidR="004E66E6">
              <w:rPr>
                <w:rFonts w:ascii="Times New Roman" w:hAnsi="Times New Roman" w:cs="Times New Roman"/>
                <w:sz w:val="24"/>
                <w:szCs w:val="24"/>
              </w:rPr>
              <w:t>.</w:t>
            </w:r>
            <w:r w:rsidRPr="00A815C5">
              <w:rPr>
                <w:rFonts w:ascii="Times New Roman" w:hAnsi="Times New Roman" w:cs="Times New Roman"/>
                <w:sz w:val="24"/>
                <w:szCs w:val="24"/>
                <w:lang w:val="vi-VN"/>
              </w:rPr>
              <w:t xml:space="preserve"> </w:t>
            </w:r>
          </w:p>
          <w:p w14:paraId="30458648" w14:textId="77777777"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theo dõi, đôn đốc nhắc nhở HS tích cực tham gia vào hoạt động trong nhóm để đưa ra câu trả lời.  </w:t>
            </w:r>
          </w:p>
          <w:p w14:paraId="763D5690" w14:textId="77777777" w:rsidR="000908E2" w:rsidRPr="00A815C5" w:rsidRDefault="000908E2" w:rsidP="00A815C5">
            <w:pPr>
              <w:spacing w:line="276" w:lineRule="auto"/>
              <w:ind w:right="282"/>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Báo cáo, thảo luận: </w:t>
            </w:r>
          </w:p>
          <w:p w14:paraId="2A2ECD6C" w14:textId="77777777" w:rsidR="000908E2" w:rsidRPr="00A815C5" w:rsidRDefault="000908E2" w:rsidP="00A50636">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sử dụng vòng quay wheelofnames.com/vi/ để lựa chọn HS đại diện của nhóm trình bày câu trả lời. Các HS khác thảo luận về câu trả lời của bạn, bổ sung thêm các ý còn thiếu, đưa ra các câu hỏi còn băn khoăn để GV và các bạn trong lớp cùng giải đáp. </w:t>
            </w:r>
            <w:r w:rsidRPr="00A815C5">
              <w:rPr>
                <w:rFonts w:ascii="Times New Roman" w:hAnsi="Times New Roman" w:cs="Times New Roman"/>
                <w:b/>
                <w:i/>
                <w:sz w:val="24"/>
                <w:szCs w:val="24"/>
                <w:lang w:val="vi-VN"/>
              </w:rPr>
              <w:t xml:space="preserve"> </w:t>
            </w:r>
          </w:p>
          <w:p w14:paraId="608B6C7E" w14:textId="77777777" w:rsidR="000908E2" w:rsidRPr="00A815C5" w:rsidRDefault="000908E2" w:rsidP="00A815C5">
            <w:pPr>
              <w:spacing w:line="276" w:lineRule="auto"/>
              <w:ind w:right="9"/>
              <w:jc w:val="both"/>
              <w:rPr>
                <w:rFonts w:ascii="Times New Roman" w:hAnsi="Times New Roman" w:cs="Times New Roman"/>
                <w:sz w:val="24"/>
                <w:szCs w:val="24"/>
                <w:lang w:val="vi-VN"/>
              </w:rPr>
            </w:pPr>
            <w:r w:rsidRPr="00A815C5">
              <w:rPr>
                <w:rFonts w:ascii="Times New Roman" w:hAnsi="Times New Roman" w:cs="Times New Roman"/>
                <w:b/>
                <w:bCs/>
                <w:color w:val="000000"/>
                <w:sz w:val="24"/>
                <w:szCs w:val="24"/>
                <w:lang w:val="vi-VN"/>
              </w:rPr>
              <w:t>Kết luận, nhận định:</w:t>
            </w:r>
            <w:r w:rsidRPr="00A815C5">
              <w:rPr>
                <w:rFonts w:ascii="Times New Roman" w:eastAsia="Times New Roman" w:hAnsi="Times New Roman" w:cs="Times New Roman"/>
                <w:color w:val="000000" w:themeColor="text1"/>
                <w:sz w:val="24"/>
                <w:szCs w:val="24"/>
                <w:lang w:val="vi-VN"/>
              </w:rPr>
              <w:t xml:space="preserve"> </w:t>
            </w:r>
          </w:p>
          <w:p w14:paraId="5FCE09D2" w14:textId="77777777"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HS nhận xét, đánh giá Phiếu học tập của các nhóm khác. </w:t>
            </w:r>
          </w:p>
          <w:p w14:paraId="1A546394" w14:textId="62AB7A82" w:rsidR="000908E2" w:rsidRPr="004E66E6"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lastRenderedPageBreak/>
              <w:t>GV nhận xét, đánh giá chung và mở rộng, củng cố thêm về tính chất vật lí của polymer.</w:t>
            </w:r>
            <w:r w:rsidRPr="00A815C5">
              <w:rPr>
                <w:rFonts w:ascii="Times New Roman" w:hAnsi="Times New Roman" w:cs="Times New Roman"/>
                <w:b/>
                <w:i/>
                <w:sz w:val="24"/>
                <w:szCs w:val="24"/>
                <w:lang w:val="vi-VN"/>
              </w:rPr>
              <w:t xml:space="preserve"> </w:t>
            </w:r>
          </w:p>
        </w:tc>
        <w:tc>
          <w:tcPr>
            <w:tcW w:w="4701" w:type="dxa"/>
          </w:tcPr>
          <w:p w14:paraId="327CDAF1" w14:textId="77777777"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lastRenderedPageBreak/>
              <w:t xml:space="preserve">Tính đàn hồi như lốp ô tô, xe máy, nệm lót giường, các vòng đệm, ... </w:t>
            </w:r>
          </w:p>
          <w:p w14:paraId="7AE80F89" w14:textId="77777777"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Tính cách điện như vỏ dây điện, vỏ các thiết bị điện, ... </w:t>
            </w:r>
          </w:p>
          <w:p w14:paraId="33A8FF9E" w14:textId="77777777"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Tính cách nhiệt như vỏ các thiết bị điện, tay cầm các dụng cụ nấu ăn, ... </w:t>
            </w:r>
            <w:r w:rsidRPr="00A815C5">
              <w:rPr>
                <w:rFonts w:ascii="Times New Roman" w:hAnsi="Times New Roman" w:cs="Times New Roman"/>
                <w:b/>
                <w:sz w:val="24"/>
                <w:szCs w:val="24"/>
                <w:lang w:val="vi-VN"/>
              </w:rPr>
              <w:t xml:space="preserve"> </w:t>
            </w:r>
          </w:p>
          <w:p w14:paraId="75632C2F" w14:textId="77777777" w:rsidR="000908E2" w:rsidRPr="00A815C5" w:rsidRDefault="000908E2" w:rsidP="00A815C5">
            <w:pPr>
              <w:tabs>
                <w:tab w:val="left" w:pos="142"/>
              </w:tabs>
              <w:spacing w:line="276" w:lineRule="auto"/>
              <w:jc w:val="both"/>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t xml:space="preserve"> </w:t>
            </w:r>
          </w:p>
        </w:tc>
      </w:tr>
      <w:tr w:rsidR="000908E2" w:rsidRPr="00A815C5" w14:paraId="385E176D" w14:textId="77777777" w:rsidTr="00A815C5">
        <w:tc>
          <w:tcPr>
            <w:tcW w:w="9540" w:type="dxa"/>
            <w:gridSpan w:val="2"/>
          </w:tcPr>
          <w:p w14:paraId="18E63BF1" w14:textId="7E241133" w:rsidR="000908E2" w:rsidRPr="00A815C5" w:rsidRDefault="000908E2" w:rsidP="00A815C5">
            <w:pPr>
              <w:tabs>
                <w:tab w:val="left" w:pos="142"/>
              </w:tabs>
              <w:spacing w:line="276" w:lineRule="auto"/>
              <w:jc w:val="both"/>
              <w:rPr>
                <w:rFonts w:ascii="Times New Roman" w:eastAsia="Times New Roman" w:hAnsi="Times New Roman" w:cs="Times New Roman"/>
                <w:b/>
                <w:i/>
                <w:color w:val="000000" w:themeColor="text1"/>
                <w:sz w:val="24"/>
                <w:szCs w:val="24"/>
                <w:lang w:val="vi-VN"/>
              </w:rPr>
            </w:pPr>
            <w:r w:rsidRPr="00A815C5">
              <w:rPr>
                <w:rFonts w:ascii="Times New Roman" w:eastAsia="Times New Roman" w:hAnsi="Times New Roman" w:cs="Times New Roman"/>
                <w:b/>
                <w:i/>
                <w:color w:val="000000" w:themeColor="text1"/>
                <w:sz w:val="24"/>
                <w:szCs w:val="24"/>
                <w:lang w:val="vi-VN"/>
              </w:rPr>
              <w:t xml:space="preserve">Hoạt động 3: </w:t>
            </w:r>
            <w:r w:rsidRPr="00A815C5">
              <w:rPr>
                <w:rFonts w:ascii="Times New Roman" w:hAnsi="Times New Roman" w:cs="Times New Roman"/>
                <w:b/>
                <w:sz w:val="24"/>
                <w:szCs w:val="24"/>
                <w:lang w:val="vi-VN"/>
              </w:rPr>
              <w:t xml:space="preserve">Tìm hiểu phản ứng cắt mạch polymer  </w:t>
            </w:r>
          </w:p>
          <w:p w14:paraId="53964D37" w14:textId="77777777" w:rsidR="000908E2" w:rsidRPr="00A815C5" w:rsidRDefault="000908E2" w:rsidP="00A815C5">
            <w:pPr>
              <w:spacing w:line="276" w:lineRule="auto"/>
              <w:ind w:right="9"/>
              <w:jc w:val="both"/>
              <w:rPr>
                <w:rFonts w:ascii="Times New Roman" w:hAnsi="Times New Roman" w:cs="Times New Roman"/>
                <w:sz w:val="24"/>
                <w:szCs w:val="24"/>
                <w:lang w:val="vi-VN"/>
              </w:rPr>
            </w:pPr>
            <w:r w:rsidRPr="00A815C5">
              <w:rPr>
                <w:rFonts w:ascii="Times New Roman" w:eastAsia="Times New Roman" w:hAnsi="Times New Roman" w:cs="Times New Roman"/>
                <w:b/>
                <w:bCs/>
                <w:iCs/>
                <w:color w:val="000000" w:themeColor="text1"/>
                <w:sz w:val="24"/>
                <w:szCs w:val="24"/>
                <w:lang w:val="vi-VN"/>
              </w:rPr>
              <w:t>Mục tiêu</w:t>
            </w:r>
            <w:r w:rsidRPr="00A815C5">
              <w:rPr>
                <w:rFonts w:ascii="Times New Roman" w:eastAsia="Times New Roman" w:hAnsi="Times New Roman" w:cs="Times New Roman"/>
                <w:i/>
                <w:color w:val="000000" w:themeColor="text1"/>
                <w:sz w:val="24"/>
                <w:szCs w:val="24"/>
                <w:lang w:val="vi-VN"/>
              </w:rPr>
              <w:t>:</w:t>
            </w:r>
            <w:r w:rsidRPr="00A815C5">
              <w:rPr>
                <w:rFonts w:ascii="Times New Roman" w:eastAsia="Times New Roman" w:hAnsi="Times New Roman" w:cs="Times New Roman"/>
                <w:color w:val="000000" w:themeColor="text1"/>
                <w:sz w:val="24"/>
                <w:szCs w:val="24"/>
                <w:lang w:val="vi-VN"/>
              </w:rPr>
              <w:t xml:space="preserve"> </w:t>
            </w:r>
          </w:p>
          <w:p w14:paraId="34699463" w14:textId="77777777"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Từ thông tin được cung cấp trong SGK, GV hướng dẫn HS trình bày được phản ứng cắt mạch của polymer. </w:t>
            </w:r>
            <w:r w:rsidRPr="00A815C5">
              <w:rPr>
                <w:rFonts w:ascii="Times New Roman" w:hAnsi="Times New Roman" w:cs="Times New Roman"/>
                <w:sz w:val="24"/>
                <w:szCs w:val="24"/>
                <w:lang w:val="vi-VN"/>
              </w:rPr>
              <w:tab/>
              <w:t xml:space="preserve"> </w:t>
            </w:r>
          </w:p>
          <w:p w14:paraId="1CB3CA21" w14:textId="516E63EB" w:rsidR="000908E2" w:rsidRPr="00A815C5" w:rsidRDefault="000908E2"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Thông qua việc hình thành kiến thức mới về</w:t>
            </w:r>
            <w:r w:rsidRPr="00A815C5">
              <w:rPr>
                <w:rFonts w:ascii="Times New Roman" w:hAnsi="Times New Roman" w:cs="Times New Roman"/>
                <w:b/>
                <w:sz w:val="24"/>
                <w:szCs w:val="24"/>
                <w:lang w:val="vi-VN"/>
              </w:rPr>
              <w:t xml:space="preserve"> </w:t>
            </w:r>
            <w:r w:rsidRPr="00A815C5">
              <w:rPr>
                <w:rFonts w:ascii="Times New Roman" w:hAnsi="Times New Roman" w:cs="Times New Roman"/>
                <w:sz w:val="24"/>
                <w:szCs w:val="24"/>
                <w:lang w:val="vi-VN"/>
              </w:rPr>
              <w:t>phản ứng cắt mạch polymer, HS phát triển được các năng lực chung và năng lực đặc thù.</w:t>
            </w:r>
          </w:p>
        </w:tc>
      </w:tr>
      <w:tr w:rsidR="000908E2" w:rsidRPr="00A815C5" w14:paraId="5F6C141D" w14:textId="77777777" w:rsidTr="00A815C5">
        <w:tc>
          <w:tcPr>
            <w:tcW w:w="4839" w:type="dxa"/>
          </w:tcPr>
          <w:p w14:paraId="0CB5765C" w14:textId="77777777" w:rsidR="000908E2" w:rsidRPr="00A815C5" w:rsidRDefault="000908E2" w:rsidP="00A815C5">
            <w:pPr>
              <w:tabs>
                <w:tab w:val="left" w:pos="142"/>
              </w:tabs>
              <w:spacing w:line="276" w:lineRule="auto"/>
              <w:jc w:val="both"/>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t>Hoạt động của GV và HS</w:t>
            </w:r>
          </w:p>
        </w:tc>
        <w:tc>
          <w:tcPr>
            <w:tcW w:w="4701" w:type="dxa"/>
          </w:tcPr>
          <w:p w14:paraId="288A5F05" w14:textId="77777777" w:rsidR="000908E2" w:rsidRPr="00A815C5" w:rsidRDefault="000908E2" w:rsidP="00A815C5">
            <w:pPr>
              <w:tabs>
                <w:tab w:val="left" w:pos="142"/>
              </w:tabs>
              <w:spacing w:line="276" w:lineRule="auto"/>
              <w:jc w:val="both"/>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t>Sản phẩm dự kiến</w:t>
            </w:r>
          </w:p>
        </w:tc>
      </w:tr>
      <w:tr w:rsidR="007261CE" w:rsidRPr="00A815C5" w14:paraId="42B7CEAE" w14:textId="77777777" w:rsidTr="00A815C5">
        <w:tc>
          <w:tcPr>
            <w:tcW w:w="4839" w:type="dxa"/>
          </w:tcPr>
          <w:p w14:paraId="02400F15" w14:textId="77777777" w:rsidR="007261CE" w:rsidRPr="00A815C5" w:rsidRDefault="007261CE" w:rsidP="00A815C5">
            <w:pPr>
              <w:tabs>
                <w:tab w:val="left" w:pos="142"/>
              </w:tabs>
              <w:spacing w:line="276" w:lineRule="auto"/>
              <w:jc w:val="both"/>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Giao nhiệm vụ học tập: </w:t>
            </w:r>
          </w:p>
          <w:p w14:paraId="62DC3F8D" w14:textId="2CAD900F" w:rsidR="00C92B49" w:rsidRPr="00C92B49" w:rsidRDefault="007261CE" w:rsidP="00C92B49">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sử dụng slides trình bày phản ứng cắt mạch của một số polymer, yêu cầu HS làm việc theo cặp đôi thảo luận đưa ra nội dung trả lời câu </w:t>
            </w:r>
            <w:r w:rsidR="004E66E6">
              <w:rPr>
                <w:rFonts w:ascii="Times New Roman" w:hAnsi="Times New Roman" w:cs="Times New Roman"/>
                <w:sz w:val="24"/>
                <w:szCs w:val="24"/>
              </w:rPr>
              <w:t>t</w:t>
            </w:r>
            <w:r w:rsidRPr="00A815C5">
              <w:rPr>
                <w:rFonts w:ascii="Times New Roman" w:hAnsi="Times New Roman" w:cs="Times New Roman"/>
                <w:sz w:val="24"/>
                <w:szCs w:val="24"/>
                <w:lang w:val="vi-VN"/>
              </w:rPr>
              <w:t xml:space="preserve">hảo luận 4 trong SGK:  </w:t>
            </w:r>
          </w:p>
          <w:p w14:paraId="0BFFA71F" w14:textId="77777777" w:rsidR="007261CE" w:rsidRDefault="007261CE" w:rsidP="00A815C5">
            <w:pPr>
              <w:spacing w:line="276" w:lineRule="auto"/>
              <w:ind w:right="6"/>
              <w:rPr>
                <w:rFonts w:ascii="Times New Roman" w:hAnsi="Times New Roman" w:cs="Times New Roman"/>
                <w:i/>
                <w:sz w:val="24"/>
                <w:szCs w:val="24"/>
              </w:rPr>
            </w:pPr>
            <w:r w:rsidRPr="00A815C5">
              <w:rPr>
                <w:rFonts w:ascii="Times New Roman" w:hAnsi="Times New Roman" w:cs="Times New Roman"/>
                <w:b/>
                <w:sz w:val="24"/>
                <w:szCs w:val="24"/>
                <w:lang w:val="vi-VN"/>
              </w:rPr>
              <w:t xml:space="preserve"> </w:t>
            </w:r>
            <w:r w:rsidRPr="00A815C5">
              <w:rPr>
                <w:rFonts w:ascii="Times New Roman" w:hAnsi="Times New Roman" w:cs="Times New Roman"/>
                <w:b/>
                <w:i/>
                <w:sz w:val="24"/>
                <w:szCs w:val="24"/>
                <w:lang w:val="vi-VN"/>
              </w:rPr>
              <w:t>4.</w:t>
            </w:r>
            <w:r w:rsidRPr="00A815C5">
              <w:rPr>
                <w:rFonts w:ascii="Times New Roman" w:hAnsi="Times New Roman" w:cs="Times New Roman"/>
                <w:i/>
                <w:sz w:val="24"/>
                <w:szCs w:val="24"/>
                <w:lang w:val="vi-VN"/>
              </w:rPr>
              <w:t xml:space="preserve"> Trong Ví dụ 2, liên kết nào trong phân tử polymer bị phá vỡ? Mạch polymer bị biến đổi như thế nào? </w:t>
            </w:r>
          </w:p>
          <w:p w14:paraId="53BADABF" w14:textId="77777777" w:rsidR="00C92B49" w:rsidRPr="00C92B49" w:rsidRDefault="00C92B49" w:rsidP="00A815C5">
            <w:pPr>
              <w:spacing w:line="276" w:lineRule="auto"/>
              <w:ind w:right="6"/>
              <w:rPr>
                <w:rFonts w:ascii="Times New Roman" w:hAnsi="Times New Roman" w:cs="Times New Roman"/>
                <w:sz w:val="24"/>
                <w:szCs w:val="24"/>
              </w:rPr>
            </w:pPr>
          </w:p>
          <w:p w14:paraId="69BB109F" w14:textId="6A3ADF4D"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Qua đó hình thành kiến thức về phản ứng cắt mạch polymer. </w:t>
            </w:r>
          </w:p>
          <w:p w14:paraId="4879A516" w14:textId="77777777" w:rsidR="007261CE" w:rsidRPr="00A815C5" w:rsidRDefault="007261CE" w:rsidP="00A815C5">
            <w:pPr>
              <w:spacing w:line="276" w:lineRule="auto"/>
              <w:ind w:right="9"/>
              <w:jc w:val="both"/>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Thực hiện nhiệm vụ: </w:t>
            </w:r>
          </w:p>
          <w:p w14:paraId="7DBF2A75" w14:textId="77777777"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HS thảo luận theo cặp được phân công và đưa ra câu trả lời theo mẫu trong Phiếu học tập số 5. </w:t>
            </w:r>
          </w:p>
          <w:p w14:paraId="29CCD92B" w14:textId="77777777"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theo dõi, đôn đốc nhắc nhở HS tích cực tham gia vào hoạt động để đưa ra câu trả lời. </w:t>
            </w:r>
          </w:p>
          <w:p w14:paraId="32B41A78" w14:textId="77777777" w:rsidR="007261CE" w:rsidRPr="00A815C5" w:rsidRDefault="007261CE" w:rsidP="00A815C5">
            <w:pPr>
              <w:spacing w:line="276" w:lineRule="auto"/>
              <w:ind w:right="282"/>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Báo cáo, thảo luận: </w:t>
            </w:r>
          </w:p>
          <w:p w14:paraId="42682AE3" w14:textId="15F7EB42" w:rsidR="007261CE" w:rsidRPr="00A815C5" w:rsidRDefault="007261CE" w:rsidP="004E66E6">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thu </w:t>
            </w:r>
            <w:r w:rsidR="004E66E6">
              <w:rPr>
                <w:rFonts w:ascii="Times New Roman" w:hAnsi="Times New Roman" w:cs="Times New Roman"/>
                <w:sz w:val="24"/>
                <w:szCs w:val="24"/>
              </w:rPr>
              <w:t>p</w:t>
            </w:r>
            <w:r w:rsidRPr="00A815C5">
              <w:rPr>
                <w:rFonts w:ascii="Times New Roman" w:hAnsi="Times New Roman" w:cs="Times New Roman"/>
                <w:sz w:val="24"/>
                <w:szCs w:val="24"/>
                <w:lang w:val="vi-VN"/>
              </w:rPr>
              <w:t xml:space="preserve">hiếu học tập của HS, sử dụng phương pháp đánh giá đồng đẳng chéo giữa các cặp bằng cách GV chữa bài, đưa ra thang điểm chấm để các nhóm đánh giá lẫn nhau. </w:t>
            </w:r>
          </w:p>
          <w:p w14:paraId="31421045" w14:textId="77777777" w:rsidR="007261CE" w:rsidRPr="00A815C5" w:rsidRDefault="007261CE" w:rsidP="00A815C5">
            <w:pPr>
              <w:spacing w:line="276" w:lineRule="auto"/>
              <w:ind w:right="9"/>
              <w:jc w:val="both"/>
              <w:rPr>
                <w:rFonts w:ascii="Times New Roman" w:hAnsi="Times New Roman" w:cs="Times New Roman"/>
                <w:sz w:val="24"/>
                <w:szCs w:val="24"/>
                <w:lang w:val="vi-VN"/>
              </w:rPr>
            </w:pPr>
            <w:r w:rsidRPr="00A815C5">
              <w:rPr>
                <w:rFonts w:ascii="Times New Roman" w:hAnsi="Times New Roman" w:cs="Times New Roman"/>
                <w:b/>
                <w:bCs/>
                <w:color w:val="000000"/>
                <w:sz w:val="24"/>
                <w:szCs w:val="24"/>
                <w:lang w:val="vi-VN"/>
              </w:rPr>
              <w:t>Kết luận, nhận định:</w:t>
            </w:r>
            <w:r w:rsidRPr="00A815C5">
              <w:rPr>
                <w:rFonts w:ascii="Times New Roman" w:eastAsia="Times New Roman" w:hAnsi="Times New Roman" w:cs="Times New Roman"/>
                <w:color w:val="000000" w:themeColor="text1"/>
                <w:sz w:val="24"/>
                <w:szCs w:val="24"/>
                <w:lang w:val="vi-VN"/>
              </w:rPr>
              <w:t xml:space="preserve"> </w:t>
            </w:r>
          </w:p>
          <w:p w14:paraId="4E76FDAF" w14:textId="68CF9E3A"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HS nhận xét, bổ sung, đánh giá </w:t>
            </w:r>
            <w:r w:rsidR="004E66E6">
              <w:rPr>
                <w:rFonts w:ascii="Times New Roman" w:hAnsi="Times New Roman" w:cs="Times New Roman"/>
                <w:sz w:val="24"/>
                <w:szCs w:val="24"/>
              </w:rPr>
              <w:t>p</w:t>
            </w:r>
            <w:r w:rsidRPr="00A815C5">
              <w:rPr>
                <w:rFonts w:ascii="Times New Roman" w:hAnsi="Times New Roman" w:cs="Times New Roman"/>
                <w:sz w:val="24"/>
                <w:szCs w:val="24"/>
                <w:lang w:val="vi-VN"/>
              </w:rPr>
              <w:t xml:space="preserve">hiếu học tập của một số cặp đại diện (có thể bốc thăm hoặc theo chỉ định của GV). </w:t>
            </w:r>
          </w:p>
          <w:p w14:paraId="7C33C1BA" w14:textId="01F23B05"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nhận xét, đánh giá chung và rút ra kết luận. </w:t>
            </w:r>
          </w:p>
        </w:tc>
        <w:tc>
          <w:tcPr>
            <w:tcW w:w="4701" w:type="dxa"/>
          </w:tcPr>
          <w:p w14:paraId="2CE5911A" w14:textId="77777777"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Ở phản ứng thứ nhất, liên kết peptide bị phá vỡ. Polymer bị thuỷ phân thành monomer.  </w:t>
            </w:r>
          </w:p>
          <w:p w14:paraId="689C0769" w14:textId="6787BBE5"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 Ở phản ứng thứ hai, liên kết glycoside bị phá vỡ. Polymer bị thuỷ phân thành monomer glucose. </w:t>
            </w:r>
          </w:p>
          <w:p w14:paraId="44D53750" w14:textId="77777777" w:rsidR="007261CE" w:rsidRPr="00A815C5" w:rsidRDefault="007261CE" w:rsidP="00A815C5">
            <w:pPr>
              <w:tabs>
                <w:tab w:val="left" w:pos="142"/>
              </w:tabs>
              <w:spacing w:line="276" w:lineRule="auto"/>
              <w:jc w:val="both"/>
              <w:rPr>
                <w:rFonts w:ascii="Times New Roman" w:eastAsia="Times New Roman" w:hAnsi="Times New Roman" w:cs="Times New Roman"/>
                <w:color w:val="000000" w:themeColor="text1"/>
                <w:sz w:val="24"/>
                <w:szCs w:val="24"/>
                <w:lang w:val="vi-VN"/>
              </w:rPr>
            </w:pPr>
          </w:p>
        </w:tc>
      </w:tr>
      <w:tr w:rsidR="007261CE" w:rsidRPr="00A815C5" w14:paraId="76760A83" w14:textId="77777777" w:rsidTr="00A815C5">
        <w:tc>
          <w:tcPr>
            <w:tcW w:w="9540" w:type="dxa"/>
            <w:gridSpan w:val="2"/>
          </w:tcPr>
          <w:p w14:paraId="4DA903B5" w14:textId="39F9F5AD" w:rsidR="007261CE" w:rsidRPr="00A815C5" w:rsidRDefault="007261CE" w:rsidP="00A815C5">
            <w:pPr>
              <w:tabs>
                <w:tab w:val="left" w:pos="142"/>
              </w:tabs>
              <w:spacing w:line="276" w:lineRule="auto"/>
              <w:jc w:val="both"/>
              <w:rPr>
                <w:rFonts w:ascii="Times New Roman" w:eastAsia="Times New Roman" w:hAnsi="Times New Roman" w:cs="Times New Roman"/>
                <w:b/>
                <w:i/>
                <w:color w:val="000000" w:themeColor="text1"/>
                <w:sz w:val="24"/>
                <w:szCs w:val="24"/>
                <w:lang w:val="vi-VN"/>
              </w:rPr>
            </w:pPr>
            <w:r w:rsidRPr="00A815C5">
              <w:rPr>
                <w:rFonts w:ascii="Times New Roman" w:eastAsia="Times New Roman" w:hAnsi="Times New Roman" w:cs="Times New Roman"/>
                <w:b/>
                <w:i/>
                <w:color w:val="000000" w:themeColor="text1"/>
                <w:sz w:val="24"/>
                <w:szCs w:val="24"/>
                <w:lang w:val="vi-VN"/>
              </w:rPr>
              <w:t xml:space="preserve">Hoạt động 4: </w:t>
            </w:r>
            <w:r w:rsidRPr="00A815C5">
              <w:rPr>
                <w:rFonts w:ascii="Times New Roman" w:hAnsi="Times New Roman" w:cs="Times New Roman"/>
                <w:b/>
                <w:sz w:val="24"/>
                <w:szCs w:val="24"/>
                <w:lang w:val="vi-VN"/>
              </w:rPr>
              <w:t>Tìm hiểu phản ứng giữ nguyên mạch polymer</w:t>
            </w:r>
          </w:p>
          <w:p w14:paraId="68000F18" w14:textId="77777777" w:rsidR="007261CE" w:rsidRPr="00A815C5" w:rsidRDefault="007261CE" w:rsidP="00A815C5">
            <w:pPr>
              <w:spacing w:line="276" w:lineRule="auto"/>
              <w:ind w:right="9"/>
              <w:jc w:val="both"/>
              <w:rPr>
                <w:rFonts w:ascii="Times New Roman" w:hAnsi="Times New Roman" w:cs="Times New Roman"/>
                <w:sz w:val="24"/>
                <w:szCs w:val="24"/>
                <w:lang w:val="vi-VN"/>
              </w:rPr>
            </w:pPr>
            <w:r w:rsidRPr="00A815C5">
              <w:rPr>
                <w:rFonts w:ascii="Times New Roman" w:eastAsia="Times New Roman" w:hAnsi="Times New Roman" w:cs="Times New Roman"/>
                <w:b/>
                <w:bCs/>
                <w:iCs/>
                <w:color w:val="000000" w:themeColor="text1"/>
                <w:sz w:val="24"/>
                <w:szCs w:val="24"/>
                <w:lang w:val="vi-VN"/>
              </w:rPr>
              <w:t>Mục tiêu</w:t>
            </w:r>
            <w:r w:rsidRPr="00A815C5">
              <w:rPr>
                <w:rFonts w:ascii="Times New Roman" w:eastAsia="Times New Roman" w:hAnsi="Times New Roman" w:cs="Times New Roman"/>
                <w:i/>
                <w:color w:val="000000" w:themeColor="text1"/>
                <w:sz w:val="24"/>
                <w:szCs w:val="24"/>
                <w:lang w:val="vi-VN"/>
              </w:rPr>
              <w:t>:</w:t>
            </w:r>
            <w:r w:rsidRPr="00A815C5">
              <w:rPr>
                <w:rFonts w:ascii="Times New Roman" w:eastAsia="Times New Roman" w:hAnsi="Times New Roman" w:cs="Times New Roman"/>
                <w:color w:val="000000" w:themeColor="text1"/>
                <w:sz w:val="24"/>
                <w:szCs w:val="24"/>
                <w:lang w:val="vi-VN"/>
              </w:rPr>
              <w:t xml:space="preserve"> </w:t>
            </w:r>
          </w:p>
          <w:p w14:paraId="4A0CFF9A" w14:textId="77777777"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Từ thông tin được cung cấp trong SGK, GV hướng dẫn HS trình bày được</w:t>
            </w:r>
            <w:r w:rsidRPr="00A815C5">
              <w:rPr>
                <w:rFonts w:ascii="Times New Roman" w:eastAsia="Times New Roman" w:hAnsi="Times New Roman" w:cs="Times New Roman"/>
                <w:sz w:val="24"/>
                <w:szCs w:val="24"/>
                <w:lang w:val="vi-VN"/>
              </w:rPr>
              <w:t xml:space="preserve"> </w:t>
            </w:r>
            <w:r w:rsidRPr="00A815C5">
              <w:rPr>
                <w:rFonts w:ascii="Times New Roman" w:hAnsi="Times New Roman" w:cs="Times New Roman"/>
                <w:sz w:val="24"/>
                <w:szCs w:val="24"/>
                <w:lang w:val="vi-VN"/>
              </w:rPr>
              <w:t xml:space="preserve">phản ứng giữ nguyên mạch polymer. </w:t>
            </w:r>
          </w:p>
          <w:p w14:paraId="6BFE9803" w14:textId="77777777" w:rsidR="00C92B49" w:rsidRPr="00C92B49" w:rsidRDefault="007261CE" w:rsidP="00C92B49">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Thông qua việc hình thành kiến thức mới về phản ứng giữ nguyên mạch polymer, HS phát triển được các năng lực chung và năng lực đặc thù.  </w:t>
            </w:r>
            <w:r w:rsidRPr="00A815C5">
              <w:rPr>
                <w:rFonts w:ascii="Times New Roman" w:hAnsi="Times New Roman" w:cs="Times New Roman"/>
                <w:b/>
                <w:sz w:val="24"/>
                <w:szCs w:val="24"/>
                <w:lang w:val="vi-VN"/>
              </w:rPr>
              <w:t xml:space="preserve"> </w:t>
            </w:r>
          </w:p>
          <w:p w14:paraId="46098667" w14:textId="423DEC0C" w:rsidR="00C92B49" w:rsidRPr="00C92B49" w:rsidRDefault="00C92B49" w:rsidP="00C92B49">
            <w:pPr>
              <w:spacing w:line="276" w:lineRule="auto"/>
              <w:ind w:right="9"/>
              <w:jc w:val="both"/>
              <w:rPr>
                <w:rFonts w:ascii="Times New Roman" w:hAnsi="Times New Roman" w:cs="Times New Roman"/>
                <w:sz w:val="24"/>
                <w:szCs w:val="24"/>
                <w:lang w:val="vi-VN"/>
              </w:rPr>
            </w:pPr>
          </w:p>
        </w:tc>
      </w:tr>
      <w:tr w:rsidR="007261CE" w:rsidRPr="00A815C5" w14:paraId="02AC03E0" w14:textId="77777777" w:rsidTr="00A815C5">
        <w:tc>
          <w:tcPr>
            <w:tcW w:w="4839" w:type="dxa"/>
          </w:tcPr>
          <w:p w14:paraId="297E2F6A" w14:textId="77777777" w:rsidR="007261CE" w:rsidRPr="00A815C5" w:rsidRDefault="007261CE" w:rsidP="00A815C5">
            <w:pPr>
              <w:tabs>
                <w:tab w:val="left" w:pos="142"/>
              </w:tabs>
              <w:spacing w:line="276" w:lineRule="auto"/>
              <w:jc w:val="center"/>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lastRenderedPageBreak/>
              <w:t>Hoạt động của GV và HS</w:t>
            </w:r>
          </w:p>
        </w:tc>
        <w:tc>
          <w:tcPr>
            <w:tcW w:w="4701" w:type="dxa"/>
          </w:tcPr>
          <w:p w14:paraId="68EDB7AB" w14:textId="77777777" w:rsidR="007261CE" w:rsidRPr="00A815C5" w:rsidRDefault="007261CE" w:rsidP="00A815C5">
            <w:pPr>
              <w:tabs>
                <w:tab w:val="left" w:pos="142"/>
              </w:tabs>
              <w:spacing w:line="276" w:lineRule="auto"/>
              <w:jc w:val="center"/>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t>Sản phẩm dự kiến</w:t>
            </w:r>
          </w:p>
        </w:tc>
      </w:tr>
      <w:tr w:rsidR="00984FE5" w:rsidRPr="00A815C5" w14:paraId="540D6740" w14:textId="77777777" w:rsidTr="00A815C5">
        <w:tc>
          <w:tcPr>
            <w:tcW w:w="4839" w:type="dxa"/>
          </w:tcPr>
          <w:p w14:paraId="1C1D594E" w14:textId="77777777" w:rsidR="007261CE" w:rsidRPr="00A815C5" w:rsidRDefault="007261CE" w:rsidP="00A815C5">
            <w:pPr>
              <w:tabs>
                <w:tab w:val="left" w:pos="142"/>
              </w:tabs>
              <w:spacing w:line="276" w:lineRule="auto"/>
              <w:jc w:val="both"/>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Giao nhiệm vụ học tập: </w:t>
            </w:r>
          </w:p>
          <w:p w14:paraId="03D9FF6D" w14:textId="77777777"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sử dụng slides trình bày phản ứng giữ nguyên mạch của một số polymer, yêu cầu HS làm việc theo cặp đôi thảo luận đưa ra nội dung trả lời câu Luyện tập trong SGK:  </w:t>
            </w:r>
          </w:p>
          <w:p w14:paraId="5D28996B" w14:textId="77777777" w:rsidR="007261CE" w:rsidRPr="00A815C5" w:rsidRDefault="007261CE" w:rsidP="00A815C5">
            <w:pPr>
              <w:tabs>
                <w:tab w:val="center" w:pos="3539"/>
              </w:tabs>
              <w:spacing w:line="276" w:lineRule="auto"/>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 </w:t>
            </w:r>
            <w:r w:rsidRPr="00A815C5">
              <w:rPr>
                <w:rFonts w:ascii="Times New Roman" w:hAnsi="Times New Roman" w:cs="Times New Roman"/>
                <w:sz w:val="24"/>
                <w:szCs w:val="24"/>
                <w:lang w:val="vi-VN"/>
              </w:rPr>
              <w:tab/>
              <w:t xml:space="preserve"> </w:t>
            </w:r>
            <w:r w:rsidRPr="00A815C5">
              <w:rPr>
                <w:rFonts w:ascii="Times New Roman" w:hAnsi="Times New Roman" w:cs="Times New Roman"/>
                <w:i/>
                <w:sz w:val="24"/>
                <w:szCs w:val="24"/>
                <w:lang w:val="vi-VN"/>
              </w:rPr>
              <w:t>* Viết phương trình phản ứng của cao su buna với HCl, với H</w:t>
            </w:r>
            <w:r w:rsidRPr="00A815C5">
              <w:rPr>
                <w:rFonts w:ascii="Times New Roman" w:hAnsi="Times New Roman" w:cs="Times New Roman"/>
                <w:i/>
                <w:sz w:val="24"/>
                <w:szCs w:val="24"/>
                <w:vertAlign w:val="subscript"/>
                <w:lang w:val="vi-VN"/>
              </w:rPr>
              <w:t>2</w:t>
            </w:r>
            <w:r w:rsidRPr="00A815C5">
              <w:rPr>
                <w:rFonts w:ascii="Times New Roman" w:hAnsi="Times New Roman" w:cs="Times New Roman"/>
                <w:i/>
                <w:sz w:val="24"/>
                <w:szCs w:val="24"/>
                <w:lang w:val="vi-VN"/>
              </w:rPr>
              <w:t xml:space="preserve"> (t˚, xt). </w:t>
            </w:r>
          </w:p>
          <w:p w14:paraId="79927DC4" w14:textId="7F22B81C"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Qua đó hình thành kiến thức về phản ứng giữ nguyên mạch polymer.  </w:t>
            </w:r>
          </w:p>
          <w:p w14:paraId="19956391" w14:textId="77777777" w:rsidR="007261CE" w:rsidRPr="00A815C5" w:rsidRDefault="007261CE" w:rsidP="00A815C5">
            <w:pPr>
              <w:spacing w:line="276" w:lineRule="auto"/>
              <w:ind w:right="9"/>
              <w:jc w:val="both"/>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Thực hiện nhiệm vụ: </w:t>
            </w:r>
          </w:p>
          <w:p w14:paraId="5E80FF20" w14:textId="77777777"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HS thảo luận theo nhóm nhỏ và đưa ra nội dung câu trả lời theo mẫu trong Phiếu học tập số 6. </w:t>
            </w:r>
          </w:p>
          <w:p w14:paraId="15C84A91" w14:textId="77777777"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theo dõi, đôn đốc nhắc nhở HS tích cực tham gia vào hoạt động để đưa ra câu trả lời.  </w:t>
            </w:r>
          </w:p>
          <w:p w14:paraId="693E412E" w14:textId="77777777" w:rsidR="007261CE" w:rsidRPr="00A815C5" w:rsidRDefault="007261CE" w:rsidP="00A815C5">
            <w:pPr>
              <w:spacing w:line="276" w:lineRule="auto"/>
              <w:ind w:right="282"/>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Báo cáo, thảo luận: </w:t>
            </w:r>
          </w:p>
          <w:p w14:paraId="3FA60062" w14:textId="30073909"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cho đại diện HS trình bày trước lớp.  </w:t>
            </w:r>
          </w:p>
          <w:p w14:paraId="5E6998F3" w14:textId="77777777"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HS báo cáo, tiếp thu góp ý của các cặp khác. </w:t>
            </w:r>
          </w:p>
          <w:p w14:paraId="7776D559" w14:textId="77777777" w:rsidR="007261CE" w:rsidRPr="00A815C5" w:rsidRDefault="007261CE" w:rsidP="00A815C5">
            <w:pPr>
              <w:spacing w:line="276" w:lineRule="auto"/>
              <w:ind w:right="9"/>
              <w:jc w:val="both"/>
              <w:rPr>
                <w:rFonts w:ascii="Times New Roman" w:hAnsi="Times New Roman" w:cs="Times New Roman"/>
                <w:sz w:val="24"/>
                <w:szCs w:val="24"/>
                <w:lang w:val="vi-VN"/>
              </w:rPr>
            </w:pPr>
            <w:r w:rsidRPr="00A815C5">
              <w:rPr>
                <w:rFonts w:ascii="Times New Roman" w:hAnsi="Times New Roman" w:cs="Times New Roman"/>
                <w:b/>
                <w:bCs/>
                <w:color w:val="000000"/>
                <w:sz w:val="24"/>
                <w:szCs w:val="24"/>
                <w:lang w:val="vi-VN"/>
              </w:rPr>
              <w:t>Kết luận, nhận định:</w:t>
            </w:r>
            <w:r w:rsidRPr="00A815C5">
              <w:rPr>
                <w:rFonts w:ascii="Times New Roman" w:eastAsia="Times New Roman" w:hAnsi="Times New Roman" w:cs="Times New Roman"/>
                <w:color w:val="000000" w:themeColor="text1"/>
                <w:sz w:val="24"/>
                <w:szCs w:val="24"/>
                <w:lang w:val="vi-VN"/>
              </w:rPr>
              <w:t xml:space="preserve"> </w:t>
            </w:r>
          </w:p>
          <w:p w14:paraId="74F9B14D" w14:textId="5C2C7166"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HS nhận xét, đánh giá </w:t>
            </w:r>
            <w:r w:rsidR="004E66E6">
              <w:rPr>
                <w:rFonts w:ascii="Times New Roman" w:hAnsi="Times New Roman" w:cs="Times New Roman"/>
                <w:sz w:val="24"/>
                <w:szCs w:val="24"/>
              </w:rPr>
              <w:t>nội dung</w:t>
            </w:r>
            <w:r w:rsidRPr="00A815C5">
              <w:rPr>
                <w:rFonts w:ascii="Times New Roman" w:hAnsi="Times New Roman" w:cs="Times New Roman"/>
                <w:sz w:val="24"/>
                <w:szCs w:val="24"/>
                <w:lang w:val="vi-VN"/>
              </w:rPr>
              <w:t xml:space="preserve"> của bạn đại diện trình bày. </w:t>
            </w:r>
          </w:p>
          <w:p w14:paraId="54932258" w14:textId="7C5E4E8A"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nhận xét, đánh giá chung. </w:t>
            </w:r>
            <w:r w:rsidRPr="00A815C5">
              <w:rPr>
                <w:rFonts w:ascii="Times New Roman" w:hAnsi="Times New Roman" w:cs="Times New Roman"/>
                <w:i/>
                <w:sz w:val="24"/>
                <w:szCs w:val="24"/>
                <w:lang w:val="vi-VN"/>
              </w:rPr>
              <w:t xml:space="preserve"> </w:t>
            </w:r>
          </w:p>
        </w:tc>
        <w:tc>
          <w:tcPr>
            <w:tcW w:w="4701" w:type="dxa"/>
          </w:tcPr>
          <w:p w14:paraId="522171A9" w14:textId="77777777"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Phản ứng với HCl: </w:t>
            </w:r>
          </w:p>
          <w:p w14:paraId="68123570" w14:textId="77777777" w:rsidR="007261CE" w:rsidRPr="00A815C5" w:rsidRDefault="007261CE" w:rsidP="00A815C5">
            <w:pPr>
              <w:spacing w:line="276" w:lineRule="auto"/>
              <w:ind w:right="1214"/>
              <w:jc w:val="right"/>
              <w:rPr>
                <w:rFonts w:ascii="Times New Roman" w:hAnsi="Times New Roman" w:cs="Times New Roman"/>
                <w:sz w:val="24"/>
                <w:szCs w:val="24"/>
                <w:lang w:val="vi-VN"/>
              </w:rPr>
            </w:pPr>
            <w:r w:rsidRPr="00A815C5">
              <w:rPr>
                <w:rFonts w:ascii="Times New Roman" w:hAnsi="Times New Roman" w:cs="Times New Roman"/>
                <w:noProof/>
                <w:sz w:val="24"/>
                <w:szCs w:val="24"/>
                <w:lang w:val="vi-VN"/>
              </w:rPr>
              <w:drawing>
                <wp:inline distT="0" distB="0" distL="0" distR="0" wp14:anchorId="186731CC" wp14:editId="2194A6D7">
                  <wp:extent cx="2446867" cy="423333"/>
                  <wp:effectExtent l="0" t="0" r="0" b="0"/>
                  <wp:docPr id="21148" name="Picture 21148"/>
                  <wp:cNvGraphicFramePr/>
                  <a:graphic xmlns:a="http://schemas.openxmlformats.org/drawingml/2006/main">
                    <a:graphicData uri="http://schemas.openxmlformats.org/drawingml/2006/picture">
                      <pic:pic xmlns:pic="http://schemas.openxmlformats.org/drawingml/2006/picture">
                        <pic:nvPicPr>
                          <pic:cNvPr id="21148" name="Picture 21148"/>
                          <pic:cNvPicPr/>
                        </pic:nvPicPr>
                        <pic:blipFill>
                          <a:blip r:embed="rId5"/>
                          <a:stretch>
                            <a:fillRect/>
                          </a:stretch>
                        </pic:blipFill>
                        <pic:spPr>
                          <a:xfrm>
                            <a:off x="0" y="0"/>
                            <a:ext cx="2461019" cy="425781"/>
                          </a:xfrm>
                          <a:prstGeom prst="rect">
                            <a:avLst/>
                          </a:prstGeom>
                        </pic:spPr>
                      </pic:pic>
                    </a:graphicData>
                  </a:graphic>
                </wp:inline>
              </w:drawing>
            </w:r>
            <w:r w:rsidRPr="00A815C5">
              <w:rPr>
                <w:rFonts w:ascii="Times New Roman" w:hAnsi="Times New Roman" w:cs="Times New Roman"/>
                <w:i/>
                <w:sz w:val="24"/>
                <w:szCs w:val="24"/>
                <w:lang w:val="vi-VN"/>
              </w:rPr>
              <w:t xml:space="preserve"> </w:t>
            </w:r>
          </w:p>
          <w:p w14:paraId="1D98E9BF" w14:textId="77777777" w:rsidR="007261CE" w:rsidRPr="00A815C5" w:rsidRDefault="007261C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Phản ứng với H</w:t>
            </w:r>
            <w:r w:rsidRPr="00A815C5">
              <w:rPr>
                <w:rFonts w:ascii="Times New Roman" w:hAnsi="Times New Roman" w:cs="Times New Roman"/>
                <w:i/>
                <w:sz w:val="24"/>
                <w:szCs w:val="24"/>
                <w:vertAlign w:val="subscript"/>
                <w:lang w:val="vi-VN"/>
              </w:rPr>
              <w:t>2</w:t>
            </w:r>
            <w:r w:rsidRPr="00A815C5">
              <w:rPr>
                <w:rFonts w:ascii="Times New Roman" w:hAnsi="Times New Roman" w:cs="Times New Roman"/>
                <w:i/>
                <w:sz w:val="24"/>
                <w:szCs w:val="24"/>
                <w:lang w:val="vi-VN"/>
              </w:rPr>
              <w:t xml:space="preserve">: </w:t>
            </w:r>
          </w:p>
          <w:p w14:paraId="0E4C18FC" w14:textId="77777777" w:rsidR="007261CE" w:rsidRPr="00A815C5" w:rsidRDefault="007261CE" w:rsidP="00A815C5">
            <w:pPr>
              <w:spacing w:line="276" w:lineRule="auto"/>
              <w:ind w:right="1214"/>
              <w:jc w:val="right"/>
              <w:rPr>
                <w:rFonts w:ascii="Times New Roman" w:hAnsi="Times New Roman" w:cs="Times New Roman"/>
                <w:sz w:val="24"/>
                <w:szCs w:val="24"/>
                <w:lang w:val="vi-VN"/>
              </w:rPr>
            </w:pPr>
            <w:r w:rsidRPr="00A815C5">
              <w:rPr>
                <w:rFonts w:ascii="Times New Roman" w:hAnsi="Times New Roman" w:cs="Times New Roman"/>
                <w:noProof/>
                <w:sz w:val="24"/>
                <w:szCs w:val="24"/>
                <w:lang w:val="vi-VN"/>
              </w:rPr>
              <w:drawing>
                <wp:inline distT="0" distB="0" distL="0" distR="0" wp14:anchorId="5037348A" wp14:editId="1E304416">
                  <wp:extent cx="2590800" cy="359833"/>
                  <wp:effectExtent l="0" t="0" r="0" b="2540"/>
                  <wp:docPr id="708616" name="Picture 708616"/>
                  <wp:cNvGraphicFramePr/>
                  <a:graphic xmlns:a="http://schemas.openxmlformats.org/drawingml/2006/main">
                    <a:graphicData uri="http://schemas.openxmlformats.org/drawingml/2006/picture">
                      <pic:pic xmlns:pic="http://schemas.openxmlformats.org/drawingml/2006/picture">
                        <pic:nvPicPr>
                          <pic:cNvPr id="708616" name="Picture 708616"/>
                          <pic:cNvPicPr/>
                        </pic:nvPicPr>
                        <pic:blipFill>
                          <a:blip r:embed="rId6"/>
                          <a:stretch>
                            <a:fillRect/>
                          </a:stretch>
                        </pic:blipFill>
                        <pic:spPr>
                          <a:xfrm>
                            <a:off x="0" y="0"/>
                            <a:ext cx="2655619" cy="368836"/>
                          </a:xfrm>
                          <a:prstGeom prst="rect">
                            <a:avLst/>
                          </a:prstGeom>
                        </pic:spPr>
                      </pic:pic>
                    </a:graphicData>
                  </a:graphic>
                </wp:inline>
              </w:drawing>
            </w:r>
            <w:r w:rsidRPr="00A815C5">
              <w:rPr>
                <w:rFonts w:ascii="Times New Roman" w:hAnsi="Times New Roman" w:cs="Times New Roman"/>
                <w:i/>
                <w:sz w:val="24"/>
                <w:szCs w:val="24"/>
                <w:lang w:val="vi-VN"/>
              </w:rPr>
              <w:t xml:space="preserve"> </w:t>
            </w:r>
          </w:p>
          <w:p w14:paraId="3873F867" w14:textId="77777777" w:rsidR="007261CE" w:rsidRPr="00A815C5" w:rsidRDefault="007261CE" w:rsidP="00A815C5">
            <w:pPr>
              <w:tabs>
                <w:tab w:val="left" w:pos="142"/>
              </w:tabs>
              <w:spacing w:line="276" w:lineRule="auto"/>
              <w:jc w:val="both"/>
              <w:rPr>
                <w:rFonts w:ascii="Times New Roman" w:eastAsia="Times New Roman" w:hAnsi="Times New Roman" w:cs="Times New Roman"/>
                <w:color w:val="000000" w:themeColor="text1"/>
                <w:sz w:val="24"/>
                <w:szCs w:val="24"/>
                <w:lang w:val="vi-VN"/>
              </w:rPr>
            </w:pPr>
          </w:p>
        </w:tc>
      </w:tr>
      <w:tr w:rsidR="007261CE" w:rsidRPr="00A815C5" w14:paraId="28B15FC7" w14:textId="77777777" w:rsidTr="00A815C5">
        <w:tc>
          <w:tcPr>
            <w:tcW w:w="9540" w:type="dxa"/>
            <w:gridSpan w:val="2"/>
          </w:tcPr>
          <w:p w14:paraId="4A510972" w14:textId="77777777" w:rsidR="00984FE5" w:rsidRPr="00A815C5" w:rsidRDefault="00984FE5" w:rsidP="00A815C5">
            <w:pPr>
              <w:spacing w:line="276" w:lineRule="auto"/>
              <w:ind w:right="9"/>
              <w:jc w:val="both"/>
              <w:rPr>
                <w:rFonts w:ascii="Times New Roman" w:hAnsi="Times New Roman" w:cs="Times New Roman"/>
                <w:sz w:val="24"/>
                <w:szCs w:val="24"/>
                <w:lang w:val="vi-VN"/>
              </w:rPr>
            </w:pPr>
            <w:r w:rsidRPr="00A815C5">
              <w:rPr>
                <w:rFonts w:ascii="Times New Roman" w:eastAsia="Times New Roman" w:hAnsi="Times New Roman" w:cs="Times New Roman"/>
                <w:b/>
                <w:i/>
                <w:color w:val="000000" w:themeColor="text1"/>
                <w:sz w:val="24"/>
                <w:szCs w:val="24"/>
                <w:lang w:val="vi-VN"/>
              </w:rPr>
              <w:t xml:space="preserve">Hoạt động 5: </w:t>
            </w:r>
            <w:r w:rsidRPr="00A815C5">
              <w:rPr>
                <w:rFonts w:ascii="Times New Roman" w:hAnsi="Times New Roman" w:cs="Times New Roman"/>
                <w:b/>
                <w:sz w:val="24"/>
                <w:szCs w:val="24"/>
                <w:lang w:val="vi-VN"/>
              </w:rPr>
              <w:t>Tìm hiểu phản ứng tăng mạch polymer</w:t>
            </w:r>
            <w:r w:rsidRPr="00A815C5">
              <w:rPr>
                <w:rFonts w:ascii="Times New Roman" w:hAnsi="Times New Roman" w:cs="Times New Roman"/>
                <w:sz w:val="24"/>
                <w:szCs w:val="24"/>
                <w:lang w:val="vi-VN"/>
              </w:rPr>
              <w:t xml:space="preserve"> </w:t>
            </w:r>
          </w:p>
          <w:p w14:paraId="21E42AAA" w14:textId="77777777" w:rsidR="00984FE5" w:rsidRPr="00A815C5" w:rsidRDefault="00984FE5" w:rsidP="00A815C5">
            <w:pPr>
              <w:spacing w:line="276" w:lineRule="auto"/>
              <w:ind w:right="9"/>
              <w:jc w:val="both"/>
              <w:rPr>
                <w:rFonts w:ascii="Times New Roman" w:hAnsi="Times New Roman" w:cs="Times New Roman"/>
                <w:sz w:val="24"/>
                <w:szCs w:val="24"/>
                <w:lang w:val="vi-VN"/>
              </w:rPr>
            </w:pPr>
            <w:r w:rsidRPr="00A815C5">
              <w:rPr>
                <w:rFonts w:ascii="Times New Roman" w:eastAsia="Times New Roman" w:hAnsi="Times New Roman" w:cs="Times New Roman"/>
                <w:b/>
                <w:bCs/>
                <w:iCs/>
                <w:color w:val="000000" w:themeColor="text1"/>
                <w:sz w:val="24"/>
                <w:szCs w:val="24"/>
                <w:lang w:val="vi-VN"/>
              </w:rPr>
              <w:t>Mục tiêu</w:t>
            </w:r>
            <w:r w:rsidRPr="00A815C5">
              <w:rPr>
                <w:rFonts w:ascii="Times New Roman" w:eastAsia="Times New Roman" w:hAnsi="Times New Roman" w:cs="Times New Roman"/>
                <w:i/>
                <w:color w:val="000000" w:themeColor="text1"/>
                <w:sz w:val="24"/>
                <w:szCs w:val="24"/>
                <w:lang w:val="vi-VN"/>
              </w:rPr>
              <w:t>:</w:t>
            </w:r>
            <w:r w:rsidRPr="00A815C5">
              <w:rPr>
                <w:rFonts w:ascii="Times New Roman" w:eastAsia="Times New Roman" w:hAnsi="Times New Roman" w:cs="Times New Roman"/>
                <w:color w:val="000000" w:themeColor="text1"/>
                <w:sz w:val="24"/>
                <w:szCs w:val="24"/>
                <w:lang w:val="vi-VN"/>
              </w:rPr>
              <w:t xml:space="preserve"> </w:t>
            </w:r>
          </w:p>
          <w:p w14:paraId="3B2791F7" w14:textId="77777777" w:rsidR="00D34D1E" w:rsidRPr="00A815C5" w:rsidRDefault="00D34D1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Từ thông tin được cung cấp trong SGK, GV hướng dẫn HS trình bày được phản ứng tăng mạch polymer. </w:t>
            </w:r>
          </w:p>
          <w:p w14:paraId="2DA832CB" w14:textId="4DD07A6A" w:rsidR="007261CE" w:rsidRPr="00A815C5" w:rsidRDefault="00D34D1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Thông qua việc hình thành kiến thức mới về</w:t>
            </w:r>
            <w:r w:rsidRPr="00A815C5">
              <w:rPr>
                <w:rFonts w:ascii="Times New Roman" w:hAnsi="Times New Roman" w:cs="Times New Roman"/>
                <w:b/>
                <w:sz w:val="24"/>
                <w:szCs w:val="24"/>
                <w:lang w:val="vi-VN"/>
              </w:rPr>
              <w:t xml:space="preserve"> </w:t>
            </w:r>
            <w:r w:rsidRPr="00A815C5">
              <w:rPr>
                <w:rFonts w:ascii="Times New Roman" w:hAnsi="Times New Roman" w:cs="Times New Roman"/>
                <w:sz w:val="24"/>
                <w:szCs w:val="24"/>
                <w:lang w:val="vi-VN"/>
              </w:rPr>
              <w:t xml:space="preserve">phản ứng tăng mạch polymer, HS phát triển được các năng lực chung và năng lực đặc thù.  </w:t>
            </w:r>
            <w:r w:rsidRPr="00A815C5">
              <w:rPr>
                <w:rFonts w:ascii="Times New Roman" w:hAnsi="Times New Roman" w:cs="Times New Roman"/>
                <w:b/>
                <w:sz w:val="24"/>
                <w:szCs w:val="24"/>
                <w:lang w:val="vi-VN"/>
              </w:rPr>
              <w:t xml:space="preserve"> </w:t>
            </w:r>
          </w:p>
        </w:tc>
      </w:tr>
      <w:tr w:rsidR="007261CE" w:rsidRPr="00A815C5" w14:paraId="098D7EC0" w14:textId="77777777" w:rsidTr="00A815C5">
        <w:tc>
          <w:tcPr>
            <w:tcW w:w="4839" w:type="dxa"/>
          </w:tcPr>
          <w:p w14:paraId="37B41A74" w14:textId="77777777" w:rsidR="007261CE" w:rsidRPr="00A815C5" w:rsidRDefault="007261CE" w:rsidP="00A815C5">
            <w:pPr>
              <w:tabs>
                <w:tab w:val="left" w:pos="142"/>
              </w:tabs>
              <w:spacing w:line="276" w:lineRule="auto"/>
              <w:jc w:val="center"/>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t>Hoạt động của GV và HS</w:t>
            </w:r>
          </w:p>
        </w:tc>
        <w:tc>
          <w:tcPr>
            <w:tcW w:w="4701" w:type="dxa"/>
          </w:tcPr>
          <w:p w14:paraId="1367A0B8" w14:textId="77777777" w:rsidR="007261CE" w:rsidRPr="00A815C5" w:rsidRDefault="007261CE" w:rsidP="00A815C5">
            <w:pPr>
              <w:tabs>
                <w:tab w:val="left" w:pos="142"/>
              </w:tabs>
              <w:spacing w:line="276" w:lineRule="auto"/>
              <w:jc w:val="center"/>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t>Sản phẩm dự kiến</w:t>
            </w:r>
          </w:p>
        </w:tc>
      </w:tr>
      <w:tr w:rsidR="00DB4110" w:rsidRPr="00A815C5" w14:paraId="171B26BB" w14:textId="77777777" w:rsidTr="00A815C5">
        <w:tc>
          <w:tcPr>
            <w:tcW w:w="4839" w:type="dxa"/>
          </w:tcPr>
          <w:p w14:paraId="04C5DC5C" w14:textId="77777777" w:rsidR="0057738E" w:rsidRPr="00A815C5" w:rsidRDefault="00DB4110" w:rsidP="00A815C5">
            <w:pPr>
              <w:tabs>
                <w:tab w:val="left" w:pos="142"/>
              </w:tabs>
              <w:spacing w:line="276" w:lineRule="auto"/>
              <w:jc w:val="both"/>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Giao nhiệm vụ học tập: </w:t>
            </w:r>
          </w:p>
          <w:p w14:paraId="531EB17A" w14:textId="2BD94BD0" w:rsidR="00D34D1E" w:rsidRPr="00A815C5" w:rsidRDefault="00D34D1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tổ chức lớp học thành các nhóm nhỏ theo kĩ thuật khăn trải bàn, yêu cầu HS hoàn thành câu </w:t>
            </w:r>
            <w:r w:rsidR="004E66E6">
              <w:rPr>
                <w:rFonts w:ascii="Times New Roman" w:hAnsi="Times New Roman" w:cs="Times New Roman"/>
                <w:sz w:val="24"/>
                <w:szCs w:val="24"/>
              </w:rPr>
              <w:t>t</w:t>
            </w:r>
            <w:r w:rsidRPr="00A815C5">
              <w:rPr>
                <w:rFonts w:ascii="Times New Roman" w:hAnsi="Times New Roman" w:cs="Times New Roman"/>
                <w:sz w:val="24"/>
                <w:szCs w:val="24"/>
                <w:lang w:val="vi-VN"/>
              </w:rPr>
              <w:t xml:space="preserve">hảo luận bổ sung sau:  </w:t>
            </w:r>
          </w:p>
          <w:p w14:paraId="5B8B73E1" w14:textId="77777777" w:rsidR="00D34D1E" w:rsidRPr="00A815C5" w:rsidRDefault="00D34D1E" w:rsidP="00A815C5">
            <w:pPr>
              <w:tabs>
                <w:tab w:val="center" w:pos="3273"/>
              </w:tabs>
              <w:spacing w:line="276" w:lineRule="auto"/>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 </w:t>
            </w:r>
            <w:r w:rsidRPr="00A815C5">
              <w:rPr>
                <w:rFonts w:ascii="Times New Roman" w:hAnsi="Times New Roman" w:cs="Times New Roman"/>
                <w:i/>
                <w:sz w:val="24"/>
                <w:szCs w:val="24"/>
                <w:lang w:val="vi-VN"/>
              </w:rPr>
              <w:tab/>
              <w:t xml:space="preserve">*Quan sát Hình 9.2, cho biết mạch polymer bị biến đổi thế nào. </w:t>
            </w:r>
          </w:p>
          <w:p w14:paraId="0FE9616C" w14:textId="394D5874" w:rsidR="00D34D1E" w:rsidRPr="00A815C5" w:rsidRDefault="00D34D1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Qua đó củng cố thêm kiến thức về phản ứng tăng mạch polymer. </w:t>
            </w:r>
          </w:p>
          <w:p w14:paraId="0F48C27A" w14:textId="77777777" w:rsidR="000908E2" w:rsidRPr="00A815C5" w:rsidRDefault="00DB4110" w:rsidP="00A815C5">
            <w:pPr>
              <w:spacing w:line="276" w:lineRule="auto"/>
              <w:ind w:right="9"/>
              <w:jc w:val="both"/>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Thực hiện nhiệm vụ: </w:t>
            </w:r>
          </w:p>
          <w:p w14:paraId="240E4215" w14:textId="7467217D" w:rsidR="00D34D1E" w:rsidRPr="00A815C5" w:rsidRDefault="00D34D1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HS thảo luận theo nhóm nhỏ và đưa ra câu trả lời</w:t>
            </w:r>
            <w:r w:rsidR="004E66E6">
              <w:rPr>
                <w:rFonts w:ascii="Times New Roman" w:hAnsi="Times New Roman" w:cs="Times New Roman"/>
                <w:sz w:val="24"/>
                <w:szCs w:val="24"/>
              </w:rPr>
              <w:t>.</w:t>
            </w:r>
          </w:p>
          <w:p w14:paraId="5209F6EB" w14:textId="77777777" w:rsidR="00D34D1E" w:rsidRPr="00A815C5" w:rsidRDefault="00D34D1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theo dõi, đôn đốc nhắc nhở HS tích cực tham gia vào hoạt động trong nhóm để đưa ra câu trả lời.  </w:t>
            </w:r>
          </w:p>
          <w:p w14:paraId="43673738" w14:textId="1B32B79E" w:rsidR="0057738E" w:rsidRPr="00A815C5" w:rsidRDefault="00DB4110" w:rsidP="00A815C5">
            <w:pPr>
              <w:spacing w:line="276" w:lineRule="auto"/>
              <w:ind w:right="282"/>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lastRenderedPageBreak/>
              <w:t xml:space="preserve">Báo cáo, thảo luận: </w:t>
            </w:r>
          </w:p>
          <w:p w14:paraId="7F3B64FE" w14:textId="52E5AF3B" w:rsidR="00D34D1E" w:rsidRPr="00A815C5" w:rsidRDefault="00D34D1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cho HS trình bày, sử dụng phương pháp thuyết trình cho HS bất kì trong nhóm trình bày về nội dung của nhóm.  </w:t>
            </w:r>
          </w:p>
          <w:p w14:paraId="249E606E" w14:textId="77777777" w:rsidR="00D34D1E" w:rsidRPr="00A815C5" w:rsidRDefault="00D34D1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HS báo cáo, tiếp thu góp ý của các nhóm khác.  </w:t>
            </w:r>
          </w:p>
          <w:p w14:paraId="12F3B52F" w14:textId="77777777" w:rsidR="0057738E" w:rsidRPr="00A815C5" w:rsidRDefault="00DB4110" w:rsidP="00A815C5">
            <w:pPr>
              <w:spacing w:line="276" w:lineRule="auto"/>
              <w:ind w:right="9"/>
              <w:jc w:val="both"/>
              <w:rPr>
                <w:rFonts w:ascii="Times New Roman" w:hAnsi="Times New Roman" w:cs="Times New Roman"/>
                <w:sz w:val="24"/>
                <w:szCs w:val="24"/>
                <w:lang w:val="vi-VN"/>
              </w:rPr>
            </w:pPr>
            <w:r w:rsidRPr="00A815C5">
              <w:rPr>
                <w:rFonts w:ascii="Times New Roman" w:hAnsi="Times New Roman" w:cs="Times New Roman"/>
                <w:b/>
                <w:bCs/>
                <w:color w:val="000000"/>
                <w:sz w:val="24"/>
                <w:szCs w:val="24"/>
                <w:lang w:val="vi-VN"/>
              </w:rPr>
              <w:t>Kết luận, nhận định:</w:t>
            </w:r>
            <w:r w:rsidR="00026B50" w:rsidRPr="00A815C5">
              <w:rPr>
                <w:rFonts w:ascii="Times New Roman" w:eastAsia="Times New Roman" w:hAnsi="Times New Roman" w:cs="Times New Roman"/>
                <w:color w:val="000000" w:themeColor="text1"/>
                <w:sz w:val="24"/>
                <w:szCs w:val="24"/>
                <w:lang w:val="vi-VN"/>
              </w:rPr>
              <w:t xml:space="preserve"> </w:t>
            </w:r>
          </w:p>
          <w:p w14:paraId="1707492E" w14:textId="50803FB4" w:rsidR="00D34D1E" w:rsidRPr="00A815C5" w:rsidRDefault="00D34D1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HS nhận xét, đánh giá các nhóm khác. </w:t>
            </w:r>
          </w:p>
          <w:p w14:paraId="3ED712A5" w14:textId="25813B0B" w:rsidR="00DB4110" w:rsidRPr="00A815C5" w:rsidRDefault="00D34D1E"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GV nhận xét, đánh giá chung và mở rộng, củng cố thêm về phản ứng tăng mạch polymer.</w:t>
            </w:r>
            <w:r w:rsidRPr="00A815C5">
              <w:rPr>
                <w:rFonts w:ascii="Times New Roman" w:hAnsi="Times New Roman" w:cs="Times New Roman"/>
                <w:b/>
                <w:i/>
                <w:sz w:val="24"/>
                <w:szCs w:val="24"/>
                <w:lang w:val="vi-VN"/>
              </w:rPr>
              <w:t xml:space="preserve"> </w:t>
            </w:r>
          </w:p>
        </w:tc>
        <w:tc>
          <w:tcPr>
            <w:tcW w:w="4701" w:type="dxa"/>
          </w:tcPr>
          <w:p w14:paraId="5BF3128A" w14:textId="715AD293" w:rsidR="00DB4110" w:rsidRPr="00A815C5" w:rsidRDefault="00D34D1E" w:rsidP="00A815C5">
            <w:pPr>
              <w:tabs>
                <w:tab w:val="left" w:pos="142"/>
              </w:tabs>
              <w:spacing w:line="276" w:lineRule="auto"/>
              <w:jc w:val="both"/>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i/>
                <w:sz w:val="24"/>
                <w:szCs w:val="24"/>
                <w:lang w:val="vi-VN"/>
              </w:rPr>
              <w:lastRenderedPageBreak/>
              <w:t xml:space="preserve">*Phản ứng tạo thành polymer có cấu trúc mạng không gian. </w:t>
            </w:r>
            <w:r w:rsidRPr="00A815C5">
              <w:rPr>
                <w:rFonts w:ascii="Times New Roman" w:hAnsi="Times New Roman" w:cs="Times New Roman"/>
                <w:b/>
                <w:sz w:val="24"/>
                <w:szCs w:val="24"/>
                <w:lang w:val="vi-VN"/>
              </w:rPr>
              <w:t xml:space="preserve"> </w:t>
            </w:r>
          </w:p>
        </w:tc>
      </w:tr>
      <w:tr w:rsidR="00984FE5" w:rsidRPr="00A815C5" w14:paraId="6E0030B9" w14:textId="77777777" w:rsidTr="00A815C5">
        <w:tc>
          <w:tcPr>
            <w:tcW w:w="9540" w:type="dxa"/>
            <w:gridSpan w:val="2"/>
          </w:tcPr>
          <w:p w14:paraId="1E7B9E17" w14:textId="77777777" w:rsidR="00984FE5" w:rsidRPr="00A815C5" w:rsidRDefault="00984FE5" w:rsidP="00A815C5">
            <w:pPr>
              <w:spacing w:line="276" w:lineRule="auto"/>
              <w:ind w:right="9"/>
              <w:jc w:val="both"/>
              <w:rPr>
                <w:rFonts w:ascii="Times New Roman" w:hAnsi="Times New Roman" w:cs="Times New Roman"/>
                <w:sz w:val="24"/>
                <w:szCs w:val="24"/>
                <w:lang w:val="vi-VN"/>
              </w:rPr>
            </w:pPr>
            <w:r w:rsidRPr="00A815C5">
              <w:rPr>
                <w:rFonts w:ascii="Times New Roman" w:eastAsia="Times New Roman" w:hAnsi="Times New Roman" w:cs="Times New Roman"/>
                <w:b/>
                <w:i/>
                <w:color w:val="000000" w:themeColor="text1"/>
                <w:sz w:val="24"/>
                <w:szCs w:val="24"/>
                <w:lang w:val="vi-VN"/>
              </w:rPr>
              <w:t xml:space="preserve">Hoạt động 6: </w:t>
            </w:r>
            <w:r w:rsidRPr="00A815C5">
              <w:rPr>
                <w:rFonts w:ascii="Times New Roman" w:hAnsi="Times New Roman" w:cs="Times New Roman"/>
                <w:b/>
                <w:sz w:val="24"/>
                <w:szCs w:val="24"/>
                <w:lang w:val="vi-VN"/>
              </w:rPr>
              <w:t>Giới thiệu phương pháp trùng hợp</w:t>
            </w:r>
          </w:p>
          <w:p w14:paraId="125434EB" w14:textId="77777777" w:rsidR="00984FE5" w:rsidRPr="00A815C5" w:rsidRDefault="00984FE5" w:rsidP="00A815C5">
            <w:pPr>
              <w:spacing w:line="276" w:lineRule="auto"/>
              <w:ind w:right="9"/>
              <w:jc w:val="both"/>
              <w:rPr>
                <w:rFonts w:ascii="Times New Roman" w:hAnsi="Times New Roman" w:cs="Times New Roman"/>
                <w:sz w:val="24"/>
                <w:szCs w:val="24"/>
                <w:lang w:val="vi-VN"/>
              </w:rPr>
            </w:pPr>
            <w:r w:rsidRPr="00A815C5">
              <w:rPr>
                <w:rFonts w:ascii="Times New Roman" w:eastAsia="Times New Roman" w:hAnsi="Times New Roman" w:cs="Times New Roman"/>
                <w:b/>
                <w:bCs/>
                <w:iCs/>
                <w:color w:val="000000" w:themeColor="text1"/>
                <w:sz w:val="24"/>
                <w:szCs w:val="24"/>
                <w:lang w:val="vi-VN"/>
              </w:rPr>
              <w:t>Mục tiêu</w:t>
            </w:r>
            <w:r w:rsidRPr="00A815C5">
              <w:rPr>
                <w:rFonts w:ascii="Times New Roman" w:eastAsia="Times New Roman" w:hAnsi="Times New Roman" w:cs="Times New Roman"/>
                <w:i/>
                <w:color w:val="000000" w:themeColor="text1"/>
                <w:sz w:val="24"/>
                <w:szCs w:val="24"/>
                <w:lang w:val="vi-VN"/>
              </w:rPr>
              <w:t>:</w:t>
            </w:r>
            <w:r w:rsidRPr="00A815C5">
              <w:rPr>
                <w:rFonts w:ascii="Times New Roman" w:hAnsi="Times New Roman" w:cs="Times New Roman"/>
                <w:sz w:val="24"/>
                <w:szCs w:val="24"/>
                <w:lang w:val="vi-VN"/>
              </w:rPr>
              <w:t xml:space="preserve"> </w:t>
            </w:r>
          </w:p>
          <w:p w14:paraId="70EA8D36" w14:textId="65F8BC14" w:rsidR="00984FE5" w:rsidRPr="00A815C5" w:rsidRDefault="00984FE5" w:rsidP="004E66E6">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Từ thông tin được cung cấp trong SGK, GV hướng dẫn HS trình bày được phản ứng trùng hợp. </w:t>
            </w:r>
          </w:p>
          <w:p w14:paraId="076CA4F0" w14:textId="215A421B" w:rsidR="00984FE5" w:rsidRPr="00A815C5" w:rsidRDefault="00984FE5" w:rsidP="004E66E6">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Thông qua việc hình thành kiến thức mới về</w:t>
            </w:r>
            <w:r w:rsidRPr="00A815C5">
              <w:rPr>
                <w:rFonts w:ascii="Times New Roman" w:hAnsi="Times New Roman" w:cs="Times New Roman"/>
                <w:b/>
                <w:sz w:val="24"/>
                <w:szCs w:val="24"/>
                <w:lang w:val="vi-VN"/>
              </w:rPr>
              <w:t xml:space="preserve"> </w:t>
            </w:r>
            <w:r w:rsidRPr="00A815C5">
              <w:rPr>
                <w:rFonts w:ascii="Times New Roman" w:hAnsi="Times New Roman" w:cs="Times New Roman"/>
                <w:sz w:val="24"/>
                <w:szCs w:val="24"/>
                <w:lang w:val="vi-VN"/>
              </w:rPr>
              <w:t xml:space="preserve">phương pháp trùng hợp, HS phát triển được các năng lực chung và năng lực đặc thù. </w:t>
            </w:r>
          </w:p>
        </w:tc>
      </w:tr>
      <w:tr w:rsidR="00984FE5" w:rsidRPr="00A815C5" w14:paraId="65CEFF34" w14:textId="77777777" w:rsidTr="00A815C5">
        <w:tc>
          <w:tcPr>
            <w:tcW w:w="4839" w:type="dxa"/>
          </w:tcPr>
          <w:p w14:paraId="185A297D" w14:textId="77777777" w:rsidR="00984FE5" w:rsidRPr="00A815C5" w:rsidRDefault="00984FE5" w:rsidP="00A815C5">
            <w:pPr>
              <w:tabs>
                <w:tab w:val="left" w:pos="142"/>
              </w:tabs>
              <w:spacing w:line="276" w:lineRule="auto"/>
              <w:jc w:val="center"/>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t>Hoạt động của GV và HS</w:t>
            </w:r>
          </w:p>
        </w:tc>
        <w:tc>
          <w:tcPr>
            <w:tcW w:w="4701" w:type="dxa"/>
          </w:tcPr>
          <w:p w14:paraId="55F652B0" w14:textId="77777777" w:rsidR="00984FE5" w:rsidRPr="00A815C5" w:rsidRDefault="00984FE5" w:rsidP="00A815C5">
            <w:pPr>
              <w:tabs>
                <w:tab w:val="left" w:pos="142"/>
              </w:tabs>
              <w:spacing w:line="276" w:lineRule="auto"/>
              <w:jc w:val="center"/>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t>Sản phẩm dự kiến</w:t>
            </w:r>
          </w:p>
        </w:tc>
      </w:tr>
      <w:tr w:rsidR="00984FE5" w:rsidRPr="00A815C5" w14:paraId="3601AA1E" w14:textId="77777777" w:rsidTr="00A815C5">
        <w:tc>
          <w:tcPr>
            <w:tcW w:w="4839" w:type="dxa"/>
          </w:tcPr>
          <w:p w14:paraId="061C7E91" w14:textId="77777777" w:rsidR="00984FE5" w:rsidRPr="00A815C5" w:rsidRDefault="00984FE5" w:rsidP="00A815C5">
            <w:pPr>
              <w:tabs>
                <w:tab w:val="left" w:pos="142"/>
              </w:tabs>
              <w:spacing w:line="276" w:lineRule="auto"/>
              <w:jc w:val="both"/>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Giao nhiệm vụ học tập: </w:t>
            </w:r>
          </w:p>
          <w:p w14:paraId="2165F9AD" w14:textId="0608FB40" w:rsidR="00984FE5" w:rsidRPr="00A815C5" w:rsidRDefault="00984FE5" w:rsidP="00E65BB9">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tổ chức lớp học thành các nhóm nhỏ theo kĩ thuật khăn trải bàn, yêu cầu HS xác định cơ sở thực hiện câu </w:t>
            </w:r>
            <w:r w:rsidR="004E66E6">
              <w:rPr>
                <w:rFonts w:ascii="Times New Roman" w:hAnsi="Times New Roman" w:cs="Times New Roman"/>
                <w:sz w:val="24"/>
                <w:szCs w:val="24"/>
              </w:rPr>
              <w:t>t</w:t>
            </w:r>
            <w:r w:rsidRPr="00A815C5">
              <w:rPr>
                <w:rFonts w:ascii="Times New Roman" w:hAnsi="Times New Roman" w:cs="Times New Roman"/>
                <w:sz w:val="24"/>
                <w:szCs w:val="24"/>
                <w:lang w:val="vi-VN"/>
              </w:rPr>
              <w:t xml:space="preserve">hảo luận trong SGK: </w:t>
            </w:r>
          </w:p>
          <w:p w14:paraId="60282834" w14:textId="445C2198" w:rsidR="00984FE5" w:rsidRPr="00A815C5" w:rsidRDefault="00984FE5" w:rsidP="00A815C5">
            <w:pPr>
              <w:spacing w:line="276" w:lineRule="auto"/>
              <w:ind w:right="6"/>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 Trong Ví dụ 6, các monomer kết hợp với nhau như thế nào? Liên kết nào trong monomer bị phá vỡ? </w:t>
            </w:r>
          </w:p>
          <w:p w14:paraId="30809ACB" w14:textId="1D819718" w:rsidR="00984FE5" w:rsidRPr="00A815C5" w:rsidRDefault="00984FE5"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Qua đó củng cố thêm kiến thức về phản ứng trùng hợp.</w:t>
            </w:r>
            <w:r w:rsidRPr="00A815C5">
              <w:rPr>
                <w:rFonts w:ascii="Times New Roman" w:hAnsi="Times New Roman" w:cs="Times New Roman"/>
                <w:i/>
                <w:sz w:val="24"/>
                <w:szCs w:val="24"/>
                <w:lang w:val="vi-VN"/>
              </w:rPr>
              <w:t xml:space="preserve"> </w:t>
            </w:r>
          </w:p>
          <w:p w14:paraId="50BF241A" w14:textId="77777777" w:rsidR="00984FE5" w:rsidRPr="00A815C5" w:rsidRDefault="00984FE5" w:rsidP="00A815C5">
            <w:pPr>
              <w:spacing w:line="276" w:lineRule="auto"/>
              <w:ind w:right="9"/>
              <w:jc w:val="both"/>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Thực hiện nhiệm vụ: </w:t>
            </w:r>
          </w:p>
          <w:p w14:paraId="52F2188F" w14:textId="0D8C09B9" w:rsidR="00833B29" w:rsidRPr="00A815C5" w:rsidRDefault="00833B29"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HS thảo luận theo nhóm nhỏ và đưa ra câu trả lời</w:t>
            </w:r>
            <w:r w:rsidR="00E65BB9">
              <w:rPr>
                <w:rFonts w:ascii="Times New Roman" w:hAnsi="Times New Roman" w:cs="Times New Roman"/>
                <w:sz w:val="24"/>
                <w:szCs w:val="24"/>
              </w:rPr>
              <w:t>.</w:t>
            </w:r>
            <w:r w:rsidRPr="00A815C5">
              <w:rPr>
                <w:rFonts w:ascii="Times New Roman" w:hAnsi="Times New Roman" w:cs="Times New Roman"/>
                <w:sz w:val="24"/>
                <w:szCs w:val="24"/>
                <w:lang w:val="vi-VN"/>
              </w:rPr>
              <w:t xml:space="preserve"> </w:t>
            </w:r>
          </w:p>
          <w:p w14:paraId="39D246C7" w14:textId="6C33E86C" w:rsidR="00833B29" w:rsidRPr="00A815C5" w:rsidRDefault="00833B29"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theo dõi, đôn đốc nhắc nhở HS tích cực tham gia vào hoạt động trong nhóm để đưa ra câu trả lời.  </w:t>
            </w:r>
          </w:p>
          <w:p w14:paraId="4F676413" w14:textId="77777777" w:rsidR="00984FE5" w:rsidRPr="00A815C5" w:rsidRDefault="00984FE5" w:rsidP="00A815C5">
            <w:pPr>
              <w:spacing w:line="276" w:lineRule="auto"/>
              <w:ind w:right="282"/>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Báo cáo, thảo luận: </w:t>
            </w:r>
          </w:p>
          <w:p w14:paraId="425C8502" w14:textId="3456233C" w:rsidR="00833B29" w:rsidRPr="00A815C5" w:rsidRDefault="00833B29" w:rsidP="007F0D6C">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có thể sử dụng vòng quay wheelofnames.com/vi/ để lựa chọn HS đại diện của nhóm trình bày câu trả lời. Các HS khác thảo luận về câu trả lời của bạn, bổ sung thêm các ý còn thiếu, đưa ra các câu hỏi còn băn khoăn để GV và các bạn trong lớp cùng giải đáp.  </w:t>
            </w:r>
          </w:p>
          <w:p w14:paraId="2B2B87A4" w14:textId="77777777" w:rsidR="00984FE5" w:rsidRPr="00A815C5" w:rsidRDefault="00984FE5" w:rsidP="00A815C5">
            <w:pPr>
              <w:spacing w:line="276" w:lineRule="auto"/>
              <w:ind w:right="9"/>
              <w:jc w:val="both"/>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bCs/>
                <w:color w:val="000000"/>
                <w:sz w:val="24"/>
                <w:szCs w:val="24"/>
                <w:lang w:val="vi-VN"/>
              </w:rPr>
              <w:t>Kết luận, nhận định:</w:t>
            </w:r>
            <w:r w:rsidRPr="00A815C5">
              <w:rPr>
                <w:rFonts w:ascii="Times New Roman" w:eastAsia="Times New Roman" w:hAnsi="Times New Roman" w:cs="Times New Roman"/>
                <w:color w:val="000000" w:themeColor="text1"/>
                <w:sz w:val="24"/>
                <w:szCs w:val="24"/>
                <w:lang w:val="vi-VN"/>
              </w:rPr>
              <w:t xml:space="preserve"> </w:t>
            </w:r>
          </w:p>
          <w:p w14:paraId="3FFF75F2" w14:textId="0BB15142" w:rsidR="00833B29" w:rsidRPr="00A815C5" w:rsidRDefault="00833B29"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HS nhận xét, đánh </w:t>
            </w:r>
            <w:r w:rsidR="00E65BB9">
              <w:rPr>
                <w:rFonts w:ascii="Times New Roman" w:hAnsi="Times New Roman" w:cs="Times New Roman"/>
                <w:sz w:val="24"/>
                <w:szCs w:val="24"/>
              </w:rPr>
              <w:t xml:space="preserve">giá </w:t>
            </w:r>
            <w:r w:rsidRPr="00A815C5">
              <w:rPr>
                <w:rFonts w:ascii="Times New Roman" w:hAnsi="Times New Roman" w:cs="Times New Roman"/>
                <w:sz w:val="24"/>
                <w:szCs w:val="24"/>
                <w:lang w:val="vi-VN"/>
              </w:rPr>
              <w:t xml:space="preserve">các nhóm khác. </w:t>
            </w:r>
          </w:p>
          <w:p w14:paraId="512162DA" w14:textId="2B4EEB46" w:rsidR="00833B29" w:rsidRPr="00A815C5" w:rsidRDefault="00833B29"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GV nhận xét, đánh giá chung và mở rộng, củng cố thêm về phản ứng trùng hợp điều chế của polymer.</w:t>
            </w:r>
            <w:r w:rsidRPr="00A815C5">
              <w:rPr>
                <w:rFonts w:ascii="Times New Roman" w:hAnsi="Times New Roman" w:cs="Times New Roman"/>
                <w:b/>
                <w:i/>
                <w:sz w:val="24"/>
                <w:szCs w:val="24"/>
                <w:lang w:val="vi-VN"/>
              </w:rPr>
              <w:t xml:space="preserve"> </w:t>
            </w:r>
          </w:p>
        </w:tc>
        <w:tc>
          <w:tcPr>
            <w:tcW w:w="4701" w:type="dxa"/>
          </w:tcPr>
          <w:p w14:paraId="49EDBBC9" w14:textId="77777777" w:rsidR="00833B29" w:rsidRPr="00A815C5" w:rsidRDefault="00833B29" w:rsidP="00A815C5">
            <w:pPr>
              <w:spacing w:line="276" w:lineRule="auto"/>
              <w:ind w:right="6"/>
              <w:rPr>
                <w:rFonts w:ascii="Times New Roman" w:hAnsi="Times New Roman" w:cs="Times New Roman"/>
                <w:sz w:val="24"/>
                <w:szCs w:val="24"/>
                <w:lang w:val="vi-VN"/>
              </w:rPr>
            </w:pPr>
            <w:r w:rsidRPr="00A815C5">
              <w:rPr>
                <w:rFonts w:ascii="Times New Roman" w:hAnsi="Times New Roman" w:cs="Times New Roman"/>
                <w:i/>
                <w:sz w:val="24"/>
                <w:szCs w:val="24"/>
                <w:lang w:val="vi-VN"/>
              </w:rPr>
              <w:t>− Các phân tử vinyl chloride kết hợp liên tiếp với nhau tạo thành mạch polymer. Liên kết</w:t>
            </w:r>
            <w:r w:rsidRPr="00A815C5">
              <w:rPr>
                <w:rFonts w:ascii="Times New Roman" w:eastAsia="Times New Roman" w:hAnsi="Times New Roman" w:cs="Times New Roman"/>
                <w:i/>
                <w:sz w:val="24"/>
                <w:szCs w:val="24"/>
                <w:lang w:val="vi-VN"/>
              </w:rPr>
              <w:t xml:space="preserve"> ʌ</w:t>
            </w:r>
            <w:r w:rsidRPr="00A815C5">
              <w:rPr>
                <w:rFonts w:ascii="Times New Roman" w:hAnsi="Times New Roman" w:cs="Times New Roman"/>
                <w:i/>
                <w:sz w:val="24"/>
                <w:szCs w:val="24"/>
                <w:lang w:val="vi-VN"/>
              </w:rPr>
              <w:t xml:space="preserve"> (liên kết đôi) trong monomer bị phá vỡ. Mạch polymer được hình thành từ những nguyên tử carbon chứa liên kết đôi ban đầu. </w:t>
            </w:r>
          </w:p>
          <w:p w14:paraId="4049EADB" w14:textId="77777777" w:rsidR="00833B29" w:rsidRPr="00A815C5" w:rsidRDefault="00833B29" w:rsidP="00A815C5">
            <w:pPr>
              <w:spacing w:line="276" w:lineRule="auto"/>
              <w:ind w:right="6"/>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 − Phản ứng trùng hợp xảy ra ở nguyên tử carbon số 1 và 4 của isoprene. Sản phẩm tạo thành có chứa liên kết đôi ở giữa mạch của mắt xích cơ bản. Đây là trường hợp trùng hợp theo kiểu 1, 4 của isoprene. </w:t>
            </w:r>
          </w:p>
          <w:p w14:paraId="08DA33CB" w14:textId="77777777" w:rsidR="00984FE5" w:rsidRPr="00A815C5" w:rsidRDefault="00984FE5" w:rsidP="00A815C5">
            <w:pPr>
              <w:tabs>
                <w:tab w:val="left" w:pos="142"/>
              </w:tabs>
              <w:spacing w:line="276" w:lineRule="auto"/>
              <w:jc w:val="both"/>
              <w:rPr>
                <w:rFonts w:ascii="Times New Roman" w:hAnsi="Times New Roman" w:cs="Times New Roman"/>
                <w:i/>
                <w:sz w:val="24"/>
                <w:szCs w:val="24"/>
                <w:lang w:val="vi-VN"/>
              </w:rPr>
            </w:pPr>
          </w:p>
        </w:tc>
      </w:tr>
      <w:tr w:rsidR="00984FE5" w:rsidRPr="00A815C5" w14:paraId="05AA6850" w14:textId="77777777" w:rsidTr="00A815C5">
        <w:tc>
          <w:tcPr>
            <w:tcW w:w="9540" w:type="dxa"/>
            <w:gridSpan w:val="2"/>
          </w:tcPr>
          <w:p w14:paraId="0CCF38AD" w14:textId="77777777" w:rsidR="00984FE5" w:rsidRPr="00A815C5" w:rsidRDefault="00984FE5" w:rsidP="00A815C5">
            <w:pPr>
              <w:spacing w:line="276" w:lineRule="auto"/>
              <w:ind w:right="9"/>
              <w:jc w:val="both"/>
              <w:rPr>
                <w:rFonts w:ascii="Times New Roman" w:hAnsi="Times New Roman" w:cs="Times New Roman"/>
                <w:sz w:val="24"/>
                <w:szCs w:val="24"/>
                <w:lang w:val="vi-VN"/>
              </w:rPr>
            </w:pPr>
            <w:r w:rsidRPr="00A815C5">
              <w:rPr>
                <w:rFonts w:ascii="Times New Roman" w:eastAsia="Times New Roman" w:hAnsi="Times New Roman" w:cs="Times New Roman"/>
                <w:b/>
                <w:i/>
                <w:color w:val="000000" w:themeColor="text1"/>
                <w:sz w:val="24"/>
                <w:szCs w:val="24"/>
                <w:lang w:val="vi-VN"/>
              </w:rPr>
              <w:lastRenderedPageBreak/>
              <w:t xml:space="preserve">Hoạt động 7: </w:t>
            </w:r>
            <w:r w:rsidRPr="00A815C5">
              <w:rPr>
                <w:rFonts w:ascii="Times New Roman" w:hAnsi="Times New Roman" w:cs="Times New Roman"/>
                <w:b/>
                <w:sz w:val="24"/>
                <w:szCs w:val="24"/>
                <w:lang w:val="vi-VN"/>
              </w:rPr>
              <w:t>Giới thiệu phương pháp trùng ngưng</w:t>
            </w:r>
          </w:p>
          <w:p w14:paraId="75D7A2A6" w14:textId="77777777" w:rsidR="00833B29" w:rsidRPr="00A815C5" w:rsidRDefault="00984FE5" w:rsidP="00A815C5">
            <w:pPr>
              <w:spacing w:line="276" w:lineRule="auto"/>
              <w:ind w:right="9"/>
              <w:jc w:val="both"/>
              <w:rPr>
                <w:rFonts w:ascii="Times New Roman" w:hAnsi="Times New Roman" w:cs="Times New Roman"/>
                <w:sz w:val="24"/>
                <w:szCs w:val="24"/>
                <w:lang w:val="vi-VN"/>
              </w:rPr>
            </w:pPr>
            <w:r w:rsidRPr="00A815C5">
              <w:rPr>
                <w:rFonts w:ascii="Times New Roman" w:eastAsia="Times New Roman" w:hAnsi="Times New Roman" w:cs="Times New Roman"/>
                <w:b/>
                <w:bCs/>
                <w:iCs/>
                <w:color w:val="000000" w:themeColor="text1"/>
                <w:sz w:val="24"/>
                <w:szCs w:val="24"/>
                <w:lang w:val="vi-VN"/>
              </w:rPr>
              <w:t>Mục tiêu</w:t>
            </w:r>
            <w:r w:rsidRPr="00A815C5">
              <w:rPr>
                <w:rFonts w:ascii="Times New Roman" w:eastAsia="Times New Roman" w:hAnsi="Times New Roman" w:cs="Times New Roman"/>
                <w:i/>
                <w:color w:val="000000" w:themeColor="text1"/>
                <w:sz w:val="24"/>
                <w:szCs w:val="24"/>
                <w:lang w:val="vi-VN"/>
              </w:rPr>
              <w:t>:</w:t>
            </w:r>
            <w:r w:rsidR="00833B29" w:rsidRPr="00A815C5">
              <w:rPr>
                <w:rFonts w:ascii="Times New Roman" w:hAnsi="Times New Roman" w:cs="Times New Roman"/>
                <w:sz w:val="24"/>
                <w:szCs w:val="24"/>
                <w:lang w:val="vi-VN"/>
              </w:rPr>
              <w:t xml:space="preserve"> </w:t>
            </w:r>
          </w:p>
          <w:p w14:paraId="02EB6DFC" w14:textId="4A77ED4E" w:rsidR="00833B29" w:rsidRPr="00A815C5" w:rsidRDefault="00833B29"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Từ thông tin được cung cấp trong SGK, GV hướng dẫn HS trình bày được phản ứng trùng ngưng. </w:t>
            </w:r>
          </w:p>
          <w:p w14:paraId="04BDEFEF" w14:textId="1D14D2EA" w:rsidR="00984FE5" w:rsidRPr="00A815C5" w:rsidRDefault="00833B29"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Thông qua việc hình thành kiến thức mới về phương pháp trùng ngưng, HS phát triển được các năng lực chung và năng lực đặc thù.  </w:t>
            </w:r>
          </w:p>
        </w:tc>
      </w:tr>
      <w:tr w:rsidR="00984FE5" w:rsidRPr="00A815C5" w14:paraId="03D73623" w14:textId="77777777" w:rsidTr="00A815C5">
        <w:tc>
          <w:tcPr>
            <w:tcW w:w="4839" w:type="dxa"/>
          </w:tcPr>
          <w:p w14:paraId="75707949" w14:textId="77777777" w:rsidR="00984FE5" w:rsidRPr="00A815C5" w:rsidRDefault="00984FE5" w:rsidP="00A815C5">
            <w:pPr>
              <w:tabs>
                <w:tab w:val="left" w:pos="142"/>
              </w:tabs>
              <w:spacing w:line="276" w:lineRule="auto"/>
              <w:jc w:val="center"/>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t>Hoạt động của GV và HS</w:t>
            </w:r>
          </w:p>
        </w:tc>
        <w:tc>
          <w:tcPr>
            <w:tcW w:w="4701" w:type="dxa"/>
          </w:tcPr>
          <w:p w14:paraId="76E9D682" w14:textId="77777777" w:rsidR="00984FE5" w:rsidRPr="00A815C5" w:rsidRDefault="00984FE5" w:rsidP="00A815C5">
            <w:pPr>
              <w:tabs>
                <w:tab w:val="left" w:pos="142"/>
              </w:tabs>
              <w:spacing w:line="276" w:lineRule="auto"/>
              <w:jc w:val="center"/>
              <w:rPr>
                <w:rFonts w:ascii="Times New Roman" w:eastAsia="Times New Roman" w:hAnsi="Times New Roman" w:cs="Times New Roman"/>
                <w:color w:val="000000" w:themeColor="text1"/>
                <w:sz w:val="24"/>
                <w:szCs w:val="24"/>
                <w:lang w:val="vi-VN"/>
              </w:rPr>
            </w:pPr>
            <w:r w:rsidRPr="00A815C5">
              <w:rPr>
                <w:rFonts w:ascii="Times New Roman" w:hAnsi="Times New Roman" w:cs="Times New Roman"/>
                <w:b/>
                <w:sz w:val="24"/>
                <w:szCs w:val="24"/>
                <w:lang w:val="vi-VN"/>
              </w:rPr>
              <w:t>Sản phẩm dự kiến</w:t>
            </w:r>
          </w:p>
        </w:tc>
      </w:tr>
      <w:tr w:rsidR="00984FE5" w:rsidRPr="00A815C5" w14:paraId="1014E095" w14:textId="77777777" w:rsidTr="00A815C5">
        <w:tc>
          <w:tcPr>
            <w:tcW w:w="4839" w:type="dxa"/>
          </w:tcPr>
          <w:p w14:paraId="72448865" w14:textId="77777777" w:rsidR="00984FE5" w:rsidRPr="00A815C5" w:rsidRDefault="00984FE5" w:rsidP="00A815C5">
            <w:pPr>
              <w:tabs>
                <w:tab w:val="left" w:pos="142"/>
              </w:tabs>
              <w:spacing w:line="276" w:lineRule="auto"/>
              <w:jc w:val="both"/>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Giao nhiệm vụ học tập: </w:t>
            </w:r>
          </w:p>
          <w:p w14:paraId="7D1434A7" w14:textId="532FE2E6" w:rsidR="00833B29" w:rsidRPr="00A815C5" w:rsidRDefault="00833B29"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tổ chức lớp học thành các nhóm nhỏ theo kĩ thuật khăn trải bàn, yêu cầu HS xác định cơ sở thực hiện bài thảo luận trong SGK: </w:t>
            </w:r>
          </w:p>
          <w:p w14:paraId="0B34F597" w14:textId="77777777" w:rsidR="00833B29" w:rsidRPr="00A815C5" w:rsidRDefault="00833B29" w:rsidP="00A815C5">
            <w:pPr>
              <w:spacing w:line="276" w:lineRule="auto"/>
              <w:ind w:right="6"/>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Quan sát Ví dụ 8, cho biết monomer phản ứng với nhau ở nhóm chức nào của phân tử. </w:t>
            </w:r>
          </w:p>
          <w:p w14:paraId="09BE4C58" w14:textId="77777777" w:rsidR="00833B29" w:rsidRPr="00A815C5" w:rsidRDefault="00833B29" w:rsidP="00A815C5">
            <w:pPr>
              <w:spacing w:line="276" w:lineRule="auto"/>
              <w:ind w:right="6"/>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Liên kết giữa các monomer trong polymer là liên kết gì? </w:t>
            </w:r>
          </w:p>
          <w:p w14:paraId="64837F11" w14:textId="77777777" w:rsidR="00833B29" w:rsidRPr="00A815C5" w:rsidRDefault="00833B29" w:rsidP="00A815C5">
            <w:pPr>
              <w:spacing w:line="276" w:lineRule="auto"/>
              <w:ind w:right="6"/>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Nêu sự khác biệt giữa phản ứng trùng hợp và phản ứng trùng ngưng. </w:t>
            </w:r>
          </w:p>
          <w:p w14:paraId="5C6A8243" w14:textId="71B99592" w:rsidR="00833B29" w:rsidRPr="00A815C5" w:rsidRDefault="00833B29"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Qua đó củng cố thêm kiến thức về phản ứng trùng ngưng.</w:t>
            </w:r>
            <w:r w:rsidRPr="00A815C5">
              <w:rPr>
                <w:rFonts w:ascii="Times New Roman" w:hAnsi="Times New Roman" w:cs="Times New Roman"/>
                <w:sz w:val="24"/>
                <w:szCs w:val="24"/>
                <w:vertAlign w:val="subscript"/>
                <w:lang w:val="vi-VN"/>
              </w:rPr>
              <w:t xml:space="preserve"> </w:t>
            </w:r>
          </w:p>
          <w:p w14:paraId="4A3186EC" w14:textId="77777777" w:rsidR="00984FE5" w:rsidRPr="00A815C5" w:rsidRDefault="00984FE5" w:rsidP="00A815C5">
            <w:pPr>
              <w:spacing w:line="276" w:lineRule="auto"/>
              <w:ind w:right="9"/>
              <w:jc w:val="both"/>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Thực hiện nhiệm vụ: </w:t>
            </w:r>
          </w:p>
          <w:p w14:paraId="646368F1" w14:textId="1A861160" w:rsidR="00833B29" w:rsidRPr="00A815C5" w:rsidRDefault="00833B29"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HS thảo luận theo nhóm nhỏ và đưa ra câu trả lời</w:t>
            </w:r>
            <w:r w:rsidR="00E65BB9">
              <w:rPr>
                <w:rFonts w:ascii="Times New Roman" w:hAnsi="Times New Roman" w:cs="Times New Roman"/>
                <w:sz w:val="24"/>
                <w:szCs w:val="24"/>
              </w:rPr>
              <w:t>.</w:t>
            </w:r>
            <w:r w:rsidRPr="00A815C5">
              <w:rPr>
                <w:rFonts w:ascii="Times New Roman" w:hAnsi="Times New Roman" w:cs="Times New Roman"/>
                <w:sz w:val="24"/>
                <w:szCs w:val="24"/>
                <w:lang w:val="vi-VN"/>
              </w:rPr>
              <w:t xml:space="preserve"> </w:t>
            </w:r>
          </w:p>
          <w:p w14:paraId="365B3740" w14:textId="6CC056BA" w:rsidR="00833B29" w:rsidRPr="00A815C5" w:rsidRDefault="00833B29"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theo dõi, đôn đốc nhắc nhở HS tích cực tham gia vào hoạt động trong nhóm để đưa ra câu trả lời.  </w:t>
            </w:r>
          </w:p>
          <w:p w14:paraId="6911EBDD" w14:textId="77777777" w:rsidR="00984FE5" w:rsidRPr="00A815C5" w:rsidRDefault="00984FE5" w:rsidP="00A815C5">
            <w:pPr>
              <w:spacing w:line="276" w:lineRule="auto"/>
              <w:ind w:right="282"/>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 xml:space="preserve">Báo cáo, thảo luận: </w:t>
            </w:r>
          </w:p>
          <w:p w14:paraId="6F7A9B4A" w14:textId="7AA5F015" w:rsidR="00833B29" w:rsidRPr="00A815C5" w:rsidRDefault="00833B29"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cho HS trình bày sử dụng phương pháp thuyết trình cho HS bất kì trong nhóm trình bày về nội dung của nhóm.  </w:t>
            </w:r>
          </w:p>
          <w:p w14:paraId="507339BB" w14:textId="13C1C0D6" w:rsidR="00833B29" w:rsidRPr="00A815C5" w:rsidRDefault="00833B29"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HS báo cáo, tiếp thu góp ý của các nhóm khác.  </w:t>
            </w:r>
          </w:p>
          <w:p w14:paraId="5960898C" w14:textId="77777777" w:rsidR="00984FE5" w:rsidRPr="00A815C5" w:rsidRDefault="00984FE5" w:rsidP="00A815C5">
            <w:pPr>
              <w:tabs>
                <w:tab w:val="left" w:pos="142"/>
              </w:tabs>
              <w:spacing w:line="276" w:lineRule="auto"/>
              <w:jc w:val="both"/>
              <w:rPr>
                <w:rFonts w:ascii="Times New Roman" w:hAnsi="Times New Roman" w:cs="Times New Roman"/>
                <w:b/>
                <w:bCs/>
                <w:color w:val="000000"/>
                <w:sz w:val="24"/>
                <w:szCs w:val="24"/>
                <w:lang w:val="vi-VN"/>
              </w:rPr>
            </w:pPr>
            <w:r w:rsidRPr="00A815C5">
              <w:rPr>
                <w:rFonts w:ascii="Times New Roman" w:hAnsi="Times New Roman" w:cs="Times New Roman"/>
                <w:b/>
                <w:bCs/>
                <w:color w:val="000000"/>
                <w:sz w:val="24"/>
                <w:szCs w:val="24"/>
                <w:lang w:val="vi-VN"/>
              </w:rPr>
              <w:t>Kết luận, nhận định:</w:t>
            </w:r>
          </w:p>
          <w:p w14:paraId="6789956D" w14:textId="4AF84B7E" w:rsidR="00833B29" w:rsidRPr="00A815C5" w:rsidRDefault="00833B29"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HS nhận xét, đánh giá các nhóm khác. </w:t>
            </w:r>
          </w:p>
          <w:p w14:paraId="6F927F35" w14:textId="119D7FD5" w:rsidR="00833B29" w:rsidRPr="00A815C5" w:rsidRDefault="00833B29" w:rsidP="00A815C5">
            <w:pPr>
              <w:numPr>
                <w:ilvl w:val="0"/>
                <w:numId w:val="5"/>
              </w:numPr>
              <w:spacing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GV nhận xét, đánh giá chung và mở rộng, củng cố thêm về phản ứng trùng </w:t>
            </w:r>
            <w:r w:rsidR="00E65BB9">
              <w:rPr>
                <w:rFonts w:ascii="Times New Roman" w:hAnsi="Times New Roman" w:cs="Times New Roman"/>
                <w:sz w:val="24"/>
                <w:szCs w:val="24"/>
              </w:rPr>
              <w:t>ngưng</w:t>
            </w:r>
            <w:r w:rsidRPr="00A815C5">
              <w:rPr>
                <w:rFonts w:ascii="Times New Roman" w:hAnsi="Times New Roman" w:cs="Times New Roman"/>
                <w:sz w:val="24"/>
                <w:szCs w:val="24"/>
                <w:lang w:val="vi-VN"/>
              </w:rPr>
              <w:t xml:space="preserve"> điều chế của polymer.</w:t>
            </w:r>
            <w:r w:rsidRPr="00A815C5">
              <w:rPr>
                <w:rFonts w:ascii="Times New Roman" w:hAnsi="Times New Roman" w:cs="Times New Roman"/>
                <w:b/>
                <w:i/>
                <w:sz w:val="24"/>
                <w:szCs w:val="24"/>
                <w:lang w:val="vi-VN"/>
              </w:rPr>
              <w:t xml:space="preserve"> </w:t>
            </w:r>
          </w:p>
        </w:tc>
        <w:tc>
          <w:tcPr>
            <w:tcW w:w="4701" w:type="dxa"/>
          </w:tcPr>
          <w:p w14:paraId="5ED0AA80" w14:textId="77777777" w:rsidR="00833B29" w:rsidRPr="00A815C5" w:rsidRDefault="00833B29" w:rsidP="00A815C5">
            <w:pPr>
              <w:numPr>
                <w:ilvl w:val="0"/>
                <w:numId w:val="5"/>
              </w:numPr>
              <w:spacing w:line="276" w:lineRule="auto"/>
              <w:ind w:left="0" w:right="6"/>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Trong phản ứng tạo polymer, nhóm –COOH của acid phản ứng với nhóm –NH</w:t>
            </w:r>
            <w:r w:rsidRPr="00A815C5">
              <w:rPr>
                <w:rFonts w:ascii="Times New Roman" w:hAnsi="Times New Roman" w:cs="Times New Roman"/>
                <w:i/>
                <w:sz w:val="24"/>
                <w:szCs w:val="24"/>
                <w:vertAlign w:val="subscript"/>
                <w:lang w:val="vi-VN"/>
              </w:rPr>
              <w:t>2</w:t>
            </w:r>
            <w:r w:rsidRPr="00A815C5">
              <w:rPr>
                <w:rFonts w:ascii="Times New Roman" w:hAnsi="Times New Roman" w:cs="Times New Roman"/>
                <w:i/>
                <w:sz w:val="24"/>
                <w:szCs w:val="24"/>
                <w:lang w:val="vi-VN"/>
              </w:rPr>
              <w:t xml:space="preserve"> của amine tạo thành polymer. Các phân tử monomer được nối với nhau qua liên kết peptide. </w:t>
            </w:r>
          </w:p>
          <w:p w14:paraId="0629DEF3" w14:textId="77777777" w:rsidR="00833B29" w:rsidRPr="00A815C5" w:rsidRDefault="00833B29" w:rsidP="00A815C5">
            <w:pPr>
              <w:numPr>
                <w:ilvl w:val="0"/>
                <w:numId w:val="5"/>
              </w:numPr>
              <w:spacing w:line="276" w:lineRule="auto"/>
              <w:ind w:left="0" w:right="6"/>
              <w:jc w:val="both"/>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Phản ứng trùng hợp thường liên quan đến sự phá vỡ liên kết đôi (hoặc vòng) của monomer, trong khi đó phản ứng trùng ngưng xảy ra ở nhóm chức của monomer. Phản ứng trùng ngưng có kèm theo sự tách các phân tử nhỏ. </w:t>
            </w:r>
          </w:p>
          <w:p w14:paraId="6227131B" w14:textId="77777777" w:rsidR="00984FE5" w:rsidRPr="00A815C5" w:rsidRDefault="00984FE5" w:rsidP="00A815C5">
            <w:pPr>
              <w:tabs>
                <w:tab w:val="left" w:pos="142"/>
              </w:tabs>
              <w:spacing w:line="276" w:lineRule="auto"/>
              <w:jc w:val="both"/>
              <w:rPr>
                <w:rFonts w:ascii="Times New Roman" w:hAnsi="Times New Roman" w:cs="Times New Roman"/>
                <w:i/>
                <w:sz w:val="24"/>
                <w:szCs w:val="24"/>
                <w:lang w:val="vi-VN"/>
              </w:rPr>
            </w:pPr>
          </w:p>
        </w:tc>
      </w:tr>
    </w:tbl>
    <w:p w14:paraId="0564BE55" w14:textId="0D34F35A" w:rsidR="00F85FC0" w:rsidRPr="00A815C5" w:rsidRDefault="00F85FC0" w:rsidP="00A815C5">
      <w:pPr>
        <w:tabs>
          <w:tab w:val="left" w:pos="142"/>
        </w:tabs>
        <w:spacing w:after="0" w:line="276" w:lineRule="auto"/>
        <w:jc w:val="both"/>
        <w:rPr>
          <w:rFonts w:ascii="Times New Roman" w:eastAsia="Times New Roman" w:hAnsi="Times New Roman" w:cs="Times New Roman"/>
          <w:iCs/>
          <w:color w:val="000000" w:themeColor="text1"/>
          <w:sz w:val="24"/>
          <w:szCs w:val="24"/>
          <w:lang w:val="vi-VN"/>
        </w:rPr>
      </w:pPr>
      <w:r w:rsidRPr="00A815C5">
        <w:rPr>
          <w:rFonts w:ascii="Times New Roman" w:eastAsia="Times New Roman" w:hAnsi="Times New Roman" w:cs="Times New Roman"/>
          <w:b/>
          <w:iCs/>
          <w:color w:val="000000" w:themeColor="text1"/>
          <w:sz w:val="24"/>
          <w:szCs w:val="24"/>
          <w:lang w:val="vi-VN"/>
        </w:rPr>
        <w:t>3. Hoạt động 3: Luyện tập</w:t>
      </w:r>
      <w:r w:rsidRPr="00A815C5">
        <w:rPr>
          <w:rFonts w:ascii="Times New Roman" w:eastAsia="Times New Roman" w:hAnsi="Times New Roman" w:cs="Times New Roman"/>
          <w:iCs/>
          <w:color w:val="000000" w:themeColor="text1"/>
          <w:sz w:val="24"/>
          <w:szCs w:val="24"/>
          <w:lang w:val="vi-VN"/>
        </w:rPr>
        <w:t xml:space="preserve"> </w:t>
      </w:r>
    </w:p>
    <w:p w14:paraId="4FD58A41" w14:textId="77777777" w:rsidR="00833B29" w:rsidRPr="00A815C5" w:rsidRDefault="00F85FC0" w:rsidP="00A815C5">
      <w:pPr>
        <w:spacing w:after="0" w:line="276" w:lineRule="auto"/>
        <w:ind w:right="9"/>
        <w:jc w:val="both"/>
        <w:rPr>
          <w:rFonts w:ascii="Times New Roman" w:eastAsia="Times New Roman" w:hAnsi="Times New Roman" w:cs="Times New Roman"/>
          <w:iCs/>
          <w:color w:val="000000" w:themeColor="text1"/>
          <w:sz w:val="24"/>
          <w:szCs w:val="24"/>
          <w:lang w:val="vi-VN"/>
        </w:rPr>
      </w:pPr>
      <w:r w:rsidRPr="00A815C5">
        <w:rPr>
          <w:rFonts w:ascii="Times New Roman" w:eastAsia="Times New Roman" w:hAnsi="Times New Roman" w:cs="Times New Roman"/>
          <w:iCs/>
          <w:color w:val="000000" w:themeColor="text1"/>
          <w:sz w:val="24"/>
          <w:szCs w:val="24"/>
          <w:lang w:val="vi-VN"/>
        </w:rPr>
        <w:t xml:space="preserve">a) Mục tiêu: </w:t>
      </w:r>
    </w:p>
    <w:p w14:paraId="393E4B0B" w14:textId="257D37E1" w:rsidR="00833B29" w:rsidRPr="00A815C5" w:rsidRDefault="00833B29" w:rsidP="007F0D6C">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Củng cố, luyện tập lại các kiến thức được học. </w:t>
      </w:r>
    </w:p>
    <w:p w14:paraId="25D1C774" w14:textId="77777777" w:rsidR="00833B29" w:rsidRPr="00A815C5" w:rsidRDefault="00833B29" w:rsidP="007F0D6C">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Phát triển được các năng lực chung và năng lực đặc thù. </w:t>
      </w:r>
    </w:p>
    <w:p w14:paraId="4E670307" w14:textId="77777777" w:rsidR="007F0D6C" w:rsidRDefault="00F85FC0" w:rsidP="00A815C5">
      <w:pPr>
        <w:tabs>
          <w:tab w:val="left" w:pos="142"/>
        </w:tabs>
        <w:spacing w:after="0" w:line="276" w:lineRule="auto"/>
        <w:jc w:val="both"/>
        <w:rPr>
          <w:rFonts w:ascii="Times New Roman" w:eastAsia="Times New Roman" w:hAnsi="Times New Roman" w:cs="Times New Roman"/>
          <w:iCs/>
          <w:color w:val="000000" w:themeColor="text1"/>
          <w:sz w:val="24"/>
          <w:szCs w:val="24"/>
        </w:rPr>
      </w:pPr>
      <w:r w:rsidRPr="00A815C5">
        <w:rPr>
          <w:rFonts w:ascii="Times New Roman" w:eastAsia="Times New Roman" w:hAnsi="Times New Roman" w:cs="Times New Roman"/>
          <w:iCs/>
          <w:color w:val="000000" w:themeColor="text1"/>
          <w:sz w:val="24"/>
          <w:szCs w:val="24"/>
          <w:lang w:val="vi-VN"/>
        </w:rPr>
        <w:t xml:space="preserve">b) Nội dung: </w:t>
      </w:r>
    </w:p>
    <w:p w14:paraId="16B0C5BF" w14:textId="515F41AA" w:rsidR="00F85FC0" w:rsidRPr="00A815C5" w:rsidRDefault="00F85FC0" w:rsidP="007F0D6C">
      <w:pPr>
        <w:numPr>
          <w:ilvl w:val="1"/>
          <w:numId w:val="4"/>
        </w:numPr>
        <w:spacing w:after="0" w:line="276" w:lineRule="auto"/>
        <w:ind w:left="0" w:right="9"/>
        <w:jc w:val="both"/>
        <w:rPr>
          <w:rFonts w:ascii="Times New Roman" w:eastAsia="Times New Roman" w:hAnsi="Times New Roman" w:cs="Times New Roman"/>
          <w:iCs/>
          <w:color w:val="000000" w:themeColor="text1"/>
          <w:sz w:val="24"/>
          <w:szCs w:val="24"/>
          <w:lang w:val="vi-VN"/>
        </w:rPr>
      </w:pPr>
      <w:r w:rsidRPr="00A815C5">
        <w:rPr>
          <w:rFonts w:ascii="Times New Roman" w:eastAsia="Times New Roman" w:hAnsi="Times New Roman" w:cs="Times New Roman"/>
          <w:iCs/>
          <w:color w:val="000000" w:themeColor="text1"/>
          <w:sz w:val="24"/>
          <w:szCs w:val="24"/>
          <w:lang w:val="vi-VN"/>
        </w:rPr>
        <w:t>GV đưa ra các bài tập cụ thể, gọi HS lên làm và chữa lại.</w:t>
      </w:r>
    </w:p>
    <w:p w14:paraId="169EDB66" w14:textId="77777777" w:rsidR="00F85FC0" w:rsidRPr="00A815C5" w:rsidRDefault="00F85FC0" w:rsidP="007F0D6C">
      <w:pPr>
        <w:numPr>
          <w:ilvl w:val="1"/>
          <w:numId w:val="4"/>
        </w:numPr>
        <w:spacing w:after="0" w:line="276" w:lineRule="auto"/>
        <w:ind w:left="0" w:right="9"/>
        <w:jc w:val="both"/>
        <w:rPr>
          <w:rFonts w:ascii="Times New Roman" w:eastAsia="Times New Roman" w:hAnsi="Times New Roman" w:cs="Times New Roman"/>
          <w:iCs/>
          <w:color w:val="000000" w:themeColor="text1"/>
          <w:sz w:val="24"/>
          <w:szCs w:val="24"/>
          <w:lang w:val="vi-VN"/>
        </w:rPr>
      </w:pPr>
      <w:r w:rsidRPr="00A815C5">
        <w:rPr>
          <w:rFonts w:ascii="Times New Roman" w:eastAsia="Times New Roman" w:hAnsi="Times New Roman" w:cs="Times New Roman"/>
          <w:iCs/>
          <w:color w:val="000000" w:themeColor="text1"/>
          <w:sz w:val="24"/>
          <w:szCs w:val="24"/>
          <w:lang w:val="vi-VN"/>
        </w:rPr>
        <w:t>HS hoàn thành các bài tập sau:</w:t>
      </w:r>
    </w:p>
    <w:p w14:paraId="683ED043" w14:textId="026C0273" w:rsidR="00D91448" w:rsidRPr="00A815C5" w:rsidRDefault="0011230B" w:rsidP="00A815C5">
      <w:pPr>
        <w:tabs>
          <w:tab w:val="center" w:pos="3148"/>
        </w:tabs>
        <w:spacing w:after="0" w:line="276" w:lineRule="auto"/>
        <w:rPr>
          <w:rFonts w:ascii="Times New Roman" w:hAnsi="Times New Roman" w:cs="Times New Roman"/>
          <w:sz w:val="24"/>
          <w:szCs w:val="24"/>
          <w:lang w:val="vi-VN"/>
        </w:rPr>
      </w:pPr>
      <w:bookmarkStart w:id="0" w:name="_Hlk169368555"/>
      <w:r w:rsidRPr="00A815C5">
        <w:rPr>
          <w:rFonts w:ascii="Times New Roman" w:hAnsi="Times New Roman" w:cs="Times New Roman"/>
          <w:b/>
          <w:bCs/>
          <w:iCs/>
          <w:sz w:val="24"/>
          <w:szCs w:val="24"/>
          <w:lang w:val="vi-VN"/>
        </w:rPr>
        <w:t>Câu 1:</w:t>
      </w:r>
      <w:r w:rsidR="00D91448" w:rsidRPr="00A815C5">
        <w:rPr>
          <w:rFonts w:ascii="Times New Roman" w:hAnsi="Times New Roman" w:cs="Times New Roman"/>
          <w:i/>
          <w:sz w:val="24"/>
          <w:szCs w:val="24"/>
          <w:lang w:val="vi-VN"/>
        </w:rPr>
        <w:t xml:space="preserve"> </w:t>
      </w:r>
      <w:bookmarkEnd w:id="0"/>
      <w:r w:rsidR="00D91448" w:rsidRPr="00A815C5">
        <w:rPr>
          <w:rFonts w:ascii="Times New Roman" w:hAnsi="Times New Roman" w:cs="Times New Roman"/>
          <w:i/>
          <w:sz w:val="24"/>
          <w:szCs w:val="24"/>
          <w:lang w:val="vi-VN"/>
        </w:rPr>
        <w:t xml:space="preserve">Liệt kê một số vật dụng thường ngày được làm từ polymer. </w:t>
      </w:r>
    </w:p>
    <w:p w14:paraId="3BAB49E7" w14:textId="675F8A9A" w:rsidR="00833B29" w:rsidRPr="00A815C5" w:rsidRDefault="0011230B" w:rsidP="00A815C5">
      <w:pPr>
        <w:spacing w:after="0" w:line="276" w:lineRule="auto"/>
        <w:ind w:right="6"/>
        <w:rPr>
          <w:rFonts w:ascii="Times New Roman" w:hAnsi="Times New Roman" w:cs="Times New Roman"/>
          <w:sz w:val="24"/>
          <w:szCs w:val="24"/>
          <w:lang w:val="vi-VN"/>
        </w:rPr>
      </w:pPr>
      <w:r w:rsidRPr="00A815C5">
        <w:rPr>
          <w:rFonts w:ascii="Times New Roman" w:hAnsi="Times New Roman" w:cs="Times New Roman"/>
          <w:b/>
          <w:bCs/>
          <w:iCs/>
          <w:sz w:val="24"/>
          <w:szCs w:val="24"/>
          <w:lang w:val="vi-VN"/>
        </w:rPr>
        <w:lastRenderedPageBreak/>
        <w:t>Câu 2:</w:t>
      </w:r>
      <w:r w:rsidRPr="00A815C5">
        <w:rPr>
          <w:rFonts w:ascii="Times New Roman" w:hAnsi="Times New Roman" w:cs="Times New Roman"/>
          <w:i/>
          <w:sz w:val="24"/>
          <w:szCs w:val="24"/>
          <w:lang w:val="vi-VN"/>
        </w:rPr>
        <w:t xml:space="preserve"> </w:t>
      </w:r>
      <w:r w:rsidR="00833B29" w:rsidRPr="00A815C5">
        <w:rPr>
          <w:rFonts w:ascii="Times New Roman" w:hAnsi="Times New Roman" w:cs="Times New Roman"/>
          <w:i/>
          <w:sz w:val="24"/>
          <w:szCs w:val="24"/>
          <w:lang w:val="vi-VN"/>
        </w:rPr>
        <w:t>Viết phương trình hoá học của phản ứng trùng hợp của các chất sau: CH</w:t>
      </w:r>
      <w:r w:rsidR="00833B29" w:rsidRPr="00A815C5">
        <w:rPr>
          <w:rFonts w:ascii="Times New Roman" w:hAnsi="Times New Roman" w:cs="Times New Roman"/>
          <w:i/>
          <w:sz w:val="24"/>
          <w:szCs w:val="24"/>
          <w:vertAlign w:val="subscript"/>
          <w:lang w:val="vi-VN"/>
        </w:rPr>
        <w:t>2</w:t>
      </w:r>
      <w:r w:rsidR="00833B29" w:rsidRPr="00A815C5">
        <w:rPr>
          <w:rFonts w:ascii="Times New Roman" w:hAnsi="Times New Roman" w:cs="Times New Roman"/>
          <w:i/>
          <w:sz w:val="24"/>
          <w:szCs w:val="24"/>
          <w:lang w:val="vi-VN"/>
        </w:rPr>
        <w:t>=C(CH</w:t>
      </w:r>
      <w:r w:rsidR="00833B29" w:rsidRPr="00A815C5">
        <w:rPr>
          <w:rFonts w:ascii="Times New Roman" w:hAnsi="Times New Roman" w:cs="Times New Roman"/>
          <w:i/>
          <w:sz w:val="24"/>
          <w:szCs w:val="24"/>
          <w:vertAlign w:val="subscript"/>
          <w:lang w:val="vi-VN"/>
        </w:rPr>
        <w:t>3</w:t>
      </w:r>
      <w:r w:rsidR="00833B29" w:rsidRPr="00A815C5">
        <w:rPr>
          <w:rFonts w:ascii="Times New Roman" w:hAnsi="Times New Roman" w:cs="Times New Roman"/>
          <w:i/>
          <w:sz w:val="24"/>
          <w:szCs w:val="24"/>
          <w:lang w:val="vi-VN"/>
        </w:rPr>
        <w:t>)</w:t>
      </w:r>
      <w:r w:rsidR="00833B29" w:rsidRPr="00A815C5">
        <w:rPr>
          <w:rFonts w:ascii="Times New Roman" w:hAnsi="Times New Roman" w:cs="Times New Roman"/>
          <w:i/>
          <w:sz w:val="24"/>
          <w:szCs w:val="24"/>
          <w:vertAlign w:val="subscript"/>
          <w:lang w:val="vi-VN"/>
        </w:rPr>
        <w:t>2</w:t>
      </w:r>
      <w:r w:rsidR="00833B29" w:rsidRPr="00A815C5">
        <w:rPr>
          <w:rFonts w:ascii="Times New Roman" w:hAnsi="Times New Roman" w:cs="Times New Roman"/>
          <w:i/>
          <w:sz w:val="24"/>
          <w:szCs w:val="24"/>
          <w:lang w:val="vi-VN"/>
        </w:rPr>
        <w:t>, CH</w:t>
      </w:r>
      <w:r w:rsidR="00833B29" w:rsidRPr="00A815C5">
        <w:rPr>
          <w:rFonts w:ascii="Times New Roman" w:hAnsi="Times New Roman" w:cs="Times New Roman"/>
          <w:i/>
          <w:sz w:val="24"/>
          <w:szCs w:val="24"/>
          <w:vertAlign w:val="subscript"/>
          <w:lang w:val="vi-VN"/>
        </w:rPr>
        <w:t>2</w:t>
      </w:r>
      <w:r w:rsidR="00833B29" w:rsidRPr="00A815C5">
        <w:rPr>
          <w:rFonts w:ascii="Times New Roman" w:hAnsi="Times New Roman" w:cs="Times New Roman"/>
          <w:i/>
          <w:sz w:val="24"/>
          <w:szCs w:val="24"/>
          <w:lang w:val="vi-VN"/>
        </w:rPr>
        <w:t>=C(Cl)CH=CH</w:t>
      </w:r>
      <w:r w:rsidR="00833B29" w:rsidRPr="00A815C5">
        <w:rPr>
          <w:rFonts w:ascii="Times New Roman" w:hAnsi="Times New Roman" w:cs="Times New Roman"/>
          <w:i/>
          <w:sz w:val="24"/>
          <w:szCs w:val="24"/>
          <w:vertAlign w:val="subscript"/>
          <w:lang w:val="vi-VN"/>
        </w:rPr>
        <w:t>2</w:t>
      </w:r>
      <w:r w:rsidR="00833B29" w:rsidRPr="00A815C5">
        <w:rPr>
          <w:rFonts w:ascii="Times New Roman" w:hAnsi="Times New Roman" w:cs="Times New Roman"/>
          <w:i/>
          <w:sz w:val="24"/>
          <w:szCs w:val="24"/>
          <w:lang w:val="vi-VN"/>
        </w:rPr>
        <w:t xml:space="preserve">. </w:t>
      </w:r>
    </w:p>
    <w:p w14:paraId="18E8E855" w14:textId="14A93D8F" w:rsidR="00F85FC0" w:rsidRPr="00A815C5" w:rsidRDefault="00F85FC0" w:rsidP="00A815C5">
      <w:pPr>
        <w:tabs>
          <w:tab w:val="left" w:pos="142"/>
        </w:tabs>
        <w:spacing w:after="0" w:line="276" w:lineRule="auto"/>
        <w:jc w:val="both"/>
        <w:rPr>
          <w:rFonts w:ascii="Times New Roman" w:eastAsia="Times New Roman" w:hAnsi="Times New Roman" w:cs="Times New Roman"/>
          <w:iCs/>
          <w:color w:val="000000" w:themeColor="text1"/>
          <w:sz w:val="24"/>
          <w:szCs w:val="24"/>
          <w:lang w:val="vi-VN"/>
        </w:rPr>
      </w:pPr>
      <w:r w:rsidRPr="00A815C5">
        <w:rPr>
          <w:rFonts w:ascii="Times New Roman" w:eastAsia="Times New Roman" w:hAnsi="Times New Roman" w:cs="Times New Roman"/>
          <w:iCs/>
          <w:color w:val="000000" w:themeColor="text1"/>
          <w:sz w:val="24"/>
          <w:szCs w:val="24"/>
          <w:lang w:val="vi-VN"/>
        </w:rPr>
        <w:t xml:space="preserve">c) Sản phẩm: </w:t>
      </w:r>
    </w:p>
    <w:p w14:paraId="7258B2BD" w14:textId="28751A15" w:rsidR="00D91448" w:rsidRPr="00A815C5" w:rsidRDefault="0011230B" w:rsidP="00A815C5">
      <w:pPr>
        <w:spacing w:after="0" w:line="276" w:lineRule="auto"/>
        <w:ind w:right="6"/>
        <w:rPr>
          <w:rFonts w:ascii="Times New Roman" w:hAnsi="Times New Roman" w:cs="Times New Roman"/>
          <w:sz w:val="24"/>
          <w:szCs w:val="24"/>
          <w:lang w:val="vi-VN"/>
        </w:rPr>
      </w:pPr>
      <w:r w:rsidRPr="00A815C5">
        <w:rPr>
          <w:rFonts w:ascii="Times New Roman" w:hAnsi="Times New Roman" w:cs="Times New Roman"/>
          <w:b/>
          <w:bCs/>
          <w:iCs/>
          <w:sz w:val="24"/>
          <w:szCs w:val="24"/>
          <w:lang w:val="vi-VN"/>
        </w:rPr>
        <w:t>Câu 1:</w:t>
      </w:r>
      <w:r w:rsidRPr="00A815C5">
        <w:rPr>
          <w:rFonts w:ascii="Times New Roman" w:hAnsi="Times New Roman" w:cs="Times New Roman"/>
          <w:i/>
          <w:sz w:val="24"/>
          <w:szCs w:val="24"/>
          <w:lang w:val="vi-VN"/>
        </w:rPr>
        <w:t xml:space="preserve"> </w:t>
      </w:r>
      <w:r w:rsidR="00D91448" w:rsidRPr="00A815C5">
        <w:rPr>
          <w:rFonts w:ascii="Times New Roman" w:hAnsi="Times New Roman" w:cs="Times New Roman"/>
          <w:i/>
          <w:sz w:val="24"/>
          <w:szCs w:val="24"/>
          <w:lang w:val="vi-VN"/>
        </w:rPr>
        <w:t xml:space="preserve">Các vật dụng bằng nhựa trong gia đình, vỏ của các thiết bị điện và dây điện, vải mặc, túi xách, lốp ô tô đều làm từ các vật liệu polymer. </w:t>
      </w:r>
    </w:p>
    <w:p w14:paraId="535ECC92" w14:textId="5BC0722B" w:rsidR="00833B29" w:rsidRPr="00A815C5" w:rsidRDefault="0011230B" w:rsidP="00A815C5">
      <w:pPr>
        <w:tabs>
          <w:tab w:val="center" w:pos="1980"/>
        </w:tabs>
        <w:spacing w:after="0" w:line="276" w:lineRule="auto"/>
        <w:rPr>
          <w:rFonts w:ascii="Times New Roman" w:hAnsi="Times New Roman" w:cs="Times New Roman"/>
          <w:sz w:val="24"/>
          <w:szCs w:val="24"/>
          <w:lang w:val="vi-VN"/>
        </w:rPr>
      </w:pPr>
      <w:r w:rsidRPr="00A815C5">
        <w:rPr>
          <w:rFonts w:ascii="Times New Roman" w:hAnsi="Times New Roman" w:cs="Times New Roman"/>
          <w:b/>
          <w:bCs/>
          <w:iCs/>
          <w:sz w:val="24"/>
          <w:szCs w:val="24"/>
          <w:lang w:val="vi-VN"/>
        </w:rPr>
        <w:t>Câu 2:</w:t>
      </w:r>
      <w:r w:rsidRPr="00A815C5">
        <w:rPr>
          <w:rFonts w:ascii="Times New Roman" w:hAnsi="Times New Roman" w:cs="Times New Roman"/>
          <w:i/>
          <w:sz w:val="24"/>
          <w:szCs w:val="24"/>
          <w:lang w:val="vi-VN"/>
        </w:rPr>
        <w:t xml:space="preserve"> </w:t>
      </w:r>
      <w:r w:rsidR="00833B29" w:rsidRPr="00A815C5">
        <w:rPr>
          <w:rFonts w:ascii="Times New Roman" w:hAnsi="Times New Roman" w:cs="Times New Roman"/>
          <w:i/>
          <w:sz w:val="24"/>
          <w:szCs w:val="24"/>
          <w:lang w:val="vi-VN"/>
        </w:rPr>
        <w:t xml:space="preserve">Các phản ứng trùng hợp bao gồm: </w:t>
      </w:r>
    </w:p>
    <w:p w14:paraId="76DAD97F" w14:textId="77777777" w:rsidR="00833B29" w:rsidRPr="00A815C5" w:rsidRDefault="00833B29" w:rsidP="00A815C5">
      <w:pPr>
        <w:spacing w:after="0" w:line="276" w:lineRule="auto"/>
        <w:jc w:val="center"/>
        <w:rPr>
          <w:rFonts w:ascii="Times New Roman" w:hAnsi="Times New Roman" w:cs="Times New Roman"/>
          <w:sz w:val="24"/>
          <w:szCs w:val="24"/>
          <w:lang w:val="vi-VN"/>
        </w:rPr>
      </w:pPr>
      <w:r w:rsidRPr="00A815C5">
        <w:rPr>
          <w:rFonts w:ascii="Times New Roman" w:hAnsi="Times New Roman" w:cs="Times New Roman"/>
          <w:noProof/>
          <w:sz w:val="24"/>
          <w:szCs w:val="24"/>
          <w:lang w:val="vi-VN"/>
        </w:rPr>
        <w:drawing>
          <wp:inline distT="0" distB="0" distL="0" distR="0" wp14:anchorId="3B380CF6" wp14:editId="70561F32">
            <wp:extent cx="2537079" cy="689153"/>
            <wp:effectExtent l="0" t="0" r="0" b="0"/>
            <wp:docPr id="21323" name="Picture 21323"/>
            <wp:cNvGraphicFramePr/>
            <a:graphic xmlns:a="http://schemas.openxmlformats.org/drawingml/2006/main">
              <a:graphicData uri="http://schemas.openxmlformats.org/drawingml/2006/picture">
                <pic:pic xmlns:pic="http://schemas.openxmlformats.org/drawingml/2006/picture">
                  <pic:nvPicPr>
                    <pic:cNvPr id="21323" name="Picture 21323"/>
                    <pic:cNvPicPr/>
                  </pic:nvPicPr>
                  <pic:blipFill>
                    <a:blip r:embed="rId7"/>
                    <a:stretch>
                      <a:fillRect/>
                    </a:stretch>
                  </pic:blipFill>
                  <pic:spPr>
                    <a:xfrm>
                      <a:off x="0" y="0"/>
                      <a:ext cx="2537079" cy="689153"/>
                    </a:xfrm>
                    <a:prstGeom prst="rect">
                      <a:avLst/>
                    </a:prstGeom>
                  </pic:spPr>
                </pic:pic>
              </a:graphicData>
            </a:graphic>
          </wp:inline>
        </w:drawing>
      </w:r>
      <w:r w:rsidRPr="00A815C5">
        <w:rPr>
          <w:rFonts w:ascii="Times New Roman" w:hAnsi="Times New Roman" w:cs="Times New Roman"/>
          <w:i/>
          <w:sz w:val="24"/>
          <w:szCs w:val="24"/>
          <w:lang w:val="vi-VN"/>
        </w:rPr>
        <w:t xml:space="preserve"> </w:t>
      </w:r>
    </w:p>
    <w:p w14:paraId="44D6E2E2" w14:textId="77777777" w:rsidR="00833B29" w:rsidRPr="00A815C5" w:rsidRDefault="00833B29" w:rsidP="00A815C5">
      <w:pPr>
        <w:tabs>
          <w:tab w:val="center" w:pos="283"/>
          <w:tab w:val="center" w:pos="569"/>
          <w:tab w:val="center" w:pos="852"/>
          <w:tab w:val="center" w:pos="1135"/>
          <w:tab w:val="center" w:pos="1421"/>
          <w:tab w:val="center" w:pos="1704"/>
          <w:tab w:val="center" w:pos="1987"/>
          <w:tab w:val="center" w:pos="2273"/>
          <w:tab w:val="center" w:pos="3107"/>
          <w:tab w:val="center" w:pos="3977"/>
          <w:tab w:val="center" w:pos="4260"/>
          <w:tab w:val="center" w:pos="4543"/>
          <w:tab w:val="center" w:pos="5584"/>
        </w:tabs>
        <w:spacing w:after="0" w:line="276" w:lineRule="auto"/>
        <w:rPr>
          <w:rFonts w:ascii="Times New Roman" w:hAnsi="Times New Roman" w:cs="Times New Roman"/>
          <w:sz w:val="24"/>
          <w:szCs w:val="24"/>
          <w:lang w:val="vi-VN"/>
        </w:rPr>
      </w:pPr>
      <w:r w:rsidRPr="00A815C5">
        <w:rPr>
          <w:rFonts w:ascii="Times New Roman" w:hAnsi="Times New Roman" w:cs="Times New Roman"/>
          <w:i/>
          <w:sz w:val="24"/>
          <w:szCs w:val="24"/>
          <w:lang w:val="vi-VN"/>
        </w:rPr>
        <w:t xml:space="preserve"> </w:t>
      </w:r>
      <w:r w:rsidRPr="00A815C5">
        <w:rPr>
          <w:rFonts w:ascii="Times New Roman" w:hAnsi="Times New Roman" w:cs="Times New Roman"/>
          <w:i/>
          <w:sz w:val="24"/>
          <w:szCs w:val="24"/>
          <w:lang w:val="vi-VN"/>
        </w:rPr>
        <w:tab/>
        <w:t xml:space="preserve"> </w:t>
      </w:r>
      <w:r w:rsidRPr="00A815C5">
        <w:rPr>
          <w:rFonts w:ascii="Times New Roman" w:hAnsi="Times New Roman" w:cs="Times New Roman"/>
          <w:i/>
          <w:sz w:val="24"/>
          <w:szCs w:val="24"/>
          <w:lang w:val="vi-VN"/>
        </w:rPr>
        <w:tab/>
        <w:t xml:space="preserve"> </w:t>
      </w:r>
      <w:r w:rsidRPr="00A815C5">
        <w:rPr>
          <w:rFonts w:ascii="Times New Roman" w:hAnsi="Times New Roman" w:cs="Times New Roman"/>
          <w:i/>
          <w:sz w:val="24"/>
          <w:szCs w:val="24"/>
          <w:lang w:val="vi-VN"/>
        </w:rPr>
        <w:tab/>
        <w:t xml:space="preserve"> </w:t>
      </w:r>
      <w:r w:rsidRPr="00A815C5">
        <w:rPr>
          <w:rFonts w:ascii="Times New Roman" w:hAnsi="Times New Roman" w:cs="Times New Roman"/>
          <w:i/>
          <w:sz w:val="24"/>
          <w:szCs w:val="24"/>
          <w:lang w:val="vi-VN"/>
        </w:rPr>
        <w:tab/>
        <w:t xml:space="preserve"> </w:t>
      </w:r>
      <w:r w:rsidRPr="00A815C5">
        <w:rPr>
          <w:rFonts w:ascii="Times New Roman" w:hAnsi="Times New Roman" w:cs="Times New Roman"/>
          <w:i/>
          <w:sz w:val="24"/>
          <w:szCs w:val="24"/>
          <w:lang w:val="vi-VN"/>
        </w:rPr>
        <w:tab/>
        <w:t xml:space="preserve"> </w:t>
      </w:r>
      <w:r w:rsidRPr="00A815C5">
        <w:rPr>
          <w:rFonts w:ascii="Times New Roman" w:hAnsi="Times New Roman" w:cs="Times New Roman"/>
          <w:i/>
          <w:sz w:val="24"/>
          <w:szCs w:val="24"/>
          <w:lang w:val="vi-VN"/>
        </w:rPr>
        <w:tab/>
        <w:t xml:space="preserve"> </w:t>
      </w:r>
      <w:r w:rsidRPr="00A815C5">
        <w:rPr>
          <w:rFonts w:ascii="Times New Roman" w:hAnsi="Times New Roman" w:cs="Times New Roman"/>
          <w:i/>
          <w:sz w:val="24"/>
          <w:szCs w:val="24"/>
          <w:lang w:val="vi-VN"/>
        </w:rPr>
        <w:tab/>
        <w:t xml:space="preserve"> </w:t>
      </w:r>
      <w:r w:rsidRPr="00A815C5">
        <w:rPr>
          <w:rFonts w:ascii="Times New Roman" w:hAnsi="Times New Roman" w:cs="Times New Roman"/>
          <w:i/>
          <w:sz w:val="24"/>
          <w:szCs w:val="24"/>
          <w:lang w:val="vi-VN"/>
        </w:rPr>
        <w:tab/>
        <w:t xml:space="preserve"> </w:t>
      </w:r>
      <w:r w:rsidRPr="00A815C5">
        <w:rPr>
          <w:rFonts w:ascii="Times New Roman" w:hAnsi="Times New Roman" w:cs="Times New Roman"/>
          <w:i/>
          <w:sz w:val="24"/>
          <w:szCs w:val="24"/>
          <w:lang w:val="vi-VN"/>
        </w:rPr>
        <w:tab/>
        <w:t xml:space="preserve">Isobutylene  </w:t>
      </w:r>
      <w:r w:rsidRPr="00A815C5">
        <w:rPr>
          <w:rFonts w:ascii="Times New Roman" w:hAnsi="Times New Roman" w:cs="Times New Roman"/>
          <w:i/>
          <w:sz w:val="24"/>
          <w:szCs w:val="24"/>
          <w:lang w:val="vi-VN"/>
        </w:rPr>
        <w:tab/>
        <w:t xml:space="preserve"> </w:t>
      </w:r>
      <w:r w:rsidRPr="00A815C5">
        <w:rPr>
          <w:rFonts w:ascii="Times New Roman" w:hAnsi="Times New Roman" w:cs="Times New Roman"/>
          <w:i/>
          <w:sz w:val="24"/>
          <w:szCs w:val="24"/>
          <w:lang w:val="vi-VN"/>
        </w:rPr>
        <w:tab/>
        <w:t xml:space="preserve"> </w:t>
      </w:r>
      <w:r w:rsidRPr="00A815C5">
        <w:rPr>
          <w:rFonts w:ascii="Times New Roman" w:hAnsi="Times New Roman" w:cs="Times New Roman"/>
          <w:i/>
          <w:sz w:val="24"/>
          <w:szCs w:val="24"/>
          <w:lang w:val="vi-VN"/>
        </w:rPr>
        <w:tab/>
        <w:t xml:space="preserve"> </w:t>
      </w:r>
      <w:r w:rsidRPr="00A815C5">
        <w:rPr>
          <w:rFonts w:ascii="Times New Roman" w:hAnsi="Times New Roman" w:cs="Times New Roman"/>
          <w:i/>
          <w:sz w:val="24"/>
          <w:szCs w:val="24"/>
          <w:lang w:val="vi-VN"/>
        </w:rPr>
        <w:tab/>
        <w:t xml:space="preserve">Polyisobutylene </w:t>
      </w:r>
    </w:p>
    <w:p w14:paraId="02CADAC9" w14:textId="4F3B9DEF" w:rsidR="00833B29" w:rsidRPr="00A815C5" w:rsidRDefault="00833B29" w:rsidP="00E65BB9">
      <w:pPr>
        <w:spacing w:after="0" w:line="276" w:lineRule="auto"/>
        <w:jc w:val="center"/>
        <w:rPr>
          <w:rFonts w:ascii="Times New Roman" w:hAnsi="Times New Roman" w:cs="Times New Roman"/>
          <w:sz w:val="24"/>
          <w:szCs w:val="24"/>
          <w:lang w:val="vi-VN"/>
        </w:rPr>
      </w:pPr>
      <w:r w:rsidRPr="00A815C5">
        <w:rPr>
          <w:rFonts w:ascii="Times New Roman" w:hAnsi="Times New Roman" w:cs="Times New Roman"/>
          <w:noProof/>
          <w:sz w:val="24"/>
          <w:szCs w:val="24"/>
          <w:lang w:val="vi-VN"/>
        </w:rPr>
        <w:drawing>
          <wp:inline distT="0" distB="0" distL="0" distR="0" wp14:anchorId="32F7AC3D" wp14:editId="6297695D">
            <wp:extent cx="3438145" cy="688848"/>
            <wp:effectExtent l="0" t="0" r="0" b="0"/>
            <wp:docPr id="708617" name="Picture 708617"/>
            <wp:cNvGraphicFramePr/>
            <a:graphic xmlns:a="http://schemas.openxmlformats.org/drawingml/2006/main">
              <a:graphicData uri="http://schemas.openxmlformats.org/drawingml/2006/picture">
                <pic:pic xmlns:pic="http://schemas.openxmlformats.org/drawingml/2006/picture">
                  <pic:nvPicPr>
                    <pic:cNvPr id="708617" name="Picture 708617"/>
                    <pic:cNvPicPr/>
                  </pic:nvPicPr>
                  <pic:blipFill>
                    <a:blip r:embed="rId8"/>
                    <a:stretch>
                      <a:fillRect/>
                    </a:stretch>
                  </pic:blipFill>
                  <pic:spPr>
                    <a:xfrm>
                      <a:off x="0" y="0"/>
                      <a:ext cx="3438145" cy="688848"/>
                    </a:xfrm>
                    <a:prstGeom prst="rect">
                      <a:avLst/>
                    </a:prstGeom>
                  </pic:spPr>
                </pic:pic>
              </a:graphicData>
            </a:graphic>
          </wp:inline>
        </w:drawing>
      </w:r>
    </w:p>
    <w:p w14:paraId="566012BC" w14:textId="77777777" w:rsidR="00F85FC0" w:rsidRPr="00A815C5" w:rsidRDefault="00F85FC0" w:rsidP="00A815C5">
      <w:pPr>
        <w:tabs>
          <w:tab w:val="left" w:pos="142"/>
        </w:tabs>
        <w:spacing w:after="0" w:line="276" w:lineRule="auto"/>
        <w:jc w:val="both"/>
        <w:rPr>
          <w:rFonts w:ascii="Times New Roman" w:eastAsia="Times New Roman" w:hAnsi="Times New Roman" w:cs="Times New Roman"/>
          <w:color w:val="000000" w:themeColor="text1"/>
          <w:sz w:val="24"/>
          <w:szCs w:val="24"/>
          <w:lang w:val="vi-VN"/>
        </w:rPr>
      </w:pPr>
      <w:r w:rsidRPr="00A815C5">
        <w:rPr>
          <w:rFonts w:ascii="Times New Roman" w:eastAsia="Times New Roman" w:hAnsi="Times New Roman" w:cs="Times New Roman"/>
          <w:i/>
          <w:color w:val="000000" w:themeColor="text1"/>
          <w:sz w:val="24"/>
          <w:szCs w:val="24"/>
          <w:lang w:val="vi-VN"/>
        </w:rPr>
        <w:t xml:space="preserve">d) Tổ chức thực hiện: </w:t>
      </w:r>
      <w:r w:rsidRPr="00A815C5">
        <w:rPr>
          <w:rFonts w:ascii="Times New Roman" w:eastAsia="Times New Roman" w:hAnsi="Times New Roman" w:cs="Times New Roman"/>
          <w:color w:val="000000" w:themeColor="text1"/>
          <w:sz w:val="24"/>
          <w:szCs w:val="24"/>
          <w:lang w:val="vi-VN"/>
        </w:rPr>
        <w:t>HS làm việc cá nhân.</w:t>
      </w:r>
    </w:p>
    <w:p w14:paraId="3EBB9F59" w14:textId="77777777" w:rsidR="00F85FC0" w:rsidRPr="00A50636" w:rsidRDefault="00F85FC0" w:rsidP="00A815C5">
      <w:pPr>
        <w:tabs>
          <w:tab w:val="left" w:pos="142"/>
        </w:tabs>
        <w:spacing w:after="0" w:line="276" w:lineRule="auto"/>
        <w:jc w:val="both"/>
        <w:rPr>
          <w:rFonts w:ascii="Times New Roman" w:eastAsia="Times New Roman" w:hAnsi="Times New Roman" w:cs="Times New Roman"/>
          <w:iCs/>
          <w:color w:val="000000" w:themeColor="text1"/>
          <w:sz w:val="24"/>
          <w:szCs w:val="24"/>
          <w:lang w:val="vi-VN"/>
        </w:rPr>
      </w:pPr>
      <w:r w:rsidRPr="00A50636">
        <w:rPr>
          <w:rFonts w:ascii="Times New Roman" w:eastAsia="Times New Roman" w:hAnsi="Times New Roman" w:cs="Times New Roman"/>
          <w:b/>
          <w:iCs/>
          <w:color w:val="000000" w:themeColor="text1"/>
          <w:sz w:val="24"/>
          <w:szCs w:val="24"/>
          <w:lang w:val="vi-VN"/>
        </w:rPr>
        <w:t>4. Hoạt động 4: Vận dụng</w:t>
      </w:r>
    </w:p>
    <w:p w14:paraId="48E757AA" w14:textId="77777777" w:rsidR="00D91448" w:rsidRPr="00A815C5" w:rsidRDefault="00F85FC0" w:rsidP="00A815C5">
      <w:pPr>
        <w:spacing w:after="0" w:line="276" w:lineRule="auto"/>
        <w:ind w:right="9"/>
        <w:jc w:val="both"/>
        <w:rPr>
          <w:rFonts w:ascii="Times New Roman" w:eastAsia="Calibri" w:hAnsi="Times New Roman" w:cs="Times New Roman"/>
          <w:sz w:val="24"/>
          <w:szCs w:val="24"/>
          <w:lang w:val="vi-VN"/>
        </w:rPr>
      </w:pPr>
      <w:r w:rsidRPr="00A815C5">
        <w:rPr>
          <w:rFonts w:ascii="Times New Roman" w:eastAsia="Times New Roman" w:hAnsi="Times New Roman" w:cs="Times New Roman"/>
          <w:iCs/>
          <w:color w:val="000000" w:themeColor="text1"/>
          <w:sz w:val="24"/>
          <w:szCs w:val="24"/>
          <w:lang w:val="vi-VN"/>
        </w:rPr>
        <w:t xml:space="preserve">a) Mục tiêu: </w:t>
      </w:r>
    </w:p>
    <w:p w14:paraId="7790E469" w14:textId="71FB187D" w:rsidR="00D91448" w:rsidRPr="00A815C5" w:rsidRDefault="00D91448" w:rsidP="00E65BB9">
      <w:pPr>
        <w:numPr>
          <w:ilvl w:val="1"/>
          <w:numId w:val="4"/>
        </w:numPr>
        <w:spacing w:after="0" w:line="276" w:lineRule="auto"/>
        <w:ind w:left="0" w:right="9"/>
        <w:jc w:val="both"/>
        <w:rPr>
          <w:rFonts w:ascii="Times New Roman" w:eastAsia="Calibri" w:hAnsi="Times New Roman" w:cs="Times New Roman"/>
          <w:sz w:val="24"/>
          <w:szCs w:val="24"/>
          <w:lang w:val="vi-VN"/>
        </w:rPr>
      </w:pPr>
      <w:r w:rsidRPr="00A815C5">
        <w:rPr>
          <w:rFonts w:ascii="Times New Roman" w:hAnsi="Times New Roman" w:cs="Times New Roman"/>
          <w:sz w:val="24"/>
          <w:szCs w:val="24"/>
          <w:lang w:val="vi-VN"/>
        </w:rPr>
        <w:t xml:space="preserve">GV giúp cho HS mở rộng về ứng dụng của polymer. </w:t>
      </w:r>
      <w:r w:rsidRPr="00A815C5">
        <w:rPr>
          <w:rFonts w:ascii="Times New Roman" w:eastAsia="Arial" w:hAnsi="Times New Roman" w:cs="Times New Roman"/>
          <w:sz w:val="24"/>
          <w:szCs w:val="24"/>
          <w:lang w:val="vi-VN"/>
        </w:rPr>
        <w:t xml:space="preserve"> </w:t>
      </w:r>
      <w:r w:rsidRPr="00A815C5">
        <w:rPr>
          <w:rFonts w:ascii="Times New Roman" w:eastAsia="Arial" w:hAnsi="Times New Roman" w:cs="Times New Roman"/>
          <w:sz w:val="24"/>
          <w:szCs w:val="24"/>
          <w:lang w:val="vi-VN"/>
        </w:rPr>
        <w:tab/>
      </w:r>
    </w:p>
    <w:p w14:paraId="3EDCE622" w14:textId="3D26AC05" w:rsidR="00F85FC0" w:rsidRPr="00A815C5" w:rsidRDefault="00D91448" w:rsidP="00E65BB9">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 Phát triển được các năng lực chung và năng lực đặc thù. </w:t>
      </w:r>
      <w:r w:rsidRPr="00A815C5">
        <w:rPr>
          <w:rFonts w:ascii="Times New Roman" w:hAnsi="Times New Roman" w:cs="Times New Roman"/>
          <w:b/>
          <w:sz w:val="24"/>
          <w:szCs w:val="24"/>
          <w:lang w:val="vi-VN"/>
        </w:rPr>
        <w:t xml:space="preserve"> </w:t>
      </w:r>
      <w:r w:rsidRPr="00A815C5">
        <w:rPr>
          <w:rFonts w:ascii="Times New Roman" w:hAnsi="Times New Roman" w:cs="Times New Roman"/>
          <w:b/>
          <w:sz w:val="24"/>
          <w:szCs w:val="24"/>
          <w:lang w:val="vi-VN"/>
        </w:rPr>
        <w:tab/>
      </w:r>
    </w:p>
    <w:p w14:paraId="7E773424" w14:textId="77777777" w:rsidR="0011230B" w:rsidRPr="00A815C5" w:rsidRDefault="00F85FC0" w:rsidP="00A815C5">
      <w:pPr>
        <w:spacing w:after="0" w:line="276" w:lineRule="auto"/>
        <w:ind w:right="285"/>
        <w:rPr>
          <w:rFonts w:ascii="Times New Roman" w:eastAsia="Times New Roman" w:hAnsi="Times New Roman" w:cs="Times New Roman"/>
          <w:iCs/>
          <w:color w:val="000000" w:themeColor="text1"/>
          <w:sz w:val="24"/>
          <w:szCs w:val="24"/>
          <w:lang w:val="vi-VN"/>
        </w:rPr>
      </w:pPr>
      <w:r w:rsidRPr="00A815C5">
        <w:rPr>
          <w:rFonts w:ascii="Times New Roman" w:eastAsia="Times New Roman" w:hAnsi="Times New Roman" w:cs="Times New Roman"/>
          <w:iCs/>
          <w:color w:val="000000" w:themeColor="text1"/>
          <w:sz w:val="24"/>
          <w:szCs w:val="24"/>
          <w:lang w:val="vi-VN"/>
        </w:rPr>
        <w:t xml:space="preserve">b) Nội dung: </w:t>
      </w:r>
    </w:p>
    <w:p w14:paraId="1DA76A67" w14:textId="00E8CFC4" w:rsidR="00D91448" w:rsidRPr="00A815C5" w:rsidRDefault="00D91448" w:rsidP="00A815C5">
      <w:pPr>
        <w:spacing w:after="0" w:line="276" w:lineRule="auto"/>
        <w:ind w:right="285"/>
        <w:rPr>
          <w:rFonts w:ascii="Times New Roman" w:hAnsi="Times New Roman" w:cs="Times New Roman"/>
          <w:sz w:val="24"/>
          <w:szCs w:val="24"/>
          <w:lang w:val="vi-VN"/>
        </w:rPr>
      </w:pPr>
      <w:r w:rsidRPr="00A815C5">
        <w:rPr>
          <w:rFonts w:ascii="Times New Roman" w:hAnsi="Times New Roman" w:cs="Times New Roman"/>
          <w:i/>
          <w:color w:val="221F1F"/>
          <w:sz w:val="24"/>
          <w:szCs w:val="24"/>
          <w:lang w:val="vi-VN"/>
        </w:rPr>
        <w:t>*Thuỷ tinh hữu cơ còn được gọi là thuỷ tinh plexiglass hoặc thuỷ tinh acrylic. Đây là một loại polymer có tên là poly(methyl methacrylate) được điều chế từ methyl methacrylate (CH</w:t>
      </w:r>
      <w:r w:rsidRPr="00A815C5">
        <w:rPr>
          <w:rFonts w:ascii="Times New Roman" w:hAnsi="Times New Roman" w:cs="Times New Roman"/>
          <w:i/>
          <w:color w:val="221F1F"/>
          <w:sz w:val="24"/>
          <w:szCs w:val="24"/>
          <w:vertAlign w:val="subscript"/>
          <w:lang w:val="vi-VN"/>
        </w:rPr>
        <w:t>2</w:t>
      </w:r>
      <w:r w:rsidRPr="00A815C5">
        <w:rPr>
          <w:rFonts w:ascii="Times New Roman" w:hAnsi="Times New Roman" w:cs="Times New Roman"/>
          <w:i/>
          <w:color w:val="221F1F"/>
          <w:sz w:val="24"/>
          <w:szCs w:val="24"/>
          <w:lang w:val="vi-VN"/>
        </w:rPr>
        <w:t>=C(CH</w:t>
      </w:r>
      <w:r w:rsidRPr="00A815C5">
        <w:rPr>
          <w:rFonts w:ascii="Times New Roman" w:hAnsi="Times New Roman" w:cs="Times New Roman"/>
          <w:i/>
          <w:color w:val="221F1F"/>
          <w:sz w:val="24"/>
          <w:szCs w:val="24"/>
          <w:vertAlign w:val="subscript"/>
          <w:lang w:val="vi-VN"/>
        </w:rPr>
        <w:t>3</w:t>
      </w:r>
      <w:r w:rsidRPr="00A815C5">
        <w:rPr>
          <w:rFonts w:ascii="Times New Roman" w:hAnsi="Times New Roman" w:cs="Times New Roman"/>
          <w:i/>
          <w:color w:val="221F1F"/>
          <w:sz w:val="24"/>
          <w:szCs w:val="24"/>
          <w:lang w:val="vi-VN"/>
        </w:rPr>
        <w:t>)COOCH</w:t>
      </w:r>
      <w:r w:rsidRPr="00A815C5">
        <w:rPr>
          <w:rFonts w:ascii="Times New Roman" w:hAnsi="Times New Roman" w:cs="Times New Roman"/>
          <w:i/>
          <w:color w:val="221F1F"/>
          <w:sz w:val="24"/>
          <w:szCs w:val="24"/>
          <w:vertAlign w:val="subscript"/>
          <w:lang w:val="vi-VN"/>
        </w:rPr>
        <w:t>3</w:t>
      </w:r>
      <w:r w:rsidRPr="00A815C5">
        <w:rPr>
          <w:rFonts w:ascii="Times New Roman" w:hAnsi="Times New Roman" w:cs="Times New Roman"/>
          <w:i/>
          <w:color w:val="221F1F"/>
          <w:sz w:val="24"/>
          <w:szCs w:val="24"/>
          <w:lang w:val="vi-VN"/>
        </w:rPr>
        <w:t>). Hãy viết công thức cấu tạo của thuỷ tinh hữu cơ và tìm hiểu một số ứng dụng của loại polymer này.</w:t>
      </w:r>
      <w:r w:rsidRPr="00A815C5">
        <w:rPr>
          <w:rFonts w:ascii="Times New Roman" w:hAnsi="Times New Roman" w:cs="Times New Roman"/>
          <w:i/>
          <w:sz w:val="24"/>
          <w:szCs w:val="24"/>
          <w:lang w:val="vi-VN"/>
        </w:rPr>
        <w:t xml:space="preserve">   </w:t>
      </w:r>
    </w:p>
    <w:p w14:paraId="26CEFD72" w14:textId="3CD08DBA" w:rsidR="00F85FC0" w:rsidRPr="00A815C5" w:rsidRDefault="00F85FC0" w:rsidP="00A815C5">
      <w:pPr>
        <w:tabs>
          <w:tab w:val="left" w:pos="142"/>
        </w:tabs>
        <w:spacing w:after="0" w:line="276" w:lineRule="auto"/>
        <w:jc w:val="both"/>
        <w:rPr>
          <w:rFonts w:ascii="Times New Roman" w:eastAsia="Times New Roman" w:hAnsi="Times New Roman" w:cs="Times New Roman"/>
          <w:iCs/>
          <w:color w:val="000000" w:themeColor="text1"/>
          <w:sz w:val="24"/>
          <w:szCs w:val="24"/>
          <w:lang w:val="vi-VN"/>
        </w:rPr>
      </w:pPr>
      <w:r w:rsidRPr="00A815C5">
        <w:rPr>
          <w:rFonts w:ascii="Times New Roman" w:eastAsia="Times New Roman" w:hAnsi="Times New Roman" w:cs="Times New Roman"/>
          <w:iCs/>
          <w:color w:val="000000" w:themeColor="text1"/>
          <w:sz w:val="24"/>
          <w:szCs w:val="24"/>
          <w:lang w:val="vi-VN"/>
        </w:rPr>
        <w:t xml:space="preserve">c) Sản phẩm: </w:t>
      </w:r>
    </w:p>
    <w:p w14:paraId="77F65D4C" w14:textId="3E185426" w:rsidR="00D91448" w:rsidRPr="00A815C5" w:rsidRDefault="00D91448" w:rsidP="00A815C5">
      <w:pPr>
        <w:tabs>
          <w:tab w:val="center" w:pos="3233"/>
        </w:tabs>
        <w:spacing w:after="0" w:line="276" w:lineRule="auto"/>
        <w:rPr>
          <w:rFonts w:ascii="Times New Roman" w:hAnsi="Times New Roman" w:cs="Times New Roman"/>
          <w:i/>
          <w:sz w:val="24"/>
          <w:szCs w:val="24"/>
          <w:lang w:val="vi-VN"/>
        </w:rPr>
      </w:pPr>
      <w:r w:rsidRPr="00A815C5">
        <w:rPr>
          <w:rFonts w:ascii="Times New Roman" w:hAnsi="Times New Roman" w:cs="Times New Roman"/>
          <w:i/>
          <w:sz w:val="24"/>
          <w:szCs w:val="24"/>
          <w:lang w:val="vi-VN"/>
        </w:rPr>
        <w:t xml:space="preserve">* Công thức cấu tạo của poly(methyl methacrylate) như sau: </w:t>
      </w:r>
    </w:p>
    <w:p w14:paraId="07CC451C" w14:textId="4A4B0A85" w:rsidR="00D91448" w:rsidRPr="00A815C5" w:rsidRDefault="00D91448" w:rsidP="00A815C5">
      <w:pPr>
        <w:spacing w:after="0" w:line="276" w:lineRule="auto"/>
        <w:rPr>
          <w:rFonts w:ascii="Times New Roman" w:hAnsi="Times New Roman" w:cs="Times New Roman"/>
          <w:sz w:val="24"/>
          <w:szCs w:val="24"/>
          <w:lang w:val="vi-VN"/>
        </w:rPr>
      </w:pPr>
      <w:r w:rsidRPr="00A815C5">
        <w:rPr>
          <w:rFonts w:ascii="Times New Roman" w:hAnsi="Times New Roman" w:cs="Times New Roman"/>
          <w:noProof/>
          <w:sz w:val="24"/>
          <w:szCs w:val="24"/>
          <w:lang w:val="vi-VN"/>
        </w:rPr>
        <w:drawing>
          <wp:inline distT="0" distB="0" distL="0" distR="0" wp14:anchorId="3BDF6B81" wp14:editId="135C3DA4">
            <wp:extent cx="1201042" cy="716751"/>
            <wp:effectExtent l="0" t="0" r="0" b="7620"/>
            <wp:docPr id="148895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5346" name=""/>
                    <pic:cNvPicPr/>
                  </pic:nvPicPr>
                  <pic:blipFill>
                    <a:blip r:embed="rId9"/>
                    <a:stretch>
                      <a:fillRect/>
                    </a:stretch>
                  </pic:blipFill>
                  <pic:spPr>
                    <a:xfrm>
                      <a:off x="0" y="0"/>
                      <a:ext cx="1211260" cy="722849"/>
                    </a:xfrm>
                    <a:prstGeom prst="rect">
                      <a:avLst/>
                    </a:prstGeom>
                  </pic:spPr>
                </pic:pic>
              </a:graphicData>
            </a:graphic>
          </wp:inline>
        </w:drawing>
      </w:r>
    </w:p>
    <w:p w14:paraId="4284045C" w14:textId="77777777" w:rsidR="00D91448" w:rsidRPr="00A815C5" w:rsidRDefault="00D91448" w:rsidP="00A815C5">
      <w:pPr>
        <w:spacing w:after="0" w:line="276" w:lineRule="auto"/>
        <w:ind w:right="6"/>
        <w:rPr>
          <w:rFonts w:ascii="Times New Roman" w:hAnsi="Times New Roman" w:cs="Times New Roman"/>
          <w:sz w:val="24"/>
          <w:szCs w:val="24"/>
          <w:lang w:val="vi-VN"/>
        </w:rPr>
      </w:pPr>
      <w:r w:rsidRPr="00A815C5">
        <w:rPr>
          <w:rFonts w:ascii="Times New Roman" w:hAnsi="Times New Roman" w:cs="Times New Roman"/>
          <w:sz w:val="24"/>
          <w:szCs w:val="24"/>
          <w:lang w:val="vi-VN"/>
        </w:rPr>
        <w:t xml:space="preserve"> </w:t>
      </w:r>
      <w:r w:rsidRPr="00A815C5">
        <w:rPr>
          <w:rFonts w:ascii="Times New Roman" w:hAnsi="Times New Roman" w:cs="Times New Roman"/>
          <w:i/>
          <w:sz w:val="24"/>
          <w:szCs w:val="24"/>
          <w:lang w:val="vi-VN"/>
        </w:rPr>
        <w:t xml:space="preserve">Thuỷ tinh hữu cơ hữu cơ được ứng dụng để sản xuất cửa kính, kính chắn gió ô tô, tàu hoả, cốc, bình đựng, ... </w:t>
      </w:r>
    </w:p>
    <w:p w14:paraId="47170F2F" w14:textId="6D4CFF3B" w:rsidR="00D91448" w:rsidRPr="00A815C5" w:rsidRDefault="00F85FC0" w:rsidP="00A815C5">
      <w:pPr>
        <w:tabs>
          <w:tab w:val="left" w:pos="142"/>
        </w:tabs>
        <w:spacing w:after="0" w:line="276" w:lineRule="auto"/>
        <w:jc w:val="both"/>
        <w:rPr>
          <w:rFonts w:ascii="Times New Roman" w:eastAsia="Times New Roman" w:hAnsi="Times New Roman" w:cs="Times New Roman"/>
          <w:iCs/>
          <w:color w:val="000000" w:themeColor="text1"/>
          <w:sz w:val="24"/>
          <w:szCs w:val="24"/>
          <w:lang w:val="vi-VN"/>
        </w:rPr>
      </w:pPr>
      <w:r w:rsidRPr="00A815C5">
        <w:rPr>
          <w:rFonts w:ascii="Times New Roman" w:eastAsia="Times New Roman" w:hAnsi="Times New Roman" w:cs="Times New Roman"/>
          <w:iCs/>
          <w:color w:val="000000" w:themeColor="text1"/>
          <w:sz w:val="24"/>
          <w:szCs w:val="24"/>
          <w:lang w:val="vi-VN"/>
        </w:rPr>
        <w:t xml:space="preserve">d) Tổ chức thực hiện: </w:t>
      </w:r>
    </w:p>
    <w:p w14:paraId="60C2022E" w14:textId="4A21C9C7" w:rsidR="00D91448" w:rsidRPr="00A815C5" w:rsidRDefault="00D91448" w:rsidP="00E65BB9">
      <w:pPr>
        <w:numPr>
          <w:ilvl w:val="1"/>
          <w:numId w:val="4"/>
        </w:numPr>
        <w:spacing w:after="0" w:line="276" w:lineRule="auto"/>
        <w:ind w:left="0" w:right="9"/>
        <w:jc w:val="both"/>
        <w:rPr>
          <w:rFonts w:ascii="Times New Roman" w:hAnsi="Times New Roman" w:cs="Times New Roman"/>
          <w:sz w:val="24"/>
          <w:szCs w:val="24"/>
          <w:lang w:val="vi-VN"/>
        </w:rPr>
      </w:pPr>
      <w:r w:rsidRPr="00A815C5">
        <w:rPr>
          <w:rFonts w:ascii="Times New Roman" w:hAnsi="Times New Roman" w:cs="Times New Roman"/>
          <w:sz w:val="24"/>
          <w:szCs w:val="24"/>
          <w:lang w:val="vi-VN"/>
        </w:rPr>
        <w:t>GV yêu cầu HS làm việc theo cặp đôi thảo luận đưa ra nội dung trả lời cho câu vận dụng</w:t>
      </w:r>
      <w:r w:rsidR="0011230B" w:rsidRPr="00A815C5">
        <w:rPr>
          <w:rFonts w:ascii="Times New Roman" w:hAnsi="Times New Roman" w:cs="Times New Roman"/>
          <w:sz w:val="24"/>
          <w:szCs w:val="24"/>
          <w:lang w:val="vi-VN"/>
        </w:rPr>
        <w:t>.</w:t>
      </w:r>
    </w:p>
    <w:p w14:paraId="168E00D1" w14:textId="77777777" w:rsidR="00D91448" w:rsidRPr="00A815C5" w:rsidRDefault="00D91448" w:rsidP="00A815C5">
      <w:pPr>
        <w:tabs>
          <w:tab w:val="left" w:pos="142"/>
        </w:tabs>
        <w:spacing w:after="0" w:line="276" w:lineRule="auto"/>
        <w:jc w:val="both"/>
        <w:rPr>
          <w:rFonts w:ascii="Times New Roman" w:eastAsia="Times New Roman" w:hAnsi="Times New Roman" w:cs="Times New Roman"/>
          <w:iCs/>
          <w:color w:val="000000" w:themeColor="text1"/>
          <w:sz w:val="24"/>
          <w:szCs w:val="24"/>
          <w:lang w:val="vi-VN"/>
        </w:rPr>
      </w:pPr>
    </w:p>
    <w:p w14:paraId="24E75C5F" w14:textId="77777777" w:rsidR="00F85FC0" w:rsidRPr="00A815C5" w:rsidRDefault="00F85FC0" w:rsidP="00A815C5">
      <w:pPr>
        <w:spacing w:after="0" w:line="276" w:lineRule="auto"/>
        <w:jc w:val="both"/>
        <w:rPr>
          <w:rFonts w:ascii="Times New Roman" w:hAnsi="Times New Roman" w:cs="Times New Roman"/>
          <w:sz w:val="24"/>
          <w:szCs w:val="24"/>
          <w:lang w:val="vi-VN"/>
        </w:rPr>
      </w:pPr>
    </w:p>
    <w:sectPr w:rsidR="00F85FC0" w:rsidRPr="00A815C5" w:rsidSect="00A815C5">
      <w:pgSz w:w="11906" w:h="16838" w:code="9"/>
      <w:pgMar w:top="1138" w:right="1138" w:bottom="1138"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76B4"/>
    <w:multiLevelType w:val="hybridMultilevel"/>
    <w:tmpl w:val="478E84DE"/>
    <w:lvl w:ilvl="0" w:tplc="46E405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76243"/>
    <w:multiLevelType w:val="hybridMultilevel"/>
    <w:tmpl w:val="C610CD08"/>
    <w:lvl w:ilvl="0" w:tplc="3810091C">
      <w:start w:val="1"/>
      <w:numFmt w:val="upperRoman"/>
      <w:lvlText w:val="%1."/>
      <w:lvlJc w:val="left"/>
      <w:pPr>
        <w:ind w:left="318"/>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1" w:tplc="B0ECE60E">
      <w:start w:val="1"/>
      <w:numFmt w:val="bullet"/>
      <w:lvlText w:val="–"/>
      <w:lvlJc w:val="left"/>
      <w:pPr>
        <w:ind w:left="185"/>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6C243B98">
      <w:start w:val="1"/>
      <w:numFmt w:val="bullet"/>
      <w:lvlText w:val="▪"/>
      <w:lvlJc w:val="left"/>
      <w:pPr>
        <w:ind w:left="13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868E5640">
      <w:start w:val="1"/>
      <w:numFmt w:val="bullet"/>
      <w:lvlText w:val="•"/>
      <w:lvlJc w:val="left"/>
      <w:pPr>
        <w:ind w:left="20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62A84432">
      <w:start w:val="1"/>
      <w:numFmt w:val="bullet"/>
      <w:lvlText w:val="o"/>
      <w:lvlJc w:val="left"/>
      <w:pPr>
        <w:ind w:left="28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BFD609EE">
      <w:start w:val="1"/>
      <w:numFmt w:val="bullet"/>
      <w:lvlText w:val="▪"/>
      <w:lvlJc w:val="left"/>
      <w:pPr>
        <w:ind w:left="352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58C25D20">
      <w:start w:val="1"/>
      <w:numFmt w:val="bullet"/>
      <w:lvlText w:val="•"/>
      <w:lvlJc w:val="left"/>
      <w:pPr>
        <w:ind w:left="424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22D235FA">
      <w:start w:val="1"/>
      <w:numFmt w:val="bullet"/>
      <w:lvlText w:val="o"/>
      <w:lvlJc w:val="left"/>
      <w:pPr>
        <w:ind w:left="49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1EF4EC32">
      <w:start w:val="1"/>
      <w:numFmt w:val="bullet"/>
      <w:lvlText w:val="▪"/>
      <w:lvlJc w:val="left"/>
      <w:pPr>
        <w:ind w:left="56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2" w15:restartNumberingAfterBreak="0">
    <w:nsid w:val="2ABB0714"/>
    <w:multiLevelType w:val="hybridMultilevel"/>
    <w:tmpl w:val="62828EC2"/>
    <w:lvl w:ilvl="0" w:tplc="31608752">
      <w:start w:val="6"/>
      <w:numFmt w:val="decimal"/>
      <w:lvlText w:val="%1."/>
      <w:lvlJc w:val="left"/>
      <w:pPr>
        <w:ind w:left="251"/>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1" w:tplc="E24AE1A0">
      <w:start w:val="1"/>
      <w:numFmt w:val="lowerLetter"/>
      <w:lvlText w:val="%2"/>
      <w:lvlJc w:val="left"/>
      <w:pPr>
        <w:ind w:left="136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2" w:tplc="4E9AEC9C">
      <w:start w:val="1"/>
      <w:numFmt w:val="lowerRoman"/>
      <w:lvlText w:val="%3"/>
      <w:lvlJc w:val="left"/>
      <w:pPr>
        <w:ind w:left="208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3" w:tplc="DF8EC8EE">
      <w:start w:val="1"/>
      <w:numFmt w:val="decimal"/>
      <w:lvlText w:val="%4"/>
      <w:lvlJc w:val="left"/>
      <w:pPr>
        <w:ind w:left="280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4" w:tplc="F608569A">
      <w:start w:val="1"/>
      <w:numFmt w:val="lowerLetter"/>
      <w:lvlText w:val="%5"/>
      <w:lvlJc w:val="left"/>
      <w:pPr>
        <w:ind w:left="352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5" w:tplc="E6E0E06C">
      <w:start w:val="1"/>
      <w:numFmt w:val="lowerRoman"/>
      <w:lvlText w:val="%6"/>
      <w:lvlJc w:val="left"/>
      <w:pPr>
        <w:ind w:left="424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6" w:tplc="2D5CAABA">
      <w:start w:val="1"/>
      <w:numFmt w:val="decimal"/>
      <w:lvlText w:val="%7"/>
      <w:lvlJc w:val="left"/>
      <w:pPr>
        <w:ind w:left="496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7" w:tplc="5532D7BA">
      <w:start w:val="1"/>
      <w:numFmt w:val="lowerLetter"/>
      <w:lvlText w:val="%8"/>
      <w:lvlJc w:val="left"/>
      <w:pPr>
        <w:ind w:left="568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8" w:tplc="8AE29944">
      <w:start w:val="1"/>
      <w:numFmt w:val="lowerRoman"/>
      <w:lvlText w:val="%9"/>
      <w:lvlJc w:val="left"/>
      <w:pPr>
        <w:ind w:left="640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abstractNum>
  <w:abstractNum w:abstractNumId="3" w15:restartNumberingAfterBreak="0">
    <w:nsid w:val="32854ACD"/>
    <w:multiLevelType w:val="hybridMultilevel"/>
    <w:tmpl w:val="DEBEB6BC"/>
    <w:lvl w:ilvl="0" w:tplc="6B02C34A">
      <w:start w:val="1"/>
      <w:numFmt w:val="bullet"/>
      <w:lvlText w:val="-"/>
      <w:lvlJc w:val="left"/>
      <w:pPr>
        <w:ind w:left="185"/>
      </w:pPr>
      <w:rPr>
        <w:rFonts w:ascii="Times New Roman" w:eastAsiaTheme="minorHAnsi" w:hAnsi="Times New Roman" w:cs="Times New Roman" w:hint="default"/>
        <w:b w:val="0"/>
        <w:i w:val="0"/>
        <w:strike w:val="0"/>
        <w:dstrike w:val="0"/>
        <w:color w:val="231F20"/>
        <w:sz w:val="24"/>
        <w:szCs w:val="24"/>
        <w:u w:val="none" w:color="000000"/>
        <w:bdr w:val="none" w:sz="0" w:space="0" w:color="auto"/>
        <w:shd w:val="clear" w:color="auto" w:fill="auto"/>
        <w:vertAlign w:val="baseline"/>
      </w:rPr>
    </w:lvl>
    <w:lvl w:ilvl="1" w:tplc="74AEBA84">
      <w:start w:val="1"/>
      <w:numFmt w:val="bullet"/>
      <w:lvlText w:val="o"/>
      <w:lvlJc w:val="left"/>
      <w:pPr>
        <w:ind w:left="13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D8F026C0">
      <w:start w:val="1"/>
      <w:numFmt w:val="bullet"/>
      <w:lvlText w:val="▪"/>
      <w:lvlJc w:val="left"/>
      <w:pPr>
        <w:ind w:left="20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F160731E">
      <w:start w:val="1"/>
      <w:numFmt w:val="bullet"/>
      <w:lvlText w:val="•"/>
      <w:lvlJc w:val="left"/>
      <w:pPr>
        <w:ind w:left="28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E10AF7FE">
      <w:start w:val="1"/>
      <w:numFmt w:val="bullet"/>
      <w:lvlText w:val="o"/>
      <w:lvlJc w:val="left"/>
      <w:pPr>
        <w:ind w:left="352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667625C8">
      <w:start w:val="1"/>
      <w:numFmt w:val="bullet"/>
      <w:lvlText w:val="▪"/>
      <w:lvlJc w:val="left"/>
      <w:pPr>
        <w:ind w:left="424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B80C35F8">
      <w:start w:val="1"/>
      <w:numFmt w:val="bullet"/>
      <w:lvlText w:val="•"/>
      <w:lvlJc w:val="left"/>
      <w:pPr>
        <w:ind w:left="49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F2809788">
      <w:start w:val="1"/>
      <w:numFmt w:val="bullet"/>
      <w:lvlText w:val="o"/>
      <w:lvlJc w:val="left"/>
      <w:pPr>
        <w:ind w:left="56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B89E2494">
      <w:start w:val="1"/>
      <w:numFmt w:val="bullet"/>
      <w:lvlText w:val="▪"/>
      <w:lvlJc w:val="left"/>
      <w:pPr>
        <w:ind w:left="64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4" w15:restartNumberingAfterBreak="0">
    <w:nsid w:val="40430546"/>
    <w:multiLevelType w:val="hybridMultilevel"/>
    <w:tmpl w:val="017064E2"/>
    <w:lvl w:ilvl="0" w:tplc="9ED4BD34">
      <w:start w:val="1"/>
      <w:numFmt w:val="decimal"/>
      <w:lvlText w:val="%1."/>
      <w:lvlJc w:val="left"/>
      <w:pPr>
        <w:ind w:left="249"/>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1" w:tplc="17767BDE">
      <w:start w:val="1"/>
      <w:numFmt w:val="lowerLetter"/>
      <w:lvlText w:val="%2"/>
      <w:lvlJc w:val="left"/>
      <w:pPr>
        <w:ind w:left="136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2" w:tplc="76006F80">
      <w:start w:val="1"/>
      <w:numFmt w:val="lowerRoman"/>
      <w:lvlText w:val="%3"/>
      <w:lvlJc w:val="left"/>
      <w:pPr>
        <w:ind w:left="208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3" w:tplc="01D246C4">
      <w:start w:val="1"/>
      <w:numFmt w:val="decimal"/>
      <w:lvlText w:val="%4"/>
      <w:lvlJc w:val="left"/>
      <w:pPr>
        <w:ind w:left="280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4" w:tplc="5F1AE9FC">
      <w:start w:val="1"/>
      <w:numFmt w:val="lowerLetter"/>
      <w:lvlText w:val="%5"/>
      <w:lvlJc w:val="left"/>
      <w:pPr>
        <w:ind w:left="352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5" w:tplc="F6280566">
      <w:start w:val="1"/>
      <w:numFmt w:val="lowerRoman"/>
      <w:lvlText w:val="%6"/>
      <w:lvlJc w:val="left"/>
      <w:pPr>
        <w:ind w:left="424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6" w:tplc="7DD03B0A">
      <w:start w:val="1"/>
      <w:numFmt w:val="decimal"/>
      <w:lvlText w:val="%7"/>
      <w:lvlJc w:val="left"/>
      <w:pPr>
        <w:ind w:left="496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7" w:tplc="542A4248">
      <w:start w:val="1"/>
      <w:numFmt w:val="lowerLetter"/>
      <w:lvlText w:val="%8"/>
      <w:lvlJc w:val="left"/>
      <w:pPr>
        <w:ind w:left="568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8" w:tplc="15189228">
      <w:start w:val="1"/>
      <w:numFmt w:val="lowerRoman"/>
      <w:lvlText w:val="%9"/>
      <w:lvlJc w:val="left"/>
      <w:pPr>
        <w:ind w:left="640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abstractNum>
  <w:abstractNum w:abstractNumId="5" w15:restartNumberingAfterBreak="0">
    <w:nsid w:val="51CD6ECB"/>
    <w:multiLevelType w:val="hybridMultilevel"/>
    <w:tmpl w:val="43BCCEE8"/>
    <w:lvl w:ilvl="0" w:tplc="46E405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B1203D5"/>
    <w:multiLevelType w:val="hybridMultilevel"/>
    <w:tmpl w:val="6EB81FFE"/>
    <w:lvl w:ilvl="0" w:tplc="6B02C3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570E5"/>
    <w:multiLevelType w:val="hybridMultilevel"/>
    <w:tmpl w:val="E2044C3C"/>
    <w:lvl w:ilvl="0" w:tplc="A7F02C40">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CD729D"/>
    <w:multiLevelType w:val="hybridMultilevel"/>
    <w:tmpl w:val="758E4330"/>
    <w:lvl w:ilvl="0" w:tplc="1E725262">
      <w:start w:val="6"/>
      <w:numFmt w:val="decimal"/>
      <w:lvlText w:val="%1."/>
      <w:lvlJc w:val="left"/>
      <w:pPr>
        <w:ind w:left="24"/>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E3DC1284">
      <w:start w:val="1"/>
      <w:numFmt w:val="lowerLetter"/>
      <w:lvlText w:val="%2"/>
      <w:lvlJc w:val="left"/>
      <w:pPr>
        <w:ind w:left="13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9D8804AC">
      <w:start w:val="1"/>
      <w:numFmt w:val="lowerRoman"/>
      <w:lvlText w:val="%3"/>
      <w:lvlJc w:val="left"/>
      <w:pPr>
        <w:ind w:left="20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78245FD2">
      <w:start w:val="1"/>
      <w:numFmt w:val="decimal"/>
      <w:lvlText w:val="%4"/>
      <w:lvlJc w:val="left"/>
      <w:pPr>
        <w:ind w:left="28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7062D4DE">
      <w:start w:val="1"/>
      <w:numFmt w:val="lowerLetter"/>
      <w:lvlText w:val="%5"/>
      <w:lvlJc w:val="left"/>
      <w:pPr>
        <w:ind w:left="352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D4685730">
      <w:start w:val="1"/>
      <w:numFmt w:val="lowerRoman"/>
      <w:lvlText w:val="%6"/>
      <w:lvlJc w:val="left"/>
      <w:pPr>
        <w:ind w:left="424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5956A002">
      <w:start w:val="1"/>
      <w:numFmt w:val="decimal"/>
      <w:lvlText w:val="%7"/>
      <w:lvlJc w:val="left"/>
      <w:pPr>
        <w:ind w:left="49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E12AA2B8">
      <w:start w:val="1"/>
      <w:numFmt w:val="lowerLetter"/>
      <w:lvlText w:val="%8"/>
      <w:lvlJc w:val="left"/>
      <w:pPr>
        <w:ind w:left="56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170EEC90">
      <w:start w:val="1"/>
      <w:numFmt w:val="lowerRoman"/>
      <w:lvlText w:val="%9"/>
      <w:lvlJc w:val="left"/>
      <w:pPr>
        <w:ind w:left="64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10" w15:restartNumberingAfterBreak="0">
    <w:nsid w:val="72F628CD"/>
    <w:multiLevelType w:val="hybridMultilevel"/>
    <w:tmpl w:val="E0EEC200"/>
    <w:lvl w:ilvl="0" w:tplc="0792C6FC">
      <w:start w:val="1"/>
      <w:numFmt w:val="decimal"/>
      <w:lvlText w:val="%1."/>
      <w:lvlJc w:val="left"/>
      <w:pPr>
        <w:ind w:left="249"/>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1" w:tplc="5DD2B3A6">
      <w:start w:val="1"/>
      <w:numFmt w:val="lowerLetter"/>
      <w:lvlText w:val="%2"/>
      <w:lvlJc w:val="left"/>
      <w:pPr>
        <w:ind w:left="136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2" w:tplc="98509AD0">
      <w:start w:val="1"/>
      <w:numFmt w:val="lowerRoman"/>
      <w:lvlText w:val="%3"/>
      <w:lvlJc w:val="left"/>
      <w:pPr>
        <w:ind w:left="208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3" w:tplc="880807D0">
      <w:start w:val="1"/>
      <w:numFmt w:val="decimal"/>
      <w:lvlText w:val="%4"/>
      <w:lvlJc w:val="left"/>
      <w:pPr>
        <w:ind w:left="280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4" w:tplc="026890BE">
      <w:start w:val="1"/>
      <w:numFmt w:val="lowerLetter"/>
      <w:lvlText w:val="%5"/>
      <w:lvlJc w:val="left"/>
      <w:pPr>
        <w:ind w:left="352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5" w:tplc="45FAE514">
      <w:start w:val="1"/>
      <w:numFmt w:val="lowerRoman"/>
      <w:lvlText w:val="%6"/>
      <w:lvlJc w:val="left"/>
      <w:pPr>
        <w:ind w:left="424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6" w:tplc="D7882F72">
      <w:start w:val="1"/>
      <w:numFmt w:val="decimal"/>
      <w:lvlText w:val="%7"/>
      <w:lvlJc w:val="left"/>
      <w:pPr>
        <w:ind w:left="496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7" w:tplc="8F3C924C">
      <w:start w:val="1"/>
      <w:numFmt w:val="lowerLetter"/>
      <w:lvlText w:val="%8"/>
      <w:lvlJc w:val="left"/>
      <w:pPr>
        <w:ind w:left="568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8" w:tplc="0E5ACF08">
      <w:start w:val="1"/>
      <w:numFmt w:val="lowerRoman"/>
      <w:lvlText w:val="%9"/>
      <w:lvlJc w:val="left"/>
      <w:pPr>
        <w:ind w:left="640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abstractNum>
  <w:abstractNum w:abstractNumId="11" w15:restartNumberingAfterBreak="0">
    <w:nsid w:val="73FE27EE"/>
    <w:multiLevelType w:val="hybridMultilevel"/>
    <w:tmpl w:val="0E9CD36C"/>
    <w:lvl w:ilvl="0" w:tplc="6B02C3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FE50A8"/>
    <w:multiLevelType w:val="hybridMultilevel"/>
    <w:tmpl w:val="E35CF9FC"/>
    <w:lvl w:ilvl="0" w:tplc="04E0515C">
      <w:start w:val="2"/>
      <w:numFmt w:val="upperRoman"/>
      <w:lvlText w:val="%1."/>
      <w:lvlJc w:val="left"/>
      <w:pPr>
        <w:ind w:left="318"/>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1" w:tplc="8F926EC0">
      <w:start w:val="1"/>
      <w:numFmt w:val="bullet"/>
      <w:lvlText w:val="–"/>
      <w:lvlJc w:val="left"/>
      <w:pPr>
        <w:ind w:left="17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51B4C014">
      <w:start w:val="1"/>
      <w:numFmt w:val="bullet"/>
      <w:lvlText w:val="▪"/>
      <w:lvlJc w:val="left"/>
      <w:pPr>
        <w:ind w:left="13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47E4768E">
      <w:start w:val="1"/>
      <w:numFmt w:val="bullet"/>
      <w:lvlText w:val="•"/>
      <w:lvlJc w:val="left"/>
      <w:pPr>
        <w:ind w:left="20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81B4537A">
      <w:start w:val="1"/>
      <w:numFmt w:val="bullet"/>
      <w:lvlText w:val="o"/>
      <w:lvlJc w:val="left"/>
      <w:pPr>
        <w:ind w:left="28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0AE67ABC">
      <w:start w:val="1"/>
      <w:numFmt w:val="bullet"/>
      <w:lvlText w:val="▪"/>
      <w:lvlJc w:val="left"/>
      <w:pPr>
        <w:ind w:left="352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22EABCFE">
      <w:start w:val="1"/>
      <w:numFmt w:val="bullet"/>
      <w:lvlText w:val="•"/>
      <w:lvlJc w:val="left"/>
      <w:pPr>
        <w:ind w:left="424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09BAA584">
      <w:start w:val="1"/>
      <w:numFmt w:val="bullet"/>
      <w:lvlText w:val="o"/>
      <w:lvlJc w:val="left"/>
      <w:pPr>
        <w:ind w:left="49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472E09E4">
      <w:start w:val="1"/>
      <w:numFmt w:val="bullet"/>
      <w:lvlText w:val="▪"/>
      <w:lvlJc w:val="left"/>
      <w:pPr>
        <w:ind w:left="56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num w:numId="1" w16cid:durableId="1720861070">
    <w:abstractNumId w:val="5"/>
  </w:num>
  <w:num w:numId="2" w16cid:durableId="706952956">
    <w:abstractNumId w:val="0"/>
  </w:num>
  <w:num w:numId="3" w16cid:durableId="1438528570">
    <w:abstractNumId w:val="6"/>
  </w:num>
  <w:num w:numId="4" w16cid:durableId="1844200723">
    <w:abstractNumId w:val="1"/>
  </w:num>
  <w:num w:numId="5" w16cid:durableId="1892035448">
    <w:abstractNumId w:val="3"/>
  </w:num>
  <w:num w:numId="6" w16cid:durableId="204218198">
    <w:abstractNumId w:val="10"/>
  </w:num>
  <w:num w:numId="7" w16cid:durableId="1017998895">
    <w:abstractNumId w:val="4"/>
  </w:num>
  <w:num w:numId="8" w16cid:durableId="2085031107">
    <w:abstractNumId w:val="12"/>
  </w:num>
  <w:num w:numId="9" w16cid:durableId="1065183861">
    <w:abstractNumId w:val="2"/>
  </w:num>
  <w:num w:numId="10" w16cid:durableId="1460566447">
    <w:abstractNumId w:val="9"/>
  </w:num>
  <w:num w:numId="11" w16cid:durableId="1329869128">
    <w:abstractNumId w:val="8"/>
  </w:num>
  <w:num w:numId="12" w16cid:durableId="788477336">
    <w:abstractNumId w:val="7"/>
  </w:num>
  <w:num w:numId="13" w16cid:durableId="533352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C0"/>
    <w:rsid w:val="00026B50"/>
    <w:rsid w:val="00062746"/>
    <w:rsid w:val="000908E2"/>
    <w:rsid w:val="0011230B"/>
    <w:rsid w:val="0015520D"/>
    <w:rsid w:val="00164F76"/>
    <w:rsid w:val="001652D3"/>
    <w:rsid w:val="00174133"/>
    <w:rsid w:val="001779E4"/>
    <w:rsid w:val="001B0AA7"/>
    <w:rsid w:val="001E3AAC"/>
    <w:rsid w:val="00201FA8"/>
    <w:rsid w:val="0025371E"/>
    <w:rsid w:val="002B07BD"/>
    <w:rsid w:val="002D48AB"/>
    <w:rsid w:val="00337A6B"/>
    <w:rsid w:val="0046767D"/>
    <w:rsid w:val="004E66E6"/>
    <w:rsid w:val="0050173B"/>
    <w:rsid w:val="0057738E"/>
    <w:rsid w:val="00594CFE"/>
    <w:rsid w:val="006C3BF9"/>
    <w:rsid w:val="007261CE"/>
    <w:rsid w:val="007F0D6C"/>
    <w:rsid w:val="00833B29"/>
    <w:rsid w:val="00965C46"/>
    <w:rsid w:val="00984FE5"/>
    <w:rsid w:val="009A4950"/>
    <w:rsid w:val="00A50636"/>
    <w:rsid w:val="00A815C5"/>
    <w:rsid w:val="00AB0594"/>
    <w:rsid w:val="00B55717"/>
    <w:rsid w:val="00C92B49"/>
    <w:rsid w:val="00CC2FAB"/>
    <w:rsid w:val="00CD425C"/>
    <w:rsid w:val="00D07EA8"/>
    <w:rsid w:val="00D34D1E"/>
    <w:rsid w:val="00D91448"/>
    <w:rsid w:val="00DB4110"/>
    <w:rsid w:val="00DF48F7"/>
    <w:rsid w:val="00E419F0"/>
    <w:rsid w:val="00E65BB9"/>
    <w:rsid w:val="00E73641"/>
    <w:rsid w:val="00EB51CC"/>
    <w:rsid w:val="00EE7C6F"/>
    <w:rsid w:val="00F37871"/>
    <w:rsid w:val="00F85FC0"/>
    <w:rsid w:val="00F94CAA"/>
    <w:rsid w:val="00FA712D"/>
    <w:rsid w:val="00FC403D"/>
    <w:rsid w:val="00FC6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A04F"/>
  <w15:chartTrackingRefBased/>
  <w15:docId w15:val="{36D96AB6-8D12-4393-803E-EFB4ED62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FC0"/>
    <w:pPr>
      <w:ind w:left="720"/>
      <w:contextualSpacing/>
    </w:pPr>
  </w:style>
  <w:style w:type="table" w:customStyle="1" w:styleId="TableGrid0">
    <w:name w:val="TableGrid"/>
    <w:rsid w:val="0057738E"/>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2258</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TH COMPUTER</cp:lastModifiedBy>
  <cp:revision>2</cp:revision>
  <dcterms:created xsi:type="dcterms:W3CDTF">2025-11-20T22:02:00Z</dcterms:created>
  <dcterms:modified xsi:type="dcterms:W3CDTF">2025-11-20T22:02:00Z</dcterms:modified>
</cp:coreProperties>
</file>