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C8EB5" w14:textId="2FB0A0F1" w:rsidR="00D239E5" w:rsidRPr="003D2EE6" w:rsidRDefault="00D239E5" w:rsidP="00D239E5">
      <w:pPr>
        <w:spacing w:after="0" w:line="240" w:lineRule="auto"/>
        <w:jc w:val="both"/>
        <w:rPr>
          <w:rFonts w:cs="Times New Roman"/>
          <w:b/>
          <w:bCs/>
          <w:szCs w:val="28"/>
        </w:rPr>
      </w:pPr>
    </w:p>
    <w:p w14:paraId="1D8B833B" w14:textId="77777777" w:rsidR="00D239E5" w:rsidRPr="003D2EE6" w:rsidRDefault="00D239E5" w:rsidP="00D239E5">
      <w:pPr>
        <w:spacing w:after="0" w:line="240" w:lineRule="auto"/>
        <w:jc w:val="both"/>
        <w:rPr>
          <w:rFonts w:cs="Times New Roman"/>
          <w:b/>
          <w:bCs/>
          <w:szCs w:val="28"/>
        </w:rPr>
      </w:pPr>
      <w:r w:rsidRPr="003D2EE6">
        <w:rPr>
          <w:rFonts w:cs="Times New Roman"/>
          <w:b/>
          <w:bCs/>
          <w:szCs w:val="28"/>
        </w:rPr>
        <w:t>Trường THPT Đỗ Đăng Tuyển</w:t>
      </w:r>
    </w:p>
    <w:p w14:paraId="18714343" w14:textId="261B1D16" w:rsidR="00D239E5" w:rsidRPr="003D2EE6" w:rsidRDefault="00D239E5" w:rsidP="00D239E5">
      <w:pPr>
        <w:spacing w:after="0" w:line="240" w:lineRule="auto"/>
        <w:jc w:val="both"/>
        <w:rPr>
          <w:rFonts w:cs="Times New Roman"/>
          <w:b/>
          <w:bCs/>
          <w:szCs w:val="28"/>
        </w:rPr>
      </w:pPr>
      <w:proofErr w:type="gramStart"/>
      <w:r w:rsidRPr="003D2EE6">
        <w:rPr>
          <w:rFonts w:cs="Times New Roman"/>
          <w:b/>
          <w:bCs/>
          <w:szCs w:val="28"/>
        </w:rPr>
        <w:t>Tổ :</w:t>
      </w:r>
      <w:proofErr w:type="gramEnd"/>
      <w:r w:rsidRPr="003D2EE6">
        <w:rPr>
          <w:rFonts w:cs="Times New Roman"/>
          <w:b/>
          <w:bCs/>
          <w:szCs w:val="28"/>
        </w:rPr>
        <w:t xml:space="preserve"> Ngữ văn, KHBD khối 12</w:t>
      </w:r>
    </w:p>
    <w:p w14:paraId="79379F2B" w14:textId="43C531EB" w:rsidR="007C191E" w:rsidRPr="003D2EE6" w:rsidRDefault="007C191E" w:rsidP="00D239E5">
      <w:pPr>
        <w:spacing w:after="0" w:line="240" w:lineRule="auto"/>
        <w:jc w:val="both"/>
        <w:rPr>
          <w:rFonts w:cs="Times New Roman"/>
          <w:b/>
          <w:bCs/>
          <w:szCs w:val="28"/>
        </w:rPr>
      </w:pPr>
      <w:r w:rsidRPr="003D2EE6">
        <w:rPr>
          <w:rFonts w:cs="Times New Roman"/>
          <w:b/>
          <w:bCs/>
          <w:szCs w:val="28"/>
        </w:rPr>
        <w:t>Giáo viên: Trần Thị Hoa</w:t>
      </w:r>
    </w:p>
    <w:p w14:paraId="4C2E181D" w14:textId="78BE0787" w:rsidR="00D239E5" w:rsidRPr="003D2EE6" w:rsidRDefault="00D239E5" w:rsidP="00D239E5">
      <w:pPr>
        <w:spacing w:after="0" w:line="240" w:lineRule="auto"/>
        <w:jc w:val="both"/>
        <w:rPr>
          <w:rFonts w:cs="Times New Roman"/>
          <w:b/>
          <w:bCs/>
          <w:szCs w:val="28"/>
        </w:rPr>
      </w:pPr>
      <w:r w:rsidRPr="003D2EE6">
        <w:rPr>
          <w:rFonts w:cs="Times New Roman"/>
          <w:b/>
          <w:bCs/>
          <w:szCs w:val="28"/>
        </w:rPr>
        <w:t>Ngày soạn: 2</w:t>
      </w:r>
      <w:r w:rsidR="007C191E" w:rsidRPr="003D2EE6">
        <w:rPr>
          <w:rFonts w:cs="Times New Roman"/>
          <w:b/>
          <w:bCs/>
          <w:szCs w:val="28"/>
        </w:rPr>
        <w:t>4</w:t>
      </w:r>
      <w:r w:rsidRPr="003D2EE6">
        <w:rPr>
          <w:rFonts w:cs="Times New Roman"/>
          <w:b/>
          <w:bCs/>
          <w:szCs w:val="28"/>
        </w:rPr>
        <w:t xml:space="preserve">/10/2026                                                               </w:t>
      </w:r>
    </w:p>
    <w:p w14:paraId="1F5FE1E9" w14:textId="410BA093" w:rsidR="00D239E5" w:rsidRPr="003D2EE6" w:rsidRDefault="00D239E5" w:rsidP="00D239E5">
      <w:pPr>
        <w:shd w:val="clear" w:color="auto" w:fill="FFFFFF"/>
        <w:spacing w:after="0" w:line="240" w:lineRule="auto"/>
        <w:rPr>
          <w:rFonts w:eastAsia="Times New Roman" w:cs="Times New Roman"/>
          <w:b/>
          <w:bCs/>
          <w:szCs w:val="28"/>
        </w:rPr>
      </w:pPr>
      <w:r w:rsidRPr="003D2EE6">
        <w:rPr>
          <w:rFonts w:cs="Times New Roman"/>
          <w:b/>
          <w:bCs/>
          <w:szCs w:val="28"/>
        </w:rPr>
        <w:t>Ngày dạy:</w:t>
      </w:r>
      <w:r w:rsidRPr="003D2EE6">
        <w:rPr>
          <w:rFonts w:eastAsia="Times New Roman" w:cs="Times New Roman"/>
          <w:b/>
          <w:bCs/>
          <w:szCs w:val="28"/>
        </w:rPr>
        <w:t xml:space="preserve"> Tuần </w:t>
      </w:r>
      <w:r w:rsidR="007C191E" w:rsidRPr="003D2EE6">
        <w:rPr>
          <w:rFonts w:eastAsia="Times New Roman" w:cs="Times New Roman"/>
          <w:b/>
          <w:bCs/>
          <w:szCs w:val="28"/>
        </w:rPr>
        <w:t>8</w:t>
      </w:r>
    </w:p>
    <w:p w14:paraId="0CCB79DA" w14:textId="77777777" w:rsidR="00AF52CC" w:rsidRPr="003D2EE6" w:rsidRDefault="00AF52CC" w:rsidP="00D239E5">
      <w:pPr>
        <w:pStyle w:val="Heading1"/>
        <w:spacing w:before="0" w:after="0" w:line="360" w:lineRule="exact"/>
        <w:ind w:left="360"/>
        <w:rPr>
          <w:rFonts w:ascii="Times New Roman" w:hAnsi="Times New Roman"/>
          <w:color w:val="0070C0"/>
          <w:sz w:val="28"/>
          <w:szCs w:val="28"/>
          <w:lang w:val="vi-VN"/>
        </w:rPr>
      </w:pPr>
    </w:p>
    <w:p w14:paraId="4898A1BA" w14:textId="00BD03EB" w:rsidR="00D44129" w:rsidRPr="003D2EE6" w:rsidRDefault="00D239E5" w:rsidP="00D239E5">
      <w:pPr>
        <w:spacing w:after="0" w:line="360" w:lineRule="exact"/>
        <w:jc w:val="center"/>
        <w:rPr>
          <w:rFonts w:cs="Times New Roman"/>
          <w:b/>
          <w:color w:val="FF0000"/>
          <w:szCs w:val="28"/>
          <w:lang w:val="vi-VN"/>
        </w:rPr>
      </w:pPr>
      <w:r w:rsidRPr="003D2EE6">
        <w:rPr>
          <w:rFonts w:cs="Times New Roman"/>
          <w:b/>
          <w:color w:val="FF0000"/>
          <w:szCs w:val="28"/>
        </w:rPr>
        <w:t xml:space="preserve">Tiết 23- </w:t>
      </w:r>
      <w:r w:rsidR="00D44129" w:rsidRPr="003D2EE6">
        <w:rPr>
          <w:rFonts w:cs="Times New Roman"/>
          <w:b/>
          <w:color w:val="FF0000"/>
          <w:szCs w:val="28"/>
        </w:rPr>
        <w:t>ÔN TẬP GIỮA HỌC KÌ I</w:t>
      </w:r>
      <w:r w:rsidR="00D44129" w:rsidRPr="003D2EE6">
        <w:rPr>
          <w:rFonts w:cs="Times New Roman"/>
          <w:b/>
          <w:color w:val="FF0000"/>
          <w:szCs w:val="28"/>
          <w:lang w:val="vi-VN"/>
        </w:rPr>
        <w:t xml:space="preserve"> </w:t>
      </w:r>
      <w:r w:rsidRPr="003D2EE6">
        <w:rPr>
          <w:rFonts w:cs="Times New Roman"/>
          <w:b/>
          <w:color w:val="FF0000"/>
          <w:szCs w:val="28"/>
        </w:rPr>
        <w:t>-</w:t>
      </w:r>
      <w:r w:rsidR="00D44129" w:rsidRPr="003D2EE6">
        <w:rPr>
          <w:rFonts w:cs="Times New Roman"/>
          <w:b/>
          <w:color w:val="FF0000"/>
          <w:szCs w:val="28"/>
          <w:lang w:val="vi-VN"/>
        </w:rPr>
        <w:t>LỚP 12</w:t>
      </w:r>
    </w:p>
    <w:p w14:paraId="2F338E92" w14:textId="37AF00DA" w:rsidR="00606FCA" w:rsidRPr="003D2EE6" w:rsidRDefault="00AF52CC" w:rsidP="00D239E5">
      <w:pPr>
        <w:pStyle w:val="Heading1"/>
        <w:spacing w:before="0" w:after="0" w:line="360" w:lineRule="exact"/>
        <w:rPr>
          <w:rFonts w:ascii="Times New Roman" w:hAnsi="Times New Roman"/>
          <w:color w:val="0070C0"/>
          <w:sz w:val="28"/>
          <w:szCs w:val="28"/>
          <w:lang w:val="vi-VN"/>
        </w:rPr>
      </w:pPr>
      <w:r w:rsidRPr="003D2EE6">
        <w:rPr>
          <w:rFonts w:ascii="Times New Roman" w:hAnsi="Times New Roman"/>
          <w:color w:val="0070C0"/>
          <w:sz w:val="28"/>
          <w:szCs w:val="28"/>
        </w:rPr>
        <w:t>A</w:t>
      </w:r>
      <w:r w:rsidRPr="003D2EE6">
        <w:rPr>
          <w:rFonts w:ascii="Times New Roman" w:hAnsi="Times New Roman"/>
          <w:color w:val="0070C0"/>
          <w:sz w:val="28"/>
          <w:szCs w:val="28"/>
          <w:lang w:val="vi-VN"/>
        </w:rPr>
        <w:t xml:space="preserve">. </w:t>
      </w:r>
      <w:r w:rsidR="00CA3369" w:rsidRPr="003D2EE6">
        <w:rPr>
          <w:rFonts w:ascii="Times New Roman" w:hAnsi="Times New Roman"/>
          <w:color w:val="0070C0"/>
          <w:sz w:val="28"/>
          <w:szCs w:val="28"/>
        </w:rPr>
        <w:t xml:space="preserve">MỤC TIÊU BÀI HỌC </w:t>
      </w:r>
    </w:p>
    <w:p w14:paraId="08ACFD71" w14:textId="3FDEF24C" w:rsidR="00D239E5" w:rsidRPr="003D2EE6" w:rsidRDefault="009E2313" w:rsidP="007457DE">
      <w:pPr>
        <w:spacing w:after="0" w:line="240" w:lineRule="auto"/>
        <w:outlineLvl w:val="2"/>
        <w:rPr>
          <w:rFonts w:eastAsia="Times New Roman" w:cs="Times New Roman"/>
          <w:szCs w:val="28"/>
        </w:rPr>
      </w:pPr>
      <w:r w:rsidRPr="003D2EE6">
        <w:rPr>
          <w:rFonts w:eastAsia="Times New Roman" w:cs="Times New Roman"/>
          <w:b/>
          <w:bCs/>
          <w:szCs w:val="28"/>
        </w:rPr>
        <w:t>I. Về năng lực</w:t>
      </w:r>
      <w:r w:rsidRPr="003D2EE6">
        <w:rPr>
          <w:rFonts w:eastAsia="Times New Roman" w:cs="Times New Roman"/>
          <w:b/>
          <w:bCs/>
          <w:szCs w:val="28"/>
          <w:lang w:val="vi-VN"/>
        </w:rPr>
        <w:br/>
      </w:r>
      <w:r w:rsidRPr="003D2EE6">
        <w:rPr>
          <w:rFonts w:eastAsia="Times New Roman" w:cs="Times New Roman"/>
          <w:b/>
          <w:bCs/>
          <w:szCs w:val="28"/>
        </w:rPr>
        <w:t>1. Năng lực chung</w:t>
      </w:r>
      <w:r w:rsidRPr="003D2EE6">
        <w:rPr>
          <w:rFonts w:eastAsia="Times New Roman" w:cs="Times New Roman"/>
          <w:b/>
          <w:bCs/>
          <w:szCs w:val="28"/>
          <w:lang w:val="vi-VN"/>
        </w:rPr>
        <w:t xml:space="preserve">: </w:t>
      </w:r>
      <w:r w:rsidRPr="003D2EE6">
        <w:rPr>
          <w:rFonts w:eastAsia="Times New Roman" w:cs="Times New Roman"/>
          <w:szCs w:val="28"/>
        </w:rPr>
        <w:t xml:space="preserve">Tự chủ và tự học; giao tiếp và hợp tác; giải quyết vấn đề và sáng tạo. </w:t>
      </w:r>
      <w:r w:rsidRPr="003D2EE6">
        <w:rPr>
          <w:rFonts w:eastAsia="Times New Roman" w:cs="Times New Roman"/>
          <w:b/>
          <w:bCs/>
          <w:szCs w:val="28"/>
          <w:lang w:val="vi-VN"/>
        </w:rPr>
        <w:br/>
      </w:r>
      <w:r w:rsidRPr="003D2EE6">
        <w:rPr>
          <w:rFonts w:eastAsia="Times New Roman" w:cs="Times New Roman"/>
          <w:b/>
          <w:bCs/>
          <w:szCs w:val="28"/>
        </w:rPr>
        <w:t>2. Năng lực đặc thù</w:t>
      </w:r>
      <w:r w:rsidRPr="003D2EE6">
        <w:rPr>
          <w:rFonts w:eastAsia="Times New Roman" w:cs="Times New Roman"/>
          <w:b/>
          <w:bCs/>
          <w:szCs w:val="28"/>
          <w:lang w:val="vi-VN"/>
        </w:rPr>
        <w:br/>
        <w:t xml:space="preserve">- </w:t>
      </w:r>
      <w:r w:rsidRPr="003D2EE6">
        <w:rPr>
          <w:rFonts w:eastAsia="Times New Roman" w:cs="Times New Roman"/>
          <w:szCs w:val="28"/>
        </w:rPr>
        <w:t xml:space="preserve">Hệ thống hóa kiến thức đã học trong 8 tuần học kì I để phát triển năng lực ngôn ngữ và năng lực văn học. </w:t>
      </w:r>
      <w:r w:rsidRPr="003D2EE6">
        <w:rPr>
          <w:rFonts w:eastAsia="Times New Roman" w:cs="Times New Roman"/>
          <w:b/>
          <w:bCs/>
          <w:szCs w:val="28"/>
          <w:lang w:val="vi-VN"/>
        </w:rPr>
        <w:br/>
        <w:t xml:space="preserve">- </w:t>
      </w:r>
      <w:r w:rsidRPr="003D2EE6">
        <w:rPr>
          <w:rFonts w:eastAsia="Times New Roman" w:cs="Times New Roman"/>
          <w:szCs w:val="28"/>
        </w:rPr>
        <w:t xml:space="preserve">Vận dụng kiến thức đọc, viết, nói và nghe để thực hiện các nhiệm vụ ôn tập. </w:t>
      </w:r>
      <w:bookmarkStart w:id="0" w:name="_GoBack"/>
      <w:bookmarkEnd w:id="0"/>
      <w:r w:rsidRPr="003D2EE6">
        <w:rPr>
          <w:rFonts w:eastAsia="Times New Roman" w:cs="Times New Roman"/>
          <w:b/>
          <w:bCs/>
          <w:szCs w:val="28"/>
          <w:lang w:val="vi-VN"/>
        </w:rPr>
        <w:br/>
      </w:r>
      <w:r w:rsidRPr="003D2EE6">
        <w:rPr>
          <w:rFonts w:eastAsia="Times New Roman" w:cs="Times New Roman"/>
          <w:b/>
          <w:bCs/>
          <w:szCs w:val="28"/>
        </w:rPr>
        <w:t>II. Về phẩm chất</w:t>
      </w:r>
      <w:r w:rsidRPr="003D2EE6">
        <w:rPr>
          <w:rFonts w:eastAsia="Times New Roman" w:cs="Times New Roman"/>
          <w:b/>
          <w:bCs/>
          <w:szCs w:val="28"/>
          <w:lang w:val="vi-VN"/>
        </w:rPr>
        <w:br/>
        <w:t xml:space="preserve">- </w:t>
      </w:r>
      <w:r w:rsidRPr="003D2EE6">
        <w:rPr>
          <w:rFonts w:eastAsia="Times New Roman" w:cs="Times New Roman"/>
          <w:szCs w:val="28"/>
        </w:rPr>
        <w:t xml:space="preserve">Trân trọng những giá trị văn học. </w:t>
      </w:r>
      <w:r w:rsidRPr="003D2EE6">
        <w:rPr>
          <w:rFonts w:eastAsia="Times New Roman" w:cs="Times New Roman"/>
          <w:b/>
          <w:bCs/>
          <w:szCs w:val="28"/>
          <w:lang w:val="vi-VN"/>
        </w:rPr>
        <w:br/>
        <w:t xml:space="preserve">- </w:t>
      </w:r>
      <w:r w:rsidRPr="003D2EE6">
        <w:rPr>
          <w:rFonts w:eastAsia="Times New Roman" w:cs="Times New Roman"/>
          <w:szCs w:val="28"/>
        </w:rPr>
        <w:t xml:space="preserve">Có ý thức ôn tập chăm chỉ, nghiêm túc và trung thực trong học tập. </w:t>
      </w:r>
      <w:r w:rsidRPr="003D2EE6">
        <w:rPr>
          <w:rFonts w:eastAsia="Times New Roman" w:cs="Times New Roman"/>
          <w:b/>
          <w:bCs/>
          <w:szCs w:val="28"/>
          <w:lang w:val="vi-VN"/>
        </w:rPr>
        <w:br/>
      </w:r>
      <w:r w:rsidRPr="003D2EE6">
        <w:rPr>
          <w:rFonts w:eastAsia="Times New Roman" w:cs="Times New Roman"/>
          <w:b/>
          <w:bCs/>
          <w:color w:val="0070C0"/>
          <w:szCs w:val="28"/>
        </w:rPr>
        <w:t>B. THIẾT BỊ DẠY HỌC VÀ HỌC LIỆU</w:t>
      </w:r>
      <w:r w:rsidRPr="003D2EE6">
        <w:rPr>
          <w:rFonts w:eastAsia="Times New Roman" w:cs="Times New Roman"/>
          <w:b/>
          <w:bCs/>
          <w:color w:val="0070C0"/>
          <w:szCs w:val="28"/>
          <w:lang w:val="vi-VN"/>
        </w:rPr>
        <w:br/>
      </w:r>
      <w:r w:rsidRPr="003D2EE6">
        <w:rPr>
          <w:rFonts w:eastAsia="Times New Roman" w:cs="Times New Roman"/>
          <w:b/>
          <w:bCs/>
          <w:szCs w:val="28"/>
        </w:rPr>
        <w:t>1. Thiết bị dạy học</w:t>
      </w:r>
      <w:r w:rsidRPr="003D2EE6">
        <w:rPr>
          <w:rFonts w:eastAsia="Times New Roman" w:cs="Times New Roman"/>
          <w:b/>
          <w:bCs/>
          <w:szCs w:val="28"/>
          <w:lang w:val="vi-VN"/>
        </w:rPr>
        <w:br/>
        <w:t>-</w:t>
      </w:r>
      <w:r w:rsidR="00D239E5" w:rsidRPr="003D2EE6">
        <w:rPr>
          <w:rFonts w:eastAsia="Times New Roman" w:cs="Times New Roman"/>
          <w:b/>
          <w:bCs/>
          <w:szCs w:val="28"/>
        </w:rPr>
        <w:t xml:space="preserve"> </w:t>
      </w:r>
      <w:r w:rsidRPr="003D2EE6">
        <w:rPr>
          <w:rFonts w:eastAsia="Times New Roman" w:cs="Times New Roman"/>
          <w:szCs w:val="28"/>
        </w:rPr>
        <w:t>Máy tính, ti vi (hoặc máy chiếu)</w:t>
      </w:r>
      <w:r w:rsidRPr="003D2EE6">
        <w:rPr>
          <w:rFonts w:eastAsia="Times New Roman" w:cs="Times New Roman"/>
          <w:b/>
          <w:bCs/>
          <w:szCs w:val="28"/>
          <w:lang w:val="vi-VN"/>
        </w:rPr>
        <w:br/>
        <w:t xml:space="preserve">- </w:t>
      </w:r>
      <w:r w:rsidRPr="003D2EE6">
        <w:rPr>
          <w:rFonts w:eastAsia="Times New Roman" w:cs="Times New Roman"/>
          <w:szCs w:val="28"/>
        </w:rPr>
        <w:t xml:space="preserve">Phiếu học tập, bảng phụ, bút dạ, rubric đánh giá. </w:t>
      </w:r>
      <w:r w:rsidRPr="003D2EE6">
        <w:rPr>
          <w:rFonts w:eastAsia="Times New Roman" w:cs="Times New Roman"/>
          <w:b/>
          <w:bCs/>
          <w:szCs w:val="28"/>
          <w:lang w:val="vi-VN"/>
        </w:rPr>
        <w:br/>
        <w:t xml:space="preserve">- </w:t>
      </w:r>
      <w:r w:rsidRPr="003D2EE6">
        <w:rPr>
          <w:rFonts w:eastAsia="Times New Roman" w:cs="Times New Roman"/>
          <w:szCs w:val="28"/>
        </w:rPr>
        <w:t>Bài trình chiếu</w:t>
      </w:r>
      <w:r w:rsidR="00D239E5" w:rsidRPr="003D2EE6">
        <w:rPr>
          <w:rFonts w:eastAsia="Times New Roman" w:cs="Times New Roman"/>
          <w:szCs w:val="28"/>
        </w:rPr>
        <w:t>,</w:t>
      </w:r>
      <w:r w:rsidRPr="003D2EE6">
        <w:rPr>
          <w:rFonts w:eastAsia="Times New Roman" w:cs="Times New Roman"/>
          <w:szCs w:val="28"/>
        </w:rPr>
        <w:t>công cụ AI (nếu sử dụng</w:t>
      </w:r>
      <w:r w:rsidR="009F196A" w:rsidRPr="003D2EE6">
        <w:rPr>
          <w:rFonts w:eastAsia="Times New Roman" w:cs="Times New Roman"/>
          <w:szCs w:val="28"/>
        </w:rPr>
        <w:t xml:space="preserve"> ở nhà</w:t>
      </w:r>
      <w:r w:rsidRPr="003D2EE6">
        <w:rPr>
          <w:rFonts w:eastAsia="Times New Roman" w:cs="Times New Roman"/>
          <w:szCs w:val="28"/>
        </w:rPr>
        <w:t xml:space="preserve">). </w:t>
      </w:r>
      <w:r w:rsidRPr="003D2EE6">
        <w:rPr>
          <w:rFonts w:eastAsia="Times New Roman" w:cs="Times New Roman"/>
          <w:b/>
          <w:bCs/>
          <w:szCs w:val="28"/>
          <w:lang w:val="vi-VN"/>
        </w:rPr>
        <w:br/>
        <w:t xml:space="preserve"> </w:t>
      </w:r>
      <w:r w:rsidRPr="003D2EE6">
        <w:rPr>
          <w:rFonts w:eastAsia="Times New Roman" w:cs="Times New Roman"/>
          <w:b/>
          <w:bCs/>
          <w:szCs w:val="28"/>
        </w:rPr>
        <w:t>2. Học liệu</w:t>
      </w:r>
      <w:r w:rsidRPr="003D2EE6">
        <w:rPr>
          <w:rFonts w:eastAsia="Times New Roman" w:cs="Times New Roman"/>
          <w:b/>
          <w:bCs/>
          <w:szCs w:val="28"/>
          <w:lang w:val="vi-VN"/>
        </w:rPr>
        <w:br/>
        <w:t xml:space="preserve">- </w:t>
      </w:r>
      <w:r w:rsidRPr="003D2EE6">
        <w:rPr>
          <w:rFonts w:eastAsia="Times New Roman" w:cs="Times New Roman"/>
          <w:szCs w:val="28"/>
        </w:rPr>
        <w:t>Sách giáo khoa, sách giáo viên</w:t>
      </w:r>
      <w:r w:rsidR="00D239E5" w:rsidRPr="003D2EE6">
        <w:rPr>
          <w:rFonts w:eastAsia="Times New Roman" w:cs="Times New Roman"/>
          <w:szCs w:val="28"/>
        </w:rPr>
        <w:t>.</w:t>
      </w:r>
      <w:r w:rsidRPr="003D2EE6">
        <w:rPr>
          <w:rFonts w:eastAsia="Times New Roman" w:cs="Times New Roman"/>
          <w:b/>
          <w:bCs/>
          <w:szCs w:val="28"/>
          <w:lang w:val="vi-VN"/>
        </w:rPr>
        <w:br/>
        <w:t xml:space="preserve">- </w:t>
      </w:r>
      <w:r w:rsidRPr="003D2EE6">
        <w:rPr>
          <w:rFonts w:eastAsia="Times New Roman" w:cs="Times New Roman"/>
          <w:szCs w:val="28"/>
        </w:rPr>
        <w:t xml:space="preserve">Phiếu học tập, hệ thống câu hỏi ôn tập. </w:t>
      </w:r>
      <w:r w:rsidRPr="003D2EE6">
        <w:rPr>
          <w:rFonts w:eastAsia="Times New Roman" w:cs="Times New Roman"/>
          <w:b/>
          <w:bCs/>
          <w:szCs w:val="28"/>
          <w:lang w:val="vi-VN"/>
        </w:rPr>
        <w:br/>
      </w:r>
      <w:r w:rsidR="00D239E5" w:rsidRPr="003D2EE6">
        <w:rPr>
          <w:rFonts w:eastAsia="Times New Roman" w:cs="Times New Roman"/>
          <w:b/>
          <w:bCs/>
          <w:szCs w:val="28"/>
        </w:rPr>
        <w:t xml:space="preserve">- </w:t>
      </w:r>
      <w:r w:rsidR="00D239E5" w:rsidRPr="003D2EE6">
        <w:rPr>
          <w:rFonts w:eastAsia="Times New Roman" w:cs="Times New Roman"/>
          <w:szCs w:val="28"/>
        </w:rPr>
        <w:t>B</w:t>
      </w:r>
      <w:r w:rsidRPr="003D2EE6">
        <w:rPr>
          <w:rFonts w:eastAsia="Times New Roman" w:cs="Times New Roman"/>
          <w:szCs w:val="28"/>
        </w:rPr>
        <w:t>ài trình chiếu</w:t>
      </w:r>
      <w:r w:rsidR="00D239E5" w:rsidRPr="003D2EE6">
        <w:rPr>
          <w:rFonts w:eastAsia="Times New Roman" w:cs="Times New Roman"/>
          <w:szCs w:val="28"/>
        </w:rPr>
        <w:t>…</w:t>
      </w:r>
      <w:r w:rsidRPr="003D2EE6">
        <w:rPr>
          <w:rFonts w:eastAsia="Times New Roman" w:cs="Times New Roman"/>
          <w:szCs w:val="28"/>
          <w:lang w:val="vi-VN"/>
        </w:rPr>
        <w:br/>
      </w:r>
      <w:r w:rsidR="00CA3369" w:rsidRPr="003D2EE6">
        <w:rPr>
          <w:rFonts w:cs="Times New Roman"/>
          <w:b/>
          <w:bCs/>
          <w:color w:val="0070C0"/>
          <w:szCs w:val="28"/>
        </w:rPr>
        <w:t>C. TIẾN TRÌNH DẠY HỌC</w:t>
      </w:r>
      <w:r w:rsidR="00790291" w:rsidRPr="003D2EE6">
        <w:rPr>
          <w:rFonts w:cs="Times New Roman"/>
          <w:b/>
          <w:bCs/>
          <w:color w:val="0070C0"/>
          <w:szCs w:val="28"/>
          <w:lang w:val="vi-VN"/>
        </w:rPr>
        <w:br/>
      </w:r>
      <w:r w:rsidR="00790291" w:rsidRPr="003D2EE6">
        <w:rPr>
          <w:rFonts w:eastAsia="Times New Roman" w:cs="Times New Roman"/>
          <w:b/>
          <w:bCs/>
          <w:szCs w:val="28"/>
        </w:rPr>
        <w:t>1. Mục tiêu:</w:t>
      </w:r>
      <w:r w:rsidR="00790291" w:rsidRPr="003D2EE6">
        <w:rPr>
          <w:rFonts w:eastAsia="Times New Roman" w:cs="Times New Roman"/>
          <w:szCs w:val="28"/>
        </w:rPr>
        <w:t xml:space="preserve"> Giúp HS ôn tập, hệ thống hóa kiến thức 8 tuần học kì I; vận dụng kiến thức đã học để phát triển năng lực ngôn ngữ, năng lực văn học</w:t>
      </w:r>
      <w:r w:rsidR="00D239E5" w:rsidRPr="003D2EE6">
        <w:rPr>
          <w:rFonts w:eastAsia="Times New Roman" w:cs="Times New Roman"/>
          <w:szCs w:val="28"/>
        </w:rPr>
        <w:t>.</w:t>
      </w:r>
    </w:p>
    <w:p w14:paraId="54FDBB19" w14:textId="360C15CC" w:rsidR="00790291" w:rsidRPr="003D2EE6" w:rsidRDefault="00790291" w:rsidP="007457DE">
      <w:pPr>
        <w:spacing w:after="0" w:line="240" w:lineRule="auto"/>
        <w:outlineLvl w:val="2"/>
        <w:rPr>
          <w:rFonts w:cs="Times New Roman"/>
          <w:b/>
          <w:bCs/>
          <w:color w:val="0070C0"/>
          <w:szCs w:val="28"/>
          <w:lang w:val="vi-VN"/>
        </w:rPr>
      </w:pPr>
      <w:r w:rsidRPr="003D2EE6">
        <w:rPr>
          <w:rFonts w:eastAsia="Times New Roman" w:cs="Times New Roman"/>
          <w:b/>
          <w:bCs/>
          <w:szCs w:val="28"/>
        </w:rPr>
        <w:t>2. Nội dung:</w:t>
      </w:r>
      <w:r w:rsidRPr="003D2EE6">
        <w:rPr>
          <w:rFonts w:eastAsia="Times New Roman" w:cs="Times New Roman"/>
          <w:szCs w:val="28"/>
        </w:rPr>
        <w:t xml:space="preserve"> Tham gia cuộc thi </w:t>
      </w:r>
      <w:r w:rsidRPr="003D2EE6">
        <w:rPr>
          <w:rFonts w:eastAsia="Times New Roman" w:cs="Times New Roman"/>
          <w:b/>
          <w:bCs/>
          <w:szCs w:val="28"/>
        </w:rPr>
        <w:t>"Chinh phục vòng nguyệt quế"</w:t>
      </w:r>
      <w:r w:rsidRPr="003D2EE6">
        <w:rPr>
          <w:rFonts w:eastAsia="Times New Roman" w:cs="Times New Roman"/>
          <w:szCs w:val="28"/>
        </w:rPr>
        <w:t>.</w:t>
      </w:r>
      <w:r w:rsidRPr="003D2EE6">
        <w:rPr>
          <w:rFonts w:cs="Times New Roman"/>
          <w:b/>
          <w:bCs/>
          <w:color w:val="0070C0"/>
          <w:szCs w:val="28"/>
          <w:lang w:val="vi-VN"/>
        </w:rPr>
        <w:br/>
      </w:r>
      <w:r w:rsidRPr="003D2EE6">
        <w:rPr>
          <w:rFonts w:eastAsia="Times New Roman" w:cs="Times New Roman"/>
          <w:b/>
          <w:bCs/>
          <w:szCs w:val="28"/>
        </w:rPr>
        <w:t>3. Sản phẩm:</w:t>
      </w:r>
      <w:r w:rsidRPr="003D2EE6">
        <w:rPr>
          <w:rFonts w:eastAsia="Times New Roman" w:cs="Times New Roman"/>
          <w:szCs w:val="28"/>
        </w:rPr>
        <w:t xml:space="preserve"> Đáp án từng câu, từng phần của 4 vòng chơi; bảng tổng hợp kiến thức hoặc sản phẩm số (nếu có).</w:t>
      </w:r>
      <w:r w:rsidRPr="003D2EE6">
        <w:rPr>
          <w:rFonts w:cs="Times New Roman"/>
          <w:b/>
          <w:bCs/>
          <w:color w:val="0070C0"/>
          <w:szCs w:val="28"/>
          <w:lang w:val="vi-VN"/>
        </w:rPr>
        <w:br/>
      </w:r>
      <w:r w:rsidRPr="003D2EE6">
        <w:rPr>
          <w:rFonts w:eastAsia="Times New Roman" w:cs="Times New Roman"/>
          <w:b/>
          <w:bCs/>
          <w:szCs w:val="28"/>
        </w:rPr>
        <w:t>4. Tổ chức thực hiện:</w:t>
      </w:r>
    </w:p>
    <w:p w14:paraId="24FF8FCA" w14:textId="77777777" w:rsidR="00790291" w:rsidRPr="003D2EE6" w:rsidRDefault="00790291" w:rsidP="00790291">
      <w:pPr>
        <w:spacing w:before="100" w:beforeAutospacing="1" w:after="100" w:afterAutospacing="1" w:line="240" w:lineRule="auto"/>
        <w:jc w:val="center"/>
        <w:outlineLvl w:val="2"/>
        <w:rPr>
          <w:rFonts w:eastAsia="Times New Roman" w:cs="Times New Roman"/>
          <w:b/>
          <w:bCs/>
          <w:color w:val="FF0000"/>
          <w:szCs w:val="28"/>
        </w:rPr>
      </w:pPr>
      <w:r w:rsidRPr="003D2EE6">
        <w:rPr>
          <w:rFonts w:eastAsia="Times New Roman" w:cs="Times New Roman"/>
          <w:b/>
          <w:bCs/>
          <w:color w:val="FF0000"/>
          <w:szCs w:val="28"/>
        </w:rPr>
        <w:t>CUỘC THI: CHINH PHỤC VÒNG NGUYỆT QUẾ</w:t>
      </w:r>
    </w:p>
    <w:p w14:paraId="1C9BAF92" w14:textId="1E9B9760" w:rsidR="009F7FC8" w:rsidRPr="003D2EE6" w:rsidRDefault="00790291" w:rsidP="00790291">
      <w:pPr>
        <w:spacing w:before="100" w:beforeAutospacing="1" w:after="100" w:afterAutospacing="1" w:line="240" w:lineRule="auto"/>
        <w:rPr>
          <w:rFonts w:eastAsia="Times New Roman" w:cs="Times New Roman"/>
          <w:szCs w:val="28"/>
          <w:lang w:val="vi-VN"/>
        </w:rPr>
      </w:pPr>
      <w:r w:rsidRPr="003D2EE6">
        <w:rPr>
          <w:rFonts w:eastAsia="Times New Roman" w:cs="Times New Roman"/>
          <w:b/>
          <w:bCs/>
          <w:szCs w:val="28"/>
        </w:rPr>
        <w:t>1. Bước 1. Chuyển giao nhiệm vụ</w:t>
      </w:r>
      <w:r w:rsidRPr="003D2EE6">
        <w:rPr>
          <w:rFonts w:eastAsia="Times New Roman" w:cs="Times New Roman"/>
          <w:szCs w:val="28"/>
          <w:lang w:val="vi-VN"/>
        </w:rPr>
        <w:br/>
        <w:t xml:space="preserve">- </w:t>
      </w:r>
      <w:r w:rsidRPr="003D2EE6">
        <w:rPr>
          <w:rFonts w:eastAsia="Times New Roman" w:cs="Times New Roman"/>
          <w:szCs w:val="28"/>
        </w:rPr>
        <w:t xml:space="preserve">GV tổ chức trò chơi </w:t>
      </w:r>
      <w:r w:rsidRPr="003D2EE6">
        <w:rPr>
          <w:rFonts w:eastAsia="Times New Roman" w:cs="Times New Roman"/>
          <w:b/>
          <w:bCs/>
          <w:szCs w:val="28"/>
        </w:rPr>
        <w:t>"Chinh phục vòng nguyệt quế"</w:t>
      </w:r>
      <w:r w:rsidRPr="003D2EE6">
        <w:rPr>
          <w:rFonts w:eastAsia="Times New Roman" w:cs="Times New Roman"/>
          <w:szCs w:val="28"/>
        </w:rPr>
        <w:t xml:space="preserve"> cho 4 đội. </w:t>
      </w:r>
      <w:r w:rsidRPr="003D2EE6">
        <w:rPr>
          <w:rFonts w:eastAsia="Times New Roman" w:cs="Times New Roman"/>
          <w:szCs w:val="28"/>
          <w:lang w:val="vi-VN"/>
        </w:rPr>
        <w:br/>
        <w:t xml:space="preserve">- </w:t>
      </w:r>
      <w:r w:rsidRPr="003D2EE6">
        <w:rPr>
          <w:rFonts w:eastAsia="Times New Roman" w:cs="Times New Roman"/>
          <w:szCs w:val="28"/>
        </w:rPr>
        <w:t xml:space="preserve">Người dẫn chương trình kiêm thư kí: Giáo viên (có thể cử 2 HS hỗ trợ). </w:t>
      </w:r>
      <w:r w:rsidRPr="003D2EE6">
        <w:rPr>
          <w:rFonts w:eastAsia="Times New Roman" w:cs="Times New Roman"/>
          <w:szCs w:val="28"/>
          <w:lang w:val="vi-VN"/>
        </w:rPr>
        <w:br/>
      </w:r>
      <w:r w:rsidRPr="003D2EE6">
        <w:rPr>
          <w:rFonts w:eastAsia="Times New Roman" w:cs="Times New Roman"/>
          <w:szCs w:val="28"/>
          <w:lang w:val="vi-VN"/>
        </w:rPr>
        <w:lastRenderedPageBreak/>
        <w:t xml:space="preserve">- </w:t>
      </w:r>
      <w:r w:rsidRPr="003D2EE6">
        <w:rPr>
          <w:rFonts w:eastAsia="Times New Roman" w:cs="Times New Roman"/>
          <w:szCs w:val="28"/>
        </w:rPr>
        <w:t xml:space="preserve">GV chuẩn bị bảng phụ, bút dạ </w:t>
      </w:r>
      <w:r w:rsidRPr="003D2EE6">
        <w:rPr>
          <w:rFonts w:eastAsia="Times New Roman" w:cs="Times New Roman"/>
          <w:b/>
          <w:bCs/>
          <w:szCs w:val="28"/>
        </w:rPr>
        <w:t>hoặc trình chiếu câu hỏi trên PowerPoint (nếu có điều kiện)</w:t>
      </w:r>
      <w:r w:rsidRPr="003D2EE6">
        <w:rPr>
          <w:rFonts w:eastAsia="Times New Roman" w:cs="Times New Roman"/>
          <w:szCs w:val="28"/>
        </w:rPr>
        <w:t xml:space="preserve">. </w:t>
      </w:r>
      <w:r w:rsidRPr="003D2EE6">
        <w:rPr>
          <w:rFonts w:eastAsia="Times New Roman" w:cs="Times New Roman"/>
          <w:szCs w:val="28"/>
          <w:lang w:val="vi-VN"/>
        </w:rPr>
        <w:br/>
        <w:t xml:space="preserve">- </w:t>
      </w:r>
      <w:r w:rsidRPr="003D2EE6">
        <w:rPr>
          <w:rFonts w:eastAsia="Times New Roman" w:cs="Times New Roman"/>
          <w:szCs w:val="28"/>
        </w:rPr>
        <w:t xml:space="preserve">GV phổ biến thể lệ cuộc thi gồm 4 vòng. </w:t>
      </w:r>
      <w:r w:rsidRPr="003D2EE6">
        <w:rPr>
          <w:rFonts w:eastAsia="Times New Roman" w:cs="Times New Roman"/>
          <w:szCs w:val="28"/>
          <w:lang w:val="vi-VN"/>
        </w:rPr>
        <w:br/>
      </w:r>
      <w:r w:rsidRPr="003D2EE6">
        <w:rPr>
          <w:rFonts w:eastAsia="Times New Roman" w:cs="Times New Roman"/>
          <w:b/>
          <w:bCs/>
          <w:color w:val="FF0000"/>
          <w:szCs w:val="28"/>
        </w:rPr>
        <w:t>Vòng 1. Tranh tài</w:t>
      </w:r>
      <w:r w:rsidRPr="003D2EE6">
        <w:rPr>
          <w:rFonts w:eastAsia="Times New Roman" w:cs="Times New Roman"/>
          <w:b/>
          <w:bCs/>
          <w:color w:val="FF0000"/>
          <w:szCs w:val="28"/>
          <w:lang w:val="vi-VN"/>
        </w:rPr>
        <w:t xml:space="preserve">: </w:t>
      </w:r>
      <w:r w:rsidRPr="003D2EE6">
        <w:rPr>
          <w:rFonts w:eastAsia="Times New Roman" w:cs="Times New Roman"/>
          <w:b/>
          <w:bCs/>
          <w:color w:val="FF0000"/>
          <w:szCs w:val="28"/>
        </w:rPr>
        <w:t>Các đội trả lời 3 câu hỏi:</w:t>
      </w:r>
      <w:r w:rsidRPr="003D2EE6">
        <w:rPr>
          <w:rFonts w:eastAsia="Times New Roman" w:cs="Times New Roman"/>
          <w:b/>
          <w:bCs/>
          <w:color w:val="FF0000"/>
          <w:szCs w:val="28"/>
          <w:lang w:val="vi-VN"/>
        </w:rPr>
        <w:br/>
      </w:r>
      <w:r w:rsidR="009F7FC8" w:rsidRPr="003D2EE6">
        <w:rPr>
          <w:rFonts w:eastAsia="Calibri" w:cs="Times New Roman"/>
          <w:b/>
          <w:szCs w:val="28"/>
        </w:rPr>
        <w:t>Câu 1.</w:t>
      </w:r>
      <w:r w:rsidR="009F7FC8" w:rsidRPr="003D2EE6">
        <w:rPr>
          <w:rFonts w:eastAsia="Calibri" w:cs="Times New Roman"/>
          <w:szCs w:val="28"/>
        </w:rPr>
        <w:t xml:space="preserve"> </w:t>
      </w:r>
      <w:r w:rsidR="009F7FC8" w:rsidRPr="003D2EE6">
        <w:rPr>
          <w:rFonts w:eastAsia="Calibri" w:cs="Times New Roman"/>
          <w:b/>
          <w:szCs w:val="28"/>
        </w:rPr>
        <w:t xml:space="preserve">Tìm ra nhiều nhất sự khác biệt giữa tiểu thuyết và </w:t>
      </w:r>
      <w:r w:rsidR="009F7FC8" w:rsidRPr="003D2EE6">
        <w:rPr>
          <w:rFonts w:eastAsia="Calibri" w:cs="Times New Roman"/>
          <w:b/>
          <w:szCs w:val="28"/>
          <w:lang w:val="vi-VN"/>
        </w:rPr>
        <w:t>tru</w:t>
      </w:r>
      <w:r w:rsidR="009F7FC8" w:rsidRPr="003D2EE6">
        <w:rPr>
          <w:rFonts w:eastAsia="Calibri" w:cs="Times New Roman"/>
          <w:b/>
          <w:szCs w:val="28"/>
        </w:rPr>
        <w:t xml:space="preserve">yện ngắn. Các </w:t>
      </w:r>
      <w:r w:rsidR="009F7FC8" w:rsidRPr="003D2EE6">
        <w:rPr>
          <w:rFonts w:eastAsia="Calibri" w:cs="Times New Roman"/>
          <w:b/>
          <w:szCs w:val="28"/>
          <w:lang w:val="vi-VN"/>
        </w:rPr>
        <w:t>đội</w:t>
      </w:r>
      <w:r w:rsidR="009F7FC8" w:rsidRPr="003D2EE6">
        <w:rPr>
          <w:rFonts w:eastAsia="Calibri" w:cs="Times New Roman"/>
          <w:b/>
          <w:szCs w:val="28"/>
        </w:rPr>
        <w:t xml:space="preserve"> điền</w:t>
      </w:r>
      <w:r w:rsidR="009F7FC8" w:rsidRPr="003D2EE6">
        <w:rPr>
          <w:rFonts w:eastAsia="Calibri" w:cs="Times New Roman"/>
          <w:b/>
          <w:szCs w:val="28"/>
          <w:lang w:val="vi-VN"/>
        </w:rPr>
        <w:t xml:space="preserve"> nhanh</w:t>
      </w:r>
      <w:r w:rsidR="009F7FC8" w:rsidRPr="003D2EE6">
        <w:rPr>
          <w:rFonts w:eastAsia="Calibri" w:cs="Times New Roman"/>
          <w:b/>
          <w:szCs w:val="28"/>
        </w:rPr>
        <w:t xml:space="preserve"> vào bảng so sánh trong</w:t>
      </w:r>
      <w:r w:rsidR="009F7FC8" w:rsidRPr="003D2EE6">
        <w:rPr>
          <w:rFonts w:eastAsia="Calibri" w:cs="Times New Roman"/>
          <w:b/>
          <w:szCs w:val="28"/>
          <w:lang w:val="vi-VN"/>
        </w:rPr>
        <w:t xml:space="preserve"> thời gian </w:t>
      </w:r>
      <w:r w:rsidR="00921BCB" w:rsidRPr="003D2EE6">
        <w:rPr>
          <w:rFonts w:eastAsia="Calibri" w:cs="Times New Roman"/>
          <w:b/>
          <w:szCs w:val="28"/>
          <w:lang w:val="vi-VN"/>
        </w:rPr>
        <w:t>2</w:t>
      </w:r>
      <w:r w:rsidR="009F7FC8" w:rsidRPr="003D2EE6">
        <w:rPr>
          <w:rFonts w:eastAsia="Calibri" w:cs="Times New Roman"/>
          <w:b/>
          <w:szCs w:val="28"/>
        </w:rPr>
        <w:t xml:space="preserve"> phút</w:t>
      </w:r>
      <w:r w:rsidR="00921BCB" w:rsidRPr="003D2EE6">
        <w:rPr>
          <w:rFonts w:eastAsia="Calibri" w:cs="Times New Roman"/>
          <w:b/>
          <w:szCs w:val="28"/>
          <w:lang w:val="vi-VN"/>
        </w:rPr>
        <w:t xml:space="preserve"> (mỗi ý đúng được 1 điểm)</w:t>
      </w:r>
    </w:p>
    <w:tbl>
      <w:tblPr>
        <w:tblStyle w:val="TableGrid"/>
        <w:tblW w:w="0" w:type="auto"/>
        <w:tblLook w:val="04A0" w:firstRow="1" w:lastRow="0" w:firstColumn="1" w:lastColumn="0" w:noHBand="0" w:noVBand="1"/>
      </w:tblPr>
      <w:tblGrid>
        <w:gridCol w:w="4820"/>
        <w:gridCol w:w="4836"/>
      </w:tblGrid>
      <w:tr w:rsidR="007179B3" w:rsidRPr="003D2EE6" w14:paraId="4D69B272" w14:textId="77777777" w:rsidTr="007179B3">
        <w:tc>
          <w:tcPr>
            <w:tcW w:w="4820" w:type="dxa"/>
          </w:tcPr>
          <w:p w14:paraId="541F94E6" w14:textId="77777777" w:rsidR="007179B3" w:rsidRPr="003D2EE6" w:rsidRDefault="007179B3" w:rsidP="00025D6A">
            <w:pPr>
              <w:spacing w:line="360" w:lineRule="exact"/>
              <w:jc w:val="center"/>
              <w:rPr>
                <w:rFonts w:eastAsia="Calibri" w:cs="Times New Roman"/>
                <w:b/>
                <w:szCs w:val="28"/>
              </w:rPr>
            </w:pPr>
            <w:r w:rsidRPr="003D2EE6">
              <w:rPr>
                <w:rFonts w:eastAsia="Calibri" w:cs="Times New Roman"/>
                <w:b/>
                <w:szCs w:val="28"/>
                <w:lang w:val="vi-VN"/>
              </w:rPr>
              <w:t>T</w:t>
            </w:r>
            <w:r w:rsidRPr="003D2EE6">
              <w:rPr>
                <w:rFonts w:eastAsia="Calibri" w:cs="Times New Roman"/>
                <w:b/>
                <w:szCs w:val="28"/>
              </w:rPr>
              <w:t>iểu thuyết</w:t>
            </w:r>
          </w:p>
        </w:tc>
        <w:tc>
          <w:tcPr>
            <w:tcW w:w="4836" w:type="dxa"/>
          </w:tcPr>
          <w:p w14:paraId="5AA0299F" w14:textId="77777777" w:rsidR="007179B3" w:rsidRPr="003D2EE6" w:rsidRDefault="007179B3" w:rsidP="00025D6A">
            <w:pPr>
              <w:spacing w:line="360" w:lineRule="exact"/>
              <w:jc w:val="center"/>
              <w:rPr>
                <w:rFonts w:eastAsia="Calibri" w:cs="Times New Roman"/>
                <w:b/>
                <w:szCs w:val="28"/>
              </w:rPr>
            </w:pPr>
            <w:r w:rsidRPr="003D2EE6">
              <w:rPr>
                <w:rFonts w:eastAsia="Calibri" w:cs="Times New Roman"/>
                <w:b/>
                <w:szCs w:val="28"/>
                <w:lang w:val="vi-VN"/>
              </w:rPr>
              <w:t>Tru</w:t>
            </w:r>
            <w:r w:rsidRPr="003D2EE6">
              <w:rPr>
                <w:rFonts w:eastAsia="Calibri" w:cs="Times New Roman"/>
                <w:b/>
                <w:szCs w:val="28"/>
              </w:rPr>
              <w:t>yện ngắn</w:t>
            </w:r>
          </w:p>
        </w:tc>
      </w:tr>
      <w:tr w:rsidR="007179B3" w:rsidRPr="003D2EE6" w14:paraId="5A648EEF" w14:textId="77777777" w:rsidTr="007179B3">
        <w:tc>
          <w:tcPr>
            <w:tcW w:w="4820" w:type="dxa"/>
          </w:tcPr>
          <w:p w14:paraId="6AEF98A7" w14:textId="653DD80C" w:rsidR="007179B3" w:rsidRPr="003D2EE6" w:rsidRDefault="007179B3" w:rsidP="00360A4F">
            <w:pPr>
              <w:spacing w:line="360" w:lineRule="exact"/>
              <w:jc w:val="both"/>
              <w:rPr>
                <w:rFonts w:eastAsia="Calibri" w:cs="Times New Roman"/>
                <w:szCs w:val="28"/>
              </w:rPr>
            </w:pPr>
          </w:p>
        </w:tc>
        <w:tc>
          <w:tcPr>
            <w:tcW w:w="4836" w:type="dxa"/>
          </w:tcPr>
          <w:p w14:paraId="04C02553" w14:textId="1FC860FF" w:rsidR="007179B3" w:rsidRPr="003D2EE6" w:rsidRDefault="007179B3" w:rsidP="00360A4F">
            <w:pPr>
              <w:spacing w:line="360" w:lineRule="exact"/>
              <w:jc w:val="both"/>
              <w:rPr>
                <w:rFonts w:eastAsia="Calibri" w:cs="Times New Roman"/>
                <w:szCs w:val="28"/>
              </w:rPr>
            </w:pPr>
          </w:p>
        </w:tc>
      </w:tr>
      <w:tr w:rsidR="007179B3" w:rsidRPr="003D2EE6" w14:paraId="404D1B56" w14:textId="77777777" w:rsidTr="007179B3">
        <w:tc>
          <w:tcPr>
            <w:tcW w:w="4820" w:type="dxa"/>
          </w:tcPr>
          <w:p w14:paraId="5ECC3FFD" w14:textId="6D5B964E" w:rsidR="007179B3" w:rsidRPr="003D2EE6" w:rsidRDefault="007179B3" w:rsidP="00360A4F">
            <w:pPr>
              <w:spacing w:line="360" w:lineRule="exact"/>
              <w:jc w:val="both"/>
              <w:rPr>
                <w:rFonts w:eastAsia="Calibri" w:cs="Times New Roman"/>
                <w:szCs w:val="28"/>
              </w:rPr>
            </w:pPr>
          </w:p>
        </w:tc>
        <w:tc>
          <w:tcPr>
            <w:tcW w:w="4836" w:type="dxa"/>
          </w:tcPr>
          <w:p w14:paraId="5CBFAC98" w14:textId="10963428" w:rsidR="007179B3" w:rsidRPr="003D2EE6" w:rsidRDefault="007179B3" w:rsidP="00360A4F">
            <w:pPr>
              <w:spacing w:line="360" w:lineRule="exact"/>
              <w:jc w:val="both"/>
              <w:rPr>
                <w:rFonts w:eastAsia="Calibri" w:cs="Times New Roman"/>
                <w:szCs w:val="28"/>
              </w:rPr>
            </w:pPr>
          </w:p>
        </w:tc>
      </w:tr>
      <w:tr w:rsidR="007179B3" w:rsidRPr="003D2EE6" w14:paraId="31E4503B" w14:textId="77777777" w:rsidTr="007179B3">
        <w:tc>
          <w:tcPr>
            <w:tcW w:w="4820" w:type="dxa"/>
          </w:tcPr>
          <w:p w14:paraId="691E7D18" w14:textId="7F147627" w:rsidR="007179B3" w:rsidRPr="003D2EE6" w:rsidRDefault="007179B3" w:rsidP="00360A4F">
            <w:pPr>
              <w:spacing w:line="360" w:lineRule="exact"/>
              <w:jc w:val="both"/>
              <w:rPr>
                <w:rFonts w:eastAsia="Calibri" w:cs="Times New Roman"/>
                <w:szCs w:val="28"/>
              </w:rPr>
            </w:pPr>
          </w:p>
        </w:tc>
        <w:tc>
          <w:tcPr>
            <w:tcW w:w="4836" w:type="dxa"/>
          </w:tcPr>
          <w:p w14:paraId="51B1ED2A" w14:textId="6DA21BE1" w:rsidR="007179B3" w:rsidRPr="003D2EE6" w:rsidRDefault="007179B3" w:rsidP="00360A4F">
            <w:pPr>
              <w:spacing w:line="360" w:lineRule="exact"/>
              <w:jc w:val="both"/>
              <w:rPr>
                <w:rFonts w:eastAsia="Calibri" w:cs="Times New Roman"/>
                <w:szCs w:val="28"/>
              </w:rPr>
            </w:pPr>
          </w:p>
        </w:tc>
      </w:tr>
      <w:tr w:rsidR="007179B3" w:rsidRPr="003D2EE6" w14:paraId="18E4CB29" w14:textId="77777777" w:rsidTr="007179B3">
        <w:tc>
          <w:tcPr>
            <w:tcW w:w="4820" w:type="dxa"/>
          </w:tcPr>
          <w:p w14:paraId="1EE6B776" w14:textId="29C7A589" w:rsidR="007179B3" w:rsidRPr="003D2EE6" w:rsidRDefault="007179B3" w:rsidP="00360A4F">
            <w:pPr>
              <w:spacing w:line="360" w:lineRule="exact"/>
              <w:jc w:val="both"/>
              <w:rPr>
                <w:rFonts w:eastAsia="Calibri" w:cs="Times New Roman"/>
                <w:szCs w:val="28"/>
              </w:rPr>
            </w:pPr>
          </w:p>
        </w:tc>
        <w:tc>
          <w:tcPr>
            <w:tcW w:w="4836" w:type="dxa"/>
          </w:tcPr>
          <w:p w14:paraId="1418DD0C" w14:textId="4F05BA44" w:rsidR="007179B3" w:rsidRPr="003D2EE6" w:rsidRDefault="007179B3" w:rsidP="00360A4F">
            <w:pPr>
              <w:spacing w:line="360" w:lineRule="exact"/>
              <w:jc w:val="both"/>
              <w:rPr>
                <w:rFonts w:eastAsia="Calibri" w:cs="Times New Roman"/>
                <w:szCs w:val="28"/>
              </w:rPr>
            </w:pPr>
          </w:p>
        </w:tc>
      </w:tr>
      <w:tr w:rsidR="007179B3" w:rsidRPr="003D2EE6" w14:paraId="062C0E12" w14:textId="77777777" w:rsidTr="007179B3">
        <w:tc>
          <w:tcPr>
            <w:tcW w:w="4820" w:type="dxa"/>
          </w:tcPr>
          <w:p w14:paraId="1C52A768" w14:textId="35D7B7E4" w:rsidR="007179B3" w:rsidRPr="003D2EE6" w:rsidRDefault="007179B3" w:rsidP="00360A4F">
            <w:pPr>
              <w:spacing w:line="360" w:lineRule="exact"/>
              <w:jc w:val="both"/>
              <w:rPr>
                <w:rFonts w:eastAsia="Calibri" w:cs="Times New Roman"/>
                <w:szCs w:val="28"/>
              </w:rPr>
            </w:pPr>
          </w:p>
        </w:tc>
        <w:tc>
          <w:tcPr>
            <w:tcW w:w="4836" w:type="dxa"/>
          </w:tcPr>
          <w:p w14:paraId="29ED0D82" w14:textId="6B2642A6" w:rsidR="007179B3" w:rsidRPr="003D2EE6" w:rsidRDefault="007179B3" w:rsidP="00360A4F">
            <w:pPr>
              <w:spacing w:line="360" w:lineRule="exact"/>
              <w:jc w:val="both"/>
              <w:rPr>
                <w:rFonts w:eastAsia="Calibri" w:cs="Times New Roman"/>
                <w:szCs w:val="28"/>
              </w:rPr>
            </w:pPr>
          </w:p>
        </w:tc>
      </w:tr>
      <w:tr w:rsidR="007179B3" w:rsidRPr="003D2EE6" w14:paraId="4409C9EF" w14:textId="77777777" w:rsidTr="007179B3">
        <w:tc>
          <w:tcPr>
            <w:tcW w:w="4820" w:type="dxa"/>
          </w:tcPr>
          <w:p w14:paraId="632473D9" w14:textId="1B6A4964" w:rsidR="007179B3" w:rsidRPr="003D2EE6" w:rsidRDefault="007179B3" w:rsidP="00360A4F">
            <w:pPr>
              <w:spacing w:line="360" w:lineRule="exact"/>
              <w:rPr>
                <w:rFonts w:eastAsia="Calibri" w:cs="Times New Roman"/>
                <w:color w:val="000000"/>
                <w:szCs w:val="28"/>
                <w:shd w:val="clear" w:color="auto" w:fill="FFFFFF"/>
              </w:rPr>
            </w:pPr>
          </w:p>
        </w:tc>
        <w:tc>
          <w:tcPr>
            <w:tcW w:w="4836" w:type="dxa"/>
          </w:tcPr>
          <w:p w14:paraId="087D253A" w14:textId="77FC0E1B" w:rsidR="007179B3" w:rsidRPr="003D2EE6" w:rsidRDefault="007179B3" w:rsidP="00360A4F">
            <w:pPr>
              <w:spacing w:line="360" w:lineRule="exact"/>
              <w:rPr>
                <w:rFonts w:eastAsia="Calibri" w:cs="Times New Roman"/>
                <w:szCs w:val="28"/>
              </w:rPr>
            </w:pPr>
          </w:p>
        </w:tc>
      </w:tr>
    </w:tbl>
    <w:p w14:paraId="73F47CC6" w14:textId="069D865F" w:rsidR="007179B3" w:rsidRPr="003D2EE6" w:rsidRDefault="007179B3" w:rsidP="00360A4F">
      <w:pPr>
        <w:spacing w:after="0" w:line="360" w:lineRule="exact"/>
        <w:jc w:val="center"/>
        <w:rPr>
          <w:rFonts w:cs="Times New Roman"/>
          <w:b/>
          <w:szCs w:val="28"/>
          <w:lang w:val="vi-VN"/>
        </w:rPr>
      </w:pPr>
      <w:r w:rsidRPr="003D2EE6">
        <w:rPr>
          <w:rFonts w:cs="Times New Roman"/>
          <w:b/>
          <w:color w:val="FF0000"/>
          <w:szCs w:val="28"/>
          <w:shd w:val="clear" w:color="auto" w:fill="FFFFFF"/>
          <w:lang w:val="vi-VN"/>
        </w:rPr>
        <w:t>Gợi ý</w:t>
      </w:r>
      <w:r w:rsidRPr="003D2EE6">
        <w:rPr>
          <w:rFonts w:cs="Times New Roman"/>
          <w:b/>
          <w:szCs w:val="28"/>
          <w:shd w:val="clear" w:color="auto" w:fill="FFFFFF"/>
          <w:lang w:val="vi-VN"/>
        </w:rPr>
        <w:t xml:space="preserve"> </w:t>
      </w:r>
    </w:p>
    <w:tbl>
      <w:tblPr>
        <w:tblStyle w:val="TableGrid"/>
        <w:tblW w:w="0" w:type="auto"/>
        <w:tblLook w:val="04A0" w:firstRow="1" w:lastRow="0" w:firstColumn="1" w:lastColumn="0" w:noHBand="0" w:noVBand="1"/>
      </w:tblPr>
      <w:tblGrid>
        <w:gridCol w:w="4820"/>
        <w:gridCol w:w="4836"/>
      </w:tblGrid>
      <w:tr w:rsidR="00921BCB" w:rsidRPr="003D2EE6" w14:paraId="3A5A9A33" w14:textId="77777777" w:rsidTr="00921BCB">
        <w:tc>
          <w:tcPr>
            <w:tcW w:w="4820" w:type="dxa"/>
          </w:tcPr>
          <w:p w14:paraId="032F499D" w14:textId="39D5D7D7" w:rsidR="00921BCB" w:rsidRPr="003D2EE6" w:rsidRDefault="00921BCB" w:rsidP="00790291">
            <w:pPr>
              <w:spacing w:line="360" w:lineRule="exact"/>
              <w:jc w:val="center"/>
              <w:rPr>
                <w:rFonts w:eastAsia="Calibri" w:cs="Times New Roman"/>
                <w:b/>
                <w:szCs w:val="28"/>
              </w:rPr>
            </w:pPr>
            <w:r w:rsidRPr="003D2EE6">
              <w:rPr>
                <w:rFonts w:eastAsia="Calibri" w:cs="Times New Roman"/>
                <w:b/>
                <w:szCs w:val="28"/>
                <w:lang w:val="vi-VN"/>
              </w:rPr>
              <w:t>T</w:t>
            </w:r>
            <w:r w:rsidRPr="003D2EE6">
              <w:rPr>
                <w:rFonts w:eastAsia="Calibri" w:cs="Times New Roman"/>
                <w:b/>
                <w:szCs w:val="28"/>
              </w:rPr>
              <w:t>iểu thuyết</w:t>
            </w:r>
          </w:p>
        </w:tc>
        <w:tc>
          <w:tcPr>
            <w:tcW w:w="4836" w:type="dxa"/>
          </w:tcPr>
          <w:p w14:paraId="4827CFC5" w14:textId="14B47BB5" w:rsidR="00921BCB" w:rsidRPr="003D2EE6" w:rsidRDefault="00921BCB" w:rsidP="00790291">
            <w:pPr>
              <w:spacing w:line="360" w:lineRule="exact"/>
              <w:jc w:val="center"/>
              <w:rPr>
                <w:rFonts w:eastAsia="Calibri" w:cs="Times New Roman"/>
                <w:b/>
                <w:szCs w:val="28"/>
              </w:rPr>
            </w:pPr>
            <w:r w:rsidRPr="003D2EE6">
              <w:rPr>
                <w:rFonts w:eastAsia="Calibri" w:cs="Times New Roman"/>
                <w:b/>
                <w:szCs w:val="28"/>
                <w:lang w:val="vi-VN"/>
              </w:rPr>
              <w:t>Tru</w:t>
            </w:r>
            <w:r w:rsidRPr="003D2EE6">
              <w:rPr>
                <w:rFonts w:eastAsia="Calibri" w:cs="Times New Roman"/>
                <w:b/>
                <w:szCs w:val="28"/>
              </w:rPr>
              <w:t>yện ngắn</w:t>
            </w:r>
          </w:p>
        </w:tc>
      </w:tr>
      <w:tr w:rsidR="00921BCB" w:rsidRPr="003D2EE6" w14:paraId="5D7CE927" w14:textId="77777777" w:rsidTr="00921BCB">
        <w:tc>
          <w:tcPr>
            <w:tcW w:w="4820" w:type="dxa"/>
          </w:tcPr>
          <w:p w14:paraId="40DA7B02" w14:textId="39135B6B" w:rsidR="00921BCB" w:rsidRPr="003D2EE6" w:rsidRDefault="003F6F88" w:rsidP="00360A4F">
            <w:pPr>
              <w:spacing w:line="360" w:lineRule="exact"/>
              <w:jc w:val="both"/>
              <w:rPr>
                <w:rFonts w:eastAsia="Calibri" w:cs="Times New Roman"/>
                <w:szCs w:val="28"/>
              </w:rPr>
            </w:pPr>
            <w:r w:rsidRPr="003D2EE6">
              <w:rPr>
                <w:rFonts w:eastAsia="Calibri" w:cs="Times New Roman"/>
                <w:szCs w:val="28"/>
                <w:lang w:val="vi-VN"/>
              </w:rPr>
              <w:t>T</w:t>
            </w:r>
            <w:r w:rsidR="00921BCB" w:rsidRPr="003D2EE6">
              <w:rPr>
                <w:rFonts w:eastAsia="Calibri" w:cs="Times New Roman"/>
                <w:szCs w:val="28"/>
              </w:rPr>
              <w:t>ác phẩm tự sự quy mô lớn</w:t>
            </w:r>
          </w:p>
        </w:tc>
        <w:tc>
          <w:tcPr>
            <w:tcW w:w="4836" w:type="dxa"/>
          </w:tcPr>
          <w:p w14:paraId="18ADC575" w14:textId="0DEBB385" w:rsidR="00921BCB" w:rsidRPr="003D2EE6" w:rsidRDefault="003F6F88" w:rsidP="00360A4F">
            <w:pPr>
              <w:spacing w:line="360" w:lineRule="exact"/>
              <w:jc w:val="both"/>
              <w:rPr>
                <w:rFonts w:eastAsia="Calibri" w:cs="Times New Roman"/>
                <w:szCs w:val="28"/>
              </w:rPr>
            </w:pPr>
            <w:r w:rsidRPr="003D2EE6">
              <w:rPr>
                <w:rFonts w:eastAsia="Calibri" w:cs="Times New Roman"/>
                <w:color w:val="000000"/>
                <w:szCs w:val="28"/>
                <w:shd w:val="clear" w:color="auto" w:fill="FFFFFF"/>
                <w:lang w:val="vi-VN"/>
              </w:rPr>
              <w:t>T</w:t>
            </w:r>
            <w:r w:rsidR="00921BCB" w:rsidRPr="003D2EE6">
              <w:rPr>
                <w:rFonts w:eastAsia="Calibri" w:cs="Times New Roman"/>
                <w:color w:val="000000"/>
                <w:szCs w:val="28"/>
                <w:shd w:val="clear" w:color="auto" w:fill="FFFFFF"/>
              </w:rPr>
              <w:t>hể loại tự sự cỡ nhỏ</w:t>
            </w:r>
          </w:p>
        </w:tc>
      </w:tr>
      <w:tr w:rsidR="00921BCB" w:rsidRPr="003D2EE6" w14:paraId="38B820BE" w14:textId="77777777" w:rsidTr="00921BCB">
        <w:tc>
          <w:tcPr>
            <w:tcW w:w="4820" w:type="dxa"/>
          </w:tcPr>
          <w:p w14:paraId="1C095A3B" w14:textId="4F3E9A66" w:rsidR="00921BCB" w:rsidRPr="003D2EE6" w:rsidRDefault="003F6F88" w:rsidP="00360A4F">
            <w:pPr>
              <w:spacing w:line="360" w:lineRule="exact"/>
              <w:jc w:val="both"/>
              <w:rPr>
                <w:rFonts w:eastAsia="Calibri" w:cs="Times New Roman"/>
                <w:szCs w:val="28"/>
              </w:rPr>
            </w:pPr>
            <w:r w:rsidRPr="003D2EE6">
              <w:rPr>
                <w:rFonts w:eastAsia="Calibri" w:cs="Times New Roman"/>
                <w:szCs w:val="28"/>
                <w:lang w:val="vi-VN"/>
              </w:rPr>
              <w:t>T</w:t>
            </w:r>
            <w:r w:rsidR="00921BCB" w:rsidRPr="003D2EE6">
              <w:rPr>
                <w:rFonts w:eastAsia="Calibri" w:cs="Times New Roman"/>
                <w:szCs w:val="28"/>
              </w:rPr>
              <w:t>hể hiện các nội dung đa dạng</w:t>
            </w:r>
          </w:p>
        </w:tc>
        <w:tc>
          <w:tcPr>
            <w:tcW w:w="4836" w:type="dxa"/>
          </w:tcPr>
          <w:p w14:paraId="2DD753D7" w14:textId="6F1AA17C" w:rsidR="00921BCB" w:rsidRPr="003D2EE6" w:rsidRDefault="003F6F88" w:rsidP="00360A4F">
            <w:pPr>
              <w:spacing w:line="360" w:lineRule="exact"/>
              <w:jc w:val="both"/>
              <w:rPr>
                <w:rFonts w:eastAsia="Calibri" w:cs="Times New Roman"/>
                <w:szCs w:val="28"/>
              </w:rPr>
            </w:pPr>
            <w:r w:rsidRPr="003D2EE6">
              <w:rPr>
                <w:rFonts w:eastAsia="Calibri" w:cs="Times New Roman"/>
                <w:color w:val="000000"/>
                <w:szCs w:val="28"/>
                <w:shd w:val="clear" w:color="auto" w:fill="FFFFFF"/>
                <w:lang w:val="vi-VN"/>
              </w:rPr>
              <w:t>S</w:t>
            </w:r>
            <w:r w:rsidR="00921BCB" w:rsidRPr="003D2EE6">
              <w:rPr>
                <w:rFonts w:eastAsia="Calibri" w:cs="Times New Roman"/>
                <w:color w:val="000000"/>
                <w:szCs w:val="28"/>
                <w:shd w:val="clear" w:color="auto" w:fill="FFFFFF"/>
              </w:rPr>
              <w:t>ự ngắn gọn được nhìn nhận là một đặc trưng nổi bật</w:t>
            </w:r>
          </w:p>
        </w:tc>
      </w:tr>
      <w:tr w:rsidR="00921BCB" w:rsidRPr="003D2EE6" w14:paraId="7C7036D4" w14:textId="77777777" w:rsidTr="00921BCB">
        <w:tc>
          <w:tcPr>
            <w:tcW w:w="4820" w:type="dxa"/>
          </w:tcPr>
          <w:p w14:paraId="0ACCF75D" w14:textId="6DDFDD1B" w:rsidR="00921BCB" w:rsidRPr="003D2EE6" w:rsidRDefault="003F6F88" w:rsidP="00360A4F">
            <w:pPr>
              <w:spacing w:line="360" w:lineRule="exact"/>
              <w:jc w:val="both"/>
              <w:rPr>
                <w:rFonts w:eastAsia="Calibri" w:cs="Times New Roman"/>
                <w:szCs w:val="28"/>
              </w:rPr>
            </w:pPr>
            <w:r w:rsidRPr="003D2EE6">
              <w:rPr>
                <w:rFonts w:eastAsia="Calibri" w:cs="Times New Roman"/>
                <w:szCs w:val="28"/>
                <w:lang w:val="vi-VN"/>
              </w:rPr>
              <w:t xml:space="preserve">Bao quát </w:t>
            </w:r>
            <w:r w:rsidR="00921BCB" w:rsidRPr="003D2EE6">
              <w:rPr>
                <w:rFonts w:eastAsia="Calibri" w:cs="Times New Roman"/>
                <w:szCs w:val="28"/>
              </w:rPr>
              <w:t>một phạm vi hiện thực rất rộng</w:t>
            </w:r>
          </w:p>
        </w:tc>
        <w:tc>
          <w:tcPr>
            <w:tcW w:w="4836" w:type="dxa"/>
          </w:tcPr>
          <w:p w14:paraId="743A5232" w14:textId="5E8587C1" w:rsidR="00921BCB" w:rsidRPr="003D2EE6" w:rsidRDefault="003F6F88" w:rsidP="00360A4F">
            <w:pPr>
              <w:spacing w:line="360" w:lineRule="exact"/>
              <w:jc w:val="both"/>
              <w:rPr>
                <w:rFonts w:eastAsia="Calibri" w:cs="Times New Roman"/>
                <w:szCs w:val="28"/>
              </w:rPr>
            </w:pPr>
            <w:r w:rsidRPr="003D2EE6">
              <w:rPr>
                <w:rFonts w:eastAsia="Calibri" w:cs="Times New Roman"/>
                <w:color w:val="000000"/>
                <w:szCs w:val="28"/>
                <w:shd w:val="clear" w:color="auto" w:fill="FFFFFF"/>
                <w:lang w:val="vi-VN"/>
              </w:rPr>
              <w:t>X</w:t>
            </w:r>
            <w:r w:rsidR="00921BCB" w:rsidRPr="003D2EE6">
              <w:rPr>
                <w:rFonts w:eastAsia="Calibri" w:cs="Times New Roman"/>
                <w:color w:val="000000"/>
                <w:szCs w:val="28"/>
                <w:shd w:val="clear" w:color="auto" w:fill="FFFFFF"/>
              </w:rPr>
              <w:t>oay quanh một, hai tình huống</w:t>
            </w:r>
          </w:p>
        </w:tc>
      </w:tr>
      <w:tr w:rsidR="00921BCB" w:rsidRPr="003D2EE6" w14:paraId="74EA0FD2" w14:textId="77777777" w:rsidTr="00921BCB">
        <w:tc>
          <w:tcPr>
            <w:tcW w:w="4820" w:type="dxa"/>
          </w:tcPr>
          <w:p w14:paraId="77F46E28" w14:textId="068AA200" w:rsidR="00921BCB" w:rsidRPr="003D2EE6" w:rsidRDefault="003F6F88" w:rsidP="00360A4F">
            <w:pPr>
              <w:spacing w:line="360" w:lineRule="exact"/>
              <w:jc w:val="both"/>
              <w:rPr>
                <w:rFonts w:eastAsia="Calibri" w:cs="Times New Roman"/>
                <w:szCs w:val="28"/>
              </w:rPr>
            </w:pPr>
            <w:r w:rsidRPr="003D2EE6">
              <w:rPr>
                <w:rFonts w:eastAsia="Calibri" w:cs="Times New Roman"/>
                <w:szCs w:val="28"/>
                <w:lang w:val="vi-VN"/>
              </w:rPr>
              <w:t>T</w:t>
            </w:r>
            <w:r w:rsidR="00921BCB" w:rsidRPr="003D2EE6">
              <w:rPr>
                <w:rFonts w:eastAsia="Calibri" w:cs="Times New Roman"/>
                <w:szCs w:val="28"/>
              </w:rPr>
              <w:t>rải ra trên nhiều không gian, thời gian khác nhau</w:t>
            </w:r>
          </w:p>
        </w:tc>
        <w:tc>
          <w:tcPr>
            <w:tcW w:w="4836" w:type="dxa"/>
          </w:tcPr>
          <w:p w14:paraId="7732DA35" w14:textId="7C4730B0" w:rsidR="00921BCB" w:rsidRPr="003D2EE6" w:rsidRDefault="003F6F88" w:rsidP="00360A4F">
            <w:pPr>
              <w:spacing w:line="360" w:lineRule="exact"/>
              <w:jc w:val="both"/>
              <w:rPr>
                <w:rFonts w:eastAsia="Calibri" w:cs="Times New Roman"/>
                <w:szCs w:val="28"/>
              </w:rPr>
            </w:pPr>
            <w:r w:rsidRPr="003D2EE6">
              <w:rPr>
                <w:rFonts w:eastAsia="Calibri" w:cs="Times New Roman"/>
                <w:color w:val="000000"/>
                <w:szCs w:val="28"/>
                <w:shd w:val="clear" w:color="auto" w:fill="FFFFFF"/>
                <w:lang w:val="vi-VN"/>
              </w:rPr>
              <w:t>D</w:t>
            </w:r>
            <w:r w:rsidR="00921BCB" w:rsidRPr="003D2EE6">
              <w:rPr>
                <w:rFonts w:eastAsia="Calibri" w:cs="Times New Roman"/>
                <w:color w:val="000000"/>
                <w:szCs w:val="28"/>
                <w:shd w:val="clear" w:color="auto" w:fill="FFFFFF"/>
              </w:rPr>
              <w:t>iễn ra trong khoảng thời gian, không gian hạn chế</w:t>
            </w:r>
          </w:p>
        </w:tc>
      </w:tr>
      <w:tr w:rsidR="00921BCB" w:rsidRPr="003D2EE6" w14:paraId="4E118985" w14:textId="77777777" w:rsidTr="00921BCB">
        <w:tc>
          <w:tcPr>
            <w:tcW w:w="4820" w:type="dxa"/>
          </w:tcPr>
          <w:p w14:paraId="526DF322" w14:textId="0D41A9A6" w:rsidR="00921BCB" w:rsidRPr="003D2EE6" w:rsidRDefault="003F6F88" w:rsidP="00360A4F">
            <w:pPr>
              <w:spacing w:line="360" w:lineRule="exact"/>
              <w:jc w:val="both"/>
              <w:rPr>
                <w:rFonts w:eastAsia="Calibri" w:cs="Times New Roman"/>
                <w:szCs w:val="28"/>
                <w:lang w:val="vi-VN"/>
              </w:rPr>
            </w:pPr>
            <w:r w:rsidRPr="003D2EE6">
              <w:rPr>
                <w:rFonts w:eastAsia="Calibri" w:cs="Times New Roman"/>
                <w:szCs w:val="28"/>
                <w:lang w:val="vi-VN"/>
              </w:rPr>
              <w:t>Dành sự chú ý đặc biệt cho đời tư hay số phận của con người cá nhân</w:t>
            </w:r>
          </w:p>
        </w:tc>
        <w:tc>
          <w:tcPr>
            <w:tcW w:w="4836" w:type="dxa"/>
          </w:tcPr>
          <w:p w14:paraId="5F154554" w14:textId="0AFCF54F" w:rsidR="00921BCB" w:rsidRPr="003D2EE6" w:rsidRDefault="003F6F88" w:rsidP="00360A4F">
            <w:pPr>
              <w:spacing w:line="360" w:lineRule="exact"/>
              <w:jc w:val="both"/>
              <w:rPr>
                <w:rFonts w:eastAsia="Calibri" w:cs="Times New Roman"/>
                <w:szCs w:val="28"/>
              </w:rPr>
            </w:pPr>
            <w:r w:rsidRPr="003D2EE6">
              <w:rPr>
                <w:rFonts w:eastAsia="Calibri" w:cs="Times New Roman"/>
                <w:szCs w:val="28"/>
                <w:lang w:val="vi-VN"/>
              </w:rPr>
              <w:t>C</w:t>
            </w:r>
            <w:r w:rsidR="00921BCB" w:rsidRPr="003D2EE6">
              <w:rPr>
                <w:rFonts w:eastAsia="Calibri" w:cs="Times New Roman"/>
                <w:szCs w:val="28"/>
              </w:rPr>
              <w:t>hú ý tới đời tư hay số phận của con người cá nhân</w:t>
            </w:r>
          </w:p>
        </w:tc>
      </w:tr>
      <w:tr w:rsidR="00921BCB" w:rsidRPr="003D2EE6" w14:paraId="5313007A" w14:textId="77777777" w:rsidTr="00921BCB">
        <w:tc>
          <w:tcPr>
            <w:tcW w:w="4820" w:type="dxa"/>
          </w:tcPr>
          <w:p w14:paraId="11D5A3A3" w14:textId="77777777" w:rsidR="00921BCB" w:rsidRPr="003D2EE6" w:rsidRDefault="00921BCB" w:rsidP="00360A4F">
            <w:pPr>
              <w:spacing w:line="360" w:lineRule="exact"/>
              <w:rPr>
                <w:rFonts w:eastAsia="Calibri" w:cs="Times New Roman"/>
                <w:color w:val="000000"/>
                <w:szCs w:val="28"/>
                <w:shd w:val="clear" w:color="auto" w:fill="FFFFFF"/>
              </w:rPr>
            </w:pPr>
            <w:r w:rsidRPr="003D2EE6">
              <w:rPr>
                <w:rFonts w:eastAsia="Calibri" w:cs="Times New Roman"/>
                <w:color w:val="000000"/>
                <w:szCs w:val="28"/>
                <w:shd w:val="clear" w:color="auto" w:fill="FFFFFF"/>
              </w:rPr>
              <w:t>…</w:t>
            </w:r>
          </w:p>
        </w:tc>
        <w:tc>
          <w:tcPr>
            <w:tcW w:w="4836" w:type="dxa"/>
          </w:tcPr>
          <w:p w14:paraId="4BF36268" w14:textId="77777777" w:rsidR="00921BCB" w:rsidRPr="003D2EE6" w:rsidRDefault="00921BCB" w:rsidP="00360A4F">
            <w:pPr>
              <w:spacing w:line="360" w:lineRule="exact"/>
              <w:rPr>
                <w:rFonts w:eastAsia="Calibri" w:cs="Times New Roman"/>
                <w:szCs w:val="28"/>
              </w:rPr>
            </w:pPr>
            <w:r w:rsidRPr="003D2EE6">
              <w:rPr>
                <w:rFonts w:eastAsia="Calibri" w:cs="Times New Roman"/>
                <w:szCs w:val="28"/>
              </w:rPr>
              <w:t>…</w:t>
            </w:r>
          </w:p>
        </w:tc>
      </w:tr>
    </w:tbl>
    <w:p w14:paraId="1B68F769" w14:textId="1E919464" w:rsidR="00921BCB" w:rsidRPr="003D2EE6" w:rsidRDefault="00921BCB" w:rsidP="00360A4F">
      <w:pPr>
        <w:spacing w:after="0" w:line="360" w:lineRule="exact"/>
        <w:jc w:val="both"/>
        <w:rPr>
          <w:rFonts w:eastAsia="Calibri" w:cs="Times New Roman"/>
          <w:b/>
          <w:szCs w:val="28"/>
          <w:lang w:val="vi-VN"/>
        </w:rPr>
      </w:pPr>
      <w:r w:rsidRPr="003D2EE6">
        <w:rPr>
          <w:rFonts w:eastAsia="Calibri" w:cs="Times New Roman"/>
          <w:b/>
          <w:szCs w:val="28"/>
        </w:rPr>
        <w:t>Câu 2.</w:t>
      </w:r>
      <w:r w:rsidR="00790291" w:rsidRPr="003D2EE6">
        <w:rPr>
          <w:rFonts w:eastAsia="Calibri" w:cs="Times New Roman"/>
          <w:szCs w:val="28"/>
          <w:lang w:val="vi-VN"/>
        </w:rPr>
        <w:t xml:space="preserve"> </w:t>
      </w:r>
      <w:r w:rsidR="00790291" w:rsidRPr="003D2EE6">
        <w:rPr>
          <w:rFonts w:eastAsia="Calibri" w:cs="Times New Roman"/>
          <w:b/>
          <w:bCs/>
          <w:szCs w:val="28"/>
          <w:lang w:val="vi-VN"/>
        </w:rPr>
        <w:t>H</w:t>
      </w:r>
      <w:r w:rsidRPr="003D2EE6">
        <w:rPr>
          <w:rFonts w:eastAsia="Calibri" w:cs="Times New Roman"/>
          <w:b/>
          <w:bCs/>
          <w:szCs w:val="28"/>
          <w:lang w:val="vi-VN"/>
        </w:rPr>
        <w:t>ã</w:t>
      </w:r>
      <w:r w:rsidRPr="003D2EE6">
        <w:rPr>
          <w:rFonts w:eastAsia="Calibri" w:cs="Times New Roman"/>
          <w:b/>
          <w:szCs w:val="28"/>
          <w:lang w:val="vi-VN"/>
        </w:rPr>
        <w:t xml:space="preserve">y </w:t>
      </w:r>
      <w:r w:rsidRPr="003D2EE6">
        <w:rPr>
          <w:rFonts w:eastAsia="Calibri" w:cs="Times New Roman"/>
          <w:b/>
          <w:szCs w:val="28"/>
        </w:rPr>
        <w:t>chọn tất cả những</w:t>
      </w:r>
      <w:r w:rsidR="00BF1ECB" w:rsidRPr="003D2EE6">
        <w:rPr>
          <w:rFonts w:eastAsia="Calibri" w:cs="Times New Roman"/>
          <w:b/>
          <w:szCs w:val="28"/>
          <w:lang w:val="vi-VN"/>
        </w:rPr>
        <w:t xml:space="preserve"> nói</w:t>
      </w:r>
      <w:r w:rsidRPr="003D2EE6">
        <w:rPr>
          <w:rFonts w:eastAsia="Calibri" w:cs="Times New Roman"/>
          <w:b/>
          <w:szCs w:val="28"/>
        </w:rPr>
        <w:t xml:space="preserve"> ý đúng về tiểu thuyết hiện đại</w:t>
      </w:r>
      <w:r w:rsidR="00BF1ECB" w:rsidRPr="003D2EE6">
        <w:rPr>
          <w:rFonts w:eastAsia="Calibri" w:cs="Times New Roman"/>
          <w:b/>
          <w:szCs w:val="28"/>
          <w:lang w:val="vi-VN"/>
        </w:rPr>
        <w:t xml:space="preserve"> dưới đây (mỗi ý đúng được 1 điểm):</w:t>
      </w:r>
    </w:p>
    <w:p w14:paraId="24E84260" w14:textId="3285EF17" w:rsidR="00921BCB" w:rsidRPr="003D2EE6" w:rsidRDefault="00BF1ECB" w:rsidP="00360A4F">
      <w:pPr>
        <w:spacing w:after="0" w:line="360" w:lineRule="exact"/>
        <w:jc w:val="both"/>
        <w:rPr>
          <w:rFonts w:eastAsia="Calibri" w:cs="Times New Roman"/>
          <w:szCs w:val="28"/>
          <w:lang w:val="vi-VN"/>
        </w:rPr>
      </w:pPr>
      <w:r w:rsidRPr="003D2EE6">
        <w:rPr>
          <w:rFonts w:eastAsia="Calibri" w:cs="Times New Roman"/>
          <w:szCs w:val="28"/>
          <w:lang w:val="vi-VN"/>
        </w:rPr>
        <w:t>A</w:t>
      </w:r>
      <w:r w:rsidR="00921BCB" w:rsidRPr="003D2EE6">
        <w:rPr>
          <w:rFonts w:eastAsia="Calibri" w:cs="Times New Roman"/>
          <w:szCs w:val="28"/>
        </w:rPr>
        <w:t xml:space="preserve">. Chia nhiều chương, mỗi chương như một văn bản độc </w:t>
      </w:r>
      <w:r w:rsidRPr="003D2EE6">
        <w:rPr>
          <w:rFonts w:eastAsia="Calibri" w:cs="Times New Roman"/>
          <w:szCs w:val="28"/>
          <w:lang w:val="vi-VN"/>
        </w:rPr>
        <w:t>lập.</w:t>
      </w:r>
    </w:p>
    <w:p w14:paraId="7D471E6F" w14:textId="67BC5E48" w:rsidR="00921BCB" w:rsidRPr="003D2EE6" w:rsidRDefault="00BF1ECB" w:rsidP="00360A4F">
      <w:pPr>
        <w:spacing w:after="0" w:line="360" w:lineRule="exact"/>
        <w:jc w:val="both"/>
        <w:rPr>
          <w:rFonts w:eastAsia="Calibri" w:cs="Times New Roman"/>
          <w:szCs w:val="28"/>
        </w:rPr>
      </w:pPr>
      <w:r w:rsidRPr="003D2EE6">
        <w:rPr>
          <w:rFonts w:eastAsia="Calibri" w:cs="Times New Roman"/>
          <w:szCs w:val="28"/>
          <w:lang w:val="vi-VN"/>
        </w:rPr>
        <w:t>B</w:t>
      </w:r>
      <w:r w:rsidR="00921BCB" w:rsidRPr="003D2EE6">
        <w:rPr>
          <w:rFonts w:eastAsia="Calibri" w:cs="Times New Roman"/>
          <w:szCs w:val="28"/>
        </w:rPr>
        <w:t>. Nhìn cuộc sống từ góc độ đời tư; quan tâm đến cái thường ngày, cái đang diễn biến với cách tiếp cận gần gũi; không lí tưởng hóa hiện thực.</w:t>
      </w:r>
    </w:p>
    <w:p w14:paraId="2C67860E" w14:textId="43002C27" w:rsidR="00921BCB" w:rsidRPr="003D2EE6" w:rsidRDefault="00BF1ECB" w:rsidP="00360A4F">
      <w:pPr>
        <w:spacing w:after="0" w:line="360" w:lineRule="exact"/>
        <w:jc w:val="both"/>
        <w:rPr>
          <w:rFonts w:eastAsia="Calibri" w:cs="Times New Roman"/>
          <w:szCs w:val="28"/>
        </w:rPr>
      </w:pPr>
      <w:r w:rsidRPr="003D2EE6">
        <w:rPr>
          <w:rFonts w:eastAsia="Calibri" w:cs="Times New Roman"/>
          <w:szCs w:val="28"/>
          <w:lang w:val="vi-VN"/>
        </w:rPr>
        <w:t>C</w:t>
      </w:r>
      <w:r w:rsidR="00921BCB" w:rsidRPr="003D2EE6">
        <w:rPr>
          <w:rFonts w:eastAsia="Calibri" w:cs="Times New Roman"/>
          <w:szCs w:val="28"/>
        </w:rPr>
        <w:t>. Nhân vật là “con người nếm trải”, không bất biến, có quá trình phát triển nhiều khi quanh co, phức tạp về tính cách, tâm lí.</w:t>
      </w:r>
    </w:p>
    <w:p w14:paraId="1A8E9923" w14:textId="61200D83" w:rsidR="00921BCB" w:rsidRPr="003D2EE6" w:rsidRDefault="00BF1ECB" w:rsidP="00360A4F">
      <w:pPr>
        <w:spacing w:after="0" w:line="360" w:lineRule="exact"/>
        <w:jc w:val="both"/>
        <w:rPr>
          <w:rFonts w:eastAsia="Calibri" w:cs="Times New Roman"/>
          <w:szCs w:val="28"/>
        </w:rPr>
      </w:pPr>
      <w:r w:rsidRPr="003D2EE6">
        <w:rPr>
          <w:rFonts w:eastAsia="Calibri" w:cs="Times New Roman"/>
          <w:szCs w:val="28"/>
          <w:lang w:val="vi-VN"/>
        </w:rPr>
        <w:t>D</w:t>
      </w:r>
      <w:r w:rsidR="00921BCB" w:rsidRPr="003D2EE6">
        <w:rPr>
          <w:rFonts w:eastAsia="Calibri" w:cs="Times New Roman"/>
          <w:szCs w:val="28"/>
        </w:rPr>
        <w:t>. Có kết cấu nhiều tầng lớp, tuyế</w:t>
      </w:r>
      <w:r w:rsidRPr="003D2EE6">
        <w:rPr>
          <w:rFonts w:eastAsia="Calibri" w:cs="Times New Roman"/>
          <w:szCs w:val="28"/>
        </w:rPr>
        <w:t xml:space="preserve">n </w:t>
      </w:r>
      <w:r w:rsidRPr="003D2EE6">
        <w:rPr>
          <w:rFonts w:eastAsia="Calibri" w:cs="Times New Roman"/>
          <w:szCs w:val="28"/>
          <w:lang w:val="vi-VN"/>
        </w:rPr>
        <w:t>tí</w:t>
      </w:r>
      <w:r w:rsidR="00921BCB" w:rsidRPr="003D2EE6">
        <w:rPr>
          <w:rFonts w:eastAsia="Calibri" w:cs="Times New Roman"/>
          <w:szCs w:val="28"/>
        </w:rPr>
        <w:t xml:space="preserve">nh hoặc phi tuyến tính; có sự đan xen của nhiều </w:t>
      </w:r>
      <w:r w:rsidRPr="003D2EE6">
        <w:rPr>
          <w:rFonts w:eastAsia="Calibri" w:cs="Times New Roman"/>
          <w:szCs w:val="28"/>
          <w:lang w:val="vi-VN"/>
        </w:rPr>
        <w:t>“bè”</w:t>
      </w:r>
      <w:r w:rsidR="00921BCB" w:rsidRPr="003D2EE6">
        <w:rPr>
          <w:rFonts w:eastAsia="Calibri" w:cs="Times New Roman"/>
          <w:szCs w:val="28"/>
        </w:rPr>
        <w:t xml:space="preserve"> ngôn ngữ, phản ánh sự tồn tại, xung đột thường xuyên giữa các ý thức xã hội.</w:t>
      </w:r>
    </w:p>
    <w:p w14:paraId="6B958338" w14:textId="38E2A124" w:rsidR="00921BCB" w:rsidRPr="003D2EE6" w:rsidRDefault="00BF1ECB" w:rsidP="00360A4F">
      <w:pPr>
        <w:spacing w:after="0" w:line="360" w:lineRule="exact"/>
        <w:jc w:val="both"/>
        <w:rPr>
          <w:rFonts w:eastAsia="Calibri" w:cs="Times New Roman"/>
          <w:szCs w:val="28"/>
          <w:lang w:val="vi-VN"/>
        </w:rPr>
      </w:pPr>
      <w:r w:rsidRPr="003D2EE6">
        <w:rPr>
          <w:rFonts w:eastAsia="Calibri" w:cs="Times New Roman"/>
          <w:szCs w:val="28"/>
          <w:lang w:val="vi-VN"/>
        </w:rPr>
        <w:t>E</w:t>
      </w:r>
      <w:r w:rsidR="00921BCB" w:rsidRPr="003D2EE6">
        <w:rPr>
          <w:rFonts w:eastAsia="Calibri" w:cs="Times New Roman"/>
          <w:szCs w:val="28"/>
        </w:rPr>
        <w:t xml:space="preserve">. Có khả năng tổng hợp cao mọi kinh nghiệm nghệ thuật của thể loại văn học khác để hình thức luôn ở trong trạng thái biến đổi không </w:t>
      </w:r>
      <w:r w:rsidRPr="003D2EE6">
        <w:rPr>
          <w:rFonts w:eastAsia="Calibri" w:cs="Times New Roman"/>
          <w:szCs w:val="28"/>
          <w:lang w:val="vi-VN"/>
        </w:rPr>
        <w:t>ngừng.</w:t>
      </w:r>
    </w:p>
    <w:p w14:paraId="61D7DB53" w14:textId="23FF132B" w:rsidR="00921BCB" w:rsidRPr="003D2EE6" w:rsidRDefault="00BF1ECB" w:rsidP="00360A4F">
      <w:pPr>
        <w:spacing w:after="0" w:line="360" w:lineRule="exact"/>
        <w:jc w:val="both"/>
        <w:rPr>
          <w:rFonts w:eastAsia="Calibri" w:cs="Times New Roman"/>
          <w:szCs w:val="28"/>
          <w:lang w:val="vi-VN"/>
        </w:rPr>
      </w:pPr>
      <w:r w:rsidRPr="003D2EE6">
        <w:rPr>
          <w:rFonts w:eastAsia="Calibri" w:cs="Times New Roman"/>
          <w:szCs w:val="28"/>
          <w:lang w:val="vi-VN"/>
        </w:rPr>
        <w:t>F</w:t>
      </w:r>
      <w:r w:rsidR="00921BCB" w:rsidRPr="003D2EE6">
        <w:rPr>
          <w:rFonts w:eastAsia="Calibri" w:cs="Times New Roman"/>
          <w:szCs w:val="28"/>
        </w:rPr>
        <w:t xml:space="preserve">. Có khả năng gợi dậy những tình cảm, cảm xúc trong lòng độc </w:t>
      </w:r>
      <w:r w:rsidRPr="003D2EE6">
        <w:rPr>
          <w:rFonts w:eastAsia="Calibri" w:cs="Times New Roman"/>
          <w:szCs w:val="28"/>
          <w:lang w:val="vi-VN"/>
        </w:rPr>
        <w:t>giả.</w:t>
      </w:r>
    </w:p>
    <w:p w14:paraId="0B8F225B" w14:textId="54EF5AFF" w:rsidR="00AA7DE2" w:rsidRPr="003D2EE6" w:rsidRDefault="00AA7DE2" w:rsidP="00360A4F">
      <w:pPr>
        <w:spacing w:after="0" w:line="360" w:lineRule="exact"/>
        <w:jc w:val="center"/>
        <w:rPr>
          <w:rFonts w:eastAsia="Calibri" w:cs="Times New Roman"/>
          <w:b/>
          <w:bCs/>
          <w:szCs w:val="28"/>
          <w:lang w:val="vi-VN"/>
        </w:rPr>
      </w:pPr>
      <w:r w:rsidRPr="003D2EE6">
        <w:rPr>
          <w:rFonts w:eastAsia="Calibri" w:cs="Times New Roman"/>
          <w:b/>
          <w:bCs/>
          <w:szCs w:val="28"/>
          <w:highlight w:val="yellow"/>
          <w:lang w:val="vi-VN"/>
        </w:rPr>
        <w:lastRenderedPageBreak/>
        <w:t>(Đáp án: B,C,D,E)</w:t>
      </w:r>
    </w:p>
    <w:p w14:paraId="41AEFA44" w14:textId="31B6C212" w:rsidR="00BF1ECB" w:rsidRPr="003D2EE6" w:rsidRDefault="00BF1ECB" w:rsidP="00360A4F">
      <w:pPr>
        <w:spacing w:after="0" w:line="360" w:lineRule="exact"/>
        <w:jc w:val="both"/>
        <w:rPr>
          <w:rFonts w:eastAsia="Calibri" w:cs="Times New Roman"/>
          <w:b/>
          <w:szCs w:val="28"/>
          <w:lang w:val="vi-VN"/>
        </w:rPr>
      </w:pPr>
      <w:r w:rsidRPr="003D2EE6">
        <w:rPr>
          <w:rFonts w:eastAsia="Calibri" w:cs="Times New Roman"/>
          <w:b/>
          <w:szCs w:val="28"/>
        </w:rPr>
        <w:t xml:space="preserve">Câu 3. </w:t>
      </w:r>
      <w:r w:rsidR="003A31FA" w:rsidRPr="003D2EE6">
        <w:rPr>
          <w:rFonts w:eastAsia="Calibri" w:cs="Times New Roman"/>
          <w:b/>
          <w:szCs w:val="28"/>
        </w:rPr>
        <w:t xml:space="preserve">Nêu các khả năng lớn lao của tiểu </w:t>
      </w:r>
      <w:proofErr w:type="gramStart"/>
      <w:r w:rsidR="003A31FA" w:rsidRPr="003D2EE6">
        <w:rPr>
          <w:rFonts w:eastAsia="Calibri" w:cs="Times New Roman"/>
          <w:b/>
          <w:szCs w:val="28"/>
        </w:rPr>
        <w:t>thuyết</w:t>
      </w:r>
      <w:r w:rsidR="0093525B" w:rsidRPr="003D2EE6">
        <w:rPr>
          <w:rFonts w:eastAsia="Calibri" w:cs="Times New Roman"/>
          <w:b/>
          <w:szCs w:val="28"/>
          <w:lang w:val="vi-VN"/>
        </w:rPr>
        <w:t>(</w:t>
      </w:r>
      <w:proofErr w:type="gramEnd"/>
      <w:r w:rsidR="0093525B" w:rsidRPr="003D2EE6">
        <w:rPr>
          <w:rFonts w:eastAsia="Calibri" w:cs="Times New Roman"/>
          <w:b/>
          <w:szCs w:val="28"/>
          <w:lang w:val="vi-VN"/>
        </w:rPr>
        <w:t>các thành viên trong đội tiếp sức trả lời</w:t>
      </w:r>
      <w:r w:rsidRPr="003D2EE6">
        <w:rPr>
          <w:rFonts w:eastAsia="Calibri" w:cs="Times New Roman"/>
          <w:b/>
          <w:szCs w:val="28"/>
          <w:lang w:val="vi-VN"/>
        </w:rPr>
        <w:t xml:space="preserve"> </w:t>
      </w:r>
      <w:r w:rsidR="0093525B" w:rsidRPr="003D2EE6">
        <w:rPr>
          <w:rFonts w:eastAsia="Calibri" w:cs="Times New Roman"/>
          <w:b/>
          <w:szCs w:val="28"/>
          <w:lang w:val="vi-VN"/>
        </w:rPr>
        <w:t>trong thời gian 2</w:t>
      </w:r>
      <w:r w:rsidRPr="003D2EE6">
        <w:rPr>
          <w:rFonts w:eastAsia="Calibri" w:cs="Times New Roman"/>
          <w:b/>
          <w:szCs w:val="28"/>
        </w:rPr>
        <w:t xml:space="preserve"> </w:t>
      </w:r>
      <w:r w:rsidR="0093525B" w:rsidRPr="003D2EE6">
        <w:rPr>
          <w:rFonts w:eastAsia="Calibri" w:cs="Times New Roman"/>
          <w:b/>
          <w:szCs w:val="28"/>
          <w:lang w:val="vi-VN"/>
        </w:rPr>
        <w:t xml:space="preserve">phút, </w:t>
      </w:r>
      <w:r w:rsidRPr="003D2EE6">
        <w:rPr>
          <w:rFonts w:eastAsia="Calibri" w:cs="Times New Roman"/>
          <w:b/>
          <w:szCs w:val="28"/>
          <w:lang w:val="vi-VN"/>
        </w:rPr>
        <w:t>mỗi ý đúng được 1 điểm)</w:t>
      </w:r>
    </w:p>
    <w:p w14:paraId="07B96932" w14:textId="7EA68E92" w:rsidR="007179B3" w:rsidRPr="003D2EE6" w:rsidRDefault="007179B3" w:rsidP="00360A4F">
      <w:pPr>
        <w:spacing w:after="0" w:line="360" w:lineRule="exact"/>
        <w:jc w:val="center"/>
        <w:rPr>
          <w:rFonts w:cs="Times New Roman"/>
          <w:b/>
          <w:szCs w:val="28"/>
          <w:lang w:val="vi-VN"/>
        </w:rPr>
      </w:pPr>
      <w:r w:rsidRPr="003D2EE6">
        <w:rPr>
          <w:rFonts w:cs="Times New Roman"/>
          <w:b/>
          <w:color w:val="FF0000"/>
          <w:szCs w:val="28"/>
          <w:shd w:val="clear" w:color="auto" w:fill="FFFFFF"/>
          <w:lang w:val="vi-VN"/>
        </w:rPr>
        <w:t>Gợi ý</w:t>
      </w:r>
      <w:r w:rsidRPr="003D2EE6">
        <w:rPr>
          <w:rFonts w:cs="Times New Roman"/>
          <w:b/>
          <w:szCs w:val="28"/>
          <w:shd w:val="clear" w:color="auto" w:fill="FFFFFF"/>
          <w:lang w:val="vi-VN"/>
        </w:rPr>
        <w:t xml:space="preserve"> </w:t>
      </w:r>
    </w:p>
    <w:p w14:paraId="2C0C84C0" w14:textId="77777777" w:rsidR="003A31FA" w:rsidRPr="003D2EE6" w:rsidRDefault="003A31FA" w:rsidP="000365F8">
      <w:pPr>
        <w:spacing w:after="0"/>
        <w:jc w:val="both"/>
        <w:rPr>
          <w:rFonts w:cs="Times New Roman"/>
          <w:color w:val="000000" w:themeColor="text1"/>
          <w:szCs w:val="28"/>
        </w:rPr>
      </w:pPr>
      <w:r w:rsidRPr="003D2EE6">
        <w:rPr>
          <w:rFonts w:cs="Times New Roman"/>
          <w:color w:val="000000" w:themeColor="text1"/>
          <w:szCs w:val="28"/>
        </w:rPr>
        <w:t xml:space="preserve">+ Tiểu thuyết có thể bao quát được bức tranh đời sống rộng lớn với đủ thành phần xã hội và các sự kiện chằng chéo, phức tạp (điều này thể hiện rõ trong đoạn trích </w:t>
      </w:r>
      <w:r w:rsidRPr="003D2EE6">
        <w:rPr>
          <w:rFonts w:cs="Times New Roman"/>
          <w:i/>
          <w:color w:val="000000" w:themeColor="text1"/>
          <w:szCs w:val="28"/>
        </w:rPr>
        <w:t>Số đỏ</w:t>
      </w:r>
      <w:r w:rsidRPr="003D2EE6">
        <w:rPr>
          <w:rFonts w:cs="Times New Roman"/>
          <w:color w:val="000000" w:themeColor="text1"/>
          <w:szCs w:val="28"/>
        </w:rPr>
        <w:t>).</w:t>
      </w:r>
    </w:p>
    <w:p w14:paraId="774D8AAB" w14:textId="4B3FBAC3" w:rsidR="003A31FA" w:rsidRPr="003D2EE6" w:rsidRDefault="003A31FA" w:rsidP="000365F8">
      <w:pPr>
        <w:spacing w:after="0"/>
        <w:jc w:val="both"/>
        <w:rPr>
          <w:rFonts w:cs="Times New Roman"/>
          <w:color w:val="000000" w:themeColor="text1"/>
          <w:szCs w:val="28"/>
        </w:rPr>
      </w:pPr>
      <w:r w:rsidRPr="003D2EE6">
        <w:rPr>
          <w:rFonts w:cs="Times New Roman"/>
          <w:color w:val="000000" w:themeColor="text1"/>
          <w:szCs w:val="28"/>
        </w:rPr>
        <w:t>+ Tiểu thuyết có thể đi sâu khám phá những bí mật của tâm hồn con người</w:t>
      </w:r>
      <w:proofErr w:type="gramStart"/>
      <w:r w:rsidRPr="003D2EE6">
        <w:rPr>
          <w:rFonts w:cs="Times New Roman"/>
          <w:color w:val="000000" w:themeColor="text1"/>
          <w:szCs w:val="28"/>
        </w:rPr>
        <w:t>…( qua</w:t>
      </w:r>
      <w:proofErr w:type="gramEnd"/>
      <w:r w:rsidRPr="003D2EE6">
        <w:rPr>
          <w:rFonts w:cs="Times New Roman"/>
          <w:color w:val="000000" w:themeColor="text1"/>
          <w:szCs w:val="28"/>
        </w:rPr>
        <w:t xml:space="preserve"> văn bản </w:t>
      </w:r>
      <w:r w:rsidRPr="003D2EE6">
        <w:rPr>
          <w:rFonts w:cs="Times New Roman"/>
          <w:i/>
          <w:color w:val="000000" w:themeColor="text1"/>
          <w:szCs w:val="28"/>
        </w:rPr>
        <w:t>Mùa lá rụng trong vườn</w:t>
      </w:r>
      <w:r w:rsidRPr="003D2EE6">
        <w:rPr>
          <w:rFonts w:cs="Times New Roman"/>
          <w:color w:val="000000" w:themeColor="text1"/>
          <w:szCs w:val="28"/>
        </w:rPr>
        <w:t>).</w:t>
      </w:r>
    </w:p>
    <w:p w14:paraId="74CDC8EA" w14:textId="77777777" w:rsidR="003A31FA" w:rsidRPr="003D2EE6" w:rsidRDefault="003A31FA" w:rsidP="000365F8">
      <w:pPr>
        <w:spacing w:after="0"/>
        <w:jc w:val="both"/>
        <w:rPr>
          <w:rFonts w:cs="Times New Roman"/>
          <w:color w:val="000000" w:themeColor="text1"/>
          <w:szCs w:val="28"/>
        </w:rPr>
      </w:pPr>
      <w:r w:rsidRPr="003D2EE6">
        <w:rPr>
          <w:rFonts w:cs="Times New Roman"/>
          <w:color w:val="000000" w:themeColor="text1"/>
          <w:szCs w:val="28"/>
        </w:rPr>
        <w:t>+ Tiểu thuyết giúp người đọc hiểu rõ tính toàn vẹn của đời sống và khơi dậy ý thức tôn trọng những cách diễn giải, đánh giá khác nhau đối với những gì đã hoặc sẽ diễn ra trong đời sống nhân loại.</w:t>
      </w:r>
    </w:p>
    <w:p w14:paraId="05310308" w14:textId="5317ECB1" w:rsidR="00AA7DE2" w:rsidRPr="003D2EE6" w:rsidRDefault="00A53A21" w:rsidP="00360A4F">
      <w:pPr>
        <w:spacing w:after="0" w:line="360" w:lineRule="exact"/>
        <w:contextualSpacing/>
        <w:jc w:val="center"/>
        <w:rPr>
          <w:rFonts w:eastAsia="DengXian" w:cs="Times New Roman"/>
          <w:color w:val="FF0000"/>
          <w:kern w:val="2"/>
          <w:szCs w:val="28"/>
          <w:lang w:val="vi-VN" w:eastAsia="zh-CN"/>
          <w14:ligatures w14:val="standardContextual"/>
        </w:rPr>
      </w:pPr>
      <w:r w:rsidRPr="003D2EE6">
        <w:rPr>
          <w:rFonts w:eastAsia="DengXian" w:cs="Times New Roman"/>
          <w:b/>
          <w:color w:val="FF0000"/>
          <w:kern w:val="2"/>
          <w:szCs w:val="28"/>
          <w:lang w:eastAsia="zh-CN"/>
          <w14:ligatures w14:val="standardContextual"/>
        </w:rPr>
        <w:t>Vòng</w:t>
      </w:r>
      <w:r w:rsidR="00AA7DE2" w:rsidRPr="003D2EE6">
        <w:rPr>
          <w:rFonts w:eastAsia="DengXian" w:cs="Times New Roman"/>
          <w:b/>
          <w:color w:val="FF0000"/>
          <w:kern w:val="2"/>
          <w:szCs w:val="28"/>
          <w:lang w:val="vi-VN" w:eastAsia="zh-CN"/>
          <w14:ligatures w14:val="standardContextual"/>
        </w:rPr>
        <w:t xml:space="preserve"> 2:</w:t>
      </w:r>
      <w:r w:rsidRPr="003D2EE6">
        <w:rPr>
          <w:rFonts w:eastAsia="DengXian" w:cs="Times New Roman"/>
          <w:color w:val="FF0000"/>
          <w:kern w:val="2"/>
          <w:szCs w:val="28"/>
          <w:lang w:val="vi-VN" w:eastAsia="zh-CN"/>
          <w14:ligatures w14:val="standardContextual"/>
        </w:rPr>
        <w:t xml:space="preserve"> </w:t>
      </w:r>
      <w:r w:rsidR="00AA7DE2" w:rsidRPr="003D2EE6">
        <w:rPr>
          <w:rFonts w:eastAsia="DengXian" w:cs="Times New Roman"/>
          <w:b/>
          <w:color w:val="FF0000"/>
          <w:kern w:val="2"/>
          <w:szCs w:val="28"/>
          <w:lang w:eastAsia="zh-CN"/>
          <w14:ligatures w14:val="standardContextual"/>
        </w:rPr>
        <w:t xml:space="preserve">Đấu </w:t>
      </w:r>
      <w:r w:rsidR="00AA7DE2" w:rsidRPr="003D2EE6">
        <w:rPr>
          <w:rFonts w:eastAsia="DengXian" w:cs="Times New Roman"/>
          <w:b/>
          <w:color w:val="FF0000"/>
          <w:kern w:val="2"/>
          <w:szCs w:val="28"/>
          <w:lang w:val="vi-VN" w:eastAsia="zh-CN"/>
          <w14:ligatures w14:val="standardContextual"/>
        </w:rPr>
        <w:t>trí</w:t>
      </w:r>
    </w:p>
    <w:p w14:paraId="2FF5AC6D" w14:textId="6B8BECDE" w:rsidR="00A53A21" w:rsidRPr="003D2EE6" w:rsidRDefault="00AA7DE2" w:rsidP="00360A4F">
      <w:pPr>
        <w:spacing w:after="0" w:line="360" w:lineRule="exact"/>
        <w:contextualSpacing/>
        <w:jc w:val="both"/>
        <w:rPr>
          <w:rFonts w:eastAsia="Times New Roman" w:cs="Times New Roman"/>
          <w:b/>
          <w:bCs/>
          <w:color w:val="0070C0"/>
          <w:szCs w:val="28"/>
          <w:lang w:val="vi-VN"/>
        </w:rPr>
      </w:pPr>
      <w:r w:rsidRPr="003D2EE6">
        <w:rPr>
          <w:rFonts w:eastAsia="Times New Roman" w:cs="Times New Roman"/>
          <w:b/>
          <w:bCs/>
          <w:color w:val="0070C0"/>
          <w:szCs w:val="28"/>
        </w:rPr>
        <w:t>Các đội chơi đấu</w:t>
      </w:r>
      <w:r w:rsidRPr="003D2EE6">
        <w:rPr>
          <w:rFonts w:eastAsia="Times New Roman" w:cs="Times New Roman"/>
          <w:b/>
          <w:bCs/>
          <w:color w:val="0070C0"/>
          <w:szCs w:val="28"/>
          <w:lang w:val="vi-VN"/>
        </w:rPr>
        <w:t xml:space="preserve"> trí</w:t>
      </w:r>
      <w:r w:rsidRPr="003D2EE6">
        <w:rPr>
          <w:rFonts w:eastAsia="Times New Roman" w:cs="Times New Roman"/>
          <w:b/>
          <w:bCs/>
          <w:color w:val="0070C0"/>
          <w:szCs w:val="28"/>
        </w:rPr>
        <w:t xml:space="preserve"> bằng cách</w:t>
      </w:r>
      <w:r w:rsidR="00A30FF5" w:rsidRPr="003D2EE6">
        <w:rPr>
          <w:rFonts w:eastAsia="Times New Roman" w:cs="Times New Roman"/>
          <w:b/>
          <w:bCs/>
          <w:color w:val="0070C0"/>
          <w:szCs w:val="28"/>
          <w:lang w:val="vi-VN"/>
        </w:rPr>
        <w:t xml:space="preserve"> </w:t>
      </w:r>
      <w:r w:rsidRPr="003D2EE6">
        <w:rPr>
          <w:rFonts w:eastAsia="Times New Roman" w:cs="Times New Roman"/>
          <w:b/>
          <w:bCs/>
          <w:color w:val="0070C0"/>
          <w:szCs w:val="28"/>
        </w:rPr>
        <w:t>trả lời nhanh và đúng</w:t>
      </w:r>
      <w:r w:rsidRPr="003D2EE6">
        <w:rPr>
          <w:rFonts w:eastAsia="Times New Roman" w:cs="Times New Roman"/>
          <w:b/>
          <w:bCs/>
          <w:color w:val="0070C0"/>
          <w:szCs w:val="28"/>
          <w:lang w:val="vi-VN"/>
        </w:rPr>
        <w:t xml:space="preserve"> </w:t>
      </w:r>
      <w:r w:rsidR="000365F8" w:rsidRPr="003D2EE6">
        <w:rPr>
          <w:rFonts w:eastAsia="Times New Roman" w:cs="Times New Roman"/>
          <w:b/>
          <w:bCs/>
          <w:color w:val="0070C0"/>
          <w:szCs w:val="28"/>
        </w:rPr>
        <w:t>6</w:t>
      </w:r>
      <w:r w:rsidRPr="003D2EE6">
        <w:rPr>
          <w:rFonts w:eastAsia="Times New Roman" w:cs="Times New Roman"/>
          <w:b/>
          <w:bCs/>
          <w:color w:val="0070C0"/>
          <w:szCs w:val="28"/>
          <w:lang w:val="vi-VN"/>
        </w:rPr>
        <w:t xml:space="preserve"> câu hỏi đọc hiểu</w:t>
      </w:r>
      <w:r w:rsidR="00A30FF5" w:rsidRPr="003D2EE6">
        <w:rPr>
          <w:rFonts w:eastAsia="Times New Roman" w:cs="Times New Roman"/>
          <w:b/>
          <w:bCs/>
          <w:color w:val="0070C0"/>
          <w:szCs w:val="28"/>
          <w:lang w:val="vi-VN"/>
        </w:rPr>
        <w:t xml:space="preserve"> (thời gian thực hiện 10 phút vào giấy A0, sau đó dán lên bảng; điểm của các câu trả lời đúng lần lượt là: 0,5 - 0,5- 1,0 -1,0</w:t>
      </w:r>
      <w:r w:rsidR="005F57E8" w:rsidRPr="003D2EE6">
        <w:rPr>
          <w:rFonts w:eastAsia="Times New Roman" w:cs="Times New Roman"/>
          <w:b/>
          <w:bCs/>
          <w:color w:val="0070C0"/>
          <w:szCs w:val="28"/>
          <w:lang w:val="vi-VN"/>
        </w:rPr>
        <w:t xml:space="preserve"> </w:t>
      </w:r>
      <w:r w:rsidR="00A30FF5" w:rsidRPr="003D2EE6">
        <w:rPr>
          <w:rFonts w:eastAsia="Times New Roman" w:cs="Times New Roman"/>
          <w:b/>
          <w:bCs/>
          <w:color w:val="0070C0"/>
          <w:szCs w:val="28"/>
          <w:lang w:val="vi-VN"/>
        </w:rPr>
        <w:t>-1,0)</w:t>
      </w:r>
      <w:r w:rsidRPr="003D2EE6">
        <w:rPr>
          <w:rFonts w:eastAsia="Times New Roman" w:cs="Times New Roman"/>
          <w:b/>
          <w:bCs/>
          <w:color w:val="0070C0"/>
          <w:szCs w:val="28"/>
          <w:lang w:val="vi-VN"/>
        </w:rPr>
        <w:t>, cụ thể:</w:t>
      </w:r>
    </w:p>
    <w:p w14:paraId="2876E4E6" w14:textId="05029326" w:rsidR="00AA7DE2" w:rsidRPr="003D2EE6" w:rsidRDefault="00AA7DE2" w:rsidP="00360A4F">
      <w:pPr>
        <w:spacing w:after="0" w:line="360" w:lineRule="exact"/>
        <w:contextualSpacing/>
        <w:jc w:val="both"/>
        <w:rPr>
          <w:rFonts w:eastAsia="Times New Roman" w:cs="Times New Roman"/>
          <w:b/>
          <w:szCs w:val="28"/>
          <w:lang w:val="vi-VN"/>
        </w:rPr>
      </w:pPr>
      <w:r w:rsidRPr="003D2EE6">
        <w:rPr>
          <w:rFonts w:eastAsia="Times New Roman" w:cs="Times New Roman"/>
          <w:b/>
          <w:szCs w:val="28"/>
          <w:lang w:val="vi-VN"/>
        </w:rPr>
        <w:t>Đọc văn bản:</w:t>
      </w:r>
    </w:p>
    <w:p w14:paraId="7EBA21CB" w14:textId="77777777" w:rsidR="00FC5782" w:rsidRPr="003D2EE6" w:rsidRDefault="00FC5782" w:rsidP="00FC5782">
      <w:pPr>
        <w:spacing w:after="0" w:line="240" w:lineRule="auto"/>
        <w:jc w:val="both"/>
        <w:rPr>
          <w:rFonts w:eastAsia="Calibri" w:cs="Times New Roman"/>
          <w:i/>
          <w:iCs/>
          <w:szCs w:val="28"/>
        </w:rPr>
      </w:pPr>
      <w:r w:rsidRPr="003D2EE6">
        <w:rPr>
          <w:rFonts w:eastAsia="Calibri" w:cs="Times New Roman"/>
          <w:i/>
          <w:iCs/>
          <w:szCs w:val="28"/>
        </w:rPr>
        <w:t xml:space="preserve">       Sông như đời người. Như câu hỏi của một ông bố thảng thốt hỏi tôi về cậu con trai mười bảy tuổi rất ngoan trong mắt hàng xóm của mình. Suốt ngày lặng thinh, bảo gì làm đấy, thấy giường là nằm, quanh quẩn trong căn phòng chật hẹp. Chưa bao giờ nói về mơ ước. Chưa từng thể hiện một đam mê gì thật sự. Hỏi rồi bác tự gọi luôn đấy là trạng thái “thanh niên sống thực vật”. Gọi tên trạng thái sống ở đứa con trai đang lớn của mình như vậy, hẳn là bác đã nghĩ nhiều và đau nhiều.</w:t>
      </w:r>
    </w:p>
    <w:p w14:paraId="45AF6A5F" w14:textId="77777777" w:rsidR="00FC5782" w:rsidRPr="003D2EE6" w:rsidRDefault="00FC5782" w:rsidP="00FC5782">
      <w:pPr>
        <w:spacing w:after="40" w:line="240" w:lineRule="auto"/>
        <w:jc w:val="both"/>
        <w:rPr>
          <w:rFonts w:eastAsia="Calibri" w:cs="Times New Roman"/>
          <w:i/>
          <w:iCs/>
          <w:szCs w:val="28"/>
        </w:rPr>
      </w:pPr>
      <w:r w:rsidRPr="003D2EE6">
        <w:rPr>
          <w:rFonts w:eastAsia="Calibri" w:cs="Times New Roman"/>
          <w:i/>
          <w:iCs/>
          <w:szCs w:val="28"/>
        </w:rPr>
        <w:t xml:space="preserve">       Bạn có từng đôi lần như thế?</w:t>
      </w:r>
    </w:p>
    <w:p w14:paraId="7590A1A4" w14:textId="77777777" w:rsidR="00FC5782" w:rsidRPr="003D2EE6" w:rsidRDefault="00FC5782" w:rsidP="00FC5782">
      <w:pPr>
        <w:spacing w:after="40" w:line="240" w:lineRule="auto"/>
        <w:jc w:val="both"/>
        <w:rPr>
          <w:rFonts w:eastAsia="Calibri" w:cs="Times New Roman"/>
          <w:i/>
          <w:iCs/>
          <w:szCs w:val="28"/>
        </w:rPr>
      </w:pPr>
      <w:r w:rsidRPr="003D2EE6">
        <w:rPr>
          <w:rFonts w:eastAsia="Calibri" w:cs="Times New Roman"/>
          <w:i/>
          <w:iCs/>
          <w:szCs w:val="28"/>
        </w:rPr>
        <w:t xml:space="preserve">       Khước từ sự vận động. Tìm quên trong những giấc ngủ vùi. Tìm sự an toàn trong vẻ ngoan ngoãn bất động khiến người thân phải đau lòng. Bỏ quên những khát khao dài rộng. Bải hoải trong những tháng ngày chật hẹp?</w:t>
      </w:r>
    </w:p>
    <w:p w14:paraId="4895F655" w14:textId="77777777" w:rsidR="00FC5782" w:rsidRPr="003D2EE6" w:rsidRDefault="00FC5782" w:rsidP="00FC5782">
      <w:pPr>
        <w:spacing w:after="40" w:line="240" w:lineRule="auto"/>
        <w:jc w:val="both"/>
        <w:rPr>
          <w:rFonts w:eastAsia="Calibri" w:cs="Times New Roman"/>
          <w:i/>
          <w:iCs/>
          <w:szCs w:val="28"/>
        </w:rPr>
      </w:pPr>
      <w:r w:rsidRPr="003D2EE6">
        <w:rPr>
          <w:rFonts w:eastAsia="Calibri" w:cs="Times New Roman"/>
          <w:i/>
          <w:iCs/>
          <w:szCs w:val="28"/>
        </w:rPr>
        <w:t xml:space="preserve">        Như dòng sông chưa được ra biển rộng đã lịm trong đầm lầy?</w:t>
      </w:r>
    </w:p>
    <w:p w14:paraId="3C17E821" w14:textId="77777777" w:rsidR="00FC5782" w:rsidRPr="003D2EE6" w:rsidRDefault="00FC5782" w:rsidP="00FC5782">
      <w:pPr>
        <w:spacing w:after="40" w:line="240" w:lineRule="auto"/>
        <w:jc w:val="both"/>
        <w:rPr>
          <w:rFonts w:eastAsia="Calibri" w:cs="Times New Roman"/>
          <w:i/>
          <w:iCs/>
          <w:szCs w:val="28"/>
        </w:rPr>
      </w:pPr>
      <w:r w:rsidRPr="003D2EE6">
        <w:rPr>
          <w:rFonts w:eastAsia="Calibri" w:cs="Times New Roman"/>
          <w:i/>
          <w:iCs/>
          <w:szCs w:val="28"/>
        </w:rPr>
        <w:t xml:space="preserve">       Như dòng sông muộn phiền trong vách núi?</w:t>
      </w:r>
    </w:p>
    <w:p w14:paraId="7C311E3D" w14:textId="77777777" w:rsidR="00FC5782" w:rsidRPr="003D2EE6" w:rsidRDefault="00FC5782" w:rsidP="00FC5782">
      <w:pPr>
        <w:spacing w:after="40" w:line="240" w:lineRule="auto"/>
        <w:jc w:val="both"/>
        <w:rPr>
          <w:rFonts w:eastAsia="Calibri" w:cs="Times New Roman"/>
          <w:i/>
          <w:iCs/>
          <w:szCs w:val="28"/>
        </w:rPr>
      </w:pPr>
      <w:r w:rsidRPr="003D2EE6">
        <w:rPr>
          <w:rFonts w:eastAsia="Calibri" w:cs="Times New Roman"/>
          <w:i/>
          <w:iCs/>
          <w:szCs w:val="28"/>
        </w:rPr>
        <w:t xml:space="preserve">       Như chính cái đầm </w:t>
      </w:r>
      <w:proofErr w:type="gramStart"/>
      <w:r w:rsidRPr="003D2EE6">
        <w:rPr>
          <w:rFonts w:eastAsia="Calibri" w:cs="Times New Roman"/>
          <w:i/>
          <w:iCs/>
          <w:szCs w:val="28"/>
        </w:rPr>
        <w:t>ấy?[...]</w:t>
      </w:r>
      <w:proofErr w:type="gramEnd"/>
    </w:p>
    <w:p w14:paraId="03620BB7" w14:textId="77777777" w:rsidR="00FC5782" w:rsidRPr="003D2EE6" w:rsidRDefault="00FC5782" w:rsidP="00FC5782">
      <w:pPr>
        <w:spacing w:after="40" w:line="240" w:lineRule="auto"/>
        <w:jc w:val="both"/>
        <w:rPr>
          <w:rFonts w:eastAsia="Calibri" w:cs="Times New Roman"/>
          <w:i/>
          <w:iCs/>
          <w:szCs w:val="28"/>
        </w:rPr>
      </w:pPr>
      <w:r w:rsidRPr="003D2EE6">
        <w:rPr>
          <w:rFonts w:eastAsia="Calibri" w:cs="Times New Roman"/>
          <w:i/>
          <w:iCs/>
          <w:szCs w:val="28"/>
        </w:rPr>
        <w:t xml:space="preserve">       Sông như đời người. Và sông phải chảy. Như tuổi trẻ phải hướng ra biển rộng. Còn gì buồn hơn khi ta sớm làm một dòng sông muộn phiền. Khước từ trải nghiệm. Khước từ sự đi tới. Khước từ sự vận động.</w:t>
      </w:r>
    </w:p>
    <w:p w14:paraId="63682134" w14:textId="77777777" w:rsidR="00FC5782" w:rsidRPr="003D2EE6" w:rsidRDefault="00FC5782" w:rsidP="00FC5782">
      <w:pPr>
        <w:spacing w:after="40" w:line="240" w:lineRule="auto"/>
        <w:jc w:val="both"/>
        <w:rPr>
          <w:rFonts w:eastAsia="Calibri" w:cs="Times New Roman"/>
          <w:i/>
          <w:iCs/>
          <w:szCs w:val="28"/>
        </w:rPr>
      </w:pPr>
      <w:r w:rsidRPr="003D2EE6">
        <w:rPr>
          <w:rFonts w:eastAsia="Calibri" w:cs="Times New Roman"/>
          <w:i/>
          <w:iCs/>
          <w:szCs w:val="28"/>
        </w:rPr>
        <w:t xml:space="preserve">       Không thể thế bởi mỗi ngày ta phải bước đi như nghe trong mình tiếng gọi chảy đi sông ơi. Như dòng sông thao thiết trôi.</w:t>
      </w:r>
    </w:p>
    <w:p w14:paraId="2CCEAACC" w14:textId="77777777" w:rsidR="00FC5782" w:rsidRPr="003D2EE6" w:rsidRDefault="00FC5782" w:rsidP="00FC5782">
      <w:pPr>
        <w:spacing w:after="0" w:line="240" w:lineRule="auto"/>
        <w:jc w:val="right"/>
        <w:rPr>
          <w:rFonts w:eastAsia="Calibri" w:cs="Times New Roman"/>
          <w:szCs w:val="28"/>
        </w:rPr>
      </w:pPr>
      <w:r w:rsidRPr="003D2EE6">
        <w:rPr>
          <w:rFonts w:eastAsia="Calibri" w:cs="Times New Roman"/>
          <w:szCs w:val="28"/>
        </w:rPr>
        <w:t xml:space="preserve"> (Trích: </w:t>
      </w:r>
      <w:r w:rsidRPr="003D2EE6">
        <w:rPr>
          <w:rFonts w:eastAsia="Calibri" w:cs="Times New Roman"/>
          <w:i/>
          <w:iCs/>
          <w:szCs w:val="28"/>
        </w:rPr>
        <w:t>Ngày trong sương mù</w:t>
      </w:r>
      <w:r w:rsidRPr="003D2EE6">
        <w:rPr>
          <w:rFonts w:eastAsia="Calibri" w:cs="Times New Roman"/>
          <w:szCs w:val="28"/>
        </w:rPr>
        <w:t>, Hà Nhân, NXB Văn học, 2016, tr.37-38)</w:t>
      </w:r>
    </w:p>
    <w:p w14:paraId="78D82352" w14:textId="26B19078" w:rsidR="0052111D" w:rsidRPr="003D2EE6" w:rsidRDefault="0052111D" w:rsidP="00360A4F">
      <w:pPr>
        <w:spacing w:after="0" w:line="360" w:lineRule="exact"/>
        <w:jc w:val="both"/>
        <w:rPr>
          <w:rFonts w:eastAsia="Times New Roman" w:cs="Times New Roman"/>
          <w:color w:val="000000"/>
          <w:szCs w:val="28"/>
        </w:rPr>
      </w:pPr>
      <w:r w:rsidRPr="003D2EE6">
        <w:rPr>
          <w:rFonts w:eastAsia="Times New Roman" w:cs="Times New Roman"/>
          <w:b/>
          <w:color w:val="000000"/>
          <w:szCs w:val="28"/>
        </w:rPr>
        <w:t xml:space="preserve">Thực hiện các yêu cầu từ câu 1 đến câu </w:t>
      </w:r>
      <w:r w:rsidR="000365F8" w:rsidRPr="003D2EE6">
        <w:rPr>
          <w:rFonts w:eastAsia="Times New Roman" w:cs="Times New Roman"/>
          <w:b/>
          <w:color w:val="000000"/>
          <w:szCs w:val="28"/>
        </w:rPr>
        <w:t>6</w:t>
      </w:r>
      <w:r w:rsidRPr="003D2EE6">
        <w:rPr>
          <w:rFonts w:eastAsia="Times New Roman" w:cs="Times New Roman"/>
          <w:b/>
          <w:color w:val="000000"/>
          <w:szCs w:val="28"/>
        </w:rPr>
        <w:t xml:space="preserve"> </w:t>
      </w:r>
      <w:r w:rsidRPr="003D2EE6">
        <w:rPr>
          <w:rFonts w:eastAsia="Times New Roman" w:cs="Times New Roman"/>
          <w:color w:val="000000"/>
          <w:szCs w:val="28"/>
        </w:rPr>
        <w:t>(trình bày ngắn gọn):</w:t>
      </w:r>
    </w:p>
    <w:p w14:paraId="70CE6ED2" w14:textId="74F6928D" w:rsidR="000365F8" w:rsidRPr="003D2EE6" w:rsidRDefault="000365F8" w:rsidP="000365F8">
      <w:pPr>
        <w:spacing w:after="40" w:line="240" w:lineRule="auto"/>
        <w:jc w:val="both"/>
        <w:rPr>
          <w:rFonts w:eastAsia="Calibri" w:cs="Times New Roman"/>
          <w:szCs w:val="28"/>
        </w:rPr>
      </w:pPr>
      <w:r w:rsidRPr="003D2EE6">
        <w:rPr>
          <w:rFonts w:eastAsia="Calibri" w:cs="Times New Roman"/>
          <w:b/>
          <w:bCs/>
          <w:szCs w:val="28"/>
        </w:rPr>
        <w:t>Câu 1.</w:t>
      </w:r>
      <w:r w:rsidRPr="003D2EE6">
        <w:rPr>
          <w:rFonts w:eastAsia="Calibri" w:cs="Times New Roman"/>
          <w:szCs w:val="28"/>
        </w:rPr>
        <w:t xml:space="preserve"> </w:t>
      </w:r>
      <w:r w:rsidR="00FC5782" w:rsidRPr="003D2EE6">
        <w:rPr>
          <w:rFonts w:eastAsia="Calibri" w:cs="Times New Roman"/>
          <w:szCs w:val="28"/>
        </w:rPr>
        <w:t>Dấu hiệu nhận biết ngôi kể.</w:t>
      </w:r>
    </w:p>
    <w:p w14:paraId="478C1E4C" w14:textId="1A257726" w:rsidR="007179B3" w:rsidRPr="003D2EE6" w:rsidRDefault="007179B3" w:rsidP="00360A4F">
      <w:pPr>
        <w:spacing w:after="0" w:line="360" w:lineRule="exact"/>
        <w:jc w:val="center"/>
        <w:rPr>
          <w:rFonts w:cs="Times New Roman"/>
          <w:b/>
          <w:szCs w:val="28"/>
          <w:shd w:val="clear" w:color="auto" w:fill="FFFFFF"/>
          <w:lang w:val="vi-VN"/>
        </w:rPr>
      </w:pPr>
      <w:r w:rsidRPr="003D2EE6">
        <w:rPr>
          <w:rFonts w:cs="Times New Roman"/>
          <w:b/>
          <w:color w:val="FF0000"/>
          <w:szCs w:val="28"/>
          <w:shd w:val="clear" w:color="auto" w:fill="FFFFFF"/>
          <w:lang w:val="vi-VN"/>
        </w:rPr>
        <w:t>Gợi ý</w:t>
      </w:r>
      <w:r w:rsidRPr="003D2EE6">
        <w:rPr>
          <w:rFonts w:cs="Times New Roman"/>
          <w:b/>
          <w:szCs w:val="28"/>
          <w:shd w:val="clear" w:color="auto" w:fill="FFFFFF"/>
          <w:lang w:val="vi-VN"/>
        </w:rPr>
        <w:t xml:space="preserve"> </w:t>
      </w:r>
    </w:p>
    <w:p w14:paraId="2A58ADC5" w14:textId="71438FE5" w:rsidR="000365F8" w:rsidRPr="003D2EE6" w:rsidRDefault="000365F8" w:rsidP="000365F8">
      <w:pPr>
        <w:spacing w:after="0" w:line="360" w:lineRule="exact"/>
        <w:rPr>
          <w:rFonts w:cs="Times New Roman"/>
          <w:b/>
          <w:szCs w:val="28"/>
          <w:lang w:val="vi-VN"/>
        </w:rPr>
      </w:pPr>
      <w:r w:rsidRPr="003D2EE6">
        <w:rPr>
          <w:rFonts w:cs="Times New Roman"/>
          <w:szCs w:val="28"/>
        </w:rPr>
        <w:lastRenderedPageBreak/>
        <w:t>Ngôi kể thứ nhất (Xưng "tôi")</w:t>
      </w:r>
    </w:p>
    <w:p w14:paraId="58CBC950" w14:textId="77777777" w:rsidR="000365F8" w:rsidRPr="003D2EE6" w:rsidRDefault="000365F8" w:rsidP="000365F8">
      <w:pPr>
        <w:spacing w:after="40" w:line="240" w:lineRule="auto"/>
        <w:jc w:val="both"/>
        <w:rPr>
          <w:rFonts w:eastAsia="Calibri" w:cs="Times New Roman"/>
          <w:szCs w:val="28"/>
        </w:rPr>
      </w:pPr>
      <w:r w:rsidRPr="003D2EE6">
        <w:rPr>
          <w:rFonts w:eastAsia="Calibri" w:cs="Times New Roman"/>
          <w:b/>
          <w:bCs/>
          <w:szCs w:val="28"/>
        </w:rPr>
        <w:t>Câu 2</w:t>
      </w:r>
      <w:r w:rsidRPr="003D2EE6">
        <w:rPr>
          <w:rFonts w:eastAsia="Calibri" w:cs="Times New Roman"/>
          <w:szCs w:val="28"/>
        </w:rPr>
        <w:t xml:space="preserve">. Theo văn bản, </w:t>
      </w:r>
      <w:r w:rsidRPr="003D2EE6">
        <w:rPr>
          <w:rFonts w:eastAsia="Calibri" w:cs="Times New Roman"/>
          <w:i/>
          <w:szCs w:val="28"/>
        </w:rPr>
        <w:t>cậu con trai mười bảy tuổi rất ngoan trong mắt hàng xóm</w:t>
      </w:r>
      <w:r w:rsidRPr="003D2EE6">
        <w:rPr>
          <w:rFonts w:eastAsia="Calibri" w:cs="Times New Roman"/>
          <w:szCs w:val="28"/>
        </w:rPr>
        <w:t xml:space="preserve"> đã sống như thế nào? </w:t>
      </w:r>
    </w:p>
    <w:p w14:paraId="308323C4" w14:textId="1320B6A8" w:rsidR="007179B3" w:rsidRPr="003D2EE6" w:rsidRDefault="007179B3" w:rsidP="00360A4F">
      <w:pPr>
        <w:spacing w:after="0" w:line="360" w:lineRule="exact"/>
        <w:jc w:val="center"/>
        <w:rPr>
          <w:rFonts w:cs="Times New Roman"/>
          <w:b/>
          <w:szCs w:val="28"/>
          <w:lang w:val="vi-VN"/>
        </w:rPr>
      </w:pPr>
      <w:r w:rsidRPr="003D2EE6">
        <w:rPr>
          <w:rFonts w:cs="Times New Roman"/>
          <w:b/>
          <w:color w:val="FF0000"/>
          <w:szCs w:val="28"/>
          <w:shd w:val="clear" w:color="auto" w:fill="FFFFFF"/>
          <w:lang w:val="vi-VN"/>
        </w:rPr>
        <w:t>Gợi ý</w:t>
      </w:r>
      <w:r w:rsidRPr="003D2EE6">
        <w:rPr>
          <w:rFonts w:cs="Times New Roman"/>
          <w:b/>
          <w:szCs w:val="28"/>
          <w:shd w:val="clear" w:color="auto" w:fill="FFFFFF"/>
          <w:lang w:val="vi-VN"/>
        </w:rPr>
        <w:t xml:space="preserve"> </w:t>
      </w:r>
    </w:p>
    <w:p w14:paraId="27295AD2" w14:textId="77777777" w:rsidR="000365F8" w:rsidRPr="003D2EE6" w:rsidRDefault="000365F8" w:rsidP="000365F8">
      <w:pPr>
        <w:pStyle w:val="NormalWeb"/>
        <w:spacing w:before="0" w:beforeAutospacing="0" w:after="0" w:afterAutospacing="0"/>
        <w:jc w:val="both"/>
        <w:rPr>
          <w:sz w:val="28"/>
          <w:szCs w:val="28"/>
        </w:rPr>
      </w:pPr>
      <w:r w:rsidRPr="003D2EE6">
        <w:rPr>
          <w:sz w:val="28"/>
          <w:szCs w:val="28"/>
        </w:rPr>
        <w:t xml:space="preserve">Theo văn bản, </w:t>
      </w:r>
      <w:r w:rsidRPr="003D2EE6">
        <w:rPr>
          <w:rStyle w:val="citation-1738"/>
          <w:rFonts w:eastAsiaTheme="majorEastAsia"/>
          <w:sz w:val="28"/>
          <w:szCs w:val="28"/>
        </w:rPr>
        <w:t>cậu con trai mười bảy tuổi rất ngoan trong mắt hàng xóm đã sống:</w:t>
      </w:r>
      <w:r w:rsidRPr="003D2EE6">
        <w:rPr>
          <w:sz w:val="28"/>
          <w:szCs w:val="28"/>
        </w:rPr>
        <w:t xml:space="preserve"> </w:t>
      </w:r>
    </w:p>
    <w:p w14:paraId="788DEEC5" w14:textId="77777777" w:rsidR="000365F8" w:rsidRPr="003D2EE6" w:rsidRDefault="000365F8" w:rsidP="000365F8">
      <w:pPr>
        <w:pStyle w:val="NormalWeb"/>
        <w:numPr>
          <w:ilvl w:val="0"/>
          <w:numId w:val="17"/>
        </w:numPr>
        <w:spacing w:before="0" w:beforeAutospacing="0" w:after="0" w:afterAutospacing="0"/>
        <w:jc w:val="both"/>
        <w:rPr>
          <w:sz w:val="28"/>
          <w:szCs w:val="28"/>
        </w:rPr>
      </w:pPr>
      <w:r w:rsidRPr="003D2EE6">
        <w:rPr>
          <w:rStyle w:val="citation-1736"/>
          <w:rFonts w:eastAsiaTheme="majorEastAsia"/>
          <w:sz w:val="28"/>
          <w:szCs w:val="28"/>
        </w:rPr>
        <w:t>Suốt ngày lặng thinh, bảo gì làm đấy.</w:t>
      </w:r>
      <w:r w:rsidRPr="003D2EE6">
        <w:rPr>
          <w:sz w:val="28"/>
          <w:szCs w:val="28"/>
        </w:rPr>
        <w:t xml:space="preserve"> </w:t>
      </w:r>
    </w:p>
    <w:p w14:paraId="780DFC84" w14:textId="77777777" w:rsidR="000365F8" w:rsidRPr="003D2EE6" w:rsidRDefault="000365F8" w:rsidP="000365F8">
      <w:pPr>
        <w:pStyle w:val="NormalWeb"/>
        <w:numPr>
          <w:ilvl w:val="0"/>
          <w:numId w:val="17"/>
        </w:numPr>
        <w:spacing w:before="0" w:beforeAutospacing="0" w:after="0" w:afterAutospacing="0"/>
        <w:jc w:val="both"/>
        <w:rPr>
          <w:sz w:val="28"/>
          <w:szCs w:val="28"/>
        </w:rPr>
      </w:pPr>
      <w:r w:rsidRPr="003D2EE6">
        <w:rPr>
          <w:rStyle w:val="citation-1734"/>
          <w:rFonts w:eastAsiaTheme="majorEastAsia"/>
          <w:sz w:val="28"/>
          <w:szCs w:val="28"/>
        </w:rPr>
        <w:t>Thấy giường là nằm, quanh quẩn trong căn phòng chật hẹp.</w:t>
      </w:r>
      <w:r w:rsidRPr="003D2EE6">
        <w:rPr>
          <w:sz w:val="28"/>
          <w:szCs w:val="28"/>
        </w:rPr>
        <w:t xml:space="preserve"> </w:t>
      </w:r>
    </w:p>
    <w:p w14:paraId="4B9D4505" w14:textId="77777777" w:rsidR="000365F8" w:rsidRPr="003D2EE6" w:rsidRDefault="000365F8" w:rsidP="000365F8">
      <w:pPr>
        <w:pStyle w:val="NormalWeb"/>
        <w:numPr>
          <w:ilvl w:val="0"/>
          <w:numId w:val="17"/>
        </w:numPr>
        <w:spacing w:before="0" w:beforeAutospacing="0" w:after="0" w:afterAutospacing="0"/>
        <w:jc w:val="both"/>
        <w:rPr>
          <w:sz w:val="28"/>
          <w:szCs w:val="28"/>
        </w:rPr>
      </w:pPr>
      <w:r w:rsidRPr="003D2EE6">
        <w:rPr>
          <w:rStyle w:val="citation-1732"/>
          <w:sz w:val="28"/>
          <w:szCs w:val="28"/>
        </w:rPr>
        <w:t>Chưa bao giờ nói về mơ ước.</w:t>
      </w:r>
      <w:r w:rsidRPr="003D2EE6">
        <w:rPr>
          <w:sz w:val="28"/>
          <w:szCs w:val="28"/>
        </w:rPr>
        <w:t xml:space="preserve"> </w:t>
      </w:r>
    </w:p>
    <w:p w14:paraId="6B6DAE66" w14:textId="77777777" w:rsidR="000365F8" w:rsidRPr="003D2EE6" w:rsidRDefault="000365F8" w:rsidP="000365F8">
      <w:pPr>
        <w:pStyle w:val="NormalWeb"/>
        <w:numPr>
          <w:ilvl w:val="0"/>
          <w:numId w:val="17"/>
        </w:numPr>
        <w:spacing w:before="0" w:beforeAutospacing="0" w:after="0" w:afterAutospacing="0"/>
        <w:jc w:val="both"/>
        <w:rPr>
          <w:sz w:val="28"/>
          <w:szCs w:val="28"/>
        </w:rPr>
      </w:pPr>
      <w:r w:rsidRPr="003D2EE6">
        <w:rPr>
          <w:rStyle w:val="citation-1730"/>
          <w:rFonts w:eastAsiaTheme="majorEastAsia"/>
          <w:sz w:val="28"/>
          <w:szCs w:val="28"/>
        </w:rPr>
        <w:t>Chưa từng thể hiện một đam mê gì thật s</w:t>
      </w:r>
      <w:r w:rsidRPr="003D2EE6">
        <w:rPr>
          <w:sz w:val="28"/>
          <w:szCs w:val="28"/>
        </w:rPr>
        <w:t xml:space="preserve">ự. </w:t>
      </w:r>
    </w:p>
    <w:p w14:paraId="22CF7C09" w14:textId="41514F70" w:rsidR="00AA7DE2" w:rsidRPr="003D2EE6" w:rsidRDefault="00AA7DE2" w:rsidP="00360A4F">
      <w:pPr>
        <w:spacing w:after="0" w:line="360" w:lineRule="exact"/>
        <w:contextualSpacing/>
        <w:jc w:val="both"/>
        <w:rPr>
          <w:rFonts w:eastAsia="Times New Roman" w:cs="Times New Roman"/>
          <w:b/>
          <w:bCs/>
          <w:szCs w:val="28"/>
          <w:lang w:val="vi-VN"/>
        </w:rPr>
      </w:pPr>
      <w:r w:rsidRPr="003D2EE6">
        <w:rPr>
          <w:rFonts w:eastAsia="Times New Roman" w:cs="Times New Roman"/>
          <w:b/>
          <w:szCs w:val="28"/>
          <w:lang w:val="vi-VN"/>
        </w:rPr>
        <w:t>Câu 3.</w:t>
      </w:r>
      <w:r w:rsidRPr="003D2EE6">
        <w:rPr>
          <w:rFonts w:eastAsia="Times New Roman" w:cs="Times New Roman"/>
          <w:szCs w:val="28"/>
          <w:lang w:val="vi-VN"/>
        </w:rPr>
        <w:t xml:space="preserve"> </w:t>
      </w:r>
      <w:r w:rsidR="00C6460A" w:rsidRPr="003D2EE6">
        <w:rPr>
          <w:rFonts w:eastAsia="Calibri" w:cs="Times New Roman"/>
          <w:szCs w:val="28"/>
        </w:rPr>
        <w:t xml:space="preserve">Anh/chị hiểu như thế nào về cụm từ </w:t>
      </w:r>
      <w:r w:rsidR="00C6460A" w:rsidRPr="003D2EE6">
        <w:rPr>
          <w:rFonts w:eastAsia="Calibri" w:cs="Times New Roman"/>
          <w:i/>
          <w:szCs w:val="28"/>
        </w:rPr>
        <w:t>"thanh niên sống thực vật</w:t>
      </w:r>
      <w:r w:rsidR="00C6460A" w:rsidRPr="003D2EE6">
        <w:rPr>
          <w:rFonts w:eastAsia="Calibri" w:cs="Times New Roman"/>
          <w:szCs w:val="28"/>
        </w:rPr>
        <w:t xml:space="preserve">" trong câu: </w:t>
      </w:r>
      <w:r w:rsidR="00C6460A" w:rsidRPr="003D2EE6">
        <w:rPr>
          <w:rFonts w:eastAsia="Calibri" w:cs="Times New Roman"/>
          <w:i/>
          <w:iCs/>
          <w:szCs w:val="28"/>
        </w:rPr>
        <w:t xml:space="preserve">Hỏi rồi bác tự gọi luôn đấy là trạng thái “thanh niên sống thực vật”. </w:t>
      </w:r>
      <w:r w:rsidR="00C6460A" w:rsidRPr="003D2EE6">
        <w:rPr>
          <w:rFonts w:eastAsia="Calibri" w:cs="Times New Roman"/>
          <w:szCs w:val="28"/>
        </w:rPr>
        <w:t xml:space="preserve">  </w:t>
      </w:r>
    </w:p>
    <w:p w14:paraId="18111181" w14:textId="5E486DCC" w:rsidR="007179B3" w:rsidRPr="003D2EE6" w:rsidRDefault="007179B3" w:rsidP="00360A4F">
      <w:pPr>
        <w:spacing w:after="0" w:line="360" w:lineRule="exact"/>
        <w:jc w:val="center"/>
        <w:rPr>
          <w:rFonts w:cs="Times New Roman"/>
          <w:b/>
          <w:szCs w:val="28"/>
          <w:lang w:val="vi-VN"/>
        </w:rPr>
      </w:pPr>
      <w:r w:rsidRPr="003D2EE6">
        <w:rPr>
          <w:rFonts w:cs="Times New Roman"/>
          <w:b/>
          <w:color w:val="FF0000"/>
          <w:szCs w:val="28"/>
          <w:shd w:val="clear" w:color="auto" w:fill="FFFFFF"/>
          <w:lang w:val="vi-VN"/>
        </w:rPr>
        <w:t>Gợi ý</w:t>
      </w:r>
      <w:r w:rsidRPr="003D2EE6">
        <w:rPr>
          <w:rFonts w:cs="Times New Roman"/>
          <w:b/>
          <w:szCs w:val="28"/>
          <w:shd w:val="clear" w:color="auto" w:fill="FFFFFF"/>
          <w:lang w:val="vi-VN"/>
        </w:rPr>
        <w:t xml:space="preserve"> </w:t>
      </w:r>
    </w:p>
    <w:p w14:paraId="69FCCC90" w14:textId="77777777" w:rsidR="00C6460A" w:rsidRPr="003D2EE6" w:rsidRDefault="00C6460A" w:rsidP="00C6460A">
      <w:pPr>
        <w:spacing w:after="0" w:line="240" w:lineRule="auto"/>
        <w:jc w:val="both"/>
        <w:rPr>
          <w:rFonts w:eastAsia="Times New Roman" w:cs="Times New Roman"/>
          <w:szCs w:val="28"/>
        </w:rPr>
      </w:pPr>
      <w:r w:rsidRPr="003D2EE6">
        <w:rPr>
          <w:rFonts w:eastAsia="Times New Roman" w:cs="Times New Roman"/>
          <w:b/>
          <w:bCs/>
          <w:szCs w:val="28"/>
        </w:rPr>
        <w:t>-Nghĩa gốc (y tế):</w:t>
      </w:r>
      <w:r w:rsidRPr="003D2EE6">
        <w:rPr>
          <w:rFonts w:eastAsia="Times New Roman" w:cs="Times New Roman"/>
          <w:szCs w:val="28"/>
        </w:rPr>
        <w:t xml:space="preserve"> Chỉ trạng thái con người mất hoàn toàn nhận thức, khả năng vận động tự chủ và giao tiếp với thế giới bên ngoài.</w:t>
      </w:r>
    </w:p>
    <w:p w14:paraId="2240A055" w14:textId="77777777" w:rsidR="00C6460A" w:rsidRPr="003D2EE6" w:rsidRDefault="00C6460A" w:rsidP="00C6460A">
      <w:pPr>
        <w:spacing w:after="0" w:line="240" w:lineRule="auto"/>
        <w:jc w:val="both"/>
        <w:rPr>
          <w:rFonts w:eastAsia="Times New Roman" w:cs="Times New Roman"/>
          <w:szCs w:val="28"/>
        </w:rPr>
      </w:pPr>
      <w:r w:rsidRPr="003D2EE6">
        <w:rPr>
          <w:rFonts w:eastAsia="Times New Roman" w:cs="Times New Roman"/>
          <w:b/>
          <w:bCs/>
          <w:szCs w:val="28"/>
        </w:rPr>
        <w:t>-Nghĩa trong đoạn trích (nghĩa chuyển/nghĩa ẩn dụ):</w:t>
      </w:r>
      <w:r w:rsidRPr="003D2EE6">
        <w:rPr>
          <w:rFonts w:eastAsia="Times New Roman" w:cs="Times New Roman"/>
          <w:szCs w:val="28"/>
        </w:rPr>
        <w:t xml:space="preserve"> Chỉ lối sống thụ động, vô cảm, thiếu ý chí, không ước mơ, không đam mê và từ chối mọi vận động, trải nghiệm của một bộ phận người trẻ tuổi dù thể xác hoàn toàn khỏe mạnh.</w:t>
      </w:r>
    </w:p>
    <w:p w14:paraId="1EC3E6E3" w14:textId="77777777" w:rsidR="00C6460A" w:rsidRPr="003D2EE6" w:rsidRDefault="00AA7DE2" w:rsidP="00C6460A">
      <w:pPr>
        <w:spacing w:before="40" w:after="40" w:line="240" w:lineRule="auto"/>
        <w:jc w:val="both"/>
        <w:rPr>
          <w:rFonts w:eastAsia="Calibri" w:cs="Times New Roman"/>
          <w:szCs w:val="28"/>
        </w:rPr>
      </w:pPr>
      <w:r w:rsidRPr="003D2EE6">
        <w:rPr>
          <w:rFonts w:eastAsia="Times New Roman" w:cs="Times New Roman"/>
          <w:b/>
          <w:szCs w:val="28"/>
          <w:lang w:val="vi-VN"/>
        </w:rPr>
        <w:t>Câu 4.</w:t>
      </w:r>
      <w:r w:rsidR="00A30FF5" w:rsidRPr="003D2EE6">
        <w:rPr>
          <w:rFonts w:eastAsia="Times New Roman" w:cs="Times New Roman"/>
          <w:szCs w:val="28"/>
          <w:lang w:val="vi-VN"/>
        </w:rPr>
        <w:t xml:space="preserve"> </w:t>
      </w:r>
      <w:r w:rsidR="00C6460A" w:rsidRPr="003D2EE6">
        <w:rPr>
          <w:rFonts w:eastAsia="Calibri" w:cs="Times New Roman"/>
          <w:szCs w:val="28"/>
        </w:rPr>
        <w:t>Phân tích tác dụng của 01 biện pháp tu từ có trong những câu văn:</w:t>
      </w:r>
    </w:p>
    <w:p w14:paraId="5C7D530D" w14:textId="77777777" w:rsidR="00C6460A" w:rsidRPr="003D2EE6" w:rsidRDefault="00C6460A" w:rsidP="00C6460A">
      <w:pPr>
        <w:spacing w:before="40" w:after="40" w:line="240" w:lineRule="auto"/>
        <w:jc w:val="both"/>
        <w:rPr>
          <w:rFonts w:eastAsia="Calibri" w:cs="Times New Roman"/>
          <w:i/>
          <w:szCs w:val="28"/>
        </w:rPr>
      </w:pPr>
      <w:r w:rsidRPr="003D2EE6">
        <w:rPr>
          <w:rFonts w:eastAsia="Calibri" w:cs="Times New Roman"/>
          <w:szCs w:val="28"/>
        </w:rPr>
        <w:t xml:space="preserve">                  </w:t>
      </w:r>
      <w:r w:rsidRPr="003D2EE6">
        <w:rPr>
          <w:rFonts w:eastAsia="Calibri" w:cs="Times New Roman"/>
          <w:i/>
          <w:szCs w:val="28"/>
        </w:rPr>
        <w:t>Như dòng sông chưa được ra biển rộng đã lịm trong đầm lầy?</w:t>
      </w:r>
    </w:p>
    <w:p w14:paraId="2195F7FD" w14:textId="35686DBF" w:rsidR="00AA7DE2" w:rsidRPr="003D2EE6" w:rsidRDefault="00C6460A" w:rsidP="00C6460A">
      <w:pPr>
        <w:spacing w:before="40" w:after="40" w:line="240" w:lineRule="auto"/>
        <w:jc w:val="both"/>
        <w:rPr>
          <w:rFonts w:eastAsia="Calibri" w:cs="Times New Roman"/>
          <w:i/>
          <w:szCs w:val="28"/>
        </w:rPr>
      </w:pPr>
      <w:r w:rsidRPr="003D2EE6">
        <w:rPr>
          <w:rFonts w:eastAsia="Calibri" w:cs="Times New Roman"/>
          <w:i/>
          <w:szCs w:val="28"/>
        </w:rPr>
        <w:t xml:space="preserve">                  Như dòng sông muộn phiền trong vách núi?</w:t>
      </w:r>
    </w:p>
    <w:p w14:paraId="74F4D1AF" w14:textId="3A626718" w:rsidR="007179B3" w:rsidRPr="003D2EE6" w:rsidRDefault="007179B3" w:rsidP="00360A4F">
      <w:pPr>
        <w:spacing w:after="0" w:line="360" w:lineRule="exact"/>
        <w:jc w:val="center"/>
        <w:rPr>
          <w:rFonts w:cs="Times New Roman"/>
          <w:b/>
          <w:szCs w:val="28"/>
          <w:lang w:val="vi-VN"/>
        </w:rPr>
      </w:pPr>
      <w:r w:rsidRPr="003D2EE6">
        <w:rPr>
          <w:rFonts w:cs="Times New Roman"/>
          <w:b/>
          <w:color w:val="FF0000"/>
          <w:szCs w:val="28"/>
          <w:shd w:val="clear" w:color="auto" w:fill="FFFFFF"/>
          <w:lang w:val="vi-VN"/>
        </w:rPr>
        <w:t>Gợi ý</w:t>
      </w:r>
      <w:r w:rsidRPr="003D2EE6">
        <w:rPr>
          <w:rFonts w:cs="Times New Roman"/>
          <w:b/>
          <w:szCs w:val="28"/>
          <w:shd w:val="clear" w:color="auto" w:fill="FFFFFF"/>
          <w:lang w:val="vi-VN"/>
        </w:rPr>
        <w:t xml:space="preserve"> </w:t>
      </w:r>
    </w:p>
    <w:p w14:paraId="22521FE9" w14:textId="77777777" w:rsidR="001733EB" w:rsidRPr="003D2EE6" w:rsidRDefault="001733EB" w:rsidP="001733EB">
      <w:pPr>
        <w:pStyle w:val="NormalWeb"/>
        <w:spacing w:before="0" w:beforeAutospacing="0" w:after="0" w:afterAutospacing="0"/>
        <w:jc w:val="both"/>
        <w:rPr>
          <w:sz w:val="28"/>
          <w:szCs w:val="28"/>
        </w:rPr>
      </w:pPr>
      <w:r w:rsidRPr="003D2EE6">
        <w:rPr>
          <w:b/>
          <w:bCs/>
          <w:sz w:val="28"/>
          <w:szCs w:val="28"/>
        </w:rPr>
        <w:t>Biện pháp tu từ So sánh / Ẩn dụ:</w:t>
      </w:r>
      <w:r w:rsidRPr="003D2EE6">
        <w:rPr>
          <w:sz w:val="28"/>
          <w:szCs w:val="28"/>
        </w:rPr>
        <w:t xml:space="preserve"> Hình ảnh </w:t>
      </w:r>
      <w:r w:rsidRPr="003D2EE6">
        <w:rPr>
          <w:i/>
          <w:iCs/>
          <w:sz w:val="28"/>
          <w:szCs w:val="28"/>
        </w:rPr>
        <w:t>"dòng sông chưa được ra biển rộng đã lịm trong đầm lầy"</w:t>
      </w:r>
      <w:r w:rsidRPr="003D2EE6">
        <w:rPr>
          <w:sz w:val="28"/>
          <w:szCs w:val="28"/>
        </w:rPr>
        <w:t xml:space="preserve"> và </w:t>
      </w:r>
      <w:r w:rsidRPr="003D2EE6">
        <w:rPr>
          <w:i/>
          <w:iCs/>
          <w:sz w:val="28"/>
          <w:szCs w:val="28"/>
        </w:rPr>
        <w:t>"dòng sông muộn phiền trong vách núi"</w:t>
      </w:r>
      <w:r w:rsidRPr="003D2EE6">
        <w:rPr>
          <w:sz w:val="28"/>
          <w:szCs w:val="28"/>
        </w:rPr>
        <w:t>.</w:t>
      </w:r>
    </w:p>
    <w:p w14:paraId="439EEB03" w14:textId="77777777" w:rsidR="001733EB" w:rsidRPr="003D2EE6" w:rsidRDefault="001733EB" w:rsidP="001733EB">
      <w:pPr>
        <w:pStyle w:val="NormalWeb"/>
        <w:spacing w:before="0" w:beforeAutospacing="0" w:after="0" w:afterAutospacing="0"/>
        <w:jc w:val="both"/>
        <w:rPr>
          <w:sz w:val="28"/>
          <w:szCs w:val="28"/>
        </w:rPr>
      </w:pPr>
      <w:r w:rsidRPr="003D2EE6">
        <w:rPr>
          <w:b/>
          <w:bCs/>
          <w:sz w:val="28"/>
          <w:szCs w:val="28"/>
        </w:rPr>
        <w:t>-Tác dụng:</w:t>
      </w:r>
    </w:p>
    <w:p w14:paraId="42AAA2DD" w14:textId="61AA02CF" w:rsidR="001733EB" w:rsidRPr="003D2EE6" w:rsidRDefault="001733EB" w:rsidP="001733EB">
      <w:pPr>
        <w:pStyle w:val="NormalWeb"/>
        <w:spacing w:before="0" w:beforeAutospacing="0" w:after="0" w:afterAutospacing="0"/>
        <w:jc w:val="both"/>
        <w:rPr>
          <w:sz w:val="28"/>
          <w:szCs w:val="28"/>
        </w:rPr>
      </w:pPr>
      <w:r w:rsidRPr="003D2EE6">
        <w:rPr>
          <w:b/>
          <w:bCs/>
          <w:sz w:val="28"/>
          <w:szCs w:val="28"/>
        </w:rPr>
        <w:t xml:space="preserve">+ Về mặt </w:t>
      </w:r>
      <w:r w:rsidR="00816B01" w:rsidRPr="003D2EE6">
        <w:rPr>
          <w:b/>
          <w:bCs/>
          <w:sz w:val="28"/>
          <w:szCs w:val="28"/>
        </w:rPr>
        <w:t>nghệ thuật</w:t>
      </w:r>
      <w:r w:rsidRPr="003D2EE6">
        <w:rPr>
          <w:b/>
          <w:bCs/>
          <w:sz w:val="28"/>
          <w:szCs w:val="28"/>
        </w:rPr>
        <w:t>:</w:t>
      </w:r>
      <w:r w:rsidRPr="003D2EE6">
        <w:rPr>
          <w:sz w:val="28"/>
          <w:szCs w:val="28"/>
        </w:rPr>
        <w:t xml:space="preserve"> Làm cho câu văn giàu hình ảnh, sống động và gia tăng sức biểu cảm.</w:t>
      </w:r>
    </w:p>
    <w:p w14:paraId="2736CAC8" w14:textId="0181B89F" w:rsidR="001733EB" w:rsidRPr="003D2EE6" w:rsidRDefault="001733EB" w:rsidP="001733EB">
      <w:pPr>
        <w:pStyle w:val="NormalWeb"/>
        <w:spacing w:before="0" w:beforeAutospacing="0" w:after="0" w:afterAutospacing="0"/>
        <w:jc w:val="both"/>
        <w:rPr>
          <w:sz w:val="28"/>
          <w:szCs w:val="28"/>
        </w:rPr>
      </w:pPr>
      <w:r w:rsidRPr="003D2EE6">
        <w:rPr>
          <w:b/>
          <w:bCs/>
          <w:sz w:val="28"/>
          <w:szCs w:val="28"/>
        </w:rPr>
        <w:t>+ Về mặt nội dung:</w:t>
      </w:r>
    </w:p>
    <w:p w14:paraId="7C0E33F8" w14:textId="77777777" w:rsidR="001733EB" w:rsidRPr="003D2EE6" w:rsidRDefault="001733EB" w:rsidP="001733EB">
      <w:pPr>
        <w:pStyle w:val="NormalWeb"/>
        <w:numPr>
          <w:ilvl w:val="1"/>
          <w:numId w:val="18"/>
        </w:numPr>
        <w:spacing w:before="0" w:beforeAutospacing="0" w:after="0" w:afterAutospacing="0"/>
        <w:jc w:val="both"/>
        <w:rPr>
          <w:sz w:val="28"/>
          <w:szCs w:val="28"/>
        </w:rPr>
      </w:pPr>
      <w:r w:rsidRPr="003D2EE6">
        <w:rPr>
          <w:sz w:val="28"/>
          <w:szCs w:val="28"/>
        </w:rPr>
        <w:t>Ví tuổi trẻ chật hẹp, bế tắc với hình ảnh dòng sông bị nghẽn lại ở "đầm lầy", "vách núi" mà không thể vươn ra "biển rộng".</w:t>
      </w:r>
    </w:p>
    <w:p w14:paraId="47EC9EB7" w14:textId="77777777" w:rsidR="001733EB" w:rsidRPr="003D2EE6" w:rsidRDefault="001733EB" w:rsidP="001733EB">
      <w:pPr>
        <w:pStyle w:val="NormalWeb"/>
        <w:numPr>
          <w:ilvl w:val="1"/>
          <w:numId w:val="18"/>
        </w:numPr>
        <w:spacing w:before="0" w:beforeAutospacing="0" w:after="0" w:afterAutospacing="0"/>
        <w:jc w:val="both"/>
        <w:rPr>
          <w:sz w:val="28"/>
          <w:szCs w:val="28"/>
        </w:rPr>
      </w:pPr>
      <w:r w:rsidRPr="003D2EE6">
        <w:rPr>
          <w:sz w:val="28"/>
          <w:szCs w:val="28"/>
        </w:rPr>
        <w:t>Từ đó xót xa, cảnh báo về nguy cơ lãng phí tuổi trẻ khi con người khước từ sự vận động, sống quẩn quanh, bế tắc và đánh mất đi khát vọng lớn lao của đời mình.</w:t>
      </w:r>
    </w:p>
    <w:p w14:paraId="4C7B0743" w14:textId="7AFC1903" w:rsidR="00AA7DE2" w:rsidRPr="003D2EE6" w:rsidRDefault="00AA7DE2" w:rsidP="00214494">
      <w:pPr>
        <w:spacing w:before="40" w:after="40" w:line="240" w:lineRule="auto"/>
        <w:jc w:val="both"/>
        <w:rPr>
          <w:rFonts w:cs="Times New Roman"/>
          <w:szCs w:val="28"/>
        </w:rPr>
      </w:pPr>
      <w:r w:rsidRPr="003D2EE6">
        <w:rPr>
          <w:rFonts w:eastAsia="Times New Roman" w:cs="Times New Roman"/>
          <w:b/>
          <w:szCs w:val="28"/>
          <w:lang w:val="vi-VN"/>
        </w:rPr>
        <w:t>Câu 5.</w:t>
      </w:r>
      <w:r w:rsidR="0010224A" w:rsidRPr="003D2EE6">
        <w:rPr>
          <w:rFonts w:eastAsia="Times New Roman" w:cs="Times New Roman"/>
          <w:szCs w:val="28"/>
          <w:lang w:val="vi-VN"/>
        </w:rPr>
        <w:t xml:space="preserve"> </w:t>
      </w:r>
      <w:r w:rsidR="00214494" w:rsidRPr="003D2EE6">
        <w:rPr>
          <w:rFonts w:cs="Times New Roman"/>
          <w:szCs w:val="28"/>
        </w:rPr>
        <w:t xml:space="preserve">Anh/Chị hiểu như thế nào về ý nghĩa của hình ảnh </w:t>
      </w:r>
      <w:r w:rsidR="00214494" w:rsidRPr="003D2EE6">
        <w:rPr>
          <w:rFonts w:cs="Times New Roman"/>
          <w:b/>
          <w:bCs/>
          <w:szCs w:val="28"/>
        </w:rPr>
        <w:t>"biển rộng"</w:t>
      </w:r>
      <w:r w:rsidR="00214494" w:rsidRPr="003D2EE6">
        <w:rPr>
          <w:rFonts w:cs="Times New Roman"/>
          <w:szCs w:val="28"/>
        </w:rPr>
        <w:t xml:space="preserve"> trong câu văn: </w:t>
      </w:r>
      <w:r w:rsidR="00214494" w:rsidRPr="003D2EE6">
        <w:rPr>
          <w:rFonts w:cs="Times New Roman"/>
          <w:i/>
          <w:iCs/>
          <w:szCs w:val="28"/>
        </w:rPr>
        <w:t>"Như tuổi trẻ phải hướng ra biển rộng"</w:t>
      </w:r>
      <w:r w:rsidR="00214494" w:rsidRPr="003D2EE6">
        <w:rPr>
          <w:rFonts w:cs="Times New Roman"/>
          <w:szCs w:val="28"/>
        </w:rPr>
        <w:t>?</w:t>
      </w:r>
    </w:p>
    <w:p w14:paraId="7A4F5A27" w14:textId="53134946" w:rsidR="007179B3" w:rsidRPr="003D2EE6" w:rsidRDefault="007179B3" w:rsidP="00360A4F">
      <w:pPr>
        <w:spacing w:after="0" w:line="360" w:lineRule="exact"/>
        <w:jc w:val="center"/>
        <w:rPr>
          <w:rFonts w:cs="Times New Roman"/>
          <w:b/>
          <w:szCs w:val="28"/>
          <w:shd w:val="clear" w:color="auto" w:fill="FFFFFF"/>
          <w:lang w:val="vi-VN"/>
        </w:rPr>
      </w:pPr>
      <w:r w:rsidRPr="003D2EE6">
        <w:rPr>
          <w:rFonts w:cs="Times New Roman"/>
          <w:b/>
          <w:color w:val="FF0000"/>
          <w:szCs w:val="28"/>
          <w:shd w:val="clear" w:color="auto" w:fill="FFFFFF"/>
          <w:lang w:val="vi-VN"/>
        </w:rPr>
        <w:t>Gợi ý</w:t>
      </w:r>
      <w:r w:rsidRPr="003D2EE6">
        <w:rPr>
          <w:rFonts w:cs="Times New Roman"/>
          <w:b/>
          <w:szCs w:val="28"/>
          <w:shd w:val="clear" w:color="auto" w:fill="FFFFFF"/>
          <w:lang w:val="vi-VN"/>
        </w:rPr>
        <w:t xml:space="preserve"> </w:t>
      </w:r>
    </w:p>
    <w:p w14:paraId="57FAEF6F" w14:textId="77777777" w:rsidR="00214494" w:rsidRPr="003D2EE6" w:rsidRDefault="00214494" w:rsidP="00214494">
      <w:pPr>
        <w:pStyle w:val="NormalWeb"/>
        <w:spacing w:before="0" w:beforeAutospacing="0" w:after="0" w:afterAutospacing="0"/>
        <w:jc w:val="both"/>
        <w:rPr>
          <w:b/>
          <w:bCs/>
          <w:sz w:val="28"/>
          <w:szCs w:val="28"/>
        </w:rPr>
      </w:pPr>
      <w:r w:rsidRPr="003D2EE6">
        <w:rPr>
          <w:b/>
          <w:bCs/>
          <w:sz w:val="28"/>
          <w:szCs w:val="28"/>
        </w:rPr>
        <w:t>Hình ảnh "Biển rộng" mang ý nghĩa biểu tượng:</w:t>
      </w:r>
    </w:p>
    <w:p w14:paraId="50C06591" w14:textId="29D10E7F" w:rsidR="00214494" w:rsidRPr="003D2EE6" w:rsidRDefault="00214494" w:rsidP="00214494">
      <w:pPr>
        <w:pStyle w:val="NormalWeb"/>
        <w:spacing w:before="0" w:beforeAutospacing="0" w:after="0" w:afterAutospacing="0"/>
        <w:jc w:val="both"/>
        <w:rPr>
          <w:sz w:val="28"/>
          <w:szCs w:val="28"/>
        </w:rPr>
      </w:pPr>
      <w:r w:rsidRPr="003D2EE6">
        <w:rPr>
          <w:b/>
          <w:bCs/>
          <w:sz w:val="28"/>
          <w:szCs w:val="28"/>
        </w:rPr>
        <w:t>-</w:t>
      </w:r>
      <w:r w:rsidRPr="003D2EE6">
        <w:rPr>
          <w:sz w:val="28"/>
          <w:szCs w:val="28"/>
        </w:rPr>
        <w:t>Thế giới rộng lớn và cơ hội</w:t>
      </w:r>
      <w:r w:rsidR="00FC5782" w:rsidRPr="003D2EE6">
        <w:rPr>
          <w:sz w:val="28"/>
          <w:szCs w:val="28"/>
        </w:rPr>
        <w:t>.</w:t>
      </w:r>
    </w:p>
    <w:p w14:paraId="00054944" w14:textId="071940CB" w:rsidR="00214494" w:rsidRPr="003D2EE6" w:rsidRDefault="00214494" w:rsidP="00214494">
      <w:pPr>
        <w:pStyle w:val="NormalWeb"/>
        <w:spacing w:before="0" w:beforeAutospacing="0" w:after="0" w:afterAutospacing="0"/>
        <w:jc w:val="both"/>
        <w:rPr>
          <w:sz w:val="28"/>
          <w:szCs w:val="28"/>
        </w:rPr>
      </w:pPr>
      <w:r w:rsidRPr="003D2EE6">
        <w:rPr>
          <w:sz w:val="28"/>
          <w:szCs w:val="28"/>
        </w:rPr>
        <w:t>-Ước mơ và khát vọng lớn lao</w:t>
      </w:r>
      <w:r w:rsidR="00FC5782" w:rsidRPr="003D2EE6">
        <w:rPr>
          <w:sz w:val="28"/>
          <w:szCs w:val="28"/>
        </w:rPr>
        <w:t>.</w:t>
      </w:r>
      <w:r w:rsidRPr="003D2EE6">
        <w:rPr>
          <w:sz w:val="28"/>
          <w:szCs w:val="28"/>
        </w:rPr>
        <w:t xml:space="preserve"> </w:t>
      </w:r>
    </w:p>
    <w:p w14:paraId="65D86428" w14:textId="39BDEBEB" w:rsidR="00214494" w:rsidRPr="003D2EE6" w:rsidRDefault="00214494" w:rsidP="00214494">
      <w:pPr>
        <w:pStyle w:val="NormalWeb"/>
        <w:spacing w:before="0" w:beforeAutospacing="0" w:after="0" w:afterAutospacing="0"/>
        <w:jc w:val="both"/>
        <w:rPr>
          <w:sz w:val="28"/>
          <w:szCs w:val="28"/>
        </w:rPr>
      </w:pPr>
      <w:r w:rsidRPr="003D2EE6">
        <w:rPr>
          <w:sz w:val="28"/>
          <w:szCs w:val="28"/>
        </w:rPr>
        <w:t>-Thử thách và sự trưởng thành</w:t>
      </w:r>
      <w:r w:rsidR="00FC5782" w:rsidRPr="003D2EE6">
        <w:rPr>
          <w:sz w:val="28"/>
          <w:szCs w:val="28"/>
        </w:rPr>
        <w:t>.</w:t>
      </w:r>
    </w:p>
    <w:p w14:paraId="3987440D" w14:textId="77777777" w:rsidR="00214494" w:rsidRPr="003D2EE6" w:rsidRDefault="00214494" w:rsidP="00214494">
      <w:pPr>
        <w:pStyle w:val="NormalWeb"/>
        <w:spacing w:before="0" w:beforeAutospacing="0" w:after="0" w:afterAutospacing="0"/>
        <w:jc w:val="both"/>
        <w:rPr>
          <w:sz w:val="28"/>
          <w:szCs w:val="28"/>
        </w:rPr>
      </w:pPr>
      <w:r w:rsidRPr="003D2EE6">
        <w:rPr>
          <w:b/>
          <w:bCs/>
          <w:sz w:val="28"/>
          <w:szCs w:val="28"/>
        </w:rPr>
        <w:lastRenderedPageBreak/>
        <w:t>Ý nghĩa cả câu:</w:t>
      </w:r>
      <w:r w:rsidRPr="003D2EE6">
        <w:rPr>
          <w:sz w:val="28"/>
          <w:szCs w:val="28"/>
        </w:rPr>
        <w:t xml:space="preserve"> Câu văn nhấn mạnh quy luật phát triển tự nhiên của tuổi trẻ — phải biết bước ra khỏi "vùng an toàn", dấn thân trải nghiệm và theo đuổi ước mơ lớn lao thay vì sống thụ động, quẩn quanh.</w:t>
      </w:r>
    </w:p>
    <w:p w14:paraId="67843A48" w14:textId="67FF500F" w:rsidR="00214494" w:rsidRPr="003D2EE6" w:rsidRDefault="00214494" w:rsidP="00214494">
      <w:pPr>
        <w:spacing w:before="40" w:after="40" w:line="240" w:lineRule="auto"/>
        <w:jc w:val="both"/>
        <w:rPr>
          <w:rFonts w:eastAsia="Calibri" w:cs="Times New Roman"/>
          <w:szCs w:val="28"/>
        </w:rPr>
      </w:pPr>
      <w:r w:rsidRPr="003D2EE6">
        <w:rPr>
          <w:rFonts w:eastAsia="Times New Roman" w:cs="Times New Roman"/>
          <w:b/>
          <w:szCs w:val="28"/>
        </w:rPr>
        <w:t>Câu 6.</w:t>
      </w:r>
      <w:r w:rsidRPr="003D2EE6">
        <w:rPr>
          <w:rFonts w:eastAsia="Calibri" w:cs="Times New Roman"/>
          <w:szCs w:val="28"/>
        </w:rPr>
        <w:t xml:space="preserve"> Anh/Chị có đồng tình với quan điểm của tác giả cho rằng: </w:t>
      </w:r>
      <w:r w:rsidRPr="003D2EE6">
        <w:rPr>
          <w:rFonts w:eastAsia="Calibri" w:cs="Times New Roman"/>
          <w:i/>
          <w:iCs/>
          <w:szCs w:val="28"/>
        </w:rPr>
        <w:t xml:space="preserve">tuổi trẻ phải hướng ra biển rộng </w:t>
      </w:r>
      <w:r w:rsidRPr="003D2EE6">
        <w:rPr>
          <w:rFonts w:eastAsia="Calibri" w:cs="Times New Roman"/>
          <w:szCs w:val="28"/>
        </w:rPr>
        <w:t>không? Vì sao?</w:t>
      </w:r>
    </w:p>
    <w:p w14:paraId="07AF556E" w14:textId="77777777" w:rsidR="00214494" w:rsidRPr="003D2EE6" w:rsidRDefault="00214494" w:rsidP="00214494">
      <w:pPr>
        <w:spacing w:after="0" w:line="360" w:lineRule="exact"/>
        <w:jc w:val="center"/>
        <w:rPr>
          <w:rFonts w:cs="Times New Roman"/>
          <w:b/>
          <w:szCs w:val="28"/>
          <w:shd w:val="clear" w:color="auto" w:fill="FFFFFF"/>
          <w:lang w:val="vi-VN"/>
        </w:rPr>
      </w:pPr>
      <w:r w:rsidRPr="003D2EE6">
        <w:rPr>
          <w:rFonts w:cs="Times New Roman"/>
          <w:b/>
          <w:color w:val="FF0000"/>
          <w:szCs w:val="28"/>
          <w:shd w:val="clear" w:color="auto" w:fill="FFFFFF"/>
          <w:lang w:val="vi-VN"/>
        </w:rPr>
        <w:t>Gợi ý</w:t>
      </w:r>
      <w:r w:rsidRPr="003D2EE6">
        <w:rPr>
          <w:rFonts w:cs="Times New Roman"/>
          <w:b/>
          <w:szCs w:val="28"/>
          <w:shd w:val="clear" w:color="auto" w:fill="FFFFFF"/>
          <w:lang w:val="vi-VN"/>
        </w:rPr>
        <w:t xml:space="preserve"> </w:t>
      </w:r>
    </w:p>
    <w:p w14:paraId="243DEF40" w14:textId="2AC63475" w:rsidR="00214494" w:rsidRPr="003D2EE6" w:rsidRDefault="00214494" w:rsidP="00214494">
      <w:pPr>
        <w:pStyle w:val="NormalWeb"/>
        <w:spacing w:before="0" w:beforeAutospacing="0" w:after="0" w:afterAutospacing="0"/>
        <w:jc w:val="both"/>
        <w:rPr>
          <w:sz w:val="28"/>
          <w:szCs w:val="28"/>
        </w:rPr>
      </w:pPr>
      <w:r w:rsidRPr="003D2EE6">
        <w:rPr>
          <w:b/>
          <w:bCs/>
          <w:sz w:val="28"/>
          <w:szCs w:val="28"/>
        </w:rPr>
        <w:t>Thái độ:</w:t>
      </w:r>
      <w:r w:rsidRPr="003D2EE6">
        <w:rPr>
          <w:sz w:val="28"/>
          <w:szCs w:val="28"/>
        </w:rPr>
        <w:t xml:space="preserve"> Đồng tình </w:t>
      </w:r>
    </w:p>
    <w:p w14:paraId="771042BD" w14:textId="77777777" w:rsidR="00214494" w:rsidRPr="003D2EE6" w:rsidRDefault="00214494" w:rsidP="00214494">
      <w:pPr>
        <w:pStyle w:val="NormalWeb"/>
        <w:spacing w:before="0" w:beforeAutospacing="0" w:after="0" w:afterAutospacing="0"/>
        <w:jc w:val="both"/>
        <w:rPr>
          <w:sz w:val="28"/>
          <w:szCs w:val="28"/>
        </w:rPr>
      </w:pPr>
      <w:r w:rsidRPr="003D2EE6">
        <w:rPr>
          <w:b/>
          <w:bCs/>
          <w:sz w:val="28"/>
          <w:szCs w:val="28"/>
        </w:rPr>
        <w:t>-Lý do giải thích (Vì sao):</w:t>
      </w:r>
    </w:p>
    <w:p w14:paraId="45DD3A5B" w14:textId="77777777" w:rsidR="00214494" w:rsidRPr="003D2EE6" w:rsidRDefault="00214494" w:rsidP="00214494">
      <w:pPr>
        <w:pStyle w:val="NormalWeb"/>
        <w:numPr>
          <w:ilvl w:val="0"/>
          <w:numId w:val="19"/>
        </w:numPr>
        <w:spacing w:before="0" w:beforeAutospacing="0" w:after="0" w:afterAutospacing="0"/>
        <w:jc w:val="both"/>
        <w:rPr>
          <w:sz w:val="28"/>
          <w:szCs w:val="28"/>
        </w:rPr>
      </w:pPr>
      <w:r w:rsidRPr="003D2EE6">
        <w:rPr>
          <w:i/>
          <w:iCs/>
          <w:sz w:val="28"/>
          <w:szCs w:val="28"/>
        </w:rPr>
        <w:t>"Biển rộng"</w:t>
      </w:r>
      <w:r w:rsidRPr="003D2EE6">
        <w:rPr>
          <w:sz w:val="28"/>
          <w:szCs w:val="28"/>
        </w:rPr>
        <w:t xml:space="preserve"> đại diện cho thế giới lớn lao, những mục tiêu cao đẹp, môi trường thử thách và nhiều cơ hội để trải nghiệm.</w:t>
      </w:r>
    </w:p>
    <w:p w14:paraId="53148BE6" w14:textId="77777777" w:rsidR="00214494" w:rsidRPr="003D2EE6" w:rsidRDefault="00214494" w:rsidP="00214494">
      <w:pPr>
        <w:pStyle w:val="NormalWeb"/>
        <w:numPr>
          <w:ilvl w:val="0"/>
          <w:numId w:val="19"/>
        </w:numPr>
        <w:spacing w:before="0" w:beforeAutospacing="0" w:after="0" w:afterAutospacing="0"/>
        <w:jc w:val="both"/>
        <w:rPr>
          <w:sz w:val="28"/>
          <w:szCs w:val="28"/>
        </w:rPr>
      </w:pPr>
      <w:r w:rsidRPr="003D2EE6">
        <w:rPr>
          <w:sz w:val="28"/>
          <w:szCs w:val="28"/>
        </w:rPr>
        <w:t>Tuổi trẻ là lứa tuổi dồi dào sức sống, nhiệt huyết và trí tuệ nhất. Khi hướng ra "biển rộng", người trẻ mới khai phá hết tiềm năng của bản thân, trưởng thành qua vấp ngã và đóng góp giá trị cho xã hội.</w:t>
      </w:r>
    </w:p>
    <w:p w14:paraId="7E9B2C51" w14:textId="0F78F1EE" w:rsidR="00AA7DE2" w:rsidRPr="003D2EE6" w:rsidRDefault="0010224A" w:rsidP="00360A4F">
      <w:pPr>
        <w:spacing w:after="0" w:line="360" w:lineRule="exact"/>
        <w:contextualSpacing/>
        <w:jc w:val="center"/>
        <w:rPr>
          <w:rFonts w:eastAsia="Times New Roman" w:cs="Times New Roman"/>
          <w:b/>
          <w:color w:val="FF0000"/>
          <w:szCs w:val="28"/>
          <w:lang w:val="vi-VN"/>
        </w:rPr>
      </w:pPr>
      <w:r w:rsidRPr="003D2EE6">
        <w:rPr>
          <w:rFonts w:eastAsia="Times New Roman" w:cs="Times New Roman"/>
          <w:b/>
          <w:color w:val="FF0000"/>
          <w:szCs w:val="28"/>
          <w:lang w:val="vi-VN"/>
        </w:rPr>
        <w:t xml:space="preserve">Vòng 3: Đọ tài </w:t>
      </w:r>
    </w:p>
    <w:p w14:paraId="772461CB" w14:textId="585CE93B" w:rsidR="00327C5D" w:rsidRPr="003D2EE6" w:rsidRDefault="00327C5D" w:rsidP="00360A4F">
      <w:pPr>
        <w:spacing w:after="0" w:line="360" w:lineRule="exact"/>
        <w:contextualSpacing/>
        <w:jc w:val="both"/>
        <w:rPr>
          <w:rFonts w:eastAsia="Times New Roman" w:cs="Times New Roman"/>
          <w:b/>
          <w:bCs/>
          <w:color w:val="0070C0"/>
          <w:szCs w:val="28"/>
          <w:lang w:val="vi-VN"/>
        </w:rPr>
      </w:pPr>
      <w:r w:rsidRPr="003D2EE6">
        <w:rPr>
          <w:rFonts w:eastAsia="Times New Roman" w:cs="Times New Roman"/>
          <w:b/>
          <w:bCs/>
          <w:color w:val="0070C0"/>
          <w:szCs w:val="28"/>
        </w:rPr>
        <w:t xml:space="preserve">Các đội chơi </w:t>
      </w:r>
      <w:r w:rsidRPr="003D2EE6">
        <w:rPr>
          <w:rFonts w:eastAsia="Times New Roman" w:cs="Times New Roman"/>
          <w:b/>
          <w:bCs/>
          <w:color w:val="0070C0"/>
          <w:szCs w:val="28"/>
          <w:lang w:val="vi-VN"/>
        </w:rPr>
        <w:t xml:space="preserve">đọ tài </w:t>
      </w:r>
      <w:r w:rsidRPr="003D2EE6">
        <w:rPr>
          <w:rFonts w:eastAsia="Times New Roman" w:cs="Times New Roman"/>
          <w:b/>
          <w:bCs/>
          <w:color w:val="0070C0"/>
          <w:szCs w:val="28"/>
        </w:rPr>
        <w:t>bằng cách</w:t>
      </w:r>
      <w:r w:rsidRPr="003D2EE6">
        <w:rPr>
          <w:rFonts w:eastAsia="Times New Roman" w:cs="Times New Roman"/>
          <w:b/>
          <w:bCs/>
          <w:color w:val="0070C0"/>
          <w:szCs w:val="28"/>
          <w:lang w:val="vi-VN"/>
        </w:rPr>
        <w:t xml:space="preserve"> </w:t>
      </w:r>
      <w:r w:rsidR="00FC5782" w:rsidRPr="003D2EE6">
        <w:rPr>
          <w:rFonts w:eastAsia="Times New Roman" w:cs="Times New Roman"/>
          <w:b/>
          <w:bCs/>
          <w:color w:val="0070C0"/>
          <w:szCs w:val="28"/>
        </w:rPr>
        <w:t>thiết lập dàn ý so sánh đánh giá 2 tác phẩm truyện</w:t>
      </w:r>
      <w:r w:rsidR="00C447E1" w:rsidRPr="003D2EE6">
        <w:rPr>
          <w:rFonts w:eastAsia="Times New Roman" w:cs="Times New Roman"/>
          <w:b/>
          <w:bCs/>
          <w:color w:val="0070C0"/>
          <w:szCs w:val="28"/>
        </w:rPr>
        <w:t xml:space="preserve"> </w:t>
      </w:r>
      <w:r w:rsidRPr="003D2EE6">
        <w:rPr>
          <w:rFonts w:eastAsia="Times New Roman" w:cs="Times New Roman"/>
          <w:b/>
          <w:bCs/>
          <w:color w:val="0070C0"/>
          <w:szCs w:val="28"/>
          <w:lang w:val="vi-VN"/>
        </w:rPr>
        <w:t>(sản phẩm thực hiện trước ở nhà</w:t>
      </w:r>
      <w:r w:rsidR="00C447E1" w:rsidRPr="003D2EE6">
        <w:rPr>
          <w:rFonts w:eastAsia="Times New Roman" w:cs="Times New Roman"/>
          <w:b/>
          <w:bCs/>
          <w:color w:val="0070C0"/>
          <w:szCs w:val="28"/>
        </w:rPr>
        <w:t>/</w:t>
      </w:r>
      <w:r w:rsidRPr="003D2EE6">
        <w:rPr>
          <w:rFonts w:eastAsia="Times New Roman" w:cs="Times New Roman"/>
          <w:b/>
          <w:bCs/>
          <w:color w:val="0070C0"/>
          <w:szCs w:val="28"/>
          <w:lang w:val="vi-VN"/>
        </w:rPr>
        <w:t xml:space="preserve"> trên </w:t>
      </w:r>
      <w:r w:rsidR="00C447E1" w:rsidRPr="003D2EE6">
        <w:rPr>
          <w:rFonts w:eastAsia="Times New Roman" w:cs="Times New Roman"/>
          <w:b/>
          <w:bCs/>
          <w:color w:val="0070C0"/>
          <w:szCs w:val="28"/>
        </w:rPr>
        <w:t>lớp</w:t>
      </w:r>
      <w:r w:rsidRPr="003D2EE6">
        <w:rPr>
          <w:rFonts w:eastAsia="Times New Roman" w:cs="Times New Roman"/>
          <w:b/>
          <w:bCs/>
          <w:color w:val="0070C0"/>
          <w:szCs w:val="28"/>
          <w:lang w:val="vi-VN"/>
        </w:rPr>
        <w:t xml:space="preserve">, được trình chiếu tại lớp; điểm số </w:t>
      </w:r>
      <w:r w:rsidR="00B5559C" w:rsidRPr="003D2EE6">
        <w:rPr>
          <w:rFonts w:eastAsia="Times New Roman" w:cs="Times New Roman"/>
          <w:b/>
          <w:bCs/>
          <w:color w:val="0070C0"/>
          <w:szCs w:val="28"/>
          <w:lang w:val="vi-VN"/>
        </w:rPr>
        <w:t>được tính theo phiếu bình chọn của tất cả các bạn</w:t>
      </w:r>
    </w:p>
    <w:p w14:paraId="544192B2" w14:textId="77777777" w:rsidR="00C447E1" w:rsidRPr="003D2EE6" w:rsidRDefault="00C447E1" w:rsidP="00C447E1">
      <w:pPr>
        <w:spacing w:after="0" w:line="240" w:lineRule="auto"/>
        <w:jc w:val="both"/>
        <w:rPr>
          <w:rFonts w:cs="Times New Roman"/>
          <w:b/>
          <w:bCs/>
          <w:szCs w:val="28"/>
        </w:rPr>
      </w:pPr>
      <w:r w:rsidRPr="003D2EE6">
        <w:rPr>
          <w:rFonts w:cs="Times New Roman"/>
          <w:b/>
          <w:bCs/>
          <w:szCs w:val="28"/>
        </w:rPr>
        <w:t>Viết bài văn nghị luận so sánh, đánh giá hai văn bản truyện dưới đây:</w:t>
      </w:r>
    </w:p>
    <w:p w14:paraId="4646C7AA" w14:textId="77777777" w:rsidR="00CC34F7" w:rsidRPr="003D2EE6" w:rsidRDefault="00C447E1" w:rsidP="00CC34F7">
      <w:pPr>
        <w:shd w:val="clear" w:color="auto" w:fill="FFFFFF"/>
        <w:spacing w:after="0"/>
        <w:jc w:val="both"/>
        <w:rPr>
          <w:rFonts w:eastAsia="Times New Roman" w:cs="Times New Roman"/>
          <w:b/>
          <w:bCs/>
          <w:color w:val="000000"/>
          <w:szCs w:val="28"/>
          <w:lang w:val="vi-VN"/>
        </w:rPr>
      </w:pPr>
      <w:r w:rsidRPr="003D2EE6">
        <w:rPr>
          <w:rFonts w:cs="Times New Roman"/>
          <w:i/>
          <w:szCs w:val="28"/>
        </w:rPr>
        <w:t xml:space="preserve">           </w:t>
      </w:r>
      <w:r w:rsidR="00CC34F7" w:rsidRPr="003D2EE6">
        <w:rPr>
          <w:rFonts w:eastAsia="Times New Roman" w:cs="Times New Roman"/>
          <w:b/>
          <w:bCs/>
          <w:color w:val="000000"/>
          <w:szCs w:val="28"/>
          <w:lang w:val="vi-VN"/>
        </w:rPr>
        <w:t>Đoạn truyện (1):</w:t>
      </w:r>
    </w:p>
    <w:p w14:paraId="2466B082" w14:textId="77777777" w:rsidR="00CC34F7" w:rsidRPr="003D2EE6" w:rsidRDefault="00CC34F7" w:rsidP="00CC34F7">
      <w:pPr>
        <w:shd w:val="clear" w:color="auto" w:fill="FFFFFF"/>
        <w:spacing w:after="0"/>
        <w:ind w:firstLine="720"/>
        <w:jc w:val="both"/>
        <w:rPr>
          <w:rFonts w:eastAsia="Times New Roman" w:cs="Times New Roman"/>
          <w:szCs w:val="28"/>
          <w:lang w:val="vi"/>
        </w:rPr>
      </w:pPr>
      <w:r w:rsidRPr="003D2EE6">
        <w:rPr>
          <w:rFonts w:eastAsia="Times New Roman" w:cs="Times New Roman"/>
          <w:i/>
          <w:iCs/>
          <w:color w:val="000000"/>
          <w:szCs w:val="28"/>
          <w:lang w:val="vi"/>
        </w:rPr>
        <w:t>Bà ngoại bị bệnh quên sau khi nhận được tin cậu Út tôi mất. Cái tin này nghe nói bay từ biên giới về vào một buổi sáng rất đẹp trời. Hôm đó cóc nhái kêu rộn mặt ao. Mưa rào vừa xuống rửa sạch đường làng lát gạch đỏ. Nắng lên đứng tha thướt ngoài bờ rặng. Bà ngoại tôi đứng nhìn cái tin trên giấy báo, rồi ngã đánh cạch xuống thềm nhà, cái đầu đập cạch xuống thì đúng hơn. Khi bà ngoại tỉnh dậy, ai hỏi cũng không nhớ gì mấy. May thế, mẹ tôi bảo nhờ vậy mà không phải nhìn thấy bà khóc.</w:t>
      </w:r>
    </w:p>
    <w:p w14:paraId="128E2659" w14:textId="77777777" w:rsidR="00CC34F7" w:rsidRPr="003D2EE6" w:rsidRDefault="00CC34F7" w:rsidP="00CC34F7">
      <w:pPr>
        <w:shd w:val="clear" w:color="auto" w:fill="FFFFFF"/>
        <w:spacing w:after="0"/>
        <w:ind w:firstLine="720"/>
        <w:jc w:val="both"/>
        <w:rPr>
          <w:rFonts w:eastAsia="Times New Roman" w:cs="Times New Roman"/>
          <w:szCs w:val="28"/>
          <w:lang w:val="vi"/>
        </w:rPr>
      </w:pPr>
      <w:r w:rsidRPr="003D2EE6">
        <w:rPr>
          <w:rFonts w:eastAsia="Times New Roman" w:cs="Times New Roman"/>
          <w:i/>
          <w:iCs/>
          <w:color w:val="000000"/>
          <w:szCs w:val="28"/>
          <w:lang w:val="vi"/>
        </w:rPr>
        <w:t>Bà ngoại tôi nhận cái giấy như thế là cái thứ ba. Khi nhận cái thứ hai, báo tin cậu thứ hai của tôi, thì ông ngoại tôi không chịu đựng được, nằm xuống luôn dưới đất. Bà ngoại tôi có lên tận trường sĩ quan bảo cậu Út tôi về làng làm ruộng. Nhưng cậu nhất định thích đeo lon sĩ quan, cậu giải thích với bà vậy nên bà đành chịu.</w:t>
      </w:r>
    </w:p>
    <w:p w14:paraId="7261E3DE" w14:textId="77777777" w:rsidR="00CC34F7" w:rsidRPr="003D2EE6" w:rsidRDefault="00CC34F7" w:rsidP="00CC34F7">
      <w:pPr>
        <w:shd w:val="clear" w:color="auto" w:fill="FFFFFF"/>
        <w:spacing w:after="0"/>
        <w:ind w:firstLine="720"/>
        <w:jc w:val="both"/>
        <w:rPr>
          <w:rFonts w:eastAsia="Times New Roman" w:cs="Times New Roman"/>
          <w:szCs w:val="28"/>
          <w:lang w:val="vi"/>
        </w:rPr>
      </w:pPr>
      <w:r w:rsidRPr="003D2EE6">
        <w:rPr>
          <w:rFonts w:eastAsia="Times New Roman" w:cs="Times New Roman"/>
          <w:i/>
          <w:iCs/>
          <w:color w:val="000000"/>
          <w:szCs w:val="28"/>
          <w:lang w:val="vi"/>
        </w:rPr>
        <w:t>Mấy chị em tôi hay phải chạy sang với bà ngoại mỗi khi ăn cơm chiều xong, vì đấy là việc phải làm, không ai tị nạnh ai.</w:t>
      </w:r>
    </w:p>
    <w:p w14:paraId="306FBD0D" w14:textId="77777777" w:rsidR="00CC34F7" w:rsidRPr="003D2EE6" w:rsidRDefault="00CC34F7" w:rsidP="00CC34F7">
      <w:pPr>
        <w:shd w:val="clear" w:color="auto" w:fill="FFFFFF"/>
        <w:spacing w:after="0"/>
        <w:ind w:left="720"/>
        <w:jc w:val="both"/>
        <w:rPr>
          <w:rFonts w:eastAsia="Times New Roman" w:cs="Times New Roman"/>
          <w:szCs w:val="28"/>
          <w:lang w:val="vi"/>
        </w:rPr>
      </w:pPr>
      <w:r w:rsidRPr="003D2EE6">
        <w:rPr>
          <w:rFonts w:eastAsia="Times New Roman" w:cs="Times New Roman"/>
          <w:i/>
          <w:iCs/>
          <w:color w:val="000000"/>
          <w:szCs w:val="28"/>
          <w:lang w:val="vi"/>
        </w:rPr>
        <w:t>Tôi chạy sang hỏi bà: “Bà ngoại ơi bà ăn cơm chưa?”</w:t>
      </w:r>
    </w:p>
    <w:p w14:paraId="49B469DF" w14:textId="77777777" w:rsidR="00CC34F7" w:rsidRPr="003D2EE6" w:rsidRDefault="00CC34F7" w:rsidP="00CC34F7">
      <w:pPr>
        <w:shd w:val="clear" w:color="auto" w:fill="FFFFFF"/>
        <w:spacing w:after="0"/>
        <w:ind w:left="720"/>
        <w:jc w:val="both"/>
        <w:rPr>
          <w:rFonts w:eastAsia="Times New Roman" w:cs="Times New Roman"/>
          <w:szCs w:val="28"/>
          <w:lang w:val="vi"/>
        </w:rPr>
      </w:pPr>
      <w:r w:rsidRPr="003D2EE6">
        <w:rPr>
          <w:rFonts w:eastAsia="Times New Roman" w:cs="Times New Roman"/>
          <w:i/>
          <w:iCs/>
          <w:color w:val="000000"/>
          <w:szCs w:val="28"/>
          <w:lang w:val="vi"/>
        </w:rPr>
        <w:t>Bà ngoại tôi lúc lắc mái đầu già quá là già, cười cười: </w:t>
      </w:r>
    </w:p>
    <w:p w14:paraId="294E7B29" w14:textId="77777777" w:rsidR="00CC34F7" w:rsidRPr="003D2EE6" w:rsidRDefault="00CC34F7" w:rsidP="00CC34F7">
      <w:pPr>
        <w:shd w:val="clear" w:color="auto" w:fill="FFFFFF"/>
        <w:spacing w:after="0"/>
        <w:ind w:left="720"/>
        <w:jc w:val="both"/>
        <w:rPr>
          <w:rFonts w:eastAsia="Times New Roman" w:cs="Times New Roman"/>
          <w:szCs w:val="28"/>
          <w:lang w:val="vi"/>
        </w:rPr>
      </w:pPr>
      <w:r w:rsidRPr="003D2EE6">
        <w:rPr>
          <w:rFonts w:eastAsia="Times New Roman" w:cs="Times New Roman"/>
          <w:i/>
          <w:iCs/>
          <w:color w:val="000000"/>
          <w:szCs w:val="28"/>
          <w:lang w:val="vi"/>
        </w:rPr>
        <w:t>“Cháu ra xem ngoài sân có phải gió đã về không?”</w:t>
      </w:r>
    </w:p>
    <w:p w14:paraId="42D7A3FE" w14:textId="77777777" w:rsidR="00CC34F7" w:rsidRPr="003D2EE6" w:rsidRDefault="00CC34F7" w:rsidP="00CC34F7">
      <w:pPr>
        <w:shd w:val="clear" w:color="auto" w:fill="FFFFFF"/>
        <w:spacing w:after="0"/>
        <w:ind w:firstLine="720"/>
        <w:jc w:val="both"/>
        <w:rPr>
          <w:rFonts w:eastAsia="Times New Roman" w:cs="Times New Roman"/>
          <w:i/>
          <w:iCs/>
          <w:color w:val="000000"/>
          <w:szCs w:val="28"/>
          <w:lang w:val="vi"/>
        </w:rPr>
      </w:pPr>
      <w:r w:rsidRPr="003D2EE6">
        <w:rPr>
          <w:rFonts w:eastAsia="Times New Roman" w:cs="Times New Roman"/>
          <w:i/>
          <w:iCs/>
          <w:color w:val="000000"/>
          <w:szCs w:val="28"/>
          <w:lang w:val="vi"/>
        </w:rPr>
        <w:t>Tôi chạy ra sân nghe ngóng. Tôi nghe thấy tiếng gì ù ù: “Bà ơi, đúng rồi, gió đã về.”</w:t>
      </w:r>
      <w:r w:rsidRPr="003D2EE6">
        <w:rPr>
          <w:rFonts w:eastAsia="Times New Roman" w:cs="Times New Roman"/>
          <w:color w:val="000000"/>
          <w:szCs w:val="28"/>
          <w:lang w:val="vi"/>
        </w:rPr>
        <w:br/>
      </w:r>
      <w:r w:rsidRPr="003D2EE6">
        <w:rPr>
          <w:rFonts w:eastAsia="Times New Roman" w:cs="Times New Roman"/>
          <w:i/>
          <w:iCs/>
          <w:color w:val="000000"/>
          <w:szCs w:val="28"/>
          <w:lang w:val="vi"/>
        </w:rPr>
        <w:t>Bà ngoại tôi cười, mặt nhăn quá là nhăn, hàm răng sún sún chỉ còn vài cái như mấy hạt ngô lép.</w:t>
      </w:r>
    </w:p>
    <w:p w14:paraId="65BB27C7" w14:textId="77777777" w:rsidR="00CC34F7" w:rsidRPr="003D2EE6" w:rsidRDefault="00CC34F7" w:rsidP="00CC34F7">
      <w:pPr>
        <w:shd w:val="clear" w:color="auto" w:fill="FFFFFF"/>
        <w:spacing w:after="0"/>
        <w:ind w:firstLine="720"/>
        <w:jc w:val="both"/>
        <w:rPr>
          <w:rFonts w:eastAsia="Times New Roman" w:cs="Times New Roman"/>
          <w:szCs w:val="28"/>
          <w:lang w:val="vi"/>
        </w:rPr>
      </w:pPr>
      <w:r w:rsidRPr="003D2EE6">
        <w:rPr>
          <w:rFonts w:eastAsia="Times New Roman" w:cs="Times New Roman"/>
          <w:szCs w:val="28"/>
          <w:lang w:val="vi"/>
        </w:rPr>
        <w:t>[...]</w:t>
      </w:r>
    </w:p>
    <w:p w14:paraId="57F1FBB2" w14:textId="77777777" w:rsidR="00CC34F7" w:rsidRPr="003D2EE6" w:rsidRDefault="00CC34F7" w:rsidP="00CC34F7">
      <w:pPr>
        <w:shd w:val="clear" w:color="auto" w:fill="FFFFFF"/>
        <w:spacing w:after="0"/>
        <w:ind w:firstLine="720"/>
        <w:jc w:val="both"/>
        <w:rPr>
          <w:rFonts w:eastAsia="Times New Roman" w:cs="Times New Roman"/>
          <w:szCs w:val="28"/>
          <w:lang w:val="vi"/>
        </w:rPr>
      </w:pPr>
      <w:r w:rsidRPr="003D2EE6">
        <w:rPr>
          <w:rFonts w:eastAsia="Times New Roman" w:cs="Times New Roman"/>
          <w:i/>
          <w:iCs/>
          <w:color w:val="000000"/>
          <w:szCs w:val="28"/>
          <w:lang w:val="vi"/>
        </w:rPr>
        <w:lastRenderedPageBreak/>
        <w:t>Ngoài sân, gió thổi qua hiền nhà. Bà ngoại tôi lại hỏi: “Cháu ơi, gió có phải đã về không?”</w:t>
      </w:r>
    </w:p>
    <w:p w14:paraId="7951C5E9" w14:textId="77777777" w:rsidR="00CC34F7" w:rsidRPr="003D2EE6" w:rsidRDefault="00CC34F7" w:rsidP="00CC34F7">
      <w:pPr>
        <w:shd w:val="clear" w:color="auto" w:fill="FFFFFF"/>
        <w:spacing w:after="0"/>
        <w:ind w:firstLine="720"/>
        <w:jc w:val="both"/>
        <w:rPr>
          <w:rFonts w:eastAsia="Times New Roman" w:cs="Times New Roman"/>
          <w:szCs w:val="28"/>
          <w:lang w:val="vi"/>
        </w:rPr>
      </w:pPr>
      <w:r w:rsidRPr="003D2EE6">
        <w:rPr>
          <w:rFonts w:eastAsia="Times New Roman" w:cs="Times New Roman"/>
          <w:i/>
          <w:iCs/>
          <w:color w:val="000000"/>
          <w:szCs w:val="28"/>
          <w:lang w:val="vi"/>
        </w:rPr>
        <w:t>Tôi cựa mình, ngáp ngáp rồi trả lời bà: “Bà ơi, đúng rồi. Gió đã về rồi”.</w:t>
      </w:r>
    </w:p>
    <w:p w14:paraId="51226B36" w14:textId="77777777" w:rsidR="00CC34F7" w:rsidRPr="003D2EE6" w:rsidRDefault="00CC34F7" w:rsidP="00CC34F7">
      <w:pPr>
        <w:shd w:val="clear" w:color="auto" w:fill="FFFFFF"/>
        <w:spacing w:after="0"/>
        <w:ind w:firstLine="720"/>
        <w:jc w:val="both"/>
        <w:rPr>
          <w:rFonts w:eastAsia="Times New Roman" w:cs="Times New Roman"/>
          <w:szCs w:val="28"/>
          <w:lang w:val="vi"/>
        </w:rPr>
      </w:pPr>
      <w:r w:rsidRPr="003D2EE6">
        <w:rPr>
          <w:rFonts w:eastAsia="Times New Roman" w:cs="Times New Roman"/>
          <w:i/>
          <w:iCs/>
          <w:color w:val="000000"/>
          <w:szCs w:val="28"/>
          <w:lang w:val="vi"/>
        </w:rPr>
        <w:t>Ngày nào tôi cũng chuẩn bị nhìn cho kỹ, nghe cho tinh. Tôi chỉ sợ gió về mà không </w:t>
      </w:r>
    </w:p>
    <w:p w14:paraId="3077E24A" w14:textId="77777777" w:rsidR="00CC34F7" w:rsidRPr="003D2EE6" w:rsidRDefault="00CC34F7" w:rsidP="00CC34F7">
      <w:pPr>
        <w:shd w:val="clear" w:color="auto" w:fill="FFFFFF"/>
        <w:spacing w:after="0"/>
        <w:jc w:val="both"/>
        <w:rPr>
          <w:rFonts w:eastAsia="Times New Roman" w:cs="Times New Roman"/>
          <w:i/>
          <w:iCs/>
          <w:color w:val="000000"/>
          <w:szCs w:val="28"/>
          <w:lang w:val="vi"/>
        </w:rPr>
      </w:pPr>
      <w:r w:rsidRPr="003D2EE6">
        <w:rPr>
          <w:rFonts w:eastAsia="Times New Roman" w:cs="Times New Roman"/>
          <w:i/>
          <w:iCs/>
          <w:color w:val="000000"/>
          <w:szCs w:val="28"/>
          <w:lang w:val="vi"/>
        </w:rPr>
        <w:t xml:space="preserve">biết để báo cho bà. </w:t>
      </w:r>
    </w:p>
    <w:p w14:paraId="02310B66" w14:textId="77777777" w:rsidR="00CC34F7" w:rsidRPr="003D2EE6" w:rsidRDefault="00CC34F7" w:rsidP="00CC34F7">
      <w:pPr>
        <w:shd w:val="clear" w:color="auto" w:fill="FFFFFF"/>
        <w:spacing w:after="0"/>
        <w:jc w:val="both"/>
        <w:rPr>
          <w:rFonts w:cs="Times New Roman"/>
          <w:szCs w:val="28"/>
          <w:lang w:val="vi"/>
        </w:rPr>
      </w:pPr>
      <w:r w:rsidRPr="003D2EE6">
        <w:rPr>
          <w:rFonts w:eastAsia="Times New Roman" w:cs="Times New Roman"/>
          <w:color w:val="000000"/>
          <w:szCs w:val="28"/>
          <w:lang w:val="vi"/>
        </w:rPr>
        <w:tab/>
        <w:t xml:space="preserve">(Lược phần cuối: Bà ngoại thú nhận với “tôi” mình không thực sự điên. </w:t>
      </w:r>
      <w:r w:rsidRPr="003D2EE6">
        <w:rPr>
          <w:rFonts w:cs="Times New Roman"/>
          <w:i/>
          <w:iCs/>
          <w:szCs w:val="28"/>
          <w:lang w:val="vi"/>
        </w:rPr>
        <w:t xml:space="preserve"> </w:t>
      </w:r>
      <w:r w:rsidRPr="003D2EE6">
        <w:rPr>
          <w:rFonts w:cs="Times New Roman"/>
          <w:szCs w:val="28"/>
          <w:lang w:val="vi"/>
        </w:rPr>
        <w:t>Bà chỉ không muốn ông ngoại cháu với các cậu nhìn thấy bà khóc.)</w:t>
      </w:r>
    </w:p>
    <w:p w14:paraId="2E8F0BB7" w14:textId="77777777" w:rsidR="00CC34F7" w:rsidRPr="003D2EE6" w:rsidRDefault="00CC34F7" w:rsidP="00CC34F7">
      <w:pPr>
        <w:jc w:val="right"/>
        <w:rPr>
          <w:rFonts w:eastAsia="Times New Roman" w:cs="Times New Roman"/>
          <w:szCs w:val="28"/>
          <w:lang w:val="vi"/>
        </w:rPr>
      </w:pPr>
      <w:r w:rsidRPr="003D2EE6">
        <w:rPr>
          <w:rFonts w:eastAsia="Times New Roman" w:cs="Times New Roman"/>
          <w:color w:val="000000"/>
          <w:szCs w:val="28"/>
          <w:lang w:val="vi"/>
        </w:rPr>
        <w:t xml:space="preserve">(Trích </w:t>
      </w:r>
      <w:r w:rsidRPr="003D2EE6">
        <w:rPr>
          <w:rFonts w:eastAsia="Times New Roman" w:cs="Times New Roman"/>
          <w:i/>
          <w:iCs/>
          <w:color w:val="000000"/>
          <w:szCs w:val="28"/>
          <w:lang w:val="vi"/>
        </w:rPr>
        <w:t>Gió thổi</w:t>
      </w:r>
      <w:r w:rsidRPr="003D2EE6">
        <w:rPr>
          <w:rFonts w:eastAsia="Times New Roman" w:cs="Times New Roman"/>
          <w:color w:val="000000"/>
          <w:szCs w:val="28"/>
          <w:lang w:val="vi"/>
        </w:rPr>
        <w:t xml:space="preserve">, Võ Thị Xuân Hà </w:t>
      </w:r>
      <w:r w:rsidRPr="003D2EE6">
        <w:rPr>
          <w:rFonts w:eastAsia="Times New Roman" w:cs="Times New Roman"/>
          <w:color w:val="000000"/>
          <w:szCs w:val="28"/>
          <w:vertAlign w:val="superscript"/>
          <w:lang w:val="vi"/>
        </w:rPr>
        <w:t>(1)</w:t>
      </w:r>
      <w:r w:rsidRPr="003D2EE6">
        <w:rPr>
          <w:rFonts w:eastAsia="Times New Roman" w:cs="Times New Roman"/>
          <w:color w:val="000000"/>
          <w:szCs w:val="28"/>
          <w:lang w:val="vi"/>
        </w:rPr>
        <w:t xml:space="preserve">, </w:t>
      </w:r>
      <w:r w:rsidRPr="003D2EE6">
        <w:rPr>
          <w:rFonts w:eastAsia="Times New Roman" w:cs="Times New Roman"/>
          <w:i/>
          <w:iCs/>
          <w:color w:val="000000"/>
          <w:szCs w:val="28"/>
          <w:lang w:val="vi"/>
        </w:rPr>
        <w:t>Truyện ngắn chọn lọc báo Nhân dân</w:t>
      </w:r>
      <w:r w:rsidRPr="003D2EE6">
        <w:rPr>
          <w:rFonts w:eastAsia="Times New Roman" w:cs="Times New Roman"/>
          <w:color w:val="000000"/>
          <w:szCs w:val="28"/>
          <w:lang w:val="vi"/>
        </w:rPr>
        <w:t>, NXB Văn học 2019, tr.77-81)</w:t>
      </w:r>
    </w:p>
    <w:p w14:paraId="40C14625" w14:textId="77777777" w:rsidR="00CC34F7" w:rsidRPr="003D2EE6" w:rsidRDefault="00CC34F7" w:rsidP="00CC34F7">
      <w:pPr>
        <w:shd w:val="clear" w:color="auto" w:fill="FFFFFF"/>
        <w:spacing w:after="0"/>
        <w:jc w:val="both"/>
        <w:rPr>
          <w:rFonts w:eastAsia="Times New Roman" w:cs="Times New Roman"/>
          <w:b/>
          <w:bCs/>
          <w:color w:val="000000"/>
          <w:szCs w:val="28"/>
          <w:lang w:val="vi-VN"/>
        </w:rPr>
      </w:pPr>
      <w:r w:rsidRPr="003D2EE6">
        <w:rPr>
          <w:rFonts w:eastAsia="Times New Roman" w:cs="Times New Roman"/>
          <w:b/>
          <w:bCs/>
          <w:color w:val="000000"/>
          <w:szCs w:val="28"/>
          <w:lang w:val="vi-VN"/>
        </w:rPr>
        <w:t>Đoạn truyện (2):</w:t>
      </w:r>
    </w:p>
    <w:p w14:paraId="51ACE20A" w14:textId="77777777" w:rsidR="00CC34F7" w:rsidRPr="003D2EE6" w:rsidRDefault="00CC34F7" w:rsidP="00CC34F7">
      <w:pPr>
        <w:shd w:val="clear" w:color="auto" w:fill="FFFFFF"/>
        <w:spacing w:after="0"/>
        <w:jc w:val="both"/>
        <w:rPr>
          <w:rFonts w:eastAsia="Times New Roman" w:cs="Times New Roman"/>
          <w:color w:val="000000"/>
          <w:szCs w:val="28"/>
          <w:lang w:val="vi-VN"/>
        </w:rPr>
      </w:pPr>
      <w:r w:rsidRPr="003D2EE6">
        <w:rPr>
          <w:rFonts w:eastAsia="Times New Roman" w:cs="Times New Roman"/>
          <w:color w:val="000000"/>
          <w:szCs w:val="28"/>
          <w:lang w:val="vi-VN"/>
        </w:rPr>
        <w:tab/>
        <w:t>(Lược phần đầu: Trên chuyến bay, một bà cụ lần đầu đi máy bay để đến vùng trời nơi người con trai đã hi sinh. Suốt hành trình, bà lặng lẽ hỏi han, chờ máy bay qua vĩ tuyến 17 và chuẩn bị những lễ vật mang theo để tưởng nhớ con. Ngồi gần bà là một người đàn ông ăn mặc sang trọng nhưng lạnh lùng, khó chịu...)</w:t>
      </w:r>
    </w:p>
    <w:p w14:paraId="70688959" w14:textId="77777777" w:rsidR="00CC34F7" w:rsidRPr="003D2EE6" w:rsidRDefault="00CC34F7" w:rsidP="00CC34F7">
      <w:pPr>
        <w:shd w:val="clear" w:color="auto" w:fill="FFFFFF"/>
        <w:spacing w:after="0"/>
        <w:ind w:firstLine="720"/>
        <w:jc w:val="both"/>
        <w:rPr>
          <w:rFonts w:eastAsia="Times New Roman" w:cs="Times New Roman"/>
          <w:i/>
          <w:iCs/>
          <w:color w:val="000000"/>
          <w:szCs w:val="28"/>
          <w:lang w:val="vi-VN"/>
        </w:rPr>
      </w:pPr>
      <w:r w:rsidRPr="003D2EE6">
        <w:rPr>
          <w:rFonts w:eastAsia="Times New Roman" w:cs="Times New Roman"/>
          <w:i/>
          <w:iCs/>
          <w:color w:val="000000"/>
          <w:szCs w:val="28"/>
          <w:lang w:val="vi-VN"/>
        </w:rPr>
        <w:t>- Làm cái gì vậy! Hả! Cái bà già này!</w:t>
      </w:r>
    </w:p>
    <w:p w14:paraId="756A14DD" w14:textId="77777777" w:rsidR="00CC34F7" w:rsidRPr="003D2EE6" w:rsidRDefault="00CC34F7" w:rsidP="00CC34F7">
      <w:pPr>
        <w:shd w:val="clear" w:color="auto" w:fill="FFFFFF"/>
        <w:spacing w:after="0"/>
        <w:ind w:firstLine="720"/>
        <w:jc w:val="both"/>
        <w:rPr>
          <w:rFonts w:eastAsia="Times New Roman" w:cs="Times New Roman"/>
          <w:i/>
          <w:iCs/>
          <w:color w:val="000000"/>
          <w:szCs w:val="28"/>
          <w:lang w:val="vi-VN"/>
        </w:rPr>
      </w:pPr>
      <w:r w:rsidRPr="003D2EE6">
        <w:rPr>
          <w:rFonts w:eastAsia="Times New Roman" w:cs="Times New Roman"/>
          <w:i/>
          <w:iCs/>
          <w:color w:val="000000"/>
          <w:szCs w:val="28"/>
          <w:lang w:val="vi-VN"/>
        </w:rPr>
        <w:t>Tôi giật bắn mình. Tôi bị giằng khỏi giấc ngủ không phải vì tiếng quát, tay ngồi cạnh tôi không quát to tiếng, chỉ nạt, nạt khẽ thôi, đủ nghe. Nhưng âm hưởng của nỗi hoảng hốt và sự cục cằn trong giọng y như tát vào mặt người ta. Thận trọng, tôi liếc nhìn. Khói thuốc và cặp vai to đùng của y che khuất cả bà cụ già, cả ô cửa sổ.</w:t>
      </w:r>
    </w:p>
    <w:p w14:paraId="01AF541B" w14:textId="77777777" w:rsidR="00CC34F7" w:rsidRPr="003D2EE6" w:rsidRDefault="00CC34F7" w:rsidP="00CC34F7">
      <w:pPr>
        <w:shd w:val="clear" w:color="auto" w:fill="FFFFFF"/>
        <w:spacing w:after="0"/>
        <w:ind w:firstLine="720"/>
        <w:jc w:val="both"/>
        <w:rPr>
          <w:rFonts w:eastAsia="Times New Roman" w:cs="Times New Roman"/>
          <w:i/>
          <w:iCs/>
          <w:color w:val="000000"/>
          <w:szCs w:val="28"/>
          <w:lang w:val="vi-VN"/>
        </w:rPr>
      </w:pPr>
      <w:r w:rsidRPr="003D2EE6">
        <w:rPr>
          <w:rFonts w:eastAsia="Times New Roman" w:cs="Times New Roman"/>
          <w:i/>
          <w:iCs/>
          <w:color w:val="000000"/>
          <w:szCs w:val="28"/>
          <w:lang w:val="vi-VN"/>
        </w:rPr>
        <w:t>- Này, cô kia, cô nhân viên! - Y sang trọng đứng dậy, mắng - Tới mà nhìn! Đây là hàng không hay là cái xó bếp? Là phi cơ hay là cái miếu thờ thế này, hả?</w:t>
      </w:r>
    </w:p>
    <w:p w14:paraId="3E3A3FFD" w14:textId="77777777" w:rsidR="00CC34F7" w:rsidRPr="003D2EE6" w:rsidRDefault="00CC34F7" w:rsidP="00CC34F7">
      <w:pPr>
        <w:shd w:val="clear" w:color="auto" w:fill="FFFFFF"/>
        <w:spacing w:after="0"/>
        <w:ind w:firstLine="720"/>
        <w:jc w:val="both"/>
        <w:rPr>
          <w:rFonts w:eastAsia="Times New Roman" w:cs="Times New Roman"/>
          <w:i/>
          <w:iCs/>
          <w:color w:val="000000"/>
          <w:szCs w:val="28"/>
          <w:lang w:val="vi-VN"/>
        </w:rPr>
      </w:pPr>
      <w:r w:rsidRPr="003D2EE6">
        <w:rPr>
          <w:rFonts w:eastAsia="Times New Roman" w:cs="Times New Roman"/>
          <w:i/>
          <w:iCs/>
          <w:color w:val="000000"/>
          <w:szCs w:val="28"/>
          <w:lang w:val="vi-VN"/>
        </w:rPr>
        <w:t>- Van bác... - Bà cụ sợ sệt - Bác ơi, van bác... Chẳng là, bác ạ, bữa nay giỗ thằng cả nhà tôi. Non ba chục năm rồi, bác ơi, tôi mới lên được đến miền cháu khuất.</w:t>
      </w:r>
    </w:p>
    <w:p w14:paraId="5BB59EE2" w14:textId="77777777" w:rsidR="00CC34F7" w:rsidRPr="003D2EE6" w:rsidRDefault="00CC34F7" w:rsidP="00CC34F7">
      <w:pPr>
        <w:shd w:val="clear" w:color="auto" w:fill="FFFFFF"/>
        <w:spacing w:after="0"/>
        <w:ind w:firstLine="720"/>
        <w:jc w:val="both"/>
        <w:rPr>
          <w:rFonts w:eastAsia="Times New Roman" w:cs="Times New Roman"/>
          <w:i/>
          <w:iCs/>
          <w:color w:val="000000"/>
          <w:szCs w:val="28"/>
          <w:lang w:val="vi-VN"/>
        </w:rPr>
      </w:pPr>
      <w:r w:rsidRPr="003D2EE6">
        <w:rPr>
          <w:rFonts w:eastAsia="Times New Roman" w:cs="Times New Roman"/>
          <w:i/>
          <w:iCs/>
          <w:color w:val="000000"/>
          <w:szCs w:val="28"/>
          <w:lang w:val="vi-VN"/>
        </w:rPr>
        <w:t>Tay nọ gần như bước xéo lên đùi tôi, xấn ra lối đi. Bộ mặt hồng hào bừng bừng giận dữ và khinh miệt.</w:t>
      </w:r>
    </w:p>
    <w:p w14:paraId="619D2A01" w14:textId="77777777" w:rsidR="00CC34F7" w:rsidRPr="003D2EE6" w:rsidRDefault="00CC34F7" w:rsidP="00CC34F7">
      <w:pPr>
        <w:shd w:val="clear" w:color="auto" w:fill="FFFFFF"/>
        <w:spacing w:after="0"/>
        <w:ind w:firstLine="720"/>
        <w:jc w:val="both"/>
        <w:rPr>
          <w:rFonts w:eastAsia="Times New Roman" w:cs="Times New Roman"/>
          <w:i/>
          <w:iCs/>
          <w:color w:val="000000"/>
          <w:szCs w:val="28"/>
          <w:lang w:val="vi-VN"/>
        </w:rPr>
      </w:pPr>
      <w:r w:rsidRPr="003D2EE6">
        <w:rPr>
          <w:rFonts w:eastAsia="Times New Roman" w:cs="Times New Roman"/>
          <w:i/>
          <w:iCs/>
          <w:color w:val="000000"/>
          <w:szCs w:val="28"/>
          <w:lang w:val="vi-VN"/>
        </w:rPr>
        <w:t>Bà cụ ngồi, lặng phắt, lưng còng, hai bàn tay chắp lại, gầy guộc. Trên chiếc bàn gấp bày đĩa hoa cúng, nải chuối xanh, mấy cái phẩm oản và ba cây nhang cắm trong chiếc cốc thủy tinh đựng gạo. Một bức ảnh ép trong tấm kính cỡ bàn tay, để dựng vào thành cốc. Cô tiếp viên đi vội tới. Cô dừng sững lại bên cạnh tôi. Không hề kêu lên, không thốt một lời, cô lặng nhìn.</w:t>
      </w:r>
    </w:p>
    <w:p w14:paraId="65614366" w14:textId="77777777" w:rsidR="00CC34F7" w:rsidRPr="003D2EE6" w:rsidRDefault="00CC34F7" w:rsidP="00CC34F7">
      <w:pPr>
        <w:shd w:val="clear" w:color="auto" w:fill="FFFFFF"/>
        <w:spacing w:after="0"/>
        <w:ind w:firstLine="720"/>
        <w:jc w:val="both"/>
        <w:rPr>
          <w:rFonts w:eastAsia="Times New Roman" w:cs="Times New Roman"/>
          <w:i/>
          <w:iCs/>
          <w:color w:val="000000"/>
          <w:szCs w:val="28"/>
          <w:lang w:val="vi-VN"/>
        </w:rPr>
      </w:pPr>
      <w:r w:rsidRPr="003D2EE6">
        <w:rPr>
          <w:rFonts w:eastAsia="Times New Roman" w:cs="Times New Roman"/>
          <w:i/>
          <w:iCs/>
          <w:color w:val="000000"/>
          <w:szCs w:val="28"/>
          <w:lang w:val="vi-VN"/>
        </w:rPr>
        <w:t>Máy bay vươn mình nâng độ cao vượt qua trần mây. Sàn khoang dốc lên. Cái bàn thờ bé bỏng của bà cụ già hơi nghiêng đi. Tôi xoài người sang giữ lấy cái khung ảnh. Tấm ảnh được cắt ra từ một tờ báo, đã cũ xưa, nhưng người phi công trong ảnh còn rất trẻ.</w:t>
      </w:r>
    </w:p>
    <w:p w14:paraId="5F63947E" w14:textId="77777777" w:rsidR="00CC34F7" w:rsidRPr="003D2EE6" w:rsidRDefault="00CC34F7" w:rsidP="00CC34F7">
      <w:pPr>
        <w:shd w:val="clear" w:color="auto" w:fill="FFFFFF"/>
        <w:spacing w:after="0"/>
        <w:ind w:firstLine="720"/>
        <w:jc w:val="both"/>
        <w:rPr>
          <w:rFonts w:eastAsia="Times New Roman" w:cs="Times New Roman"/>
          <w:i/>
          <w:iCs/>
          <w:color w:val="000000"/>
          <w:szCs w:val="28"/>
          <w:lang w:val="vi-VN"/>
        </w:rPr>
      </w:pPr>
      <w:r w:rsidRPr="003D2EE6">
        <w:rPr>
          <w:rFonts w:eastAsia="Times New Roman" w:cs="Times New Roman"/>
          <w:i/>
          <w:iCs/>
          <w:color w:val="000000"/>
          <w:szCs w:val="28"/>
          <w:lang w:val="vi-VN"/>
        </w:rPr>
        <w:t>Khói nhang nhả nhè nhẹ, bốc lên dìu dịu, mờ mỏng trong bầu không khí lành lạnh của khoang máy bay. Những cây nhang trên trời thẳm tỏa hương trời thơm ngát. Ngoài cửa sổ đại dương khí quyển ngời sáng. Tổ quốc tôi trên trời cao.</w:t>
      </w:r>
    </w:p>
    <w:p w14:paraId="0A4489F5" w14:textId="77777777" w:rsidR="00CC34F7" w:rsidRPr="003D2EE6" w:rsidRDefault="00CC34F7" w:rsidP="00CC34F7">
      <w:pPr>
        <w:shd w:val="clear" w:color="auto" w:fill="FFFFFF"/>
        <w:spacing w:after="0"/>
        <w:ind w:firstLine="720"/>
        <w:jc w:val="right"/>
        <w:rPr>
          <w:rFonts w:eastAsia="Times New Roman" w:cs="Times New Roman"/>
          <w:color w:val="000000"/>
          <w:szCs w:val="28"/>
          <w:lang w:val="vi-VN"/>
        </w:rPr>
      </w:pPr>
      <w:r w:rsidRPr="003D2EE6">
        <w:rPr>
          <w:rFonts w:eastAsia="Times New Roman" w:cs="Times New Roman"/>
          <w:color w:val="000000"/>
          <w:szCs w:val="28"/>
          <w:lang w:val="vi-VN"/>
        </w:rPr>
        <w:lastRenderedPageBreak/>
        <w:t xml:space="preserve">(Trích </w:t>
      </w:r>
      <w:r w:rsidRPr="003D2EE6">
        <w:rPr>
          <w:rFonts w:eastAsia="Times New Roman" w:cs="Times New Roman"/>
          <w:i/>
          <w:iCs/>
          <w:color w:val="000000"/>
          <w:szCs w:val="28"/>
          <w:lang w:val="vi-VN"/>
        </w:rPr>
        <w:t>Ngàn năm mây trắng</w:t>
      </w:r>
      <w:r w:rsidRPr="003D2EE6">
        <w:rPr>
          <w:rFonts w:eastAsia="Times New Roman" w:cs="Times New Roman"/>
          <w:color w:val="000000"/>
          <w:szCs w:val="28"/>
          <w:lang w:val="vi-VN"/>
        </w:rPr>
        <w:t xml:space="preserve">, Bảo Ninh </w:t>
      </w:r>
      <w:r w:rsidRPr="003D2EE6">
        <w:rPr>
          <w:rFonts w:eastAsia="Times New Roman" w:cs="Times New Roman"/>
          <w:color w:val="000000"/>
          <w:szCs w:val="28"/>
          <w:vertAlign w:val="superscript"/>
          <w:lang w:val="vi-VN"/>
        </w:rPr>
        <w:t>(2)</w:t>
      </w:r>
      <w:r w:rsidRPr="003D2EE6">
        <w:rPr>
          <w:rFonts w:eastAsia="Times New Roman" w:cs="Times New Roman"/>
          <w:color w:val="000000"/>
          <w:szCs w:val="28"/>
          <w:lang w:val="vi-VN"/>
        </w:rPr>
        <w:t xml:space="preserve">, </w:t>
      </w:r>
      <w:r w:rsidRPr="003D2EE6">
        <w:rPr>
          <w:rFonts w:eastAsia="Times New Roman" w:cs="Times New Roman"/>
          <w:i/>
          <w:iCs/>
          <w:color w:val="000000"/>
          <w:szCs w:val="28"/>
          <w:lang w:val="vi-VN"/>
        </w:rPr>
        <w:t>Bảo Ninh – Tác phẩm chọn lọc</w:t>
      </w:r>
      <w:r w:rsidRPr="003D2EE6">
        <w:rPr>
          <w:rFonts w:eastAsia="Times New Roman" w:cs="Times New Roman"/>
          <w:color w:val="000000"/>
          <w:szCs w:val="28"/>
          <w:lang w:val="vi-VN"/>
        </w:rPr>
        <w:t>, NXB Phụ nữ, 2011, tr. 24-25)</w:t>
      </w:r>
    </w:p>
    <w:p w14:paraId="026D29DD" w14:textId="77777777" w:rsidR="00CC34F7" w:rsidRPr="003D2EE6" w:rsidRDefault="00CC34F7" w:rsidP="00CC34F7">
      <w:pPr>
        <w:shd w:val="clear" w:color="auto" w:fill="FFFFFF"/>
        <w:spacing w:after="0"/>
        <w:jc w:val="both"/>
        <w:rPr>
          <w:rFonts w:eastAsia="Times New Roman" w:cs="Times New Roman"/>
          <w:b/>
          <w:bCs/>
          <w:color w:val="000000"/>
          <w:szCs w:val="28"/>
          <w:lang w:val="vi"/>
        </w:rPr>
      </w:pPr>
      <w:r w:rsidRPr="003D2EE6">
        <w:rPr>
          <w:rFonts w:eastAsia="Times New Roman" w:cs="Times New Roman"/>
          <w:b/>
          <w:bCs/>
          <w:color w:val="000000"/>
          <w:szCs w:val="28"/>
          <w:lang w:val="vi"/>
        </w:rPr>
        <w:t>* Chú thích:</w:t>
      </w:r>
    </w:p>
    <w:p w14:paraId="30EBBD0E" w14:textId="77777777" w:rsidR="00CC34F7" w:rsidRPr="003D2EE6" w:rsidRDefault="00CC34F7" w:rsidP="00CC34F7">
      <w:pPr>
        <w:shd w:val="clear" w:color="auto" w:fill="FFFFFF"/>
        <w:spacing w:after="0"/>
        <w:jc w:val="both"/>
        <w:rPr>
          <w:rFonts w:cs="Times New Roman"/>
          <w:color w:val="000000"/>
          <w:szCs w:val="28"/>
          <w:lang w:val="vi-VN"/>
        </w:rPr>
      </w:pPr>
      <w:r w:rsidRPr="003D2EE6">
        <w:rPr>
          <w:rFonts w:cs="Times New Roman"/>
          <w:color w:val="000000"/>
          <w:szCs w:val="28"/>
          <w:vertAlign w:val="superscript"/>
          <w:lang w:val="vi"/>
        </w:rPr>
        <w:t>(1)</w:t>
      </w:r>
      <w:r w:rsidRPr="003D2EE6">
        <w:rPr>
          <w:rFonts w:cs="Times New Roman"/>
          <w:color w:val="000000"/>
          <w:szCs w:val="28"/>
          <w:lang w:val="vi"/>
        </w:rPr>
        <w:t xml:space="preserve"> </w:t>
      </w:r>
      <w:r w:rsidRPr="003D2EE6">
        <w:rPr>
          <w:rFonts w:cs="Times New Roman"/>
          <w:szCs w:val="28"/>
          <w:lang w:val="vi-VN"/>
        </w:rPr>
        <w:t>Võ Thị Xuân Hà (1959) là cây bút truyện ngắn đạt nhiều thành tựu. Những tác phẩm của chị nhẹ nhàng, tinh tế, giàu cảm xúc, mang âm hưởng trữ tình sâu lắng, với giọng văn tha thiết, luôn truyền tải nguồn năng lượng tích cực, nhân văn.</w:t>
      </w:r>
    </w:p>
    <w:p w14:paraId="5EC09DA6" w14:textId="77777777" w:rsidR="00CC34F7" w:rsidRPr="003D2EE6" w:rsidRDefault="00CC34F7" w:rsidP="00CC34F7">
      <w:pPr>
        <w:shd w:val="clear" w:color="auto" w:fill="FFFFFF"/>
        <w:spacing w:after="0"/>
        <w:jc w:val="both"/>
        <w:rPr>
          <w:rFonts w:eastAsia="Times New Roman" w:cs="Times New Roman"/>
          <w:color w:val="000000"/>
          <w:szCs w:val="28"/>
          <w:lang w:val="vi-VN"/>
        </w:rPr>
      </w:pPr>
      <w:r w:rsidRPr="003D2EE6">
        <w:rPr>
          <w:rFonts w:cs="Times New Roman"/>
          <w:color w:val="000000"/>
          <w:szCs w:val="28"/>
          <w:vertAlign w:val="superscript"/>
          <w:lang w:val="vi-VN"/>
        </w:rPr>
        <w:t>(2)</w:t>
      </w:r>
      <w:r w:rsidRPr="003D2EE6">
        <w:rPr>
          <w:rFonts w:cs="Times New Roman"/>
          <w:color w:val="000000"/>
          <w:szCs w:val="28"/>
          <w:lang w:val="vi-VN"/>
        </w:rPr>
        <w:t xml:space="preserve"> Bảo Ninh (1952) tên thật là Hoàng Ấu Phương. Ông là nhà văn có nhiều đóng góp quan trọng trong công cuộc đổi mới văn xuôi Việt Nam hiện đại giai đoạn từ sau 1975 tới nay. Văn ông nổi bật với cái nhìn thế sự nhiều chiêm nghiệm, đi sâu vào góc khuất khốc liệt của chiến tranh và những ám ảnh thời hậu chiến từ trải nghiệm của một người lính</w:t>
      </w:r>
    </w:p>
    <w:p w14:paraId="409E7670" w14:textId="3148A95A" w:rsidR="00C447E1" w:rsidRPr="003D2EE6" w:rsidRDefault="00C447E1" w:rsidP="00CC34F7">
      <w:pPr>
        <w:spacing w:after="0" w:line="240" w:lineRule="auto"/>
        <w:jc w:val="both"/>
        <w:rPr>
          <w:rFonts w:cs="Times New Roman"/>
          <w:szCs w:val="28"/>
        </w:rPr>
      </w:pPr>
    </w:p>
    <w:p w14:paraId="6FBDD86B" w14:textId="37F1BD39" w:rsidR="00441BD3" w:rsidRPr="003D2EE6" w:rsidRDefault="00327C5D" w:rsidP="00360A4F">
      <w:pPr>
        <w:tabs>
          <w:tab w:val="left" w:pos="2184"/>
        </w:tabs>
        <w:spacing w:after="0" w:line="360" w:lineRule="exact"/>
        <w:jc w:val="center"/>
        <w:rPr>
          <w:rFonts w:eastAsia="Times New Roman" w:cs="Times New Roman"/>
          <w:b/>
          <w:color w:val="FF0000"/>
          <w:szCs w:val="28"/>
          <w:lang w:val="vi-VN"/>
        </w:rPr>
      </w:pPr>
      <w:r w:rsidRPr="003D2EE6">
        <w:rPr>
          <w:rFonts w:eastAsia="Times New Roman" w:cs="Times New Roman"/>
          <w:b/>
          <w:color w:val="FF0000"/>
          <w:szCs w:val="28"/>
          <w:lang w:val="vi-VN"/>
        </w:rPr>
        <w:t>Vòng 4: Giành</w:t>
      </w:r>
      <w:r w:rsidR="00441BD3" w:rsidRPr="003D2EE6">
        <w:rPr>
          <w:rFonts w:eastAsia="Times New Roman" w:cs="Times New Roman"/>
          <w:b/>
          <w:color w:val="FF0000"/>
          <w:szCs w:val="28"/>
          <w:lang w:val="vi-VN"/>
        </w:rPr>
        <w:t xml:space="preserve"> vòng</w:t>
      </w:r>
      <w:r w:rsidRPr="003D2EE6">
        <w:rPr>
          <w:rFonts w:eastAsia="Times New Roman" w:cs="Times New Roman"/>
          <w:b/>
          <w:color w:val="FF0000"/>
          <w:szCs w:val="28"/>
          <w:lang w:val="vi-VN"/>
        </w:rPr>
        <w:t xml:space="preserve"> nguyệt quế</w:t>
      </w:r>
    </w:p>
    <w:p w14:paraId="72C150E2" w14:textId="68326043" w:rsidR="00441BD3" w:rsidRPr="003D2EE6" w:rsidRDefault="00441BD3" w:rsidP="00360A4F">
      <w:pPr>
        <w:tabs>
          <w:tab w:val="left" w:pos="2184"/>
        </w:tabs>
        <w:spacing w:after="0" w:line="360" w:lineRule="exact"/>
        <w:jc w:val="both"/>
        <w:rPr>
          <w:rFonts w:eastAsia="Times New Roman" w:cs="Times New Roman"/>
          <w:szCs w:val="28"/>
          <w:lang w:val="vi-VN"/>
        </w:rPr>
      </w:pPr>
      <w:r w:rsidRPr="003D2EE6">
        <w:rPr>
          <w:rFonts w:eastAsia="Times New Roman" w:cs="Times New Roman"/>
          <w:color w:val="444444"/>
          <w:kern w:val="36"/>
          <w:szCs w:val="28"/>
        </w:rPr>
        <w:t xml:space="preserve">Các đội chơi cử đại diện </w:t>
      </w:r>
      <w:r w:rsidR="002036DE" w:rsidRPr="003D2EE6">
        <w:rPr>
          <w:rFonts w:eastAsia="Times New Roman" w:cs="Times New Roman"/>
          <w:color w:val="444444"/>
          <w:kern w:val="36"/>
          <w:szCs w:val="28"/>
          <w:lang w:val="vi-VN"/>
        </w:rPr>
        <w:t xml:space="preserve">trình bày </w:t>
      </w:r>
      <w:r w:rsidRPr="003D2EE6">
        <w:rPr>
          <w:rFonts w:eastAsia="Times New Roman" w:cs="Times New Roman"/>
          <w:color w:val="444444"/>
          <w:kern w:val="36"/>
          <w:szCs w:val="28"/>
          <w:lang w:val="vi-VN"/>
        </w:rPr>
        <w:t xml:space="preserve">kết quả </w:t>
      </w:r>
      <w:r w:rsidR="001523FC" w:rsidRPr="003D2EE6">
        <w:rPr>
          <w:rFonts w:eastAsia="Times New Roman" w:cs="Times New Roman"/>
          <w:color w:val="444444"/>
          <w:kern w:val="36"/>
          <w:szCs w:val="28"/>
        </w:rPr>
        <w:t>so sánh 2 tác phẩm truyện</w:t>
      </w:r>
      <w:r w:rsidRPr="003D2EE6">
        <w:rPr>
          <w:rFonts w:eastAsia="Times New Roman" w:cs="Times New Roman"/>
          <w:color w:val="444444"/>
          <w:kern w:val="36"/>
          <w:szCs w:val="28"/>
          <w:lang w:val="vi-VN"/>
        </w:rPr>
        <w:t xml:space="preserve"> ở vòng </w:t>
      </w:r>
      <w:r w:rsidR="005F57E8" w:rsidRPr="003D2EE6">
        <w:rPr>
          <w:rFonts w:eastAsia="Times New Roman" w:cs="Times New Roman"/>
          <w:color w:val="444444"/>
          <w:kern w:val="36"/>
          <w:szCs w:val="28"/>
          <w:lang w:val="vi-VN"/>
        </w:rPr>
        <w:t>3</w:t>
      </w:r>
      <w:r w:rsidRPr="003D2EE6">
        <w:rPr>
          <w:rFonts w:eastAsia="Times New Roman" w:cs="Times New Roman"/>
          <w:szCs w:val="28"/>
          <w:lang w:val="vi-VN"/>
        </w:rPr>
        <w:t xml:space="preserve"> (sản phẩm thực hiện trước ở nhà, điểm số được tính theo </w:t>
      </w:r>
      <w:r w:rsidR="002036DE" w:rsidRPr="003D2EE6">
        <w:rPr>
          <w:rFonts w:eastAsia="Times New Roman" w:cs="Times New Roman"/>
          <w:szCs w:val="28"/>
          <w:lang w:val="vi-VN"/>
        </w:rPr>
        <w:t>Rubric</w:t>
      </w:r>
      <w:r w:rsidRPr="003D2EE6">
        <w:rPr>
          <w:rFonts w:eastAsia="Times New Roman" w:cs="Times New Roman"/>
          <w:szCs w:val="28"/>
          <w:lang w:val="vi-VN"/>
        </w:rPr>
        <w:t>)</w:t>
      </w:r>
    </w:p>
    <w:p w14:paraId="728D438D" w14:textId="4AEFBD12" w:rsidR="001B449D" w:rsidRPr="003D2EE6" w:rsidRDefault="001B449D" w:rsidP="00360A4F">
      <w:pPr>
        <w:spacing w:after="0" w:line="360" w:lineRule="exact"/>
        <w:jc w:val="center"/>
        <w:rPr>
          <w:rFonts w:cs="Times New Roman"/>
          <w:b/>
          <w:szCs w:val="28"/>
          <w:lang w:val="vi-VN"/>
        </w:rPr>
      </w:pPr>
      <w:r w:rsidRPr="003D2EE6">
        <w:rPr>
          <w:rFonts w:cs="Times New Roman"/>
          <w:b/>
          <w:color w:val="FF0000"/>
          <w:szCs w:val="28"/>
          <w:shd w:val="clear" w:color="auto" w:fill="FFFFFF"/>
          <w:lang w:val="vi-VN"/>
        </w:rPr>
        <w:t>Gợi ý</w:t>
      </w:r>
      <w:r w:rsidRPr="003D2EE6">
        <w:rPr>
          <w:rFonts w:cs="Times New Roman"/>
          <w:b/>
          <w:szCs w:val="28"/>
          <w:shd w:val="clear" w:color="auto" w:fill="FFFFFF"/>
          <w:lang w:val="vi-VN"/>
        </w:rPr>
        <w:t xml:space="preserve"> </w:t>
      </w:r>
    </w:p>
    <w:p w14:paraId="7EC405C3" w14:textId="77777777" w:rsidR="00B239F0" w:rsidRPr="003D2EE6" w:rsidRDefault="00B239F0" w:rsidP="00B239F0">
      <w:pPr>
        <w:spacing w:after="0"/>
        <w:jc w:val="both"/>
        <w:rPr>
          <w:rFonts w:cs="Times New Roman"/>
          <w:b/>
          <w:bCs/>
          <w:szCs w:val="28"/>
          <w:lang w:val="vi-VN"/>
        </w:rPr>
      </w:pPr>
      <w:r w:rsidRPr="003D2EE6">
        <w:rPr>
          <w:rFonts w:cs="Times New Roman"/>
          <w:b/>
          <w:bCs/>
          <w:szCs w:val="28"/>
          <w:lang w:val="vi-VN"/>
        </w:rPr>
        <w:t>a. Mở bài:</w:t>
      </w:r>
    </w:p>
    <w:p w14:paraId="411E13C8"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xml:space="preserve">- Giới thiệu hai tác giả và hai tác phẩm </w:t>
      </w:r>
    </w:p>
    <w:p w14:paraId="39E9C8EE"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Nêu vấn đề nghị luận: so sánh nội dung, nghệ thuật của hai đoạn trích “</w:t>
      </w:r>
      <w:r w:rsidRPr="003D2EE6">
        <w:rPr>
          <w:rFonts w:cs="Times New Roman"/>
          <w:i/>
          <w:iCs/>
          <w:szCs w:val="28"/>
          <w:lang w:val="vi-VN"/>
        </w:rPr>
        <w:t>Gió thổi</w:t>
      </w:r>
      <w:r w:rsidRPr="003D2EE6">
        <w:rPr>
          <w:rFonts w:cs="Times New Roman"/>
          <w:szCs w:val="28"/>
          <w:lang w:val="vi-VN"/>
        </w:rPr>
        <w:t>” (Võ Thị Xuân Hà) và “</w:t>
      </w:r>
      <w:r w:rsidRPr="003D2EE6">
        <w:rPr>
          <w:rFonts w:cs="Times New Roman"/>
          <w:i/>
          <w:iCs/>
          <w:szCs w:val="28"/>
          <w:lang w:val="vi-VN"/>
        </w:rPr>
        <w:t>Ngàn năm mây trắng</w:t>
      </w:r>
      <w:r w:rsidRPr="003D2EE6">
        <w:rPr>
          <w:rFonts w:cs="Times New Roman"/>
          <w:szCs w:val="28"/>
          <w:lang w:val="vi-VN"/>
        </w:rPr>
        <w:t>” (Bảo Ninh)</w:t>
      </w:r>
    </w:p>
    <w:p w14:paraId="58CE342B" w14:textId="77777777" w:rsidR="00B239F0" w:rsidRPr="003D2EE6" w:rsidRDefault="00B239F0" w:rsidP="00B239F0">
      <w:pPr>
        <w:spacing w:after="0"/>
        <w:jc w:val="both"/>
        <w:rPr>
          <w:rFonts w:cs="Times New Roman"/>
          <w:b/>
          <w:bCs/>
          <w:szCs w:val="28"/>
          <w:lang w:val="vi-VN"/>
        </w:rPr>
      </w:pPr>
      <w:r w:rsidRPr="003D2EE6">
        <w:rPr>
          <w:rFonts w:cs="Times New Roman"/>
          <w:b/>
          <w:bCs/>
          <w:szCs w:val="28"/>
          <w:lang w:val="vi-VN"/>
        </w:rPr>
        <w:t>b. Thân bài:</w:t>
      </w:r>
    </w:p>
    <w:p w14:paraId="79B42A10" w14:textId="77777777" w:rsidR="00B239F0" w:rsidRPr="003D2EE6" w:rsidRDefault="00B239F0" w:rsidP="00B239F0">
      <w:pPr>
        <w:spacing w:after="0"/>
        <w:jc w:val="both"/>
        <w:rPr>
          <w:rFonts w:cs="Times New Roman"/>
          <w:b/>
          <w:bCs/>
          <w:szCs w:val="28"/>
          <w:lang w:val="vi-VN"/>
        </w:rPr>
      </w:pPr>
      <w:r w:rsidRPr="003D2EE6">
        <w:rPr>
          <w:rFonts w:cs="Times New Roman"/>
          <w:b/>
          <w:bCs/>
          <w:szCs w:val="28"/>
          <w:lang w:val="vi-VN"/>
        </w:rPr>
        <w:t>b1. Khái quát chung về hai tác phẩm.</w:t>
      </w:r>
    </w:p>
    <w:p w14:paraId="0FBE9CDB" w14:textId="77777777" w:rsidR="00B239F0" w:rsidRPr="003D2EE6" w:rsidRDefault="00B239F0" w:rsidP="00B239F0">
      <w:pPr>
        <w:spacing w:after="0"/>
        <w:jc w:val="both"/>
        <w:rPr>
          <w:rFonts w:cs="Times New Roman"/>
          <w:b/>
          <w:bCs/>
          <w:szCs w:val="28"/>
          <w:lang w:val="vi-VN"/>
        </w:rPr>
      </w:pPr>
      <w:r w:rsidRPr="003D2EE6">
        <w:rPr>
          <w:rFonts w:cs="Times New Roman"/>
          <w:b/>
          <w:bCs/>
          <w:szCs w:val="28"/>
          <w:lang w:val="vi-VN"/>
        </w:rPr>
        <w:t xml:space="preserve">b2. Điểm </w:t>
      </w:r>
      <w:r w:rsidRPr="003D2EE6">
        <w:rPr>
          <w:rFonts w:cs="Times New Roman"/>
          <w:b/>
          <w:bCs/>
          <w:szCs w:val="28"/>
          <w:highlight w:val="yellow"/>
          <w:lang w:val="vi-VN"/>
        </w:rPr>
        <w:t>tương đồng</w:t>
      </w:r>
      <w:r w:rsidRPr="003D2EE6">
        <w:rPr>
          <w:rFonts w:cs="Times New Roman"/>
          <w:b/>
          <w:bCs/>
          <w:szCs w:val="28"/>
          <w:lang w:val="vi-VN"/>
        </w:rPr>
        <w:t xml:space="preserve"> :</w:t>
      </w:r>
    </w:p>
    <w:p w14:paraId="1E94268C" w14:textId="77777777" w:rsidR="00B239F0" w:rsidRPr="003D2EE6" w:rsidRDefault="00B239F0" w:rsidP="00B239F0">
      <w:pPr>
        <w:spacing w:after="0"/>
        <w:jc w:val="both"/>
        <w:rPr>
          <w:rFonts w:cs="Times New Roman"/>
          <w:b/>
          <w:bCs/>
          <w:i/>
          <w:iCs/>
          <w:color w:val="EE0000"/>
          <w:szCs w:val="28"/>
          <w:lang w:val="vi-VN"/>
        </w:rPr>
      </w:pPr>
      <w:r w:rsidRPr="003D2EE6">
        <w:rPr>
          <w:rFonts w:cs="Times New Roman"/>
          <w:b/>
          <w:bCs/>
          <w:i/>
          <w:iCs/>
          <w:color w:val="EE0000"/>
          <w:szCs w:val="28"/>
          <w:lang w:val="vi-VN"/>
        </w:rPr>
        <w:t>b2.1. Về nội dung:</w:t>
      </w:r>
    </w:p>
    <w:p w14:paraId="34978A0C"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Đề tài: nỗi đau thời hậu chiến.</w:t>
      </w:r>
    </w:p>
    <w:p w14:paraId="3497C940"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xml:space="preserve">- Nhân vật trung tâm: Hai tác phẩm đều hướng ngòi bút tới người mẹ mất con do chiến tranh. Bà ngoại trong </w:t>
      </w:r>
      <w:r w:rsidRPr="003D2EE6">
        <w:rPr>
          <w:rFonts w:cs="Times New Roman"/>
          <w:i/>
          <w:iCs/>
          <w:szCs w:val="28"/>
          <w:lang w:val="vi-VN"/>
        </w:rPr>
        <w:t>Gió thổi</w:t>
      </w:r>
      <w:r w:rsidRPr="003D2EE6">
        <w:rPr>
          <w:rFonts w:cs="Times New Roman"/>
          <w:szCs w:val="28"/>
          <w:lang w:val="vi-VN"/>
        </w:rPr>
        <w:t xml:space="preserve"> và bà cụ trong </w:t>
      </w:r>
      <w:r w:rsidRPr="003D2EE6">
        <w:rPr>
          <w:rFonts w:cs="Times New Roman"/>
          <w:i/>
          <w:iCs/>
          <w:szCs w:val="28"/>
          <w:lang w:val="vi-VN"/>
        </w:rPr>
        <w:t>Ngàn năm mây trắng</w:t>
      </w:r>
      <w:r w:rsidRPr="003D2EE6">
        <w:rPr>
          <w:rFonts w:cs="Times New Roman"/>
          <w:szCs w:val="28"/>
          <w:lang w:val="vi-VN"/>
        </w:rPr>
        <w:t xml:space="preserve"> đều là những người mẹ phải chịu nỗi đau mất con do chiến tranh. Dù chiến tranh đã lùi xa, mất mát ấy vẫn âm thầm, dai dẳng trong cuộc đời họ: một người luôn chờ “gió về” như chờ những đứa con trở lại, một người sau gần ba mươi năm vẫn tìm đến vùng trời nơi con hi sinh để làm giỗ, tưởng nhớ con.</w:t>
      </w:r>
    </w:p>
    <w:p w14:paraId="3E105C64"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Giá trị tư tưởng: Qua hình tượng hai người mẹ, Võ Thị Xuân Hà và Bảo Ninh đều bày tỏ niềm cảm thông, xót thương trước những mất mát, đau thương do chiến tranh gây ra; đồng thời trân trọng, ngợi ca tình mẫu tử sâu nặng, bền bỉ và thiêng liêng.</w:t>
      </w:r>
    </w:p>
    <w:p w14:paraId="14B52E64" w14:textId="77777777" w:rsidR="00B239F0" w:rsidRPr="003D2EE6" w:rsidRDefault="00B239F0" w:rsidP="00B239F0">
      <w:pPr>
        <w:spacing w:after="0"/>
        <w:jc w:val="both"/>
        <w:rPr>
          <w:rFonts w:cs="Times New Roman"/>
          <w:b/>
          <w:bCs/>
          <w:i/>
          <w:iCs/>
          <w:color w:val="EE0000"/>
          <w:szCs w:val="28"/>
          <w:lang w:val="vi-VN"/>
        </w:rPr>
      </w:pPr>
      <w:r w:rsidRPr="003D2EE6">
        <w:rPr>
          <w:rFonts w:cs="Times New Roman"/>
          <w:b/>
          <w:bCs/>
          <w:i/>
          <w:iCs/>
          <w:color w:val="EE0000"/>
          <w:szCs w:val="28"/>
          <w:lang w:val="vi-VN"/>
        </w:rPr>
        <w:t>b2.2. Về nghệ thuật:</w:t>
      </w:r>
    </w:p>
    <w:p w14:paraId="05C15F70"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Ngôi kể thứ nhất,</w:t>
      </w:r>
    </w:p>
    <w:p w14:paraId="66770C80"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Điểm nhìn: Điểm nhìn nhân vật (nhân vật “</w:t>
      </w:r>
      <w:r w:rsidRPr="003D2EE6">
        <w:rPr>
          <w:rFonts w:cs="Times New Roman"/>
          <w:i/>
          <w:iCs/>
          <w:szCs w:val="28"/>
          <w:lang w:val="vi-VN"/>
        </w:rPr>
        <w:t>tôi</w:t>
      </w:r>
      <w:r w:rsidRPr="003D2EE6">
        <w:rPr>
          <w:rFonts w:cs="Times New Roman"/>
          <w:szCs w:val="28"/>
          <w:lang w:val="vi-VN"/>
        </w:rPr>
        <w:t>”)</w:t>
      </w:r>
    </w:p>
    <w:p w14:paraId="002768EA"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Đều khắc họa nhân vật trung tâm qua những chi tiết, hành động, lời nói đời thường..</w:t>
      </w:r>
    </w:p>
    <w:p w14:paraId="02F08764" w14:textId="77777777" w:rsidR="00B239F0" w:rsidRPr="003D2EE6" w:rsidRDefault="00B239F0" w:rsidP="00B239F0">
      <w:pPr>
        <w:spacing w:after="0"/>
        <w:jc w:val="both"/>
        <w:rPr>
          <w:rFonts w:cs="Times New Roman"/>
          <w:szCs w:val="28"/>
          <w:lang w:val="vi-VN"/>
        </w:rPr>
      </w:pPr>
      <w:r w:rsidRPr="003D2EE6">
        <w:rPr>
          <w:rFonts w:cs="Times New Roman"/>
          <w:szCs w:val="28"/>
          <w:lang w:val="vi-VN"/>
        </w:rPr>
        <w:lastRenderedPageBreak/>
        <w:t>- Ngôn ngữ kể chuyện mộc mạc, giản dị.</w:t>
      </w:r>
    </w:p>
    <w:p w14:paraId="6086CB83" w14:textId="77777777" w:rsidR="00B239F0" w:rsidRPr="003D2EE6" w:rsidRDefault="00B239F0" w:rsidP="00B239F0">
      <w:pPr>
        <w:spacing w:after="0"/>
        <w:jc w:val="both"/>
        <w:rPr>
          <w:rFonts w:cs="Times New Roman"/>
          <w:b/>
          <w:bCs/>
          <w:szCs w:val="28"/>
          <w:lang w:val="vi-VN"/>
        </w:rPr>
      </w:pPr>
      <w:r w:rsidRPr="003D2EE6">
        <w:rPr>
          <w:rFonts w:cs="Times New Roman"/>
          <w:b/>
          <w:bCs/>
          <w:szCs w:val="28"/>
          <w:lang w:val="vi-VN"/>
        </w:rPr>
        <w:t xml:space="preserve">b3. Điểm </w:t>
      </w:r>
      <w:r w:rsidRPr="003D2EE6">
        <w:rPr>
          <w:rFonts w:cs="Times New Roman"/>
          <w:b/>
          <w:bCs/>
          <w:szCs w:val="28"/>
          <w:highlight w:val="yellow"/>
          <w:lang w:val="vi-VN"/>
        </w:rPr>
        <w:t>khác biệt</w:t>
      </w:r>
      <w:r w:rsidRPr="003D2EE6">
        <w:rPr>
          <w:rFonts w:cs="Times New Roman"/>
          <w:b/>
          <w:bCs/>
          <w:szCs w:val="28"/>
          <w:lang w:val="vi-VN"/>
        </w:rPr>
        <w:t>:</w:t>
      </w:r>
    </w:p>
    <w:p w14:paraId="2E3A540B" w14:textId="77777777" w:rsidR="00B239F0" w:rsidRPr="003D2EE6" w:rsidRDefault="00B239F0" w:rsidP="00B239F0">
      <w:pPr>
        <w:tabs>
          <w:tab w:val="left" w:pos="851"/>
        </w:tabs>
        <w:spacing w:after="0"/>
        <w:jc w:val="both"/>
        <w:rPr>
          <w:rFonts w:cs="Times New Roman"/>
          <w:b/>
          <w:bCs/>
          <w:i/>
          <w:iCs/>
          <w:color w:val="EE0000"/>
          <w:szCs w:val="28"/>
          <w:lang w:val="vi-VN"/>
        </w:rPr>
      </w:pPr>
      <w:r w:rsidRPr="003D2EE6">
        <w:rPr>
          <w:rFonts w:cs="Times New Roman"/>
          <w:b/>
          <w:bCs/>
          <w:i/>
          <w:iCs/>
          <w:color w:val="EE0000"/>
          <w:szCs w:val="28"/>
          <w:lang w:val="vi-VN"/>
        </w:rPr>
        <w:t>b3.1. Nội dung:</w:t>
      </w:r>
    </w:p>
    <w:p w14:paraId="0EB70064" w14:textId="77777777" w:rsidR="00B239F0" w:rsidRPr="003D2EE6" w:rsidRDefault="00B239F0" w:rsidP="00B239F0">
      <w:pPr>
        <w:spacing w:after="0"/>
        <w:jc w:val="both"/>
        <w:rPr>
          <w:rFonts w:cs="Times New Roman"/>
          <w:szCs w:val="28"/>
          <w:lang w:val="vi"/>
        </w:rPr>
      </w:pPr>
      <w:r w:rsidRPr="003D2EE6">
        <w:rPr>
          <w:rFonts w:cs="Times New Roman"/>
          <w:szCs w:val="28"/>
          <w:lang w:val="vi-VN"/>
        </w:rPr>
        <w:t xml:space="preserve">- </w:t>
      </w:r>
      <w:r w:rsidRPr="003D2EE6">
        <w:rPr>
          <w:rFonts w:cs="Times New Roman"/>
          <w:i/>
          <w:iCs/>
          <w:szCs w:val="28"/>
          <w:lang w:val="vi-VN"/>
        </w:rPr>
        <w:t>Cách thể hiện vẻ đẹp của tình mẫu tử</w:t>
      </w:r>
      <w:r w:rsidRPr="003D2EE6">
        <w:rPr>
          <w:rFonts w:cs="Times New Roman"/>
          <w:szCs w:val="28"/>
          <w:lang w:val="vi-VN"/>
        </w:rPr>
        <w:t xml:space="preserve">: Trong </w:t>
      </w:r>
      <w:r w:rsidRPr="003D2EE6">
        <w:rPr>
          <w:rFonts w:cs="Times New Roman"/>
          <w:i/>
          <w:iCs/>
          <w:szCs w:val="28"/>
          <w:lang w:val="vi-VN"/>
        </w:rPr>
        <w:t>Gió thổi</w:t>
      </w:r>
      <w:r w:rsidRPr="003D2EE6">
        <w:rPr>
          <w:rFonts w:cs="Times New Roman"/>
          <w:szCs w:val="28"/>
          <w:lang w:val="vi-VN"/>
        </w:rPr>
        <w:t xml:space="preserve">, tình mẫu tử được thể hiện theo cách âm thầm, kìm nén (Bà ngoại chọn cách </w:t>
      </w:r>
      <w:r w:rsidRPr="003D2EE6">
        <w:rPr>
          <w:rFonts w:cs="Times New Roman"/>
          <w:i/>
          <w:iCs/>
          <w:szCs w:val="28"/>
          <w:lang w:val="vi-VN"/>
        </w:rPr>
        <w:t>“quên”</w:t>
      </w:r>
      <w:r w:rsidRPr="003D2EE6">
        <w:rPr>
          <w:rFonts w:cs="Times New Roman"/>
          <w:szCs w:val="28"/>
          <w:lang w:val="vi-VN"/>
        </w:rPr>
        <w:t xml:space="preserve">, giả điên vì không muốn </w:t>
      </w:r>
      <w:r w:rsidRPr="003D2EE6">
        <w:rPr>
          <w:rFonts w:cs="Times New Roman"/>
          <w:szCs w:val="28"/>
          <w:lang w:val="vi"/>
        </w:rPr>
        <w:t xml:space="preserve">chồng và các con nhìn thấy bà khóc), còn trong </w:t>
      </w:r>
      <w:r w:rsidRPr="003D2EE6">
        <w:rPr>
          <w:rFonts w:cs="Times New Roman"/>
          <w:i/>
          <w:iCs/>
          <w:szCs w:val="28"/>
          <w:lang w:val="vi"/>
        </w:rPr>
        <w:t>Ngàn năm mây trắn</w:t>
      </w:r>
      <w:r w:rsidRPr="003D2EE6">
        <w:rPr>
          <w:rFonts w:cs="Times New Roman"/>
          <w:szCs w:val="28"/>
          <w:lang w:val="vi"/>
        </w:rPr>
        <w:t>g, tình mẫu tử lại được thể hiện trực tiếp, mãnh liệt và công khai qua hành động lập bàn thờ ngay trên máy bay để cúng người con đã hi sinh của bà cụ.</w:t>
      </w:r>
    </w:p>
    <w:p w14:paraId="1D96C05E" w14:textId="77777777" w:rsidR="00B239F0" w:rsidRPr="003D2EE6" w:rsidRDefault="00B239F0" w:rsidP="00B239F0">
      <w:pPr>
        <w:spacing w:after="0"/>
        <w:jc w:val="both"/>
        <w:rPr>
          <w:rFonts w:cs="Times New Roman"/>
          <w:szCs w:val="28"/>
          <w:lang w:val="vi"/>
        </w:rPr>
      </w:pPr>
      <w:r w:rsidRPr="003D2EE6">
        <w:rPr>
          <w:rFonts w:cs="Times New Roman"/>
          <w:szCs w:val="28"/>
          <w:lang w:val="vi"/>
        </w:rPr>
        <w:t xml:space="preserve">- </w:t>
      </w:r>
      <w:r w:rsidRPr="003D2EE6">
        <w:rPr>
          <w:rFonts w:cs="Times New Roman"/>
          <w:i/>
          <w:iCs/>
          <w:szCs w:val="28"/>
          <w:lang w:val="vi"/>
        </w:rPr>
        <w:t>Bức tranh hiện thực xã hội</w:t>
      </w:r>
      <w:r w:rsidRPr="003D2EE6">
        <w:rPr>
          <w:rFonts w:cs="Times New Roman"/>
          <w:szCs w:val="28"/>
          <w:lang w:val="vi"/>
        </w:rPr>
        <w:t xml:space="preserve">: </w:t>
      </w:r>
      <w:r w:rsidRPr="003D2EE6">
        <w:rPr>
          <w:rFonts w:cs="Times New Roman"/>
          <w:i/>
          <w:iCs/>
          <w:szCs w:val="28"/>
          <w:lang w:val="vi"/>
        </w:rPr>
        <w:t>Gió thổi</w:t>
      </w:r>
      <w:r w:rsidRPr="003D2EE6">
        <w:rPr>
          <w:rFonts w:cs="Times New Roman"/>
          <w:szCs w:val="28"/>
          <w:lang w:val="vi"/>
        </w:rPr>
        <w:t xml:space="preserve"> gợi lên một hiện thực ấm áp của tình thân: người mẹ thấu hiểu nỗi đau của bà, các cháu hiếu thảo, ngày ngày “</w:t>
      </w:r>
      <w:r w:rsidRPr="003D2EE6">
        <w:rPr>
          <w:rFonts w:cs="Times New Roman"/>
          <w:i/>
          <w:iCs/>
          <w:szCs w:val="28"/>
          <w:lang w:val="vi"/>
        </w:rPr>
        <w:t>chạy sang với bà</w:t>
      </w:r>
      <w:r w:rsidRPr="003D2EE6">
        <w:rPr>
          <w:rFonts w:cs="Times New Roman"/>
          <w:szCs w:val="28"/>
          <w:lang w:val="vi"/>
        </w:rPr>
        <w:t>”, lắng nghe, báo “</w:t>
      </w:r>
      <w:r w:rsidRPr="003D2EE6">
        <w:rPr>
          <w:rFonts w:cs="Times New Roman"/>
          <w:i/>
          <w:iCs/>
          <w:szCs w:val="28"/>
          <w:lang w:val="vi"/>
        </w:rPr>
        <w:t>gió về</w:t>
      </w:r>
      <w:r w:rsidRPr="003D2EE6">
        <w:rPr>
          <w:rFonts w:cs="Times New Roman"/>
          <w:szCs w:val="28"/>
          <w:lang w:val="vi"/>
        </w:rPr>
        <w:t xml:space="preserve">” để chở che và xoa dịu nỗi cô đơn của bà ngoại. </w:t>
      </w:r>
      <w:r w:rsidRPr="003D2EE6">
        <w:rPr>
          <w:rFonts w:cs="Times New Roman"/>
          <w:i/>
          <w:iCs/>
          <w:szCs w:val="28"/>
          <w:lang w:val="vi"/>
        </w:rPr>
        <w:t>Ngàn năm mây trắng</w:t>
      </w:r>
      <w:r w:rsidRPr="003D2EE6">
        <w:rPr>
          <w:rFonts w:cs="Times New Roman"/>
          <w:szCs w:val="28"/>
          <w:lang w:val="vi"/>
        </w:rPr>
        <w:t xml:space="preserve"> lại tạo nên sự tương phản gay gắt giữa nỗi đau của bà cụ với thái độ lạnh lùng, vô cảm, khinh miệt của người đàn ông trên máy bay.</w:t>
      </w:r>
    </w:p>
    <w:p w14:paraId="3B5E86ED" w14:textId="77777777" w:rsidR="00B239F0" w:rsidRPr="003D2EE6" w:rsidRDefault="00B239F0" w:rsidP="00B239F0">
      <w:pPr>
        <w:spacing w:after="0"/>
        <w:jc w:val="both"/>
        <w:rPr>
          <w:rFonts w:cs="Times New Roman"/>
          <w:b/>
          <w:bCs/>
          <w:i/>
          <w:iCs/>
          <w:color w:val="EE0000"/>
          <w:szCs w:val="28"/>
          <w:lang w:val="vi-VN"/>
        </w:rPr>
      </w:pPr>
      <w:r w:rsidRPr="003D2EE6">
        <w:rPr>
          <w:rFonts w:cs="Times New Roman"/>
          <w:b/>
          <w:bCs/>
          <w:i/>
          <w:iCs/>
          <w:color w:val="EE0000"/>
          <w:szCs w:val="28"/>
          <w:lang w:val="vi-VN"/>
        </w:rPr>
        <w:t>b3.2. Nghệ thuật:</w:t>
      </w:r>
    </w:p>
    <w:p w14:paraId="346B1574" w14:textId="77777777" w:rsidR="00B239F0" w:rsidRPr="003D2EE6" w:rsidRDefault="00B239F0" w:rsidP="00B239F0">
      <w:pPr>
        <w:spacing w:after="0"/>
        <w:jc w:val="both"/>
        <w:rPr>
          <w:rFonts w:cs="Times New Roman"/>
          <w:szCs w:val="28"/>
          <w:lang w:val="vi-VN"/>
        </w:rPr>
      </w:pPr>
      <w:r w:rsidRPr="003D2EE6">
        <w:rPr>
          <w:rFonts w:cs="Times New Roman"/>
          <w:i/>
          <w:iCs/>
          <w:szCs w:val="28"/>
          <w:lang w:val="vi-VN"/>
        </w:rPr>
        <w:t xml:space="preserve">- Giọng kể: </w:t>
      </w:r>
      <w:r w:rsidRPr="003D2EE6">
        <w:rPr>
          <w:rFonts w:cs="Times New Roman"/>
          <w:szCs w:val="28"/>
          <w:lang w:val="vi-VN"/>
        </w:rPr>
        <w:t xml:space="preserve">Trong </w:t>
      </w:r>
      <w:r w:rsidRPr="003D2EE6">
        <w:rPr>
          <w:rFonts w:cs="Times New Roman"/>
          <w:i/>
          <w:iCs/>
          <w:szCs w:val="28"/>
          <w:lang w:val="vi-VN"/>
        </w:rPr>
        <w:t>Gió thôi</w:t>
      </w:r>
      <w:r w:rsidRPr="003D2EE6">
        <w:rPr>
          <w:rFonts w:cs="Times New Roman"/>
          <w:szCs w:val="28"/>
          <w:lang w:val="vi-VN"/>
        </w:rPr>
        <w:t xml:space="preserve">, truyện được kể từ nhân vật người cháu nên giọng kể hồn nhiên, trong trẻo; còn </w:t>
      </w:r>
      <w:r w:rsidRPr="003D2EE6">
        <w:rPr>
          <w:rFonts w:cs="Times New Roman"/>
          <w:i/>
          <w:iCs/>
          <w:szCs w:val="28"/>
          <w:lang w:val="vi-VN"/>
        </w:rPr>
        <w:t>Ngàn năm mây trắng</w:t>
      </w:r>
      <w:r w:rsidRPr="003D2EE6">
        <w:rPr>
          <w:rFonts w:cs="Times New Roman"/>
          <w:szCs w:val="28"/>
          <w:lang w:val="vi-VN"/>
        </w:rPr>
        <w:t xml:space="preserve"> được kể từ nhân vật “</w:t>
      </w:r>
      <w:r w:rsidRPr="003D2EE6">
        <w:rPr>
          <w:rFonts w:cs="Times New Roman"/>
          <w:i/>
          <w:iCs/>
          <w:szCs w:val="28"/>
          <w:lang w:val="vi-VN"/>
        </w:rPr>
        <w:t>tôi</w:t>
      </w:r>
      <w:r w:rsidRPr="003D2EE6">
        <w:rPr>
          <w:rFonts w:cs="Times New Roman"/>
          <w:szCs w:val="28"/>
          <w:lang w:val="vi-VN"/>
        </w:rPr>
        <w:t>” – hành khách trên máy bay lặng lẽ quan sát câu chuyện nên giọng kể trầm lắng, suy từ, đầy chiêm nghiệm.</w:t>
      </w:r>
    </w:p>
    <w:p w14:paraId="0B22D770"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xml:space="preserve">- Cách kết thúc truyện: Gió thổi có kết thúc bất ngờ (khi bà ngoại thú nhận mình không thực sự điên); </w:t>
      </w:r>
      <w:r w:rsidRPr="003D2EE6">
        <w:rPr>
          <w:rFonts w:cs="Times New Roman"/>
          <w:i/>
          <w:iCs/>
          <w:szCs w:val="28"/>
          <w:lang w:val="vi-VN"/>
        </w:rPr>
        <w:t xml:space="preserve">Ngàn năm mây trắng </w:t>
      </w:r>
      <w:r w:rsidRPr="003D2EE6">
        <w:rPr>
          <w:rFonts w:cs="Times New Roman"/>
          <w:szCs w:val="28"/>
          <w:lang w:val="vi-VN"/>
        </w:rPr>
        <w:t>có kết thúc nhẹ nhàng, trữ tình.</w:t>
      </w:r>
    </w:p>
    <w:p w14:paraId="52AFA46D" w14:textId="77777777" w:rsidR="00B239F0" w:rsidRPr="003D2EE6" w:rsidRDefault="00B239F0" w:rsidP="00B239F0">
      <w:pPr>
        <w:spacing w:after="0"/>
        <w:jc w:val="both"/>
        <w:rPr>
          <w:rFonts w:cs="Times New Roman"/>
          <w:b/>
          <w:bCs/>
          <w:szCs w:val="28"/>
          <w:lang w:val="vi-VN"/>
        </w:rPr>
      </w:pPr>
      <w:r w:rsidRPr="003D2EE6">
        <w:rPr>
          <w:rFonts w:cs="Times New Roman"/>
          <w:b/>
          <w:bCs/>
          <w:szCs w:val="28"/>
          <w:lang w:val="vi-VN"/>
        </w:rPr>
        <w:t>b4. Lí giải nguyên nhân điểm tương đồng và khác biệt:</w:t>
      </w:r>
    </w:p>
    <w:p w14:paraId="3743C10A"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xml:space="preserve">- </w:t>
      </w:r>
      <w:r w:rsidRPr="003D2EE6">
        <w:rPr>
          <w:rFonts w:cs="Times New Roman"/>
          <w:i/>
          <w:iCs/>
          <w:szCs w:val="28"/>
          <w:lang w:val="vi-VN"/>
        </w:rPr>
        <w:t>Nguyên nhân của sự tương đồng</w:t>
      </w:r>
      <w:r w:rsidRPr="003D2EE6">
        <w:rPr>
          <w:rFonts w:cs="Times New Roman"/>
          <w:szCs w:val="28"/>
          <w:lang w:val="vi-VN"/>
        </w:rPr>
        <w:t>: cùng hướng ngòi bút đến nỗi đau thời hậu chiến, đồng thời đều xuất phát từ trái tim thấu cảm, yêu thương của hai nhà văn dành cho những người mẹ mất con trong chiến tranh.</w:t>
      </w:r>
    </w:p>
    <w:p w14:paraId="3D517580"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xml:space="preserve">- </w:t>
      </w:r>
      <w:r w:rsidRPr="003D2EE6">
        <w:rPr>
          <w:rFonts w:cs="Times New Roman"/>
          <w:i/>
          <w:iCs/>
          <w:szCs w:val="28"/>
          <w:lang w:val="vi-VN"/>
        </w:rPr>
        <w:t>Nguyên nhân của sự khác biệt:</w:t>
      </w:r>
      <w:r w:rsidRPr="003D2EE6">
        <w:rPr>
          <w:rFonts w:cs="Times New Roman"/>
          <w:szCs w:val="28"/>
          <w:lang w:val="vi-VN"/>
        </w:rPr>
        <w:t xml:space="preserve"> Sự khác biệt về phong cách nghệ thuật, cá tính, thiên hướng sáng tạo riêng của mỗi nhà văn; do hai cốt truyện, hai nhân vật được xây dựng trong hai bối cảnh khác nhau, do sự khác nhau vê trải nghiệm của hai nhà văn.</w:t>
      </w:r>
    </w:p>
    <w:p w14:paraId="7915734F" w14:textId="77777777" w:rsidR="00B239F0" w:rsidRPr="003D2EE6" w:rsidRDefault="00B239F0" w:rsidP="00B239F0">
      <w:pPr>
        <w:spacing w:after="0"/>
        <w:jc w:val="both"/>
        <w:rPr>
          <w:rFonts w:cs="Times New Roman"/>
          <w:b/>
          <w:bCs/>
          <w:szCs w:val="28"/>
          <w:lang w:val="vi-VN"/>
        </w:rPr>
      </w:pPr>
      <w:r w:rsidRPr="003D2EE6">
        <w:rPr>
          <w:rFonts w:cs="Times New Roman"/>
          <w:b/>
          <w:bCs/>
          <w:szCs w:val="28"/>
          <w:lang w:val="vi-VN"/>
        </w:rPr>
        <w:t>b5. Đánh giá:</w:t>
      </w:r>
    </w:p>
    <w:p w14:paraId="46F5864D"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Làm sâu sắc hơn nỗi đau thời hậu chiến và vẻ đẹp thiêng liêng của tình mẫu tử.</w:t>
      </w:r>
    </w:p>
    <w:p w14:paraId="542E0154"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Khơi dậy ở người đọc sự cảm thông, biết ơn và trân trọng những hi sinh, mất mát do chiến tranh để lại.</w:t>
      </w:r>
    </w:p>
    <w:p w14:paraId="03F5C6B1"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Làm nên sự phong phú trong cách khám phá hiện thực hậu chiến, đồng thời làm nổi bật phong cách nghệ thuật riêng của Võ Thị Xuân Hà và Bảo Ninh.</w:t>
      </w:r>
    </w:p>
    <w:p w14:paraId="06D4193F" w14:textId="77777777" w:rsidR="00B239F0" w:rsidRPr="003D2EE6" w:rsidRDefault="00B239F0" w:rsidP="00B239F0">
      <w:pPr>
        <w:spacing w:after="0"/>
        <w:jc w:val="both"/>
        <w:rPr>
          <w:rFonts w:cs="Times New Roman"/>
          <w:b/>
          <w:bCs/>
          <w:szCs w:val="28"/>
          <w:lang w:val="vi-VN"/>
        </w:rPr>
      </w:pPr>
      <w:r w:rsidRPr="003D2EE6">
        <w:rPr>
          <w:rFonts w:cs="Times New Roman"/>
          <w:b/>
          <w:bCs/>
          <w:szCs w:val="28"/>
          <w:lang w:val="vi-VN"/>
        </w:rPr>
        <w:t xml:space="preserve">c. Kết bài: </w:t>
      </w:r>
    </w:p>
    <w:p w14:paraId="11D9280F"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Khẳng định lại vấn đề nghị luận</w:t>
      </w:r>
    </w:p>
    <w:p w14:paraId="52E27455" w14:textId="77777777" w:rsidR="00B239F0" w:rsidRPr="003D2EE6" w:rsidRDefault="00B239F0" w:rsidP="00B239F0">
      <w:pPr>
        <w:spacing w:after="0"/>
        <w:jc w:val="both"/>
        <w:rPr>
          <w:rFonts w:cs="Times New Roman"/>
          <w:szCs w:val="28"/>
          <w:lang w:val="vi-VN"/>
        </w:rPr>
      </w:pPr>
      <w:r w:rsidRPr="003D2EE6">
        <w:rPr>
          <w:rFonts w:cs="Times New Roman"/>
          <w:szCs w:val="28"/>
          <w:lang w:val="vi-VN"/>
        </w:rPr>
        <w:t>- Có thể nêu những cảm nhận, ấn tượng của bản thân.</w:t>
      </w:r>
    </w:p>
    <w:p w14:paraId="5495B326" w14:textId="77777777" w:rsidR="00B239F0" w:rsidRPr="003D2EE6" w:rsidRDefault="00B239F0" w:rsidP="00B239F0">
      <w:pPr>
        <w:spacing w:after="0"/>
        <w:jc w:val="center"/>
        <w:rPr>
          <w:rFonts w:cs="Times New Roman"/>
          <w:b/>
          <w:bCs/>
          <w:szCs w:val="28"/>
          <w:u w:val="single"/>
          <w:lang w:val="vi-VN"/>
        </w:rPr>
      </w:pPr>
      <w:r w:rsidRPr="003D2EE6">
        <w:rPr>
          <w:rFonts w:cs="Times New Roman"/>
          <w:b/>
          <w:bCs/>
          <w:szCs w:val="28"/>
          <w:u w:val="single"/>
          <w:lang w:val="vi-VN"/>
        </w:rPr>
        <w:t>BÀI VIẾT THAM KHẢO</w:t>
      </w:r>
    </w:p>
    <w:p w14:paraId="0E06A395" w14:textId="77777777" w:rsidR="00B239F0" w:rsidRPr="003D2EE6" w:rsidRDefault="00B239F0" w:rsidP="00B239F0">
      <w:pPr>
        <w:spacing w:after="0"/>
        <w:ind w:firstLine="720"/>
        <w:jc w:val="both"/>
        <w:rPr>
          <w:rFonts w:cs="Times New Roman"/>
          <w:szCs w:val="28"/>
          <w:lang w:val="vi-VN"/>
        </w:rPr>
      </w:pPr>
      <w:r w:rsidRPr="003D2EE6">
        <w:rPr>
          <w:rFonts w:cs="Times New Roman"/>
          <w:szCs w:val="28"/>
          <w:lang w:val="vi-VN"/>
        </w:rPr>
        <w:t>Nhà phê bình văn học Lêonit Lêonop từng chiêm nghiệm: “</w:t>
      </w:r>
      <w:r w:rsidRPr="003D2EE6">
        <w:rPr>
          <w:rFonts w:cs="Times New Roman"/>
          <w:i/>
          <w:iCs/>
          <w:szCs w:val="28"/>
          <w:lang w:val="vi-VN"/>
        </w:rPr>
        <w:t>Không có tiếng nói riêng... thì tác phẩm sẽ chết</w:t>
      </w:r>
      <w:r w:rsidRPr="003D2EE6">
        <w:rPr>
          <w:rFonts w:cs="Times New Roman"/>
          <w:szCs w:val="28"/>
          <w:lang w:val="vi-VN"/>
        </w:rPr>
        <w:t xml:space="preserve">”. Quả thật, bất kì sự lặp lại nào trong văn chương cũng là </w:t>
      </w:r>
      <w:r w:rsidRPr="003D2EE6">
        <w:rPr>
          <w:rFonts w:cs="Times New Roman"/>
          <w:szCs w:val="28"/>
          <w:lang w:val="vi-VN"/>
        </w:rPr>
        <w:lastRenderedPageBreak/>
        <w:t>sự tự sát của nghệ thuật. Các tác phẩm có thể gặp nhau ở đề tài, cách khám phá hiện thực hay cùng có những suy tư, chiêm nghiệm về cuộc sống, nhưng mỗi tác phẩm nghệ thuật vẫn phải là một “</w:t>
      </w:r>
      <w:r w:rsidRPr="003D2EE6">
        <w:rPr>
          <w:rFonts w:cs="Times New Roman"/>
          <w:i/>
          <w:iCs/>
          <w:szCs w:val="28"/>
          <w:lang w:val="vi-VN"/>
        </w:rPr>
        <w:t>tiếng nói riêng</w:t>
      </w:r>
      <w:r w:rsidRPr="003D2EE6">
        <w:rPr>
          <w:rFonts w:cs="Times New Roman"/>
          <w:szCs w:val="28"/>
          <w:lang w:val="vi-VN"/>
        </w:rPr>
        <w:t xml:space="preserve">” mang đậm dấu ấn của người nghệ sĩ. Chính vì vậy, khi đặt </w:t>
      </w:r>
      <w:r w:rsidRPr="003D2EE6">
        <w:rPr>
          <w:rFonts w:cs="Times New Roman"/>
          <w:i/>
          <w:iCs/>
          <w:szCs w:val="28"/>
          <w:lang w:val="vi-VN"/>
        </w:rPr>
        <w:t>Gió thổi</w:t>
      </w:r>
      <w:r w:rsidRPr="003D2EE6">
        <w:rPr>
          <w:rFonts w:cs="Times New Roman"/>
          <w:szCs w:val="28"/>
          <w:lang w:val="vi-VN"/>
        </w:rPr>
        <w:t xml:space="preserve"> của Võ Thị Xuân Hà bên cạnh </w:t>
      </w:r>
      <w:r w:rsidRPr="003D2EE6">
        <w:rPr>
          <w:rFonts w:cs="Times New Roman"/>
          <w:i/>
          <w:iCs/>
          <w:szCs w:val="28"/>
          <w:lang w:val="vi-VN"/>
        </w:rPr>
        <w:t>Ngàn năm mây trắng</w:t>
      </w:r>
      <w:r w:rsidRPr="003D2EE6">
        <w:rPr>
          <w:rFonts w:cs="Times New Roman"/>
          <w:szCs w:val="28"/>
          <w:lang w:val="vi-VN"/>
        </w:rPr>
        <w:t xml:space="preserve"> của Bảo Ninh, ta vừa nhận ra những điểm tương đồng trong cách khắc họa nỗi đau thời hậu chiến vừa thấy rõ những khác biệt độc đáo trong cách thể hiện của mỗi cây bút.</w:t>
      </w:r>
    </w:p>
    <w:p w14:paraId="2FBE3863" w14:textId="77777777" w:rsidR="00B239F0" w:rsidRPr="003D2EE6" w:rsidRDefault="00B239F0" w:rsidP="00B239F0">
      <w:pPr>
        <w:spacing w:after="0"/>
        <w:ind w:firstLine="720"/>
        <w:jc w:val="both"/>
        <w:rPr>
          <w:rFonts w:cs="Times New Roman"/>
          <w:szCs w:val="28"/>
          <w:lang w:val="vi-VN"/>
        </w:rPr>
      </w:pPr>
      <w:r w:rsidRPr="003D2EE6">
        <w:rPr>
          <w:rFonts w:cs="Times New Roman"/>
          <w:i/>
          <w:iCs/>
          <w:szCs w:val="28"/>
          <w:lang w:val="vi-VN"/>
        </w:rPr>
        <w:t>Gió thổi</w:t>
      </w:r>
      <w:r w:rsidRPr="003D2EE6">
        <w:rPr>
          <w:rFonts w:cs="Times New Roman"/>
          <w:szCs w:val="28"/>
          <w:lang w:val="vi-VN"/>
        </w:rPr>
        <w:t xml:space="preserve"> của Võ Thị Xuân Hà kể về bà ngoại sau những hi sinh liên tiếp của các con đã sống trong trạng thái “</w:t>
      </w:r>
      <w:r w:rsidRPr="003D2EE6">
        <w:rPr>
          <w:rFonts w:cs="Times New Roman"/>
          <w:i/>
          <w:iCs/>
          <w:szCs w:val="28"/>
          <w:lang w:val="vi-VN"/>
        </w:rPr>
        <w:t>quên”</w:t>
      </w:r>
      <w:r w:rsidRPr="003D2EE6">
        <w:rPr>
          <w:rFonts w:cs="Times New Roman"/>
          <w:szCs w:val="28"/>
          <w:lang w:val="vi-VN"/>
        </w:rPr>
        <w:t>, tin các con sẽ theo “</w:t>
      </w:r>
      <w:r w:rsidRPr="003D2EE6">
        <w:rPr>
          <w:rFonts w:cs="Times New Roman"/>
          <w:i/>
          <w:iCs/>
          <w:szCs w:val="28"/>
          <w:lang w:val="vi-VN"/>
        </w:rPr>
        <w:t>gió</w:t>
      </w:r>
      <w:r w:rsidRPr="003D2EE6">
        <w:rPr>
          <w:rFonts w:cs="Times New Roman"/>
          <w:szCs w:val="28"/>
          <w:lang w:val="vi-VN"/>
        </w:rPr>
        <w:t xml:space="preserve">” trở về; đến cuối truyện, người đọc mới hiểu đó là cách bà giấu đi nỗi đau quá lớn trong lòng. Còn </w:t>
      </w:r>
      <w:r w:rsidRPr="003D2EE6">
        <w:rPr>
          <w:rFonts w:cs="Times New Roman"/>
          <w:i/>
          <w:iCs/>
          <w:szCs w:val="28"/>
          <w:lang w:val="vi-VN"/>
        </w:rPr>
        <w:t>Ngàn năm mây trắng</w:t>
      </w:r>
      <w:r w:rsidRPr="003D2EE6">
        <w:rPr>
          <w:rFonts w:cs="Times New Roman"/>
          <w:szCs w:val="28"/>
          <w:lang w:val="vi-VN"/>
        </w:rPr>
        <w:t xml:space="preserve"> của Bảo Ninh lại xoay quanh một bà mẹ già lần đầu đi máy bay, mang theo lễ vật để tưởng niệm người con đã hi sinh nơi vùng trời vĩ tuyến 17. Qua hai câu chuyện giản dị mà ám ảnh ấy, các nhà văn đều gợi mở những nỗi đau, mất mát mà chiến tranh để lại trong đời sống con người.</w:t>
      </w:r>
    </w:p>
    <w:p w14:paraId="2F85FCB7" w14:textId="77777777" w:rsidR="00B239F0" w:rsidRPr="003D2EE6" w:rsidRDefault="00B239F0" w:rsidP="00B239F0">
      <w:pPr>
        <w:spacing w:after="0"/>
        <w:ind w:firstLine="720"/>
        <w:jc w:val="both"/>
        <w:rPr>
          <w:rFonts w:cs="Times New Roman"/>
          <w:szCs w:val="28"/>
          <w:lang w:val="vi-VN"/>
        </w:rPr>
      </w:pPr>
      <w:r w:rsidRPr="003D2EE6">
        <w:rPr>
          <w:rFonts w:cs="Times New Roman"/>
          <w:szCs w:val="28"/>
          <w:lang w:val="vi-VN"/>
        </w:rPr>
        <w:t xml:space="preserve">Trước hết, cả </w:t>
      </w:r>
      <w:r w:rsidRPr="003D2EE6">
        <w:rPr>
          <w:rFonts w:cs="Times New Roman"/>
          <w:i/>
          <w:iCs/>
          <w:szCs w:val="28"/>
          <w:lang w:val="vi-VN"/>
        </w:rPr>
        <w:t>Gió thổi</w:t>
      </w:r>
      <w:r w:rsidRPr="003D2EE6">
        <w:rPr>
          <w:rFonts w:cs="Times New Roman"/>
          <w:szCs w:val="28"/>
          <w:lang w:val="vi-VN"/>
        </w:rPr>
        <w:t xml:space="preserve"> và </w:t>
      </w:r>
      <w:r w:rsidRPr="003D2EE6">
        <w:rPr>
          <w:rFonts w:cs="Times New Roman"/>
          <w:i/>
          <w:iCs/>
          <w:szCs w:val="28"/>
          <w:lang w:val="vi-VN"/>
        </w:rPr>
        <w:t>Ngàn năm mây trắng</w:t>
      </w:r>
      <w:r w:rsidRPr="003D2EE6">
        <w:rPr>
          <w:rFonts w:cs="Times New Roman"/>
          <w:szCs w:val="28"/>
          <w:lang w:val="vi-VN"/>
        </w:rPr>
        <w:t xml:space="preserve"> cùng khai thác </w:t>
      </w:r>
      <w:r w:rsidRPr="003D2EE6">
        <w:rPr>
          <w:rFonts w:cs="Times New Roman"/>
          <w:b/>
          <w:bCs/>
          <w:i/>
          <w:iCs/>
          <w:color w:val="EE0000"/>
          <w:szCs w:val="28"/>
          <w:lang w:val="vi-VN"/>
        </w:rPr>
        <w:t>đề tài nỗi đau thời hậu chiến</w:t>
      </w:r>
      <w:r w:rsidRPr="003D2EE6">
        <w:rPr>
          <w:rFonts w:cs="Times New Roman"/>
          <w:szCs w:val="28"/>
          <w:lang w:val="vi-VN"/>
        </w:rPr>
        <w:t xml:space="preserve">, đều </w:t>
      </w:r>
      <w:r w:rsidRPr="003D2EE6">
        <w:rPr>
          <w:rFonts w:cs="Times New Roman"/>
          <w:b/>
          <w:bCs/>
          <w:i/>
          <w:iCs/>
          <w:color w:val="EE0000"/>
          <w:szCs w:val="28"/>
          <w:lang w:val="vi-VN"/>
        </w:rPr>
        <w:t>hướng ngòi bút tới người mẹ mất con do chiến tranh</w:t>
      </w:r>
      <w:r w:rsidRPr="003D2EE6">
        <w:rPr>
          <w:rFonts w:cs="Times New Roman"/>
          <w:szCs w:val="28"/>
          <w:lang w:val="vi-VN"/>
        </w:rPr>
        <w:t xml:space="preserve">: bà ngoại trong </w:t>
      </w:r>
      <w:r w:rsidRPr="003D2EE6">
        <w:rPr>
          <w:rFonts w:cs="Times New Roman"/>
          <w:i/>
          <w:iCs/>
          <w:szCs w:val="28"/>
          <w:lang w:val="vi-VN"/>
        </w:rPr>
        <w:t>Gió thổ</w:t>
      </w:r>
      <w:r w:rsidRPr="003D2EE6">
        <w:rPr>
          <w:rFonts w:cs="Times New Roman"/>
          <w:szCs w:val="28"/>
          <w:lang w:val="vi-VN"/>
        </w:rPr>
        <w:t>i sau những lần liên tiếp nhận giấy báo tử đã sống trong nỗi đau âm thầm, luôn chờ “</w:t>
      </w:r>
      <w:r w:rsidRPr="003D2EE6">
        <w:rPr>
          <w:rFonts w:cs="Times New Roman"/>
          <w:i/>
          <w:iCs/>
          <w:szCs w:val="28"/>
          <w:lang w:val="vi-VN"/>
        </w:rPr>
        <w:t>gió về</w:t>
      </w:r>
      <w:r w:rsidRPr="003D2EE6">
        <w:rPr>
          <w:rFonts w:cs="Times New Roman"/>
          <w:szCs w:val="28"/>
          <w:lang w:val="vi-VN"/>
        </w:rPr>
        <w:t xml:space="preserve">” như chờ những đứa con trở lại; còn bà cụ trong </w:t>
      </w:r>
      <w:r w:rsidRPr="003D2EE6">
        <w:rPr>
          <w:rFonts w:cs="Times New Roman"/>
          <w:i/>
          <w:iCs/>
          <w:szCs w:val="28"/>
          <w:lang w:val="vi-VN"/>
        </w:rPr>
        <w:t>Ngàn năm mây trắng</w:t>
      </w:r>
      <w:r w:rsidRPr="003D2EE6">
        <w:rPr>
          <w:rFonts w:cs="Times New Roman"/>
          <w:szCs w:val="28"/>
          <w:lang w:val="vi-VN"/>
        </w:rPr>
        <w:t xml:space="preserve"> sau gần ba mươi năm vẫn tìm đến vùng trời nơi con hi sinh, mang theo lễ vật để làm giỗ, tưởng nhớ con. Những chi tiết ấy cho thấy dù chiến tranh đã lùi xa, mất mát vẫn âm thầm, dai dẳng trong cuộc đời những người ở lại, đặc biệt là trong trái tim người mẹ. Qua hình tượng hai người mẹ, Võ Thị Xuân Hà và Bảo Ninh đều bày tỏ </w:t>
      </w:r>
      <w:r w:rsidRPr="003D2EE6">
        <w:rPr>
          <w:rFonts w:cs="Times New Roman"/>
          <w:b/>
          <w:bCs/>
          <w:i/>
          <w:iCs/>
          <w:color w:val="EE0000"/>
          <w:szCs w:val="28"/>
          <w:lang w:val="vi-VN"/>
        </w:rPr>
        <w:t>niềm cảm thông, xót thương</w:t>
      </w:r>
      <w:r w:rsidRPr="003D2EE6">
        <w:rPr>
          <w:rFonts w:cs="Times New Roman"/>
          <w:color w:val="EE0000"/>
          <w:szCs w:val="28"/>
          <w:lang w:val="vi-VN"/>
        </w:rPr>
        <w:t xml:space="preserve"> </w:t>
      </w:r>
      <w:r w:rsidRPr="003D2EE6">
        <w:rPr>
          <w:rFonts w:cs="Times New Roman"/>
          <w:szCs w:val="28"/>
          <w:lang w:val="vi-VN"/>
        </w:rPr>
        <w:t xml:space="preserve">trước những mất mát, đau thương do chiến tranh gây ra; đồng thời </w:t>
      </w:r>
      <w:r w:rsidRPr="003D2EE6">
        <w:rPr>
          <w:rFonts w:cs="Times New Roman"/>
          <w:b/>
          <w:bCs/>
          <w:i/>
          <w:iCs/>
          <w:color w:val="EE0000"/>
          <w:szCs w:val="28"/>
          <w:lang w:val="vi-VN"/>
        </w:rPr>
        <w:t>trân trọng, ngợi ca tình mẫu tử</w:t>
      </w:r>
      <w:r w:rsidRPr="003D2EE6">
        <w:rPr>
          <w:rFonts w:cs="Times New Roman"/>
          <w:color w:val="EE0000"/>
          <w:szCs w:val="28"/>
          <w:lang w:val="vi-VN"/>
        </w:rPr>
        <w:t xml:space="preserve"> </w:t>
      </w:r>
      <w:r w:rsidRPr="003D2EE6">
        <w:rPr>
          <w:rFonts w:cs="Times New Roman"/>
          <w:szCs w:val="28"/>
          <w:lang w:val="vi-VN"/>
        </w:rPr>
        <w:t>sâu nặng, bền bỉ và thiêng liêng.</w:t>
      </w:r>
    </w:p>
    <w:p w14:paraId="423CCEA6" w14:textId="77777777" w:rsidR="00B239F0" w:rsidRPr="003D2EE6" w:rsidRDefault="00B239F0" w:rsidP="00B239F0">
      <w:pPr>
        <w:spacing w:after="0"/>
        <w:ind w:firstLine="720"/>
        <w:jc w:val="both"/>
        <w:rPr>
          <w:rFonts w:cs="Times New Roman"/>
          <w:szCs w:val="28"/>
          <w:lang w:val="vi-VN"/>
        </w:rPr>
      </w:pPr>
      <w:r w:rsidRPr="003D2EE6">
        <w:rPr>
          <w:rFonts w:cs="Times New Roman"/>
          <w:szCs w:val="28"/>
          <w:lang w:val="vi-VN"/>
        </w:rPr>
        <w:t xml:space="preserve">Không chỉ gặp gỡ ở nội dung, hai đoạn truyện còn có nhiều nét tương đồng trong nghệ thuật kể chuyện. Cả </w:t>
      </w:r>
      <w:r w:rsidRPr="003D2EE6">
        <w:rPr>
          <w:rFonts w:cs="Times New Roman"/>
          <w:i/>
          <w:iCs/>
          <w:szCs w:val="28"/>
          <w:lang w:val="vi-VN"/>
        </w:rPr>
        <w:t>Gió thổi</w:t>
      </w:r>
      <w:r w:rsidRPr="003D2EE6">
        <w:rPr>
          <w:rFonts w:cs="Times New Roman"/>
          <w:szCs w:val="28"/>
          <w:lang w:val="vi-VN"/>
        </w:rPr>
        <w:t xml:space="preserve"> và </w:t>
      </w:r>
      <w:r w:rsidRPr="003D2EE6">
        <w:rPr>
          <w:rFonts w:cs="Times New Roman"/>
          <w:i/>
          <w:iCs/>
          <w:szCs w:val="28"/>
          <w:lang w:val="vi-VN"/>
        </w:rPr>
        <w:t>Ngàn năm mây trắng</w:t>
      </w:r>
      <w:r w:rsidRPr="003D2EE6">
        <w:rPr>
          <w:rFonts w:cs="Times New Roman"/>
          <w:szCs w:val="28"/>
          <w:lang w:val="vi-VN"/>
        </w:rPr>
        <w:t xml:space="preserve"> đều được kể ở </w:t>
      </w:r>
      <w:r w:rsidRPr="003D2EE6">
        <w:rPr>
          <w:rFonts w:cs="Times New Roman"/>
          <w:b/>
          <w:bCs/>
          <w:i/>
          <w:iCs/>
          <w:color w:val="EE0000"/>
          <w:szCs w:val="28"/>
          <w:lang w:val="vi-VN"/>
        </w:rPr>
        <w:t>ngôi thứ nhất, với điểm nhìn đặt vào nhân vật “tôi”,</w:t>
      </w:r>
      <w:r w:rsidRPr="003D2EE6">
        <w:rPr>
          <w:rFonts w:cs="Times New Roman"/>
          <w:color w:val="EE0000"/>
          <w:szCs w:val="28"/>
          <w:lang w:val="vi-VN"/>
        </w:rPr>
        <w:t xml:space="preserve"> </w:t>
      </w:r>
      <w:r w:rsidRPr="003D2EE6">
        <w:rPr>
          <w:rFonts w:cs="Times New Roman"/>
          <w:szCs w:val="28"/>
          <w:lang w:val="vi-VN"/>
        </w:rPr>
        <w:t>nhờ đó câu chuyện trở nên gần gũi, chân thực và giàu cảm xúc. Đồng thời, đều khắc họa nhân vật trung tâm qua những chi tiết, hành động, lời nói đời thường. Bên cạnh đó, ngôn ngữ kể chuyện mộc mạc, giản dị, gần với đời sống đã giúp những mất mát và tình mẫu tử hiện lên tự nhiên mà thấm thía.</w:t>
      </w:r>
    </w:p>
    <w:p w14:paraId="31D08BCD" w14:textId="77777777" w:rsidR="00B239F0" w:rsidRPr="003D2EE6" w:rsidRDefault="00B239F0" w:rsidP="00B239F0">
      <w:pPr>
        <w:spacing w:after="0"/>
        <w:ind w:firstLine="720"/>
        <w:jc w:val="both"/>
        <w:rPr>
          <w:rFonts w:cs="Times New Roman"/>
          <w:szCs w:val="28"/>
          <w:lang w:val="vi-VN"/>
        </w:rPr>
      </w:pPr>
      <w:r w:rsidRPr="003D2EE6">
        <w:rPr>
          <w:rFonts w:cs="Times New Roman"/>
          <w:szCs w:val="28"/>
          <w:lang w:val="vi-VN"/>
        </w:rPr>
        <w:t xml:space="preserve">Một tác phẩm nghệ thuật khó có thể “bám rễ” trên mảnh đất văn chương nếu thiếu đi dấu ấn sáng tạo và tiếng nói riêng của người nghệ sĩ. Chính vì vậy, bên cạnh những điểm tương đồng, mỗi tác phẩm vẫn có những nét riêng, mang đậm dấu ấn của hai cây bút. Trước hết, </w:t>
      </w:r>
      <w:r w:rsidRPr="003D2EE6">
        <w:rPr>
          <w:rFonts w:cs="Times New Roman"/>
          <w:b/>
          <w:bCs/>
          <w:i/>
          <w:iCs/>
          <w:color w:val="EE0000"/>
          <w:szCs w:val="28"/>
          <w:lang w:val="vi-VN"/>
        </w:rPr>
        <w:t>về cách thể hiện vẻ đẹp của tình mẫu tử</w:t>
      </w:r>
      <w:r w:rsidRPr="003D2EE6">
        <w:rPr>
          <w:rFonts w:cs="Times New Roman"/>
          <w:szCs w:val="28"/>
          <w:lang w:val="vi-VN"/>
        </w:rPr>
        <w:t xml:space="preserve">, trong </w:t>
      </w:r>
      <w:r w:rsidRPr="003D2EE6">
        <w:rPr>
          <w:rFonts w:cs="Times New Roman"/>
          <w:i/>
          <w:iCs/>
          <w:szCs w:val="28"/>
          <w:lang w:val="vi-VN"/>
        </w:rPr>
        <w:t>Gió thổi</w:t>
      </w:r>
      <w:r w:rsidRPr="003D2EE6">
        <w:rPr>
          <w:rFonts w:cs="Times New Roman"/>
          <w:szCs w:val="28"/>
          <w:lang w:val="vi-VN"/>
        </w:rPr>
        <w:t xml:space="preserve">, tình mẹ hiện lên </w:t>
      </w:r>
      <w:r w:rsidRPr="003D2EE6">
        <w:rPr>
          <w:rFonts w:cs="Times New Roman"/>
          <w:b/>
          <w:bCs/>
          <w:i/>
          <w:iCs/>
          <w:color w:val="007BB8"/>
          <w:szCs w:val="28"/>
          <w:lang w:val="vi-VN"/>
        </w:rPr>
        <w:t>âm thầm, kìm nén</w:t>
      </w:r>
      <w:r w:rsidRPr="003D2EE6">
        <w:rPr>
          <w:rFonts w:cs="Times New Roman"/>
          <w:szCs w:val="28"/>
          <w:lang w:val="vi-VN"/>
        </w:rPr>
        <w:t xml:space="preserve">: bà ngoại chọn cách “quên”, giả điên, bởi bà không muốn chồng và các con đã khuất nhìn thấy mình khóc; còn trong </w:t>
      </w:r>
      <w:r w:rsidRPr="003D2EE6">
        <w:rPr>
          <w:rFonts w:cs="Times New Roman"/>
          <w:i/>
          <w:iCs/>
          <w:szCs w:val="28"/>
          <w:lang w:val="vi-VN"/>
        </w:rPr>
        <w:t>Ngàn năm mây trắng</w:t>
      </w:r>
      <w:r w:rsidRPr="003D2EE6">
        <w:rPr>
          <w:rFonts w:cs="Times New Roman"/>
          <w:szCs w:val="28"/>
          <w:lang w:val="vi-VN"/>
        </w:rPr>
        <w:t xml:space="preserve">, tình mẫu tử lại được bộc lộ </w:t>
      </w:r>
      <w:r w:rsidRPr="003D2EE6">
        <w:rPr>
          <w:rFonts w:cs="Times New Roman"/>
          <w:b/>
          <w:bCs/>
          <w:i/>
          <w:iCs/>
          <w:color w:val="007BB8"/>
          <w:szCs w:val="28"/>
          <w:lang w:val="vi-VN"/>
        </w:rPr>
        <w:t>trực tiếp, mãnh liệt và công khai</w:t>
      </w:r>
      <w:r w:rsidRPr="003D2EE6">
        <w:rPr>
          <w:rFonts w:cs="Times New Roman"/>
          <w:i/>
          <w:iCs/>
          <w:color w:val="007BB8"/>
          <w:szCs w:val="28"/>
          <w:lang w:val="vi-VN"/>
        </w:rPr>
        <w:t xml:space="preserve"> </w:t>
      </w:r>
      <w:r w:rsidRPr="003D2EE6">
        <w:rPr>
          <w:rFonts w:cs="Times New Roman"/>
          <w:szCs w:val="28"/>
          <w:lang w:val="vi-VN"/>
        </w:rPr>
        <w:t>qua việc bà cụ lập “</w:t>
      </w:r>
      <w:r w:rsidRPr="003D2EE6">
        <w:rPr>
          <w:rFonts w:cs="Times New Roman"/>
          <w:i/>
          <w:iCs/>
          <w:szCs w:val="28"/>
          <w:lang w:val="vi-VN"/>
        </w:rPr>
        <w:t>bàn thờ bé bỏng</w:t>
      </w:r>
      <w:r w:rsidRPr="003D2EE6">
        <w:rPr>
          <w:rFonts w:cs="Times New Roman"/>
          <w:szCs w:val="28"/>
          <w:lang w:val="vi-VN"/>
        </w:rPr>
        <w:t xml:space="preserve">” ngay trên máy bay để làm giỗ cho người con đã hi sinh, bất chấp sự to tiếng, khinh miệt của người đàn ông bên cạnh. </w:t>
      </w:r>
      <w:r w:rsidRPr="003D2EE6">
        <w:rPr>
          <w:rFonts w:cs="Times New Roman"/>
          <w:b/>
          <w:bCs/>
          <w:i/>
          <w:iCs/>
          <w:color w:val="EE0000"/>
          <w:szCs w:val="28"/>
          <w:lang w:val="vi-VN"/>
        </w:rPr>
        <w:t>Về bức tranh hiện thực xã hội</w:t>
      </w:r>
      <w:r w:rsidRPr="003D2EE6">
        <w:rPr>
          <w:rFonts w:cs="Times New Roman"/>
          <w:i/>
          <w:iCs/>
          <w:color w:val="EE0000"/>
          <w:szCs w:val="28"/>
          <w:lang w:val="vi-VN"/>
        </w:rPr>
        <w:t>,</w:t>
      </w:r>
      <w:r w:rsidRPr="003D2EE6">
        <w:rPr>
          <w:rFonts w:cs="Times New Roman"/>
          <w:color w:val="EE0000"/>
          <w:szCs w:val="28"/>
          <w:lang w:val="vi-VN"/>
        </w:rPr>
        <w:t xml:space="preserve"> </w:t>
      </w:r>
      <w:r w:rsidRPr="003D2EE6">
        <w:rPr>
          <w:rFonts w:cs="Times New Roman"/>
          <w:i/>
          <w:iCs/>
          <w:szCs w:val="28"/>
          <w:lang w:val="vi-VN"/>
        </w:rPr>
        <w:t>Gió thổi</w:t>
      </w:r>
      <w:r w:rsidRPr="003D2EE6">
        <w:rPr>
          <w:rFonts w:cs="Times New Roman"/>
          <w:szCs w:val="28"/>
          <w:lang w:val="vi-VN"/>
        </w:rPr>
        <w:t xml:space="preserve"> </w:t>
      </w:r>
      <w:r w:rsidRPr="003D2EE6">
        <w:rPr>
          <w:rFonts w:cs="Times New Roman"/>
          <w:szCs w:val="28"/>
          <w:lang w:val="vi-VN"/>
        </w:rPr>
        <w:lastRenderedPageBreak/>
        <w:t xml:space="preserve">gợi lên </w:t>
      </w:r>
      <w:r w:rsidRPr="003D2EE6">
        <w:rPr>
          <w:rFonts w:cs="Times New Roman"/>
          <w:b/>
          <w:bCs/>
          <w:i/>
          <w:iCs/>
          <w:color w:val="007BB8"/>
          <w:szCs w:val="28"/>
          <w:lang w:val="vi-VN"/>
        </w:rPr>
        <w:t>một hiện thực ấm áp của tình thân</w:t>
      </w:r>
      <w:r w:rsidRPr="003D2EE6">
        <w:rPr>
          <w:rFonts w:cs="Times New Roman"/>
          <w:i/>
          <w:iCs/>
          <w:color w:val="007BB8"/>
          <w:szCs w:val="28"/>
          <w:lang w:val="vi-VN"/>
        </w:rPr>
        <w:t xml:space="preserve"> </w:t>
      </w:r>
      <w:r w:rsidRPr="003D2EE6">
        <w:rPr>
          <w:rFonts w:cs="Times New Roman"/>
          <w:szCs w:val="28"/>
          <w:lang w:val="vi-VN"/>
        </w:rPr>
        <w:t>qua sự thấu hiểu của người mẹ và những đứa cháu ngày ngày “</w:t>
      </w:r>
      <w:r w:rsidRPr="003D2EE6">
        <w:rPr>
          <w:rFonts w:cs="Times New Roman"/>
          <w:i/>
          <w:iCs/>
          <w:szCs w:val="28"/>
          <w:lang w:val="vi-VN"/>
        </w:rPr>
        <w:t>chạy sang với</w:t>
      </w:r>
      <w:r w:rsidRPr="003D2EE6">
        <w:rPr>
          <w:rFonts w:cs="Times New Roman"/>
          <w:szCs w:val="28"/>
          <w:lang w:val="vi-VN"/>
        </w:rPr>
        <w:t xml:space="preserve"> bà”, lắng nghe, báo “</w:t>
      </w:r>
      <w:r w:rsidRPr="003D2EE6">
        <w:rPr>
          <w:rFonts w:cs="Times New Roman"/>
          <w:i/>
          <w:iCs/>
          <w:szCs w:val="28"/>
          <w:lang w:val="vi-VN"/>
        </w:rPr>
        <w:t>gió về</w:t>
      </w:r>
      <w:r w:rsidRPr="003D2EE6">
        <w:rPr>
          <w:rFonts w:cs="Times New Roman"/>
          <w:szCs w:val="28"/>
          <w:lang w:val="vi-VN"/>
        </w:rPr>
        <w:t xml:space="preserve">” để chở che, xoa dịu nỗi cô đơn của bà ngoại; trong khi </w:t>
      </w:r>
      <w:r w:rsidRPr="003D2EE6">
        <w:rPr>
          <w:rFonts w:cs="Times New Roman"/>
          <w:i/>
          <w:iCs/>
          <w:szCs w:val="28"/>
          <w:lang w:val="vi-VN"/>
        </w:rPr>
        <w:t>Ngàn năm mây trắng</w:t>
      </w:r>
      <w:r w:rsidRPr="003D2EE6">
        <w:rPr>
          <w:rFonts w:cs="Times New Roman"/>
          <w:szCs w:val="28"/>
          <w:lang w:val="vi-VN"/>
        </w:rPr>
        <w:t xml:space="preserve"> lại tạo nên </w:t>
      </w:r>
      <w:r w:rsidRPr="003D2EE6">
        <w:rPr>
          <w:rFonts w:cs="Times New Roman"/>
          <w:b/>
          <w:bCs/>
          <w:i/>
          <w:iCs/>
          <w:color w:val="007BB8"/>
          <w:szCs w:val="28"/>
          <w:lang w:val="vi-VN"/>
        </w:rPr>
        <w:t>sự tương phản gay gắt giữa nỗi đau của bà cụ với thái độ lạnh lùng, vô cảm, khinh miệt của người đàn ông trên máy bay</w:t>
      </w:r>
      <w:r w:rsidRPr="003D2EE6">
        <w:rPr>
          <w:rFonts w:cs="Times New Roman"/>
          <w:szCs w:val="28"/>
          <w:lang w:val="vi-VN"/>
        </w:rPr>
        <w:t>, từ đó càng làm nổi bật vẻ đẹp thiêng liêng của tình mẫu tử.</w:t>
      </w:r>
    </w:p>
    <w:p w14:paraId="288FF49E" w14:textId="77777777" w:rsidR="00B239F0" w:rsidRPr="003D2EE6" w:rsidRDefault="00B239F0" w:rsidP="00B239F0">
      <w:pPr>
        <w:spacing w:after="0"/>
        <w:ind w:firstLine="720"/>
        <w:jc w:val="both"/>
        <w:rPr>
          <w:rFonts w:cs="Times New Roman"/>
          <w:szCs w:val="28"/>
          <w:lang w:val="vi-VN"/>
        </w:rPr>
      </w:pPr>
      <w:r w:rsidRPr="003D2EE6">
        <w:rPr>
          <w:rFonts w:cs="Times New Roman"/>
          <w:szCs w:val="28"/>
          <w:lang w:val="vi-VN"/>
        </w:rPr>
        <w:t xml:space="preserve">Sự khác biệt giữa hai tác phẩm còn được thể hiện khá rõ ở phương diện nghệ thuật. </w:t>
      </w:r>
      <w:r w:rsidRPr="003D2EE6">
        <w:rPr>
          <w:rFonts w:cs="Times New Roman"/>
          <w:b/>
          <w:bCs/>
          <w:i/>
          <w:iCs/>
          <w:color w:val="EE0000"/>
          <w:szCs w:val="28"/>
          <w:lang w:val="vi-VN"/>
        </w:rPr>
        <w:t>Về giọng kể</w:t>
      </w:r>
      <w:r w:rsidRPr="003D2EE6">
        <w:rPr>
          <w:rFonts w:cs="Times New Roman"/>
          <w:i/>
          <w:iCs/>
          <w:color w:val="EE0000"/>
          <w:szCs w:val="28"/>
          <w:lang w:val="vi-VN"/>
        </w:rPr>
        <w:t>,</w:t>
      </w:r>
      <w:r w:rsidRPr="003D2EE6">
        <w:rPr>
          <w:rFonts w:cs="Times New Roman"/>
          <w:color w:val="EE0000"/>
          <w:szCs w:val="28"/>
          <w:lang w:val="vi-VN"/>
        </w:rPr>
        <w:t xml:space="preserve"> </w:t>
      </w:r>
      <w:r w:rsidRPr="003D2EE6">
        <w:rPr>
          <w:rFonts w:cs="Times New Roman"/>
          <w:i/>
          <w:iCs/>
          <w:szCs w:val="28"/>
          <w:lang w:val="vi-VN"/>
        </w:rPr>
        <w:t>Gió thổi</w:t>
      </w:r>
      <w:r w:rsidRPr="003D2EE6">
        <w:rPr>
          <w:rFonts w:cs="Times New Roman"/>
          <w:szCs w:val="28"/>
          <w:lang w:val="vi-VN"/>
        </w:rPr>
        <w:t xml:space="preserve"> được kể từ điểm nhìn của người cháu nên mang giọng điệu </w:t>
      </w:r>
      <w:r w:rsidRPr="003D2EE6">
        <w:rPr>
          <w:rFonts w:cs="Times New Roman"/>
          <w:b/>
          <w:bCs/>
          <w:i/>
          <w:iCs/>
          <w:color w:val="007BB8"/>
          <w:szCs w:val="28"/>
          <w:lang w:val="vi-VN"/>
        </w:rPr>
        <w:t>hồn nhiên, trong trẻo mà thấm buồn</w:t>
      </w:r>
      <w:r w:rsidRPr="003D2EE6">
        <w:rPr>
          <w:rFonts w:cs="Times New Roman"/>
          <w:szCs w:val="28"/>
          <w:lang w:val="vi-VN"/>
        </w:rPr>
        <w:t xml:space="preserve">; còn </w:t>
      </w:r>
      <w:r w:rsidRPr="003D2EE6">
        <w:rPr>
          <w:rFonts w:cs="Times New Roman"/>
          <w:i/>
          <w:iCs/>
          <w:szCs w:val="28"/>
          <w:lang w:val="vi-VN"/>
        </w:rPr>
        <w:t>Ngàn năm mây trắng</w:t>
      </w:r>
      <w:r w:rsidRPr="003D2EE6">
        <w:rPr>
          <w:rFonts w:cs="Times New Roman"/>
          <w:szCs w:val="28"/>
          <w:lang w:val="vi-VN"/>
        </w:rPr>
        <w:t xml:space="preserve"> được kể qua nhân vật “</w:t>
      </w:r>
      <w:r w:rsidRPr="003D2EE6">
        <w:rPr>
          <w:rFonts w:cs="Times New Roman"/>
          <w:i/>
          <w:iCs/>
          <w:szCs w:val="28"/>
          <w:lang w:val="vi-VN"/>
        </w:rPr>
        <w:t>tôi</w:t>
      </w:r>
      <w:r w:rsidRPr="003D2EE6">
        <w:rPr>
          <w:rFonts w:cs="Times New Roman"/>
          <w:szCs w:val="28"/>
          <w:lang w:val="vi-VN"/>
        </w:rPr>
        <w:t xml:space="preserve">” – một hành khách lặng lẽ quan sát câu chuyện, nên giọng văn </w:t>
      </w:r>
      <w:r w:rsidRPr="003D2EE6">
        <w:rPr>
          <w:rFonts w:cs="Times New Roman"/>
          <w:b/>
          <w:bCs/>
          <w:i/>
          <w:iCs/>
          <w:color w:val="007BB8"/>
          <w:szCs w:val="28"/>
          <w:lang w:val="vi-VN"/>
        </w:rPr>
        <w:t>trầm lắng, suy tư, giàu chiêm nghiệm</w:t>
      </w:r>
      <w:r w:rsidRPr="003D2EE6">
        <w:rPr>
          <w:rFonts w:cs="Times New Roman"/>
          <w:szCs w:val="28"/>
          <w:lang w:val="vi-VN"/>
        </w:rPr>
        <w:t xml:space="preserve">. </w:t>
      </w:r>
      <w:r w:rsidRPr="003D2EE6">
        <w:rPr>
          <w:rFonts w:cs="Times New Roman"/>
          <w:b/>
          <w:bCs/>
          <w:i/>
          <w:iCs/>
          <w:color w:val="EE0000"/>
          <w:szCs w:val="28"/>
          <w:lang w:val="vi-VN"/>
        </w:rPr>
        <w:t>Về cách kết thúc truyện</w:t>
      </w:r>
      <w:r w:rsidRPr="003D2EE6">
        <w:rPr>
          <w:rFonts w:cs="Times New Roman"/>
          <w:i/>
          <w:iCs/>
          <w:color w:val="EE0000"/>
          <w:szCs w:val="28"/>
          <w:lang w:val="vi-VN"/>
        </w:rPr>
        <w:t>,</w:t>
      </w:r>
      <w:r w:rsidRPr="003D2EE6">
        <w:rPr>
          <w:rFonts w:cs="Times New Roman"/>
          <w:color w:val="EE0000"/>
          <w:szCs w:val="28"/>
          <w:lang w:val="vi-VN"/>
        </w:rPr>
        <w:t xml:space="preserve"> </w:t>
      </w:r>
      <w:r w:rsidRPr="003D2EE6">
        <w:rPr>
          <w:rFonts w:cs="Times New Roman"/>
          <w:i/>
          <w:iCs/>
          <w:szCs w:val="28"/>
          <w:lang w:val="vi-VN"/>
        </w:rPr>
        <w:t>Gió thổi</w:t>
      </w:r>
      <w:r w:rsidRPr="003D2EE6">
        <w:rPr>
          <w:rFonts w:cs="Times New Roman"/>
          <w:szCs w:val="28"/>
          <w:lang w:val="vi-VN"/>
        </w:rPr>
        <w:t xml:space="preserve"> gây ấn tượng bởi </w:t>
      </w:r>
      <w:r w:rsidRPr="003D2EE6">
        <w:rPr>
          <w:rFonts w:cs="Times New Roman"/>
          <w:b/>
          <w:bCs/>
          <w:i/>
          <w:iCs/>
          <w:color w:val="007BB8"/>
          <w:szCs w:val="28"/>
          <w:lang w:val="vi-VN"/>
        </w:rPr>
        <w:t>kết thúc bất ngờ</w:t>
      </w:r>
      <w:r w:rsidRPr="003D2EE6">
        <w:rPr>
          <w:rFonts w:cs="Times New Roman"/>
          <w:color w:val="007BB8"/>
          <w:szCs w:val="28"/>
          <w:lang w:val="vi-VN"/>
        </w:rPr>
        <w:t xml:space="preserve"> </w:t>
      </w:r>
      <w:r w:rsidRPr="003D2EE6">
        <w:rPr>
          <w:rFonts w:cs="Times New Roman"/>
          <w:szCs w:val="28"/>
          <w:lang w:val="vi-VN"/>
        </w:rPr>
        <w:t xml:space="preserve">khi bà ngoại thú nhận mình không thực sự điên; trong khi </w:t>
      </w:r>
      <w:r w:rsidRPr="003D2EE6">
        <w:rPr>
          <w:rFonts w:cs="Times New Roman"/>
          <w:i/>
          <w:iCs/>
          <w:szCs w:val="28"/>
          <w:lang w:val="vi-VN"/>
        </w:rPr>
        <w:t>Ngàn năm mây trắng</w:t>
      </w:r>
      <w:r w:rsidRPr="003D2EE6">
        <w:rPr>
          <w:rFonts w:cs="Times New Roman"/>
          <w:szCs w:val="28"/>
          <w:lang w:val="vi-VN"/>
        </w:rPr>
        <w:t xml:space="preserve"> khép lại </w:t>
      </w:r>
      <w:r w:rsidRPr="003D2EE6">
        <w:rPr>
          <w:rFonts w:cs="Times New Roman"/>
          <w:b/>
          <w:bCs/>
          <w:i/>
          <w:iCs/>
          <w:color w:val="007BB8"/>
          <w:szCs w:val="28"/>
          <w:lang w:val="vi-VN"/>
        </w:rPr>
        <w:t>nhẹ nhàng, trữ tình</w:t>
      </w:r>
      <w:r w:rsidRPr="003D2EE6">
        <w:rPr>
          <w:rFonts w:cs="Times New Roman"/>
          <w:szCs w:val="28"/>
          <w:lang w:val="vi-VN"/>
        </w:rPr>
        <w:t>, với khói nhang, bầu trời và hình ảnh người phi công trẻ, tạo nên dư âm sâu lắng.</w:t>
      </w:r>
    </w:p>
    <w:p w14:paraId="35A80D44" w14:textId="77777777" w:rsidR="00B239F0" w:rsidRPr="003D2EE6" w:rsidRDefault="00B239F0" w:rsidP="00B239F0">
      <w:pPr>
        <w:spacing w:after="0"/>
        <w:ind w:firstLine="720"/>
        <w:jc w:val="both"/>
        <w:rPr>
          <w:rFonts w:cs="Times New Roman"/>
          <w:szCs w:val="28"/>
          <w:lang w:val="vi-VN"/>
        </w:rPr>
      </w:pPr>
      <w:r w:rsidRPr="003D2EE6">
        <w:rPr>
          <w:rFonts w:cs="Times New Roman"/>
          <w:szCs w:val="28"/>
          <w:lang w:val="vi-VN"/>
        </w:rPr>
        <w:t xml:space="preserve">Khi đặt hai tác phẩm </w:t>
      </w:r>
      <w:r w:rsidRPr="003D2EE6">
        <w:rPr>
          <w:rFonts w:cs="Times New Roman"/>
          <w:i/>
          <w:iCs/>
          <w:szCs w:val="28"/>
          <w:lang w:val="vi-VN"/>
        </w:rPr>
        <w:t>Gió thổi</w:t>
      </w:r>
      <w:r w:rsidRPr="003D2EE6">
        <w:rPr>
          <w:rFonts w:cs="Times New Roman"/>
          <w:szCs w:val="28"/>
          <w:lang w:val="vi-VN"/>
        </w:rPr>
        <w:t xml:space="preserve"> và </w:t>
      </w:r>
      <w:r w:rsidRPr="003D2EE6">
        <w:rPr>
          <w:rFonts w:cs="Times New Roman"/>
          <w:i/>
          <w:iCs/>
          <w:szCs w:val="28"/>
          <w:lang w:val="vi-VN"/>
        </w:rPr>
        <w:t>ngàn năm mây trắng</w:t>
      </w:r>
      <w:r w:rsidRPr="003D2EE6">
        <w:rPr>
          <w:rFonts w:cs="Times New Roman"/>
          <w:szCs w:val="28"/>
          <w:lang w:val="vi-VN"/>
        </w:rPr>
        <w:t xml:space="preserve"> lên bàn cân so sánh, ta vẫn thường tự hỏi điều gì làm nên nét tương đồng và khác biệt trong 2 tác phẩm này? Thật khó để lí giải tường tận cho câu hỏi đó, tuy vậy có lẽ sự tương đồng bắt nguồn từ việc cả hai cùng hướng ngòi bút đến nỗi đau thời hậu chiến, đồng thời hai tác giả đều có trái tim thấu cảm, yêu thương cho những người mẹ mất con trong chiến tranh.</w:t>
      </w:r>
      <w:r w:rsidRPr="003D2EE6">
        <w:rPr>
          <w:rFonts w:eastAsia="Times New Roman" w:cs="Times New Roman"/>
          <w:szCs w:val="28"/>
          <w:lang w:val="vi-VN"/>
        </w:rPr>
        <w:t xml:space="preserve"> Bên cạnh đó, </w:t>
      </w:r>
      <w:r w:rsidRPr="003D2EE6">
        <w:rPr>
          <w:rFonts w:cs="Times New Roman"/>
          <w:szCs w:val="28"/>
          <w:lang w:val="vi-VN"/>
        </w:rPr>
        <w:t>sự khác biệt lại được tạo nên bởi phong cách nghệ thuật, cá tính và thiên hướng sáng tạo riêng và trải nghiệm riêng của mỗi nhà văn.</w:t>
      </w:r>
    </w:p>
    <w:p w14:paraId="0B11C891" w14:textId="77777777" w:rsidR="00B239F0" w:rsidRPr="003D2EE6" w:rsidRDefault="00B239F0" w:rsidP="00B239F0">
      <w:pPr>
        <w:spacing w:after="0"/>
        <w:ind w:firstLine="720"/>
        <w:jc w:val="both"/>
        <w:rPr>
          <w:rFonts w:cs="Times New Roman"/>
          <w:szCs w:val="28"/>
          <w:lang w:val="vi-VN"/>
        </w:rPr>
      </w:pPr>
      <w:r w:rsidRPr="003D2EE6">
        <w:rPr>
          <w:rFonts w:cs="Times New Roman"/>
          <w:szCs w:val="28"/>
          <w:lang w:val="vi-VN"/>
        </w:rPr>
        <w:t>Gió thổi và Ngàn năm mây trắng đã cùng chạm tới những dư chấn đau đớn mà chiến tranh để lại cho con người, đồng thời làm sáng lên vẻ đẹp thiêng liêng của tình mẫu tử. Qua hai cách kể riêng, Võ Thị Xuân Hà và Bảo Ninh không chỉ khơi dậy ở người đọc sự cảm thông, biết ơn trước những hi sinh, mất mát của những người từng đi qua chiến tranh mà còn góp thêm những tiếng nói riêng cho văn xuôi về đề tài hậu chiến.</w:t>
      </w:r>
    </w:p>
    <w:p w14:paraId="23B853D7" w14:textId="5464A053" w:rsidR="002036DE" w:rsidRPr="003D2EE6" w:rsidRDefault="002036DE" w:rsidP="006622CC">
      <w:pPr>
        <w:spacing w:after="0" w:line="240" w:lineRule="auto"/>
        <w:jc w:val="both"/>
        <w:rPr>
          <w:rFonts w:cs="Times New Roman"/>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5"/>
        <w:gridCol w:w="2306"/>
        <w:gridCol w:w="2596"/>
        <w:gridCol w:w="2449"/>
      </w:tblGrid>
      <w:tr w:rsidR="002036DE" w:rsidRPr="003D2EE6" w14:paraId="68F40095" w14:textId="77777777" w:rsidTr="007179B3">
        <w:tc>
          <w:tcPr>
            <w:tcW w:w="5000" w:type="pct"/>
            <w:gridSpan w:val="4"/>
          </w:tcPr>
          <w:p w14:paraId="4DF2715E" w14:textId="52E16F13" w:rsidR="002036DE" w:rsidRPr="003D2EE6" w:rsidRDefault="002036DE" w:rsidP="00360A4F">
            <w:pPr>
              <w:tabs>
                <w:tab w:val="left" w:pos="2184"/>
              </w:tabs>
              <w:spacing w:after="0" w:line="360" w:lineRule="exact"/>
              <w:jc w:val="both"/>
              <w:rPr>
                <w:rFonts w:eastAsia="MS Mincho" w:cs="Times New Roman"/>
                <w:b/>
                <w:color w:val="FF0000"/>
                <w:kern w:val="2"/>
                <w:szCs w:val="28"/>
                <w:lang w:eastAsia="ja-JP"/>
                <w14:ligatures w14:val="standardContextual"/>
              </w:rPr>
            </w:pPr>
            <w:r w:rsidRPr="003D2EE6">
              <w:rPr>
                <w:rFonts w:eastAsia="MS Mincho" w:cs="Times New Roman"/>
                <w:b/>
                <w:color w:val="FF0000"/>
                <w:kern w:val="2"/>
                <w:szCs w:val="28"/>
                <w:lang w:val="vi-VN" w:eastAsia="ja-JP"/>
                <w14:ligatures w14:val="standardContextual"/>
              </w:rPr>
              <w:t xml:space="preserve">Rubrics đánh giá bài trình bày kết quả </w:t>
            </w:r>
            <w:r w:rsidR="00DD31C3" w:rsidRPr="003D2EE6">
              <w:rPr>
                <w:rFonts w:eastAsia="MS Mincho" w:cs="Times New Roman"/>
                <w:b/>
                <w:color w:val="FF0000"/>
                <w:kern w:val="2"/>
                <w:szCs w:val="28"/>
                <w:lang w:eastAsia="ja-JP"/>
                <w14:ligatures w14:val="standardContextual"/>
              </w:rPr>
              <w:t>so sánh 2 đoạn trích tác phẩm truyện</w:t>
            </w:r>
            <w:r w:rsidRPr="003D2EE6">
              <w:rPr>
                <w:rFonts w:eastAsia="MS Mincho" w:cs="Times New Roman"/>
                <w:b/>
                <w:color w:val="FF0000"/>
                <w:kern w:val="2"/>
                <w:szCs w:val="28"/>
                <w:lang w:val="vi-VN" w:eastAsia="ja-JP"/>
                <w14:ligatures w14:val="standardContextual"/>
              </w:rPr>
              <w:t xml:space="preserve"> ở vòng 3</w:t>
            </w:r>
          </w:p>
        </w:tc>
      </w:tr>
      <w:tr w:rsidR="002036DE" w:rsidRPr="003D2EE6" w14:paraId="3E23D345" w14:textId="77777777" w:rsidTr="007179B3">
        <w:tc>
          <w:tcPr>
            <w:tcW w:w="5000" w:type="pct"/>
            <w:gridSpan w:val="4"/>
          </w:tcPr>
          <w:p w14:paraId="73C7415F" w14:textId="317FFFCA" w:rsidR="002036DE" w:rsidRPr="003D2EE6" w:rsidRDefault="002036DE" w:rsidP="00360A4F">
            <w:pPr>
              <w:tabs>
                <w:tab w:val="left" w:pos="2184"/>
              </w:tabs>
              <w:spacing w:after="0" w:line="360" w:lineRule="exact"/>
              <w:jc w:val="both"/>
              <w:rPr>
                <w:rFonts w:eastAsia="MS Mincho" w:cs="Times New Roman"/>
                <w:b/>
                <w:color w:val="FF0000"/>
                <w:kern w:val="2"/>
                <w:szCs w:val="28"/>
                <w:lang w:val="vi-VN" w:eastAsia="ja-JP"/>
                <w14:ligatures w14:val="standardContextual"/>
              </w:rPr>
            </w:pPr>
            <w:r w:rsidRPr="003D2EE6">
              <w:rPr>
                <w:rFonts w:eastAsia="MS Mincho" w:cs="Times New Roman"/>
                <w:color w:val="0070C0"/>
                <w:kern w:val="2"/>
                <w:szCs w:val="28"/>
                <w:lang w:val="vi-VN" w:eastAsia="ja-JP"/>
                <w14:ligatures w14:val="standardContextual"/>
              </w:rPr>
              <w:t>……………………………………….</w:t>
            </w:r>
          </w:p>
        </w:tc>
      </w:tr>
      <w:tr w:rsidR="002036DE" w:rsidRPr="003D2EE6" w14:paraId="5E1744D6" w14:textId="77777777" w:rsidTr="007179B3">
        <w:trPr>
          <w:trHeight w:val="657"/>
        </w:trPr>
        <w:tc>
          <w:tcPr>
            <w:tcW w:w="1194" w:type="pct"/>
          </w:tcPr>
          <w:p w14:paraId="7F6CDE59" w14:textId="77777777" w:rsidR="002036DE" w:rsidRPr="003D2EE6" w:rsidRDefault="002036DE" w:rsidP="00360A4F">
            <w:pPr>
              <w:tabs>
                <w:tab w:val="left" w:pos="2184"/>
              </w:tabs>
              <w:spacing w:after="0" w:line="360" w:lineRule="exact"/>
              <w:jc w:val="both"/>
              <w:rPr>
                <w:rFonts w:eastAsia="MS Mincho" w:cs="Times New Roman"/>
                <w:b/>
                <w:kern w:val="2"/>
                <w:szCs w:val="28"/>
                <w:lang w:val="vi-VN" w:eastAsia="ja-JP"/>
                <w14:ligatures w14:val="standardContextual"/>
              </w:rPr>
            </w:pPr>
            <w:r w:rsidRPr="003D2EE6">
              <w:rPr>
                <w:rFonts w:eastAsia="MS Mincho" w:cs="Times New Roman"/>
                <w:b/>
                <w:kern w:val="2"/>
                <w:szCs w:val="28"/>
                <w:lang w:val="vi-VN" w:eastAsia="ja-JP"/>
                <w14:ligatures w14:val="standardContextual"/>
              </w:rPr>
              <w:t>TIÊU CHÍ</w:t>
            </w:r>
          </w:p>
        </w:tc>
        <w:tc>
          <w:tcPr>
            <w:tcW w:w="1194" w:type="pct"/>
          </w:tcPr>
          <w:p w14:paraId="0E9AE5D6" w14:textId="77777777" w:rsidR="002036DE" w:rsidRPr="003D2EE6" w:rsidRDefault="002036DE" w:rsidP="00360A4F">
            <w:pPr>
              <w:tabs>
                <w:tab w:val="left" w:pos="2184"/>
              </w:tabs>
              <w:spacing w:after="0" w:line="360" w:lineRule="exact"/>
              <w:jc w:val="both"/>
              <w:rPr>
                <w:rFonts w:eastAsia="MS Mincho" w:cs="Times New Roman"/>
                <w:b/>
                <w:kern w:val="2"/>
                <w:szCs w:val="28"/>
                <w:lang w:val="vi-VN" w:eastAsia="ja-JP"/>
                <w14:ligatures w14:val="standardContextual"/>
              </w:rPr>
            </w:pPr>
            <w:r w:rsidRPr="003D2EE6">
              <w:rPr>
                <w:rFonts w:eastAsia="MS Mincho" w:cs="Times New Roman"/>
                <w:b/>
                <w:kern w:val="2"/>
                <w:szCs w:val="28"/>
                <w:lang w:val="vi-VN" w:eastAsia="ja-JP"/>
                <w14:ligatures w14:val="standardContextual"/>
              </w:rPr>
              <w:t>Chưa đạt</w:t>
            </w:r>
          </w:p>
        </w:tc>
        <w:tc>
          <w:tcPr>
            <w:tcW w:w="1344" w:type="pct"/>
          </w:tcPr>
          <w:p w14:paraId="676FECA0" w14:textId="77777777" w:rsidR="002036DE" w:rsidRPr="003D2EE6" w:rsidRDefault="002036DE" w:rsidP="00360A4F">
            <w:pPr>
              <w:tabs>
                <w:tab w:val="left" w:pos="2184"/>
              </w:tabs>
              <w:spacing w:after="0" w:line="360" w:lineRule="exact"/>
              <w:jc w:val="both"/>
              <w:rPr>
                <w:rFonts w:eastAsia="MS Mincho" w:cs="Times New Roman"/>
                <w:b/>
                <w:kern w:val="2"/>
                <w:szCs w:val="28"/>
                <w:lang w:val="vi-VN" w:eastAsia="ja-JP"/>
                <w14:ligatures w14:val="standardContextual"/>
              </w:rPr>
            </w:pPr>
            <w:r w:rsidRPr="003D2EE6">
              <w:rPr>
                <w:rFonts w:eastAsia="MS Mincho" w:cs="Times New Roman"/>
                <w:b/>
                <w:kern w:val="2"/>
                <w:szCs w:val="28"/>
                <w:lang w:val="vi-VN" w:eastAsia="ja-JP"/>
                <w14:ligatures w14:val="standardContextual"/>
              </w:rPr>
              <w:t>Đạt</w:t>
            </w:r>
          </w:p>
        </w:tc>
        <w:tc>
          <w:tcPr>
            <w:tcW w:w="1268" w:type="pct"/>
          </w:tcPr>
          <w:p w14:paraId="4BD5A492" w14:textId="77777777" w:rsidR="002036DE" w:rsidRPr="003D2EE6" w:rsidRDefault="002036DE" w:rsidP="00360A4F">
            <w:pPr>
              <w:tabs>
                <w:tab w:val="left" w:pos="2184"/>
              </w:tabs>
              <w:spacing w:after="0" w:line="360" w:lineRule="exact"/>
              <w:jc w:val="both"/>
              <w:rPr>
                <w:rFonts w:eastAsia="MS Mincho" w:cs="Times New Roman"/>
                <w:b/>
                <w:kern w:val="2"/>
                <w:szCs w:val="28"/>
                <w:lang w:val="vi-VN" w:eastAsia="ja-JP"/>
                <w14:ligatures w14:val="standardContextual"/>
              </w:rPr>
            </w:pPr>
            <w:r w:rsidRPr="003D2EE6">
              <w:rPr>
                <w:rFonts w:eastAsia="MS Mincho" w:cs="Times New Roman"/>
                <w:b/>
                <w:kern w:val="2"/>
                <w:szCs w:val="28"/>
                <w:lang w:val="vi-VN" w:eastAsia="ja-JP"/>
                <w14:ligatures w14:val="standardContextual"/>
              </w:rPr>
              <w:t>Tốt</w:t>
            </w:r>
          </w:p>
        </w:tc>
      </w:tr>
      <w:tr w:rsidR="002036DE" w:rsidRPr="003D2EE6" w14:paraId="3D1E7DA1" w14:textId="77777777" w:rsidTr="007179B3">
        <w:tc>
          <w:tcPr>
            <w:tcW w:w="1194" w:type="pct"/>
            <w:shd w:val="clear" w:color="auto" w:fill="EDEDED"/>
          </w:tcPr>
          <w:p w14:paraId="3DB8B0BE" w14:textId="0AA6DD20"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t>1. Nội dung trình bày</w:t>
            </w:r>
            <w:r w:rsidRPr="003D2EE6">
              <w:rPr>
                <w:rFonts w:eastAsia="MS Mincho" w:cs="Times New Roman"/>
                <w:kern w:val="2"/>
                <w:szCs w:val="28"/>
                <w:lang w:eastAsia="ja-JP"/>
                <w14:ligatures w14:val="standardContextual"/>
              </w:rPr>
              <w:t xml:space="preserve"> (</w:t>
            </w:r>
            <w:r w:rsidR="00517073" w:rsidRPr="003D2EE6">
              <w:rPr>
                <w:rFonts w:eastAsia="MS Mincho" w:cs="Times New Roman"/>
                <w:kern w:val="2"/>
                <w:szCs w:val="28"/>
                <w:lang w:eastAsia="ja-JP"/>
                <w14:ligatures w14:val="standardContextual"/>
              </w:rPr>
              <w:t xml:space="preserve">5 </w:t>
            </w:r>
            <w:r w:rsidRPr="003D2EE6">
              <w:rPr>
                <w:rFonts w:eastAsia="MS Mincho" w:cs="Times New Roman"/>
                <w:kern w:val="2"/>
                <w:szCs w:val="28"/>
                <w:lang w:eastAsia="ja-JP"/>
                <w14:ligatures w14:val="standardContextual"/>
              </w:rPr>
              <w:t>điểm)</w:t>
            </w:r>
            <w:r w:rsidRPr="003D2EE6">
              <w:rPr>
                <w:rFonts w:eastAsia="MS Mincho" w:cs="Times New Roman"/>
                <w:kern w:val="2"/>
                <w:szCs w:val="28"/>
                <w:lang w:val="vi-VN" w:eastAsia="ja-JP"/>
                <w14:ligatures w14:val="standardContextual"/>
              </w:rPr>
              <w:t xml:space="preserve"> </w:t>
            </w:r>
          </w:p>
        </w:tc>
        <w:tc>
          <w:tcPr>
            <w:tcW w:w="1194" w:type="pct"/>
          </w:tcPr>
          <w:p w14:paraId="71612B2F" w14:textId="27092F69" w:rsidR="002036DE" w:rsidRPr="003D2EE6" w:rsidRDefault="007179B3"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t>Nội</w:t>
            </w:r>
            <w:r w:rsidR="002036DE" w:rsidRPr="003D2EE6">
              <w:rPr>
                <w:rFonts w:eastAsia="MS Mincho" w:cs="Times New Roman"/>
                <w:kern w:val="2"/>
                <w:szCs w:val="28"/>
                <w:lang w:val="vi-VN" w:eastAsia="ja-JP"/>
                <w14:ligatures w14:val="standardContextual"/>
              </w:rPr>
              <w:t xml:space="preserve"> dung sơ sài, chưa có nhiều lí lẽ và bằng chứng để làm sáng tỏ vấn đề cho người nghe hiểu.</w:t>
            </w:r>
          </w:p>
          <w:p w14:paraId="37C292D3" w14:textId="71A77180"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b/>
                <w:kern w:val="2"/>
                <w:szCs w:val="28"/>
                <w:lang w:eastAsia="ja-JP"/>
                <w14:ligatures w14:val="standardContextual"/>
              </w:rPr>
              <w:lastRenderedPageBreak/>
              <w:t xml:space="preserve">(0 – </w:t>
            </w:r>
            <w:r w:rsidR="00603C1B" w:rsidRPr="003D2EE6">
              <w:rPr>
                <w:rFonts w:eastAsia="MS Mincho" w:cs="Times New Roman"/>
                <w:b/>
                <w:kern w:val="2"/>
                <w:szCs w:val="28"/>
                <w:lang w:eastAsia="ja-JP"/>
                <w14:ligatures w14:val="standardContextual"/>
              </w:rPr>
              <w:t>2</w:t>
            </w:r>
            <w:r w:rsidRPr="003D2EE6">
              <w:rPr>
                <w:rFonts w:eastAsia="MS Mincho" w:cs="Times New Roman"/>
                <w:b/>
                <w:kern w:val="2"/>
                <w:szCs w:val="28"/>
                <w:lang w:eastAsia="ja-JP"/>
                <w14:ligatures w14:val="standardContextual"/>
              </w:rPr>
              <w:t xml:space="preserve"> điểm)</w:t>
            </w:r>
          </w:p>
        </w:tc>
        <w:tc>
          <w:tcPr>
            <w:tcW w:w="1344" w:type="pct"/>
          </w:tcPr>
          <w:p w14:paraId="3E878018" w14:textId="77777777"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lastRenderedPageBreak/>
              <w:t>Có đủ lí lẽ và bằng chứng để người nghe hiểu được vấn đề.</w:t>
            </w:r>
          </w:p>
          <w:p w14:paraId="6F49F195" w14:textId="12F22E79"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b/>
                <w:kern w:val="2"/>
                <w:szCs w:val="28"/>
                <w:lang w:eastAsia="ja-JP"/>
                <w14:ligatures w14:val="standardContextual"/>
              </w:rPr>
              <w:t>(</w:t>
            </w:r>
            <w:r w:rsidR="00603C1B" w:rsidRPr="003D2EE6">
              <w:rPr>
                <w:rFonts w:eastAsia="MS Mincho" w:cs="Times New Roman"/>
                <w:b/>
                <w:kern w:val="2"/>
                <w:szCs w:val="28"/>
                <w:lang w:eastAsia="ja-JP"/>
                <w14:ligatures w14:val="standardContextual"/>
              </w:rPr>
              <w:t>2</w:t>
            </w:r>
            <w:r w:rsidRPr="003D2EE6">
              <w:rPr>
                <w:rFonts w:eastAsia="MS Mincho" w:cs="Times New Roman"/>
                <w:b/>
                <w:kern w:val="2"/>
                <w:szCs w:val="28"/>
                <w:lang w:eastAsia="ja-JP"/>
                <w14:ligatures w14:val="standardContextual"/>
              </w:rPr>
              <w:t xml:space="preserve"> – </w:t>
            </w:r>
            <w:r w:rsidR="00517073" w:rsidRPr="003D2EE6">
              <w:rPr>
                <w:rFonts w:eastAsia="MS Mincho" w:cs="Times New Roman"/>
                <w:b/>
                <w:kern w:val="2"/>
                <w:szCs w:val="28"/>
                <w:lang w:eastAsia="ja-JP"/>
                <w14:ligatures w14:val="standardContextual"/>
              </w:rPr>
              <w:t>4</w:t>
            </w:r>
            <w:r w:rsidRPr="003D2EE6">
              <w:rPr>
                <w:rFonts w:eastAsia="MS Mincho" w:cs="Times New Roman"/>
                <w:b/>
                <w:kern w:val="2"/>
                <w:szCs w:val="28"/>
                <w:lang w:eastAsia="ja-JP"/>
                <w14:ligatures w14:val="standardContextual"/>
              </w:rPr>
              <w:t xml:space="preserve"> điểm)</w:t>
            </w:r>
          </w:p>
        </w:tc>
        <w:tc>
          <w:tcPr>
            <w:tcW w:w="1268" w:type="pct"/>
          </w:tcPr>
          <w:p w14:paraId="02C5CB4E" w14:textId="77777777"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t>Nội dung đầy đủ, sâu sắc, thuyết phục, có quan điểm, suy nghĩ  mới mẻ.</w:t>
            </w:r>
          </w:p>
          <w:p w14:paraId="791531A5" w14:textId="20B2932B"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b/>
                <w:kern w:val="2"/>
                <w:szCs w:val="28"/>
                <w:lang w:eastAsia="ja-JP"/>
                <w14:ligatures w14:val="standardContextual"/>
              </w:rPr>
              <w:t>(</w:t>
            </w:r>
            <w:r w:rsidR="00517073" w:rsidRPr="003D2EE6">
              <w:rPr>
                <w:rFonts w:eastAsia="MS Mincho" w:cs="Times New Roman"/>
                <w:b/>
                <w:kern w:val="2"/>
                <w:szCs w:val="28"/>
                <w:lang w:eastAsia="ja-JP"/>
                <w14:ligatures w14:val="standardContextual"/>
              </w:rPr>
              <w:t>4-5</w:t>
            </w:r>
            <w:r w:rsidRPr="003D2EE6">
              <w:rPr>
                <w:rFonts w:eastAsia="MS Mincho" w:cs="Times New Roman"/>
                <w:b/>
                <w:kern w:val="2"/>
                <w:szCs w:val="28"/>
                <w:lang w:eastAsia="ja-JP"/>
                <w14:ligatures w14:val="standardContextual"/>
              </w:rPr>
              <w:t xml:space="preserve"> điểm)</w:t>
            </w:r>
          </w:p>
        </w:tc>
      </w:tr>
      <w:tr w:rsidR="002036DE" w:rsidRPr="003D2EE6" w14:paraId="3E2E7094" w14:textId="77777777" w:rsidTr="007179B3">
        <w:tc>
          <w:tcPr>
            <w:tcW w:w="1194" w:type="pct"/>
            <w:shd w:val="clear" w:color="auto" w:fill="EDEDED"/>
          </w:tcPr>
          <w:p w14:paraId="55C66F9D" w14:textId="21EB1EC3"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t>2. Hình thức trình bày</w:t>
            </w:r>
            <w:r w:rsidRPr="003D2EE6">
              <w:rPr>
                <w:rFonts w:eastAsia="MS Mincho" w:cs="Times New Roman"/>
                <w:kern w:val="2"/>
                <w:szCs w:val="28"/>
                <w:lang w:eastAsia="ja-JP"/>
                <w14:ligatures w14:val="standardContextual"/>
              </w:rPr>
              <w:t xml:space="preserve"> (</w:t>
            </w:r>
            <w:r w:rsidR="00603C1B" w:rsidRPr="003D2EE6">
              <w:rPr>
                <w:rFonts w:eastAsia="MS Mincho" w:cs="Times New Roman"/>
                <w:kern w:val="2"/>
                <w:szCs w:val="28"/>
                <w:lang w:eastAsia="ja-JP"/>
                <w14:ligatures w14:val="standardContextual"/>
              </w:rPr>
              <w:t>2</w:t>
            </w:r>
            <w:r w:rsidRPr="003D2EE6">
              <w:rPr>
                <w:rFonts w:eastAsia="MS Mincho" w:cs="Times New Roman"/>
                <w:kern w:val="2"/>
                <w:szCs w:val="28"/>
                <w:lang w:eastAsia="ja-JP"/>
                <w14:ligatures w14:val="standardContextual"/>
              </w:rPr>
              <w:t xml:space="preserve"> điểm)</w:t>
            </w:r>
          </w:p>
        </w:tc>
        <w:tc>
          <w:tcPr>
            <w:tcW w:w="1194" w:type="pct"/>
          </w:tcPr>
          <w:p w14:paraId="38B4C9FB" w14:textId="77777777"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t>Bố cục chưa rõ ràng, lặp ý. Chưa có các công cụ, thiết bị hỗ trợ.</w:t>
            </w:r>
          </w:p>
          <w:p w14:paraId="0AB563E6" w14:textId="76234A15"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b/>
                <w:kern w:val="2"/>
                <w:szCs w:val="28"/>
                <w:lang w:eastAsia="ja-JP"/>
                <w14:ligatures w14:val="standardContextual"/>
              </w:rPr>
              <w:t xml:space="preserve">(0 – </w:t>
            </w:r>
            <w:r w:rsidR="00603C1B" w:rsidRPr="003D2EE6">
              <w:rPr>
                <w:rFonts w:eastAsia="MS Mincho" w:cs="Times New Roman"/>
                <w:b/>
                <w:kern w:val="2"/>
                <w:szCs w:val="28"/>
                <w:lang w:eastAsia="ja-JP"/>
                <w14:ligatures w14:val="standardContextual"/>
              </w:rPr>
              <w:t>0,</w:t>
            </w:r>
            <w:r w:rsidR="00091EF3" w:rsidRPr="003D2EE6">
              <w:rPr>
                <w:rFonts w:eastAsia="MS Mincho" w:cs="Times New Roman"/>
                <w:b/>
                <w:kern w:val="2"/>
                <w:szCs w:val="28"/>
                <w:lang w:eastAsia="ja-JP"/>
                <w14:ligatures w14:val="standardContextual"/>
              </w:rPr>
              <w:t>7</w:t>
            </w:r>
            <w:r w:rsidR="00603C1B" w:rsidRPr="003D2EE6">
              <w:rPr>
                <w:rFonts w:eastAsia="MS Mincho" w:cs="Times New Roman"/>
                <w:b/>
                <w:kern w:val="2"/>
                <w:szCs w:val="28"/>
                <w:lang w:eastAsia="ja-JP"/>
                <w14:ligatures w14:val="standardContextual"/>
              </w:rPr>
              <w:t>5</w:t>
            </w:r>
            <w:r w:rsidRPr="003D2EE6">
              <w:rPr>
                <w:rFonts w:eastAsia="MS Mincho" w:cs="Times New Roman"/>
                <w:b/>
                <w:kern w:val="2"/>
                <w:szCs w:val="28"/>
                <w:lang w:eastAsia="ja-JP"/>
                <w14:ligatures w14:val="standardContextual"/>
              </w:rPr>
              <w:t>điểm)</w:t>
            </w:r>
          </w:p>
        </w:tc>
        <w:tc>
          <w:tcPr>
            <w:tcW w:w="1344" w:type="pct"/>
          </w:tcPr>
          <w:p w14:paraId="6BC62D7E" w14:textId="77777777"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t xml:space="preserve"> Bố cục rõ ràng, tuy nhiên chưa tạo được điểm nhấn khi trình bày. Sử dụng công cụ, thiết bị tương đối phù hợp.</w:t>
            </w:r>
          </w:p>
          <w:p w14:paraId="2CCC2ACB" w14:textId="4E7BA55A"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b/>
                <w:kern w:val="2"/>
                <w:szCs w:val="28"/>
                <w:lang w:eastAsia="ja-JP"/>
                <w14:ligatures w14:val="standardContextual"/>
              </w:rPr>
              <w:t>(</w:t>
            </w:r>
            <w:r w:rsidR="00091EF3" w:rsidRPr="003D2EE6">
              <w:rPr>
                <w:rFonts w:eastAsia="MS Mincho" w:cs="Times New Roman"/>
                <w:b/>
                <w:kern w:val="2"/>
                <w:szCs w:val="28"/>
                <w:lang w:eastAsia="ja-JP"/>
                <w14:ligatures w14:val="standardContextual"/>
              </w:rPr>
              <w:t>1</w:t>
            </w:r>
            <w:r w:rsidRPr="003D2EE6">
              <w:rPr>
                <w:rFonts w:eastAsia="MS Mincho" w:cs="Times New Roman"/>
                <w:b/>
                <w:kern w:val="2"/>
                <w:szCs w:val="28"/>
                <w:lang w:eastAsia="ja-JP"/>
                <w14:ligatures w14:val="standardContextual"/>
              </w:rPr>
              <w:t xml:space="preserve"> – </w:t>
            </w:r>
            <w:r w:rsidR="00091EF3" w:rsidRPr="003D2EE6">
              <w:rPr>
                <w:rFonts w:eastAsia="MS Mincho" w:cs="Times New Roman"/>
                <w:b/>
                <w:kern w:val="2"/>
                <w:szCs w:val="28"/>
                <w:lang w:eastAsia="ja-JP"/>
                <w14:ligatures w14:val="standardContextual"/>
              </w:rPr>
              <w:t>1,5</w:t>
            </w:r>
            <w:r w:rsidRPr="003D2EE6">
              <w:rPr>
                <w:rFonts w:eastAsia="MS Mincho" w:cs="Times New Roman"/>
                <w:b/>
                <w:kern w:val="2"/>
                <w:szCs w:val="28"/>
                <w:lang w:eastAsia="ja-JP"/>
                <w14:ligatures w14:val="standardContextual"/>
              </w:rPr>
              <w:t>điểm)</w:t>
            </w:r>
          </w:p>
        </w:tc>
        <w:tc>
          <w:tcPr>
            <w:tcW w:w="1268" w:type="pct"/>
          </w:tcPr>
          <w:p w14:paraId="2F927681" w14:textId="77777777"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t>Bố cục rõ ràng, có sáng tạo, có điểm nhấn khi trình bày. Sử dụng công cụ, thiết bị hỗ trợ phù hợp.</w:t>
            </w:r>
          </w:p>
          <w:p w14:paraId="20D8F4A7" w14:textId="2B458CCD"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b/>
                <w:kern w:val="2"/>
                <w:szCs w:val="28"/>
                <w:lang w:eastAsia="ja-JP"/>
                <w14:ligatures w14:val="standardContextual"/>
              </w:rPr>
              <w:t>(</w:t>
            </w:r>
            <w:r w:rsidR="00091EF3" w:rsidRPr="003D2EE6">
              <w:rPr>
                <w:rFonts w:eastAsia="MS Mincho" w:cs="Times New Roman"/>
                <w:b/>
                <w:kern w:val="2"/>
                <w:szCs w:val="28"/>
                <w:lang w:eastAsia="ja-JP"/>
                <w14:ligatures w14:val="standardContextual"/>
              </w:rPr>
              <w:t xml:space="preserve">1,5 -2 </w:t>
            </w:r>
            <w:r w:rsidRPr="003D2EE6">
              <w:rPr>
                <w:rFonts w:eastAsia="MS Mincho" w:cs="Times New Roman"/>
                <w:b/>
                <w:kern w:val="2"/>
                <w:szCs w:val="28"/>
                <w:lang w:eastAsia="ja-JP"/>
                <w14:ligatures w14:val="standardContextual"/>
              </w:rPr>
              <w:t>điểm)</w:t>
            </w:r>
          </w:p>
        </w:tc>
      </w:tr>
      <w:tr w:rsidR="002036DE" w:rsidRPr="003D2EE6" w14:paraId="47C7E3D5" w14:textId="77777777" w:rsidTr="007179B3">
        <w:tc>
          <w:tcPr>
            <w:tcW w:w="1194" w:type="pct"/>
            <w:shd w:val="clear" w:color="auto" w:fill="EDEDED"/>
          </w:tcPr>
          <w:p w14:paraId="16A1A34D" w14:textId="09CEBD2D"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t>3. Tác phong, thái độ trình bày</w:t>
            </w:r>
            <w:r w:rsidRPr="003D2EE6">
              <w:rPr>
                <w:rFonts w:eastAsia="MS Mincho" w:cs="Times New Roman"/>
                <w:kern w:val="2"/>
                <w:szCs w:val="28"/>
                <w:lang w:eastAsia="ja-JP"/>
                <w14:ligatures w14:val="standardContextual"/>
              </w:rPr>
              <w:t xml:space="preserve"> (</w:t>
            </w:r>
            <w:r w:rsidR="00091EF3" w:rsidRPr="003D2EE6">
              <w:rPr>
                <w:rFonts w:eastAsia="MS Mincho" w:cs="Times New Roman"/>
                <w:kern w:val="2"/>
                <w:szCs w:val="28"/>
                <w:lang w:eastAsia="ja-JP"/>
                <w14:ligatures w14:val="standardContextual"/>
              </w:rPr>
              <w:t>2</w:t>
            </w:r>
            <w:r w:rsidRPr="003D2EE6">
              <w:rPr>
                <w:rFonts w:eastAsia="MS Mincho" w:cs="Times New Roman"/>
                <w:kern w:val="2"/>
                <w:szCs w:val="28"/>
                <w:lang w:eastAsia="ja-JP"/>
                <w14:ligatures w14:val="standardContextual"/>
              </w:rPr>
              <w:t xml:space="preserve"> điểm)</w:t>
            </w:r>
          </w:p>
        </w:tc>
        <w:tc>
          <w:tcPr>
            <w:tcW w:w="1194" w:type="pct"/>
          </w:tcPr>
          <w:p w14:paraId="52028A07" w14:textId="77777777"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t>Nói nhỏ, khó nghe, nói lặp lại ngập ngừng nhiều lần; còn thiếu nghiêm túc/ điệu bộ thiếu tự tin, mắt chưa nhìn vào người nghe, nét mặt chưa biểu cảm hoặc biểu cảm không phù hợp.</w:t>
            </w:r>
          </w:p>
          <w:p w14:paraId="46760C34" w14:textId="4DEF7333"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b/>
                <w:kern w:val="2"/>
                <w:szCs w:val="28"/>
                <w:lang w:eastAsia="ja-JP"/>
                <w14:ligatures w14:val="standardContextual"/>
              </w:rPr>
              <w:t xml:space="preserve">(0 – </w:t>
            </w:r>
            <w:r w:rsidR="00091EF3" w:rsidRPr="003D2EE6">
              <w:rPr>
                <w:rFonts w:eastAsia="MS Mincho" w:cs="Times New Roman"/>
                <w:b/>
                <w:kern w:val="2"/>
                <w:szCs w:val="28"/>
                <w:lang w:eastAsia="ja-JP"/>
                <w14:ligatures w14:val="standardContextual"/>
              </w:rPr>
              <w:t>0,75</w:t>
            </w:r>
            <w:r w:rsidRPr="003D2EE6">
              <w:rPr>
                <w:rFonts w:eastAsia="MS Mincho" w:cs="Times New Roman"/>
                <w:b/>
                <w:kern w:val="2"/>
                <w:szCs w:val="28"/>
                <w:lang w:eastAsia="ja-JP"/>
                <w14:ligatures w14:val="standardContextual"/>
              </w:rPr>
              <w:t xml:space="preserve"> điểm)</w:t>
            </w:r>
          </w:p>
        </w:tc>
        <w:tc>
          <w:tcPr>
            <w:tcW w:w="1344" w:type="pct"/>
          </w:tcPr>
          <w:p w14:paraId="39BF02AE" w14:textId="77777777"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t>Nói to, nhưng đôi chỗ lặp lại hoặc ngập ngừng một vài câu; điệu bộ  tương đối tự tin, mắt đôi lúc còn chưa nhìn vào người nghe, biểu cảm phù hợp với nội dung trình bày.</w:t>
            </w:r>
          </w:p>
          <w:p w14:paraId="6FD6943E" w14:textId="6F03D459"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b/>
                <w:kern w:val="2"/>
                <w:szCs w:val="28"/>
                <w:lang w:eastAsia="ja-JP"/>
                <w14:ligatures w14:val="standardContextual"/>
              </w:rPr>
              <w:t>(</w:t>
            </w:r>
            <w:r w:rsidR="00091EF3" w:rsidRPr="003D2EE6">
              <w:rPr>
                <w:rFonts w:eastAsia="MS Mincho" w:cs="Times New Roman"/>
                <w:b/>
                <w:kern w:val="2"/>
                <w:szCs w:val="28"/>
                <w:lang w:eastAsia="ja-JP"/>
                <w14:ligatures w14:val="standardContextual"/>
              </w:rPr>
              <w:t>1-1,5</w:t>
            </w:r>
            <w:r w:rsidRPr="003D2EE6">
              <w:rPr>
                <w:rFonts w:eastAsia="MS Mincho" w:cs="Times New Roman"/>
                <w:b/>
                <w:kern w:val="2"/>
                <w:szCs w:val="28"/>
                <w:lang w:eastAsia="ja-JP"/>
                <w14:ligatures w14:val="standardContextual"/>
              </w:rPr>
              <w:t xml:space="preserve"> điểm)</w:t>
            </w:r>
          </w:p>
        </w:tc>
        <w:tc>
          <w:tcPr>
            <w:tcW w:w="1268" w:type="pct"/>
          </w:tcPr>
          <w:p w14:paraId="1601EFDC" w14:textId="77777777"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t>Nói to, truyền cảm; phong thái tự tin; tương tác, giao lưu tốt với người nghe.</w:t>
            </w:r>
          </w:p>
          <w:p w14:paraId="635B7C99" w14:textId="36978CDD"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b/>
                <w:kern w:val="2"/>
                <w:szCs w:val="28"/>
                <w:lang w:eastAsia="ja-JP"/>
                <w14:ligatures w14:val="standardContextual"/>
              </w:rPr>
              <w:t>(</w:t>
            </w:r>
            <w:r w:rsidR="00091EF3" w:rsidRPr="003D2EE6">
              <w:rPr>
                <w:rFonts w:eastAsia="MS Mincho" w:cs="Times New Roman"/>
                <w:b/>
                <w:kern w:val="2"/>
                <w:szCs w:val="28"/>
                <w:lang w:eastAsia="ja-JP"/>
                <w14:ligatures w14:val="standardContextual"/>
              </w:rPr>
              <w:t xml:space="preserve">1,5- 20 </w:t>
            </w:r>
            <w:r w:rsidRPr="003D2EE6">
              <w:rPr>
                <w:rFonts w:eastAsia="MS Mincho" w:cs="Times New Roman"/>
                <w:b/>
                <w:kern w:val="2"/>
                <w:szCs w:val="28"/>
                <w:lang w:eastAsia="ja-JP"/>
                <w14:ligatures w14:val="standardContextual"/>
              </w:rPr>
              <w:t>điểm)</w:t>
            </w:r>
          </w:p>
        </w:tc>
      </w:tr>
      <w:tr w:rsidR="002036DE" w:rsidRPr="003D2EE6" w14:paraId="1FB7117A" w14:textId="77777777" w:rsidTr="007179B3">
        <w:tc>
          <w:tcPr>
            <w:tcW w:w="1194" w:type="pct"/>
            <w:shd w:val="clear" w:color="auto" w:fill="EDEDED"/>
          </w:tcPr>
          <w:p w14:paraId="5A7C2B95" w14:textId="72C53113"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t>4. Mở đầu và kết thúc hợp lí</w:t>
            </w:r>
            <w:r w:rsidRPr="003D2EE6">
              <w:rPr>
                <w:rFonts w:eastAsia="MS Mincho" w:cs="Times New Roman"/>
                <w:kern w:val="2"/>
                <w:szCs w:val="28"/>
                <w:lang w:eastAsia="ja-JP"/>
                <w14:ligatures w14:val="standardContextual"/>
              </w:rPr>
              <w:t xml:space="preserve"> (</w:t>
            </w:r>
            <w:r w:rsidR="00517073" w:rsidRPr="003D2EE6">
              <w:rPr>
                <w:rFonts w:eastAsia="MS Mincho" w:cs="Times New Roman"/>
                <w:kern w:val="2"/>
                <w:szCs w:val="28"/>
                <w:lang w:eastAsia="ja-JP"/>
                <w14:ligatures w14:val="standardContextual"/>
              </w:rPr>
              <w:t>1</w:t>
            </w:r>
            <w:r w:rsidRPr="003D2EE6">
              <w:rPr>
                <w:rFonts w:eastAsia="MS Mincho" w:cs="Times New Roman"/>
                <w:kern w:val="2"/>
                <w:szCs w:val="28"/>
                <w:lang w:eastAsia="ja-JP"/>
                <w14:ligatures w14:val="standardContextual"/>
              </w:rPr>
              <w:t xml:space="preserve"> điểm)</w:t>
            </w:r>
          </w:p>
        </w:tc>
        <w:tc>
          <w:tcPr>
            <w:tcW w:w="1194" w:type="pct"/>
          </w:tcPr>
          <w:p w14:paraId="68A0DEB9" w14:textId="77777777"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t>Không chào hỏi và/ hoặc không có lời kết thúc bài nói.</w:t>
            </w:r>
          </w:p>
          <w:p w14:paraId="7E8D591D" w14:textId="0B4B48A9"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b/>
                <w:kern w:val="2"/>
                <w:szCs w:val="28"/>
                <w:lang w:eastAsia="ja-JP"/>
                <w14:ligatures w14:val="standardContextual"/>
              </w:rPr>
              <w:t xml:space="preserve">(0 – </w:t>
            </w:r>
            <w:r w:rsidR="00091EF3" w:rsidRPr="003D2EE6">
              <w:rPr>
                <w:rFonts w:eastAsia="MS Mincho" w:cs="Times New Roman"/>
                <w:b/>
                <w:kern w:val="2"/>
                <w:szCs w:val="28"/>
                <w:lang w:eastAsia="ja-JP"/>
                <w14:ligatures w14:val="standardContextual"/>
              </w:rPr>
              <w:t>0,</w:t>
            </w:r>
            <w:r w:rsidR="00517073" w:rsidRPr="003D2EE6">
              <w:rPr>
                <w:rFonts w:eastAsia="MS Mincho" w:cs="Times New Roman"/>
                <w:b/>
                <w:kern w:val="2"/>
                <w:szCs w:val="28"/>
                <w:lang w:eastAsia="ja-JP"/>
                <w14:ligatures w14:val="standardContextual"/>
              </w:rPr>
              <w:t>2</w:t>
            </w:r>
            <w:r w:rsidR="00091EF3" w:rsidRPr="003D2EE6">
              <w:rPr>
                <w:rFonts w:eastAsia="MS Mincho" w:cs="Times New Roman"/>
                <w:b/>
                <w:kern w:val="2"/>
                <w:szCs w:val="28"/>
                <w:lang w:eastAsia="ja-JP"/>
                <w14:ligatures w14:val="standardContextual"/>
              </w:rPr>
              <w:t>5</w:t>
            </w:r>
            <w:r w:rsidRPr="003D2EE6">
              <w:rPr>
                <w:rFonts w:eastAsia="MS Mincho" w:cs="Times New Roman"/>
                <w:b/>
                <w:kern w:val="2"/>
                <w:szCs w:val="28"/>
                <w:lang w:eastAsia="ja-JP"/>
                <w14:ligatures w14:val="standardContextual"/>
              </w:rPr>
              <w:t>điểm)</w:t>
            </w:r>
          </w:p>
        </w:tc>
        <w:tc>
          <w:tcPr>
            <w:tcW w:w="1344" w:type="pct"/>
          </w:tcPr>
          <w:p w14:paraId="0FA09BAF" w14:textId="77777777"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t>Chào hỏi và có lời kết thúc bài nói.</w:t>
            </w:r>
          </w:p>
          <w:p w14:paraId="1F813CA7" w14:textId="3B09A264" w:rsidR="002036DE" w:rsidRPr="003D2EE6" w:rsidRDefault="002036DE" w:rsidP="00360A4F">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b/>
                <w:kern w:val="2"/>
                <w:szCs w:val="28"/>
                <w:lang w:eastAsia="ja-JP"/>
                <w14:ligatures w14:val="standardContextual"/>
              </w:rPr>
              <w:t>(</w:t>
            </w:r>
            <w:r w:rsidR="00517073" w:rsidRPr="003D2EE6">
              <w:rPr>
                <w:rFonts w:eastAsia="MS Mincho" w:cs="Times New Roman"/>
                <w:b/>
                <w:kern w:val="2"/>
                <w:szCs w:val="28"/>
                <w:lang w:eastAsia="ja-JP"/>
                <w14:ligatures w14:val="standardContextual"/>
              </w:rPr>
              <w:t>0,5</w:t>
            </w:r>
            <w:r w:rsidRPr="003D2EE6">
              <w:rPr>
                <w:rFonts w:eastAsia="MS Mincho" w:cs="Times New Roman"/>
                <w:b/>
                <w:kern w:val="2"/>
                <w:szCs w:val="28"/>
                <w:lang w:eastAsia="ja-JP"/>
                <w14:ligatures w14:val="standardContextual"/>
              </w:rPr>
              <w:t>)</w:t>
            </w:r>
          </w:p>
        </w:tc>
        <w:tc>
          <w:tcPr>
            <w:tcW w:w="1268" w:type="pct"/>
          </w:tcPr>
          <w:p w14:paraId="7C889B34" w14:textId="01C7DD9B" w:rsidR="002036DE" w:rsidRPr="003D2EE6" w:rsidRDefault="002036DE" w:rsidP="00517073">
            <w:pPr>
              <w:tabs>
                <w:tab w:val="left" w:pos="2184"/>
              </w:tabs>
              <w:spacing w:after="0" w:line="360" w:lineRule="exact"/>
              <w:jc w:val="both"/>
              <w:rPr>
                <w:rFonts w:eastAsia="MS Mincho" w:cs="Times New Roman"/>
                <w:kern w:val="2"/>
                <w:szCs w:val="28"/>
                <w:lang w:val="vi-VN" w:eastAsia="ja-JP"/>
                <w14:ligatures w14:val="standardContextual"/>
              </w:rPr>
            </w:pPr>
            <w:r w:rsidRPr="003D2EE6">
              <w:rPr>
                <w:rFonts w:eastAsia="MS Mincho" w:cs="Times New Roman"/>
                <w:kern w:val="2"/>
                <w:szCs w:val="28"/>
                <w:lang w:val="vi-VN" w:eastAsia="ja-JP"/>
                <w14:ligatures w14:val="standardContextual"/>
              </w:rPr>
              <w:t>Chào hỏi và có lời kết thúc bài nói ấn tượng.</w:t>
            </w:r>
            <w:r w:rsidR="00517073" w:rsidRPr="003D2EE6">
              <w:rPr>
                <w:rFonts w:eastAsia="MS Mincho" w:cs="Times New Roman"/>
                <w:kern w:val="2"/>
                <w:szCs w:val="28"/>
                <w:lang w:eastAsia="ja-JP"/>
                <w14:ligatures w14:val="standardContextual"/>
              </w:rPr>
              <w:t>(1</w:t>
            </w:r>
            <w:r w:rsidRPr="003D2EE6">
              <w:rPr>
                <w:rFonts w:eastAsia="MS Mincho" w:cs="Times New Roman"/>
                <w:b/>
                <w:kern w:val="2"/>
                <w:szCs w:val="28"/>
                <w:lang w:eastAsia="ja-JP"/>
                <w14:ligatures w14:val="standardContextual"/>
              </w:rPr>
              <w:t>điểm)</w:t>
            </w:r>
          </w:p>
        </w:tc>
      </w:tr>
    </w:tbl>
    <w:p w14:paraId="04503F50" w14:textId="55F6F551" w:rsidR="006622CC" w:rsidRPr="003D2EE6" w:rsidRDefault="00EA2391" w:rsidP="00AF52CC">
      <w:pPr>
        <w:tabs>
          <w:tab w:val="left" w:pos="2184"/>
        </w:tabs>
        <w:spacing w:after="0" w:line="360" w:lineRule="exact"/>
        <w:rPr>
          <w:rFonts w:eastAsia="Times New Roman" w:cs="Times New Roman"/>
          <w:szCs w:val="28"/>
        </w:rPr>
      </w:pPr>
      <w:r w:rsidRPr="003D2EE6">
        <w:rPr>
          <w:rFonts w:eastAsia="MS Mincho" w:cs="Times New Roman"/>
          <w:b/>
          <w:color w:val="FF0000"/>
          <w:szCs w:val="28"/>
          <w:lang w:eastAsia="ja-JP"/>
        </w:rPr>
        <w:t xml:space="preserve">2. Bước </w:t>
      </w:r>
      <w:r w:rsidR="00B66787" w:rsidRPr="003D2EE6">
        <w:rPr>
          <w:rFonts w:eastAsia="MS Mincho" w:cs="Times New Roman"/>
          <w:b/>
          <w:color w:val="FF0000"/>
          <w:szCs w:val="28"/>
          <w:lang w:val="vi-VN" w:eastAsia="ja-JP"/>
        </w:rPr>
        <w:t>2,3</w:t>
      </w:r>
      <w:r w:rsidRPr="003D2EE6">
        <w:rPr>
          <w:rFonts w:eastAsia="MS Mincho" w:cs="Times New Roman"/>
          <w:b/>
          <w:color w:val="FF0000"/>
          <w:szCs w:val="28"/>
          <w:lang w:eastAsia="ja-JP"/>
        </w:rPr>
        <w:t xml:space="preserve">. </w:t>
      </w:r>
      <w:r w:rsidR="00B66787" w:rsidRPr="003D2EE6">
        <w:rPr>
          <w:rFonts w:eastAsia="MS Mincho" w:cs="Times New Roman"/>
          <w:b/>
          <w:color w:val="FF0000"/>
          <w:szCs w:val="28"/>
          <w:lang w:val="vi-VN" w:eastAsia="ja-JP"/>
        </w:rPr>
        <w:t>T</w:t>
      </w:r>
      <w:r w:rsidRPr="003D2EE6">
        <w:rPr>
          <w:rFonts w:eastAsia="MS Mincho" w:cs="Times New Roman"/>
          <w:b/>
          <w:color w:val="FF0000"/>
          <w:szCs w:val="28"/>
          <w:lang w:eastAsia="ja-JP"/>
        </w:rPr>
        <w:t>hực hiện nhiệm vụ và báo cáo, thảo luận</w:t>
      </w:r>
      <w:r w:rsidR="00AE027C" w:rsidRPr="003D2EE6">
        <w:rPr>
          <w:rFonts w:eastAsia="MS Mincho" w:cs="Times New Roman"/>
          <w:b/>
          <w:color w:val="FF0000"/>
          <w:szCs w:val="28"/>
          <w:lang w:eastAsia="ja-JP"/>
        </w:rPr>
        <w:t>:</w:t>
      </w:r>
      <w:r w:rsidR="00AF52CC" w:rsidRPr="003D2EE6">
        <w:rPr>
          <w:rFonts w:eastAsia="MS Mincho" w:cs="Times New Roman"/>
          <w:b/>
          <w:szCs w:val="28"/>
          <w:lang w:val="vi-VN" w:eastAsia="ja-JP"/>
        </w:rPr>
        <w:br/>
      </w:r>
      <w:r w:rsidR="00AF52CC" w:rsidRPr="003D2EE6">
        <w:rPr>
          <w:rFonts w:eastAsia="Times New Roman" w:cs="Times New Roman"/>
          <w:szCs w:val="28"/>
          <w:lang w:val="vi-VN"/>
        </w:rPr>
        <w:t xml:space="preserve">- </w:t>
      </w:r>
      <w:r w:rsidR="00AF52CC" w:rsidRPr="003D2EE6">
        <w:rPr>
          <w:rFonts w:eastAsia="Times New Roman" w:cs="Times New Roman"/>
          <w:szCs w:val="28"/>
        </w:rPr>
        <w:t>Các</w:t>
      </w:r>
      <w:r w:rsidR="00AF52CC" w:rsidRPr="003D2EE6">
        <w:rPr>
          <w:rFonts w:eastAsia="Times New Roman" w:cs="Times New Roman"/>
          <w:szCs w:val="28"/>
          <w:lang w:val="vi-VN"/>
        </w:rPr>
        <w:t xml:space="preserve"> </w:t>
      </w:r>
      <w:r w:rsidR="00AF52CC" w:rsidRPr="003D2EE6">
        <w:rPr>
          <w:rFonts w:eastAsia="Times New Roman" w:cs="Times New Roman"/>
          <w:szCs w:val="28"/>
        </w:rPr>
        <w:t>đội tham gia trò chơi theo luật chơi đã thống nhất</w:t>
      </w:r>
      <w:r w:rsidR="00517073" w:rsidRPr="003D2EE6">
        <w:rPr>
          <w:rFonts w:eastAsia="Times New Roman" w:cs="Times New Roman"/>
          <w:szCs w:val="28"/>
        </w:rPr>
        <w:t>.</w:t>
      </w:r>
    </w:p>
    <w:p w14:paraId="1834FDD8" w14:textId="15998DC6" w:rsidR="00AF52CC" w:rsidRPr="003D2EE6" w:rsidRDefault="00AF52CC" w:rsidP="00AF52CC">
      <w:pPr>
        <w:tabs>
          <w:tab w:val="left" w:pos="2184"/>
        </w:tabs>
        <w:spacing w:after="0" w:line="360" w:lineRule="exact"/>
        <w:rPr>
          <w:rFonts w:eastAsia="MS Mincho" w:cs="Times New Roman"/>
          <w:b/>
          <w:szCs w:val="28"/>
          <w:lang w:eastAsia="ja-JP"/>
        </w:rPr>
      </w:pPr>
      <w:r w:rsidRPr="003D2EE6">
        <w:rPr>
          <w:rFonts w:eastAsia="Times New Roman" w:cs="Times New Roman"/>
          <w:szCs w:val="28"/>
          <w:lang w:val="vi-VN"/>
        </w:rPr>
        <w:t xml:space="preserve">- </w:t>
      </w:r>
      <w:r w:rsidRPr="003D2EE6">
        <w:rPr>
          <w:rFonts w:eastAsia="Times New Roman" w:cs="Times New Roman"/>
          <w:szCs w:val="28"/>
        </w:rPr>
        <w:t>GV điều hành chương trình, quan sát, hỗ trợ, khích lệ tinh thần hợp tác và hướng dẫn HS sử dụng công cụ số phù hợp trong quá trình tham gia.</w:t>
      </w:r>
      <w:r w:rsidRPr="003D2EE6">
        <w:rPr>
          <w:rFonts w:eastAsia="MS Mincho" w:cs="Times New Roman"/>
          <w:b/>
          <w:szCs w:val="28"/>
          <w:lang w:val="vi-VN" w:eastAsia="ja-JP"/>
        </w:rPr>
        <w:br/>
        <w:t xml:space="preserve">- </w:t>
      </w:r>
      <w:r w:rsidRPr="003D2EE6">
        <w:rPr>
          <w:rFonts w:eastAsia="Times New Roman" w:cs="Times New Roman"/>
          <w:szCs w:val="28"/>
        </w:rPr>
        <w:t>Các đội nhận xét, đánh giá, bình chọn kết quả của các đội chơi theo tiêu chí đã quy định; có thể thực hiện bình chọn, phản hồi hoặc chia sẻ ý kiến bằng các công cụ số nhằm tăng tính tương tác và khách quan.</w:t>
      </w:r>
      <w:r w:rsidRPr="003D2EE6">
        <w:rPr>
          <w:rFonts w:eastAsia="MS Mincho" w:cs="Times New Roman"/>
          <w:b/>
          <w:szCs w:val="28"/>
          <w:lang w:val="vi-VN" w:eastAsia="ja-JP"/>
        </w:rPr>
        <w:br/>
      </w:r>
      <w:r w:rsidRPr="003D2EE6">
        <w:rPr>
          <w:rFonts w:eastAsia="Times New Roman" w:cs="Times New Roman"/>
          <w:b/>
          <w:bCs/>
          <w:color w:val="FF0000"/>
          <w:szCs w:val="28"/>
        </w:rPr>
        <w:t>3. Bước 4. Đánh giá, kết luận</w:t>
      </w:r>
      <w:r w:rsidRPr="003D2EE6">
        <w:rPr>
          <w:rFonts w:eastAsia="MS Mincho" w:cs="Times New Roman"/>
          <w:b/>
          <w:szCs w:val="28"/>
          <w:lang w:val="vi-VN" w:eastAsia="ja-JP"/>
        </w:rPr>
        <w:br/>
        <w:t xml:space="preserve">- </w:t>
      </w:r>
      <w:r w:rsidRPr="003D2EE6">
        <w:rPr>
          <w:rFonts w:eastAsia="Times New Roman" w:cs="Times New Roman"/>
          <w:szCs w:val="28"/>
        </w:rPr>
        <w:t>Thư ký tổng hợp điểm số của các đội, công bố kết quả; ưu tiên sử dụng bảng điểm điện tử hoặc trình chiếu để minh họa trực quan.</w:t>
      </w:r>
      <w:r w:rsidRPr="003D2EE6">
        <w:rPr>
          <w:rFonts w:eastAsia="MS Mincho" w:cs="Times New Roman"/>
          <w:b/>
          <w:szCs w:val="28"/>
          <w:lang w:val="vi-VN" w:eastAsia="ja-JP"/>
        </w:rPr>
        <w:br/>
        <w:t xml:space="preserve">- </w:t>
      </w:r>
      <w:r w:rsidRPr="003D2EE6">
        <w:rPr>
          <w:rFonts w:eastAsia="Times New Roman" w:cs="Times New Roman"/>
          <w:szCs w:val="28"/>
        </w:rPr>
        <w:t xml:space="preserve">GV nhận xét, tuyên dương và trao thưởng cho các đội theo thứ hạng (đội có số điểm </w:t>
      </w:r>
      <w:r w:rsidRPr="003D2EE6">
        <w:rPr>
          <w:rFonts w:eastAsia="Times New Roman" w:cs="Times New Roman"/>
          <w:szCs w:val="28"/>
        </w:rPr>
        <w:lastRenderedPageBreak/>
        <w:t>cao nhất được trao vòng nguyệt quế và phần thưởng cao nhất); khuyến khích tinh thần hợp tác, sáng tạo trong quá trình tham gia.</w:t>
      </w:r>
      <w:r w:rsidRPr="003D2EE6">
        <w:rPr>
          <w:rFonts w:eastAsia="MS Mincho" w:cs="Times New Roman"/>
          <w:b/>
          <w:szCs w:val="28"/>
          <w:lang w:val="vi-VN" w:eastAsia="ja-JP"/>
        </w:rPr>
        <w:br/>
        <w:t xml:space="preserve">- </w:t>
      </w:r>
      <w:r w:rsidRPr="003D2EE6">
        <w:rPr>
          <w:rFonts w:eastAsia="Times New Roman" w:cs="Times New Roman"/>
          <w:szCs w:val="28"/>
        </w:rPr>
        <w:t>Cuối hoạt động, GV nhấn mạnh những nội dung trọng tâm HS cần nắm vững trước khi kiểm tra, đánh giá giữa học kì I; đồng thời hướng dẫn HS khai thác các học liệu số, hệ thống ôn tập hoặc nền tảng học tập trực tuyến để tự học và củng cố kiến thức.</w:t>
      </w:r>
    </w:p>
    <w:p w14:paraId="732E0055" w14:textId="77777777" w:rsidR="00AF52CC" w:rsidRPr="003D2EE6" w:rsidRDefault="00AF52CC" w:rsidP="00360A4F">
      <w:pPr>
        <w:spacing w:after="0" w:line="360" w:lineRule="exact"/>
        <w:jc w:val="both"/>
        <w:rPr>
          <w:rFonts w:eastAsia="MS Mincho" w:cs="Times New Roman"/>
          <w:color w:val="0D0D0D"/>
          <w:kern w:val="2"/>
          <w:szCs w:val="28"/>
          <w:lang w:val="vi-VN" w:eastAsia="ja-JP"/>
          <w14:ligatures w14:val="standardContextual"/>
        </w:rPr>
      </w:pPr>
    </w:p>
    <w:p w14:paraId="537EFE6F" w14:textId="7CF6197C" w:rsidR="00304B31" w:rsidRPr="003D2EE6" w:rsidRDefault="00304B31" w:rsidP="00360A4F">
      <w:pPr>
        <w:spacing w:after="0" w:line="360" w:lineRule="exact"/>
        <w:jc w:val="center"/>
        <w:rPr>
          <w:rFonts w:cs="Times New Roman"/>
          <w:b/>
          <w:color w:val="7030A0"/>
          <w:szCs w:val="28"/>
        </w:rPr>
      </w:pPr>
      <w:r w:rsidRPr="003D2EE6">
        <w:rPr>
          <w:rFonts w:cs="Times New Roman"/>
          <w:b/>
          <w:color w:val="7030A0"/>
          <w:szCs w:val="28"/>
        </w:rPr>
        <w:t xml:space="preserve">NHIỆM VỤ VỀ NHÀ </w:t>
      </w:r>
    </w:p>
    <w:p w14:paraId="286D723E" w14:textId="77777777" w:rsidR="00DC0D08" w:rsidRPr="003D2EE6" w:rsidRDefault="00DC0D08" w:rsidP="00360A4F">
      <w:pPr>
        <w:spacing w:after="0" w:line="360" w:lineRule="exact"/>
        <w:jc w:val="center"/>
        <w:rPr>
          <w:rFonts w:cs="Times New Roman"/>
          <w:b/>
          <w:szCs w:val="28"/>
          <w:lang w:val="vi-VN"/>
        </w:rPr>
      </w:pPr>
      <w:r w:rsidRPr="003D2EE6">
        <w:rPr>
          <w:rFonts w:cs="Times New Roman"/>
          <w:b/>
          <w:szCs w:val="28"/>
          <w:highlight w:val="yellow"/>
          <w:lang w:val="vi-VN"/>
        </w:rPr>
        <w:t>Đề bài:</w:t>
      </w:r>
    </w:p>
    <w:p w14:paraId="09C482C1" w14:textId="34473014" w:rsidR="00DC0D08" w:rsidRPr="003D2EE6" w:rsidRDefault="00DC0D08" w:rsidP="00360A4F">
      <w:pPr>
        <w:widowControl w:val="0"/>
        <w:tabs>
          <w:tab w:val="left" w:pos="834"/>
        </w:tabs>
        <w:autoSpaceDE w:val="0"/>
        <w:autoSpaceDN w:val="0"/>
        <w:spacing w:after="0" w:line="360" w:lineRule="exact"/>
        <w:outlineLvl w:val="1"/>
        <w:rPr>
          <w:rFonts w:eastAsia="Times New Roman" w:cs="Times New Roman"/>
          <w:b/>
          <w:bCs/>
          <w:szCs w:val="28"/>
          <w:lang w:val="vi"/>
        </w:rPr>
      </w:pPr>
      <w:r w:rsidRPr="003D2EE6">
        <w:rPr>
          <w:rFonts w:eastAsia="Times New Roman" w:cs="Times New Roman"/>
          <w:b/>
          <w:bCs/>
          <w:color w:val="006FC0"/>
          <w:szCs w:val="28"/>
          <w:lang w:val="vi-VN"/>
        </w:rPr>
        <w:t>I</w:t>
      </w:r>
      <w:r w:rsidRPr="003D2EE6">
        <w:rPr>
          <w:rFonts w:eastAsia="Times New Roman" w:cs="Times New Roman"/>
          <w:b/>
          <w:bCs/>
          <w:color w:val="006FC0"/>
          <w:szCs w:val="28"/>
          <w:lang w:val="vi"/>
        </w:rPr>
        <w:t>. PHẦN</w:t>
      </w:r>
      <w:r w:rsidRPr="003D2EE6">
        <w:rPr>
          <w:rFonts w:eastAsia="Times New Roman" w:cs="Times New Roman"/>
          <w:b/>
          <w:bCs/>
          <w:color w:val="006FC0"/>
          <w:spacing w:val="-6"/>
          <w:szCs w:val="28"/>
          <w:lang w:val="vi"/>
        </w:rPr>
        <w:t xml:space="preserve"> </w:t>
      </w:r>
      <w:r w:rsidRPr="003D2EE6">
        <w:rPr>
          <w:rFonts w:eastAsia="Times New Roman" w:cs="Times New Roman"/>
          <w:b/>
          <w:bCs/>
          <w:color w:val="006FC0"/>
          <w:szCs w:val="28"/>
          <w:lang w:val="vi"/>
        </w:rPr>
        <w:t>ĐỌC</w:t>
      </w:r>
      <w:r w:rsidRPr="003D2EE6">
        <w:rPr>
          <w:rFonts w:eastAsia="Times New Roman" w:cs="Times New Roman"/>
          <w:b/>
          <w:bCs/>
          <w:color w:val="006FC0"/>
          <w:spacing w:val="-6"/>
          <w:szCs w:val="28"/>
          <w:lang w:val="vi"/>
        </w:rPr>
        <w:t xml:space="preserve"> </w:t>
      </w:r>
      <w:r w:rsidRPr="003D2EE6">
        <w:rPr>
          <w:rFonts w:eastAsia="Times New Roman" w:cs="Times New Roman"/>
          <w:b/>
          <w:bCs/>
          <w:color w:val="006FC0"/>
          <w:szCs w:val="28"/>
          <w:lang w:val="vi"/>
        </w:rPr>
        <w:t>HIỂU</w:t>
      </w:r>
      <w:r w:rsidRPr="003D2EE6">
        <w:rPr>
          <w:rFonts w:eastAsia="Times New Roman" w:cs="Times New Roman"/>
          <w:b/>
          <w:bCs/>
          <w:color w:val="006FC0"/>
          <w:spacing w:val="-6"/>
          <w:szCs w:val="28"/>
          <w:lang w:val="vi"/>
        </w:rPr>
        <w:t xml:space="preserve"> </w:t>
      </w:r>
      <w:r w:rsidRPr="003D2EE6">
        <w:rPr>
          <w:rFonts w:eastAsia="Times New Roman" w:cs="Times New Roman"/>
          <w:b/>
          <w:bCs/>
          <w:color w:val="006FC0"/>
          <w:szCs w:val="28"/>
          <w:lang w:val="vi"/>
        </w:rPr>
        <w:t>(</w:t>
      </w:r>
      <w:r w:rsidR="00845B9D" w:rsidRPr="003D2EE6">
        <w:rPr>
          <w:rFonts w:eastAsia="Times New Roman" w:cs="Times New Roman"/>
          <w:b/>
          <w:bCs/>
          <w:color w:val="006FC0"/>
          <w:szCs w:val="28"/>
        </w:rPr>
        <w:t>6,</w:t>
      </w:r>
      <w:r w:rsidRPr="003D2EE6">
        <w:rPr>
          <w:rFonts w:eastAsia="Times New Roman" w:cs="Times New Roman"/>
          <w:b/>
          <w:bCs/>
          <w:color w:val="006FC0"/>
          <w:szCs w:val="28"/>
          <w:lang w:val="vi"/>
        </w:rPr>
        <w:t>0</w:t>
      </w:r>
      <w:r w:rsidRPr="003D2EE6">
        <w:rPr>
          <w:rFonts w:eastAsia="Times New Roman" w:cs="Times New Roman"/>
          <w:b/>
          <w:bCs/>
          <w:color w:val="006FC0"/>
          <w:spacing w:val="-8"/>
          <w:szCs w:val="28"/>
          <w:lang w:val="vi"/>
        </w:rPr>
        <w:t xml:space="preserve"> </w:t>
      </w:r>
      <w:r w:rsidRPr="003D2EE6">
        <w:rPr>
          <w:rFonts w:eastAsia="Times New Roman" w:cs="Times New Roman"/>
          <w:b/>
          <w:bCs/>
          <w:color w:val="006FC0"/>
          <w:spacing w:val="-2"/>
          <w:szCs w:val="28"/>
          <w:lang w:val="vi"/>
        </w:rPr>
        <w:t>điểm)</w:t>
      </w:r>
    </w:p>
    <w:p w14:paraId="52D8CB80" w14:textId="77777777" w:rsidR="00DC0D08" w:rsidRPr="003D2EE6" w:rsidRDefault="00DC0D08" w:rsidP="00360A4F">
      <w:pPr>
        <w:widowControl w:val="0"/>
        <w:tabs>
          <w:tab w:val="left" w:pos="834"/>
        </w:tabs>
        <w:autoSpaceDE w:val="0"/>
        <w:autoSpaceDN w:val="0"/>
        <w:spacing w:after="0" w:line="360" w:lineRule="exact"/>
        <w:outlineLvl w:val="1"/>
        <w:rPr>
          <w:rFonts w:eastAsia="Times New Roman" w:cs="Times New Roman"/>
          <w:b/>
          <w:bCs/>
          <w:szCs w:val="28"/>
          <w:lang w:val="vi"/>
        </w:rPr>
      </w:pPr>
      <w:r w:rsidRPr="003D2EE6">
        <w:rPr>
          <w:rFonts w:eastAsia="Times New Roman" w:cs="Times New Roman"/>
          <w:b/>
          <w:bCs/>
          <w:szCs w:val="28"/>
          <w:lang w:val="vi"/>
        </w:rPr>
        <w:t>Đọc văn bản sau:</w:t>
      </w:r>
    </w:p>
    <w:p w14:paraId="6203DFD7" w14:textId="77777777" w:rsidR="00DC0D08" w:rsidRPr="003D2EE6" w:rsidRDefault="00DC0D08" w:rsidP="00360A4F">
      <w:pPr>
        <w:spacing w:after="0" w:line="360" w:lineRule="exact"/>
        <w:ind w:right="49" w:firstLine="709"/>
        <w:jc w:val="both"/>
        <w:rPr>
          <w:rFonts w:eastAsia="Calibri" w:cs="Times New Roman"/>
          <w:i/>
          <w:szCs w:val="28"/>
        </w:rPr>
      </w:pPr>
      <w:r w:rsidRPr="003D2EE6">
        <w:rPr>
          <w:rFonts w:eastAsia="Calibri" w:cs="Times New Roman"/>
          <w:i/>
          <w:iCs/>
          <w:kern w:val="2"/>
          <w:szCs w:val="28"/>
          <w:lang w:val="vi-VN"/>
          <w14:ligatures w14:val="standardContextual"/>
        </w:rPr>
        <w:tab/>
      </w:r>
      <w:r w:rsidRPr="003D2EE6">
        <w:rPr>
          <w:rFonts w:eastAsia="Calibri" w:cs="Times New Roman"/>
          <w:i/>
          <w:szCs w:val="28"/>
        </w:rPr>
        <w:t>Sài không thể ngờ rằng cuộc sống cực nhọc của người lính đối với anh lại thiêng liêng đến thế. […]</w:t>
      </w:r>
    </w:p>
    <w:p w14:paraId="49AF1BFD" w14:textId="77777777" w:rsidR="00DC0D08" w:rsidRPr="003D2EE6" w:rsidRDefault="00DC0D08" w:rsidP="00360A4F">
      <w:pPr>
        <w:spacing w:after="0" w:line="360" w:lineRule="exact"/>
        <w:ind w:right="49"/>
        <w:jc w:val="both"/>
        <w:rPr>
          <w:rFonts w:eastAsia="Calibri" w:cs="Times New Roman"/>
          <w:i/>
          <w:szCs w:val="28"/>
        </w:rPr>
      </w:pPr>
      <w:r w:rsidRPr="003D2EE6">
        <w:rPr>
          <w:rFonts w:eastAsia="Calibri" w:cs="Times New Roman"/>
          <w:i/>
          <w:szCs w:val="28"/>
        </w:rPr>
        <w:t xml:space="preserve"> </w:t>
      </w:r>
      <w:r w:rsidRPr="003D2EE6">
        <w:rPr>
          <w:rFonts w:eastAsia="Calibri" w:cs="Times New Roman"/>
          <w:i/>
          <w:szCs w:val="28"/>
        </w:rPr>
        <w:tab/>
        <w:t>Đã có bao nhiêu nỗi bực tức, cáu giận, oán ghét và buồn phiền. Nhưng nó chả là gì trước cái sống, cái chết […]. Hàng chục người đã không tiếc thân mình cứu vớt anh giữa những cơn sốt ác tính, giữa những toạ độ bom, giữa cả vòng vây của giặc. Cảm động và đời đời mang ơn những người bạn đã cứu sống mình nhưng suốt mười một năm anh không nghĩ đến ngày trở về. Ngay ngày đất nước hoàn toàn giải phóng người từ các miền nhao đi tìm kiếm nhau, tìm về quê hương bản quán, hàn gắn, bù đắp lại những cắt chia, mất mát. Đồng đội anh cả trăm người như một đều tìm cách về phép, đi tranh thủ, đi công tác để được về quê. Không chỉ là thoả mãn những mong đợi nhớ thương biền biệt mà còn như để trình diện sự sống sót của mình với bố mẹ, vợ con, anh em làng xóm.</w:t>
      </w:r>
    </w:p>
    <w:p w14:paraId="5DD18D6E" w14:textId="687E6ED6" w:rsidR="00DC0D08" w:rsidRPr="003D2EE6" w:rsidRDefault="00DC0D08" w:rsidP="00360A4F">
      <w:pPr>
        <w:spacing w:after="0" w:line="360" w:lineRule="exact"/>
        <w:ind w:right="49" w:firstLine="709"/>
        <w:jc w:val="both"/>
        <w:rPr>
          <w:rFonts w:eastAsia="Calibri" w:cs="Times New Roman"/>
          <w:i/>
          <w:szCs w:val="28"/>
        </w:rPr>
      </w:pPr>
      <w:r w:rsidRPr="003D2EE6">
        <w:rPr>
          <w:rFonts w:eastAsia="Calibri" w:cs="Times New Roman"/>
          <w:i/>
          <w:szCs w:val="28"/>
        </w:rPr>
        <w:t xml:space="preserve">Riêng anh, mỗi lần nhớ đến quê hương nước mắt lại ứa ra vì nỗi cồn cào nhớ từng miếng bánh đúc ngô chấm tương kho tép. Nhớ mẹ và chị Tính có lần bơi mủng đi hàng bốn năm cây số đưa lên trọ học lớp một ở nhà cô trên Năm Mầu. Giữa mênh mang sóng nước vẫn nằm ngửa giãy đành đạch trong lòng mủng chỉ vì có </w:t>
      </w:r>
      <w:r w:rsidR="0079129C" w:rsidRPr="003D2EE6">
        <w:rPr>
          <w:rFonts w:eastAsia="Calibri" w:cs="Times New Roman"/>
          <w:i/>
          <w:szCs w:val="28"/>
          <w:lang w:val="vi-VN"/>
        </w:rPr>
        <w:t>lẻ</w:t>
      </w:r>
      <w:r w:rsidRPr="003D2EE6">
        <w:rPr>
          <w:rFonts w:eastAsia="Calibri" w:cs="Times New Roman"/>
          <w:i/>
          <w:szCs w:val="28"/>
        </w:rPr>
        <w:t xml:space="preserve"> ngô rang anh Tính đã bốc mất mấy hạt. Mẹ và chị cứ phải dỗ dành như van, như lạy và thay nhau người giữ, người bơi kẻo mủng ụp đi. Nhớ những đêm bố kiệu trên cổ, nước ngập đến bụng, đến ngực bố, bố vẫn phải lò dò từng bước kiệu con hàng hai cây số xuống đình Hà Châu chỉ vì con đòi đi xem hát trống quân. Mười một năm đi, cả bố và mẹ đều không còn nữa, con trở về với ai! [...]. Quê hương đau đáu da diết trong những đêm chập chờn mất ngủ trong từng miếng cơm, hớp nước nhưng anh như kẻ tội lỗi phải chạy trốn, giải phóng rồi cả hai miền Bắc - Nam xum họp, cả đất nước đoàn tụ và hàn gắn những vết thương chiến tranh với những hậu quả của nó. Sau những cơn sốt rét anh vẫn nguyên lành chưa một lần bị thương nhưng anh không còn nơi chốn để trở về. Đành là thế. Đã đánh đổi hết nửa cuộc đời trai trẻ để đến bây giờ chỉ còn một quyết định cho riêng mình.</w:t>
      </w:r>
    </w:p>
    <w:p w14:paraId="4B2B8A9B" w14:textId="1AB78838" w:rsidR="00DC0D08" w:rsidRPr="003D2EE6" w:rsidRDefault="0079129C" w:rsidP="00360A4F">
      <w:pPr>
        <w:shd w:val="clear" w:color="auto" w:fill="FFFFFF"/>
        <w:spacing w:after="0" w:line="360" w:lineRule="exact"/>
        <w:jc w:val="center"/>
        <w:rPr>
          <w:rFonts w:eastAsia="Times New Roman" w:cs="Times New Roman"/>
          <w:i/>
          <w:iCs/>
          <w:color w:val="000000"/>
          <w:szCs w:val="28"/>
        </w:rPr>
      </w:pPr>
      <w:r w:rsidRPr="003D2EE6">
        <w:rPr>
          <w:rFonts w:eastAsia="Times New Roman" w:cs="Times New Roman"/>
          <w:iCs/>
          <w:color w:val="000000"/>
          <w:szCs w:val="28"/>
        </w:rPr>
        <w:lastRenderedPageBreak/>
        <w:tab/>
      </w:r>
      <w:r w:rsidRPr="003D2EE6">
        <w:rPr>
          <w:rFonts w:eastAsia="Times New Roman" w:cs="Times New Roman"/>
          <w:iCs/>
          <w:color w:val="000000"/>
          <w:szCs w:val="28"/>
        </w:rPr>
        <w:tab/>
      </w:r>
      <w:r w:rsidRPr="003D2EE6">
        <w:rPr>
          <w:rFonts w:eastAsia="Times New Roman" w:cs="Times New Roman"/>
          <w:iCs/>
          <w:color w:val="000000"/>
          <w:szCs w:val="28"/>
        </w:rPr>
        <w:tab/>
      </w:r>
      <w:r w:rsidRPr="003D2EE6">
        <w:rPr>
          <w:rFonts w:eastAsia="Times New Roman" w:cs="Times New Roman"/>
          <w:iCs/>
          <w:color w:val="000000"/>
          <w:szCs w:val="28"/>
        </w:rPr>
        <w:tab/>
      </w:r>
      <w:r w:rsidRPr="003D2EE6">
        <w:rPr>
          <w:rFonts w:eastAsia="Times New Roman" w:cs="Times New Roman"/>
          <w:iCs/>
          <w:color w:val="000000"/>
          <w:szCs w:val="28"/>
        </w:rPr>
        <w:tab/>
      </w:r>
      <w:r w:rsidR="00DC0D08" w:rsidRPr="003D2EE6">
        <w:rPr>
          <w:rFonts w:eastAsia="Times New Roman" w:cs="Times New Roman"/>
          <w:iCs/>
          <w:color w:val="000000"/>
          <w:szCs w:val="28"/>
        </w:rPr>
        <w:t xml:space="preserve">(Lê </w:t>
      </w:r>
      <w:r w:rsidR="00DC0D08" w:rsidRPr="003D2EE6">
        <w:rPr>
          <w:rFonts w:eastAsia="Times New Roman" w:cs="Times New Roman"/>
          <w:iCs/>
          <w:color w:val="000000"/>
          <w:szCs w:val="28"/>
          <w:lang w:val="vi-VN"/>
        </w:rPr>
        <w:t xml:space="preserve">Lựu, </w:t>
      </w:r>
      <w:r w:rsidR="00DC0D08" w:rsidRPr="003D2EE6">
        <w:rPr>
          <w:rFonts w:eastAsia="Times New Roman" w:cs="Times New Roman"/>
          <w:i/>
          <w:iCs/>
          <w:color w:val="000000"/>
          <w:szCs w:val="28"/>
        </w:rPr>
        <w:t>Thời xa vắng</w:t>
      </w:r>
      <w:r w:rsidR="00DC0D08" w:rsidRPr="003D2EE6">
        <w:rPr>
          <w:rFonts w:eastAsia="Times New Roman" w:cs="Times New Roman"/>
          <w:iCs/>
          <w:color w:val="000000"/>
          <w:szCs w:val="28"/>
        </w:rPr>
        <w:t>, NXB Văn học, 2022)</w:t>
      </w:r>
    </w:p>
    <w:p w14:paraId="3EA372BA" w14:textId="2CB8B7AF" w:rsidR="0079129C" w:rsidRPr="003D2EE6" w:rsidRDefault="00DC0D08" w:rsidP="00A277AE">
      <w:pPr>
        <w:spacing w:after="0" w:line="360" w:lineRule="exact"/>
        <w:jc w:val="both"/>
        <w:rPr>
          <w:rFonts w:cs="Times New Roman"/>
          <w:szCs w:val="28"/>
        </w:rPr>
      </w:pPr>
      <w:r w:rsidRPr="003D2EE6">
        <w:rPr>
          <w:rFonts w:cs="Times New Roman"/>
          <w:b/>
          <w:szCs w:val="28"/>
        </w:rPr>
        <w:t xml:space="preserve">Thực hiện các yêu cầu từ câu 1 đến câu </w:t>
      </w:r>
      <w:r w:rsidR="00845B9D" w:rsidRPr="003D2EE6">
        <w:rPr>
          <w:rFonts w:cs="Times New Roman"/>
          <w:b/>
          <w:szCs w:val="28"/>
        </w:rPr>
        <w:t>6</w:t>
      </w:r>
      <w:r w:rsidRPr="003D2EE6">
        <w:rPr>
          <w:rFonts w:cs="Times New Roman"/>
          <w:szCs w:val="28"/>
        </w:rPr>
        <w:t xml:space="preserve"> </w:t>
      </w:r>
      <w:r w:rsidR="0079129C" w:rsidRPr="003D2EE6">
        <w:rPr>
          <w:rFonts w:cs="Times New Roman"/>
          <w:szCs w:val="28"/>
        </w:rPr>
        <w:t>(trình bày ngắn gọn):</w:t>
      </w:r>
    </w:p>
    <w:p w14:paraId="7000DAF3" w14:textId="331EC885" w:rsidR="00DC0D08" w:rsidRPr="003D2EE6" w:rsidRDefault="00DC0D08" w:rsidP="00A277AE">
      <w:pPr>
        <w:spacing w:after="0" w:line="360" w:lineRule="exact"/>
        <w:jc w:val="both"/>
        <w:rPr>
          <w:rFonts w:cs="Times New Roman"/>
          <w:szCs w:val="28"/>
        </w:rPr>
      </w:pPr>
      <w:r w:rsidRPr="003D2EE6">
        <w:rPr>
          <w:rFonts w:cs="Times New Roman"/>
          <w:b/>
          <w:szCs w:val="28"/>
        </w:rPr>
        <w:t>Câu 1.</w:t>
      </w:r>
      <w:r w:rsidRPr="003D2EE6">
        <w:rPr>
          <w:rFonts w:cs="Times New Roman"/>
          <w:szCs w:val="28"/>
        </w:rPr>
        <w:t xml:space="preserve"> Xác định ngôi kể, điểm nhìn trong đoạn </w:t>
      </w:r>
      <w:r w:rsidR="0079129C" w:rsidRPr="003D2EE6">
        <w:rPr>
          <w:rFonts w:cs="Times New Roman"/>
          <w:szCs w:val="28"/>
        </w:rPr>
        <w:t>trích.</w:t>
      </w:r>
    </w:p>
    <w:p w14:paraId="586CF847" w14:textId="77777777" w:rsidR="0079129C" w:rsidRPr="003D2EE6" w:rsidRDefault="00DC0D08" w:rsidP="00A277AE">
      <w:pPr>
        <w:spacing w:after="0" w:line="360" w:lineRule="exact"/>
        <w:jc w:val="both"/>
        <w:rPr>
          <w:rFonts w:cs="Times New Roman"/>
          <w:szCs w:val="28"/>
        </w:rPr>
      </w:pPr>
      <w:r w:rsidRPr="003D2EE6">
        <w:rPr>
          <w:rFonts w:cs="Times New Roman"/>
          <w:b/>
          <w:szCs w:val="28"/>
        </w:rPr>
        <w:t>Câu 2.</w:t>
      </w:r>
      <w:r w:rsidRPr="003D2EE6">
        <w:rPr>
          <w:rFonts w:cs="Times New Roman"/>
          <w:szCs w:val="28"/>
        </w:rPr>
        <w:t xml:space="preserve"> Liệt kê những người thân xuất hiện trong nỗi nhớ của Sài qua đoạn văn bản sau: </w:t>
      </w:r>
    </w:p>
    <w:p w14:paraId="3785121B" w14:textId="0B3B1D8C" w:rsidR="00DC0D08" w:rsidRPr="003D2EE6" w:rsidRDefault="0079129C" w:rsidP="00A277AE">
      <w:pPr>
        <w:spacing w:after="0" w:line="360" w:lineRule="exact"/>
        <w:jc w:val="both"/>
        <w:rPr>
          <w:rFonts w:cs="Times New Roman"/>
          <w:i/>
          <w:szCs w:val="28"/>
        </w:rPr>
      </w:pPr>
      <w:r w:rsidRPr="003D2EE6">
        <w:rPr>
          <w:rFonts w:cs="Times New Roman"/>
          <w:szCs w:val="28"/>
        </w:rPr>
        <w:tab/>
      </w:r>
      <w:r w:rsidR="00DC0D08" w:rsidRPr="003D2EE6">
        <w:rPr>
          <w:rFonts w:cs="Times New Roman"/>
          <w:i/>
          <w:szCs w:val="28"/>
        </w:rPr>
        <w:t>Nhớ mẹ và chị Tính có lần bơi mủng đi hàng bốn năm cây số đưa lên trọ học lớp một ở nhà cô trên Năm Mầu. Giữa mênh mang sóng nước vẫn nằm ngửa giãy đành đạch trong lòng mủng chỉ vì có lẻ ngô rang anh Tính đã bốc mất mấy hạt. Mẹ và chị cứ phải dỗ dành như van, như lạy và thay nhau người giữ, người bơi kẻo mủng ụp đi. Nhớ những đêm bố kiệu trên cổ, nước ngập đến bụng, đến ngực bố, bố vẫn phải lò dò từng bước kiệu con hàng hai cây số xuống đình Hà Châu chỉ vì con đòi đi xem hát trống quân.</w:t>
      </w:r>
    </w:p>
    <w:p w14:paraId="33ECBD6C" w14:textId="28125F6A" w:rsidR="00DC0D08" w:rsidRPr="003D2EE6" w:rsidRDefault="00DC0D08" w:rsidP="00A277AE">
      <w:pPr>
        <w:spacing w:after="0" w:line="360" w:lineRule="exact"/>
        <w:jc w:val="both"/>
        <w:rPr>
          <w:rFonts w:cs="Times New Roman"/>
          <w:szCs w:val="28"/>
        </w:rPr>
      </w:pPr>
      <w:r w:rsidRPr="003D2EE6">
        <w:rPr>
          <w:rFonts w:cs="Times New Roman"/>
          <w:b/>
          <w:szCs w:val="28"/>
        </w:rPr>
        <w:t>Câu 3.</w:t>
      </w:r>
      <w:r w:rsidRPr="003D2EE6">
        <w:rPr>
          <w:rFonts w:cs="Times New Roman"/>
          <w:szCs w:val="28"/>
        </w:rPr>
        <w:t xml:space="preserve"> Tại sao có sự khác biệt trong tâm lý của Sài với tâm lý của những người lính khác sau cuộc </w:t>
      </w:r>
      <w:r w:rsidR="0079129C" w:rsidRPr="003D2EE6">
        <w:rPr>
          <w:rFonts w:cs="Times New Roman"/>
          <w:szCs w:val="28"/>
        </w:rPr>
        <w:t>chiến?</w:t>
      </w:r>
    </w:p>
    <w:p w14:paraId="13F03E7C" w14:textId="246335A6" w:rsidR="00DC0D08" w:rsidRPr="003D2EE6" w:rsidRDefault="00DC0D08" w:rsidP="00A277AE">
      <w:pPr>
        <w:spacing w:after="0" w:line="360" w:lineRule="exact"/>
        <w:jc w:val="both"/>
        <w:rPr>
          <w:rFonts w:cs="Times New Roman"/>
          <w:szCs w:val="28"/>
        </w:rPr>
      </w:pPr>
      <w:r w:rsidRPr="003D2EE6">
        <w:rPr>
          <w:rFonts w:cs="Times New Roman"/>
          <w:b/>
          <w:szCs w:val="28"/>
        </w:rPr>
        <w:t>Câu 4.</w:t>
      </w:r>
      <w:r w:rsidR="0079129C" w:rsidRPr="003D2EE6">
        <w:rPr>
          <w:rFonts w:cs="Times New Roman"/>
          <w:szCs w:val="28"/>
        </w:rPr>
        <w:t xml:space="preserve"> Anh/C</w:t>
      </w:r>
      <w:r w:rsidRPr="003D2EE6">
        <w:rPr>
          <w:rFonts w:cs="Times New Roman"/>
          <w:szCs w:val="28"/>
        </w:rPr>
        <w:t>hị hiểu như thế nào về những trở ngại tinh thần của người lính sau chiến tranh?</w:t>
      </w:r>
    </w:p>
    <w:p w14:paraId="4BF878AA" w14:textId="77777777" w:rsidR="004E026A" w:rsidRPr="003D2EE6" w:rsidRDefault="004E026A" w:rsidP="00A277AE">
      <w:pPr>
        <w:spacing w:after="0" w:line="360" w:lineRule="exact"/>
        <w:jc w:val="both"/>
        <w:rPr>
          <w:rFonts w:cs="Times New Roman"/>
          <w:szCs w:val="28"/>
        </w:rPr>
      </w:pPr>
      <w:r w:rsidRPr="003D2EE6">
        <w:rPr>
          <w:rFonts w:cs="Times New Roman"/>
          <w:b/>
          <w:bCs/>
          <w:szCs w:val="28"/>
        </w:rPr>
        <w:t>Câu 5:</w:t>
      </w:r>
      <w:r w:rsidRPr="003D2EE6">
        <w:rPr>
          <w:rFonts w:cs="Times New Roman"/>
          <w:szCs w:val="28"/>
        </w:rPr>
        <w:t xml:space="preserve"> Vì sao khi đất nước đã hoàn toàn giải phóng, hai miền Nam - Bắc sum họp nhưng Sài lại cảm thấy mình </w:t>
      </w:r>
      <w:r w:rsidRPr="003D2EE6">
        <w:rPr>
          <w:rFonts w:cs="Times New Roman"/>
          <w:i/>
          <w:iCs/>
          <w:szCs w:val="28"/>
        </w:rPr>
        <w:t>"như kẻ tội lỗi phải chạy trốn"</w:t>
      </w:r>
      <w:r w:rsidRPr="003D2EE6">
        <w:rPr>
          <w:rFonts w:cs="Times New Roman"/>
          <w:szCs w:val="28"/>
        </w:rPr>
        <w:t xml:space="preserve"> và </w:t>
      </w:r>
      <w:r w:rsidRPr="003D2EE6">
        <w:rPr>
          <w:rFonts w:cs="Times New Roman"/>
          <w:i/>
          <w:iCs/>
          <w:szCs w:val="28"/>
        </w:rPr>
        <w:t>"không còn nơi chốn để trở về"</w:t>
      </w:r>
      <w:r w:rsidRPr="003D2EE6">
        <w:rPr>
          <w:rFonts w:cs="Times New Roman"/>
          <w:szCs w:val="28"/>
        </w:rPr>
        <w:t>?</w:t>
      </w:r>
    </w:p>
    <w:p w14:paraId="0E397B0A" w14:textId="48355110" w:rsidR="00DC0D08" w:rsidRPr="003D2EE6" w:rsidRDefault="00DC0D08" w:rsidP="00A277AE">
      <w:pPr>
        <w:spacing w:after="0" w:line="360" w:lineRule="exact"/>
        <w:jc w:val="both"/>
        <w:rPr>
          <w:rFonts w:cs="Times New Roman"/>
          <w:szCs w:val="28"/>
        </w:rPr>
      </w:pPr>
      <w:r w:rsidRPr="003D2EE6">
        <w:rPr>
          <w:rFonts w:cs="Times New Roman"/>
          <w:b/>
          <w:szCs w:val="28"/>
        </w:rPr>
        <w:t xml:space="preserve">Câu </w:t>
      </w:r>
      <w:r w:rsidR="004E026A" w:rsidRPr="003D2EE6">
        <w:rPr>
          <w:rFonts w:cs="Times New Roman"/>
          <w:b/>
          <w:szCs w:val="28"/>
        </w:rPr>
        <w:t>6</w:t>
      </w:r>
      <w:r w:rsidRPr="003D2EE6">
        <w:rPr>
          <w:rFonts w:cs="Times New Roman"/>
          <w:b/>
          <w:szCs w:val="28"/>
        </w:rPr>
        <w:t>.</w:t>
      </w:r>
      <w:r w:rsidRPr="003D2EE6">
        <w:rPr>
          <w:rFonts w:cs="Times New Roman"/>
          <w:szCs w:val="28"/>
        </w:rPr>
        <w:t xml:space="preserve"> Theo anh/chị làm thế nào để chữa lành những vết thương trong lòng?</w:t>
      </w:r>
    </w:p>
    <w:p w14:paraId="43842C42" w14:textId="0E318890" w:rsidR="00DC0D08" w:rsidRPr="003D2EE6" w:rsidRDefault="00DC0D08" w:rsidP="00A277AE">
      <w:pPr>
        <w:spacing w:after="0" w:line="360" w:lineRule="exact"/>
        <w:jc w:val="both"/>
        <w:rPr>
          <w:rFonts w:eastAsia="Times New Roman" w:cs="Times New Roman"/>
          <w:szCs w:val="28"/>
        </w:rPr>
      </w:pPr>
      <w:r w:rsidRPr="003D2EE6">
        <w:rPr>
          <w:rFonts w:eastAsia="Times New Roman" w:cs="Times New Roman"/>
          <w:b/>
          <w:color w:val="0070C0"/>
          <w:szCs w:val="28"/>
        </w:rPr>
        <w:t>II. PHẦN VIẾT (</w:t>
      </w:r>
      <w:r w:rsidR="00845B9D" w:rsidRPr="003D2EE6">
        <w:rPr>
          <w:rFonts w:eastAsia="Times New Roman" w:cs="Times New Roman"/>
          <w:b/>
          <w:color w:val="0070C0"/>
          <w:szCs w:val="28"/>
        </w:rPr>
        <w:t>4</w:t>
      </w:r>
      <w:r w:rsidRPr="003D2EE6">
        <w:rPr>
          <w:rFonts w:eastAsia="Times New Roman" w:cs="Times New Roman"/>
          <w:b/>
          <w:color w:val="0070C0"/>
          <w:szCs w:val="28"/>
        </w:rPr>
        <w:t>,0 điểm)</w:t>
      </w:r>
    </w:p>
    <w:p w14:paraId="1D120CAD" w14:textId="77777777" w:rsidR="00845B9D" w:rsidRPr="003D2EE6" w:rsidRDefault="00BA2080" w:rsidP="00845B9D">
      <w:pPr>
        <w:spacing w:after="0" w:line="240" w:lineRule="auto"/>
        <w:jc w:val="both"/>
        <w:rPr>
          <w:rFonts w:cs="Times New Roman"/>
          <w:b/>
          <w:bCs/>
          <w:szCs w:val="28"/>
        </w:rPr>
      </w:pPr>
      <w:r w:rsidRPr="003D2EE6">
        <w:rPr>
          <w:rFonts w:cs="Times New Roman"/>
          <w:b/>
          <w:szCs w:val="28"/>
        </w:rPr>
        <w:t xml:space="preserve">Câu 1. </w:t>
      </w:r>
      <w:r w:rsidR="00845B9D" w:rsidRPr="003D2EE6">
        <w:rPr>
          <w:rFonts w:cs="Times New Roman"/>
          <w:b/>
          <w:bCs/>
          <w:szCs w:val="28"/>
        </w:rPr>
        <w:t>Viết bài văn nghị luận so sánh, đánh giá hai văn bản truyện dưới đây:</w:t>
      </w:r>
    </w:p>
    <w:p w14:paraId="587D0C6F" w14:textId="77777777" w:rsidR="00845B9D" w:rsidRPr="003D2EE6" w:rsidRDefault="00845B9D" w:rsidP="00845B9D">
      <w:pPr>
        <w:spacing w:after="0" w:line="240" w:lineRule="auto"/>
        <w:jc w:val="both"/>
        <w:rPr>
          <w:rFonts w:cs="Times New Roman"/>
          <w:i/>
          <w:szCs w:val="28"/>
        </w:rPr>
      </w:pPr>
      <w:r w:rsidRPr="003D2EE6">
        <w:rPr>
          <w:rFonts w:cs="Times New Roman"/>
          <w:i/>
          <w:szCs w:val="28"/>
        </w:rPr>
        <w:t xml:space="preserve">           Sáng hôm sau, cúng cơm sáng xong xuôi, cô Thảo lại sắm sửa đi qua làng Mỹ-Lý. Cô gọi mấy đứa em đến gần rồi cho mỗi đứa năm xu. Trong nhà ai cũng khen cô rộng rãi và biết thương em, nên cô vui sướng lắm. Đang lúc cao hứng cô còn hứa sẽ gửi cho mẹ hai cặp quần áo mới để mặc Tết nữa. Nhưng chính cô cũng không biết sẽ lấy đâu ra hai cặp quần áo ấy. Chỉ trong nháy mắt cô Thảo đã phân phát tất cả số tiền cô đã dành dụm trong một năm. Lúc sắp sửa lên đường, bà Vạn cho cô nửa con gà và một gói xôi để về nhà chồng. Lúc ra đi cô cảm động quá, đứng bên mẹ và mấy em khóc nức nở. Về nhà chồng, cô Thảo lại làm việc từ mai đến chiều, tối tăm cả mày mặt. Lúc nào cô cũng nhớ đến mẹ nghèo, đến em thơ, nhưng nhớ thì lòng cô lại bùi ngùi, trí cô lại bận rộn. Rồi chiều chiều gặp những lúc nhàn rỗi, cô lại ra đứng cửa sau vơ vẩn nhìn về làng Quận-Lão. Nhưng làng Quận-Lão ẩn sau đám tre xanh đã kéo một gạch đen dài trên ven đồi xa thẳm.</w:t>
      </w:r>
    </w:p>
    <w:p w14:paraId="5052D205" w14:textId="77777777" w:rsidR="00845B9D" w:rsidRPr="003D2EE6" w:rsidRDefault="00845B9D" w:rsidP="00845B9D">
      <w:pPr>
        <w:spacing w:after="0" w:line="240" w:lineRule="auto"/>
        <w:jc w:val="both"/>
        <w:rPr>
          <w:rFonts w:cs="Times New Roman"/>
          <w:szCs w:val="28"/>
        </w:rPr>
      </w:pPr>
      <w:r w:rsidRPr="003D2EE6">
        <w:rPr>
          <w:rFonts w:cs="Times New Roman"/>
          <w:szCs w:val="28"/>
        </w:rPr>
        <w:t xml:space="preserve">                            (Trích </w:t>
      </w:r>
      <w:r w:rsidRPr="003D2EE6">
        <w:rPr>
          <w:rFonts w:cs="Times New Roman"/>
          <w:i/>
          <w:szCs w:val="28"/>
        </w:rPr>
        <w:t>Quê mẹ</w:t>
      </w:r>
      <w:r w:rsidRPr="003D2EE6">
        <w:rPr>
          <w:rFonts w:cs="Times New Roman"/>
          <w:szCs w:val="28"/>
        </w:rPr>
        <w:t xml:space="preserve">, Thanh Tịnh. In trong tập </w:t>
      </w:r>
      <w:r w:rsidRPr="003D2EE6">
        <w:rPr>
          <w:rFonts w:cs="Times New Roman"/>
          <w:i/>
          <w:szCs w:val="28"/>
        </w:rPr>
        <w:t>Quê mẹ</w:t>
      </w:r>
      <w:r w:rsidRPr="003D2EE6">
        <w:rPr>
          <w:rFonts w:cs="Times New Roman"/>
          <w:szCs w:val="28"/>
        </w:rPr>
        <w:t>, NXB Kim Đồng, 2006)</w:t>
      </w:r>
    </w:p>
    <w:p w14:paraId="144FDF8A" w14:textId="77777777" w:rsidR="00845B9D" w:rsidRPr="003D2EE6" w:rsidRDefault="00845B9D" w:rsidP="00845B9D">
      <w:pPr>
        <w:spacing w:after="0" w:line="240" w:lineRule="auto"/>
        <w:jc w:val="both"/>
        <w:rPr>
          <w:rFonts w:cs="Times New Roman"/>
          <w:i/>
          <w:szCs w:val="28"/>
        </w:rPr>
      </w:pPr>
      <w:r w:rsidRPr="003D2EE6">
        <w:rPr>
          <w:rFonts w:cs="Times New Roman"/>
          <w:i/>
          <w:szCs w:val="28"/>
        </w:rPr>
        <w:t xml:space="preserve">         Tâm lần ruột tượng lấy ra gói bạc giấy cuộn tròn. Số tiền nàng vừa lấy định trang trải các công nợ và lo sưu thuế cho Bài. Nhưng thấy vẻ mặt vui mừng của em, nàng quên mất cả những nỗi lo sợ đang chờ nàng.</w:t>
      </w:r>
    </w:p>
    <w:p w14:paraId="573F5CD1" w14:textId="77777777" w:rsidR="00845B9D" w:rsidRPr="003D2EE6" w:rsidRDefault="00845B9D" w:rsidP="00845B9D">
      <w:pPr>
        <w:spacing w:after="0" w:line="240" w:lineRule="auto"/>
        <w:jc w:val="both"/>
        <w:rPr>
          <w:rFonts w:cs="Times New Roman"/>
          <w:i/>
          <w:szCs w:val="28"/>
        </w:rPr>
      </w:pPr>
      <w:r w:rsidRPr="003D2EE6">
        <w:rPr>
          <w:rFonts w:cs="Times New Roman"/>
          <w:i/>
          <w:szCs w:val="28"/>
        </w:rPr>
        <w:lastRenderedPageBreak/>
        <w:t xml:space="preserve">         Lúc Tâm ra về, trời đã tối. Nàng vội vã bước mau để về cho con bú. Sương mù xuống phủ cả cánh đồng, và gió lạnh nổi lên, Tâm thu vạt áo lại cho đỡ rét, lần theo bờ cỏ đi. Lòng nàng mệt nhọc và e ngại: lấy đâu mà bù vào chỗ tiền đưa cho em? Tâm nhớ lại những lời dằn của mẹ chồng và những câu giận dữ của Bài mỗi khi hỏi nàng không có tiền. Nàng nghĩ đến những ngày buôn bán được, ngày không, Tâm dấn bước. Cái vòng đen của rặng tre làng Bàng bỗng vụt hiện lên trước mặt, tối tăm và dầy đặc. Tâm buồn rầu nhìn thấu cả cuộc đời nàng, cuộc đời cô hàng xén từ tuổi trẻ đến tuổi già toàn khó nhọc và lo sợ, ngày kia như tấm vải thô sơ. Nàng cúi đầu đi mau vào trong ngõ tối.</w:t>
      </w:r>
    </w:p>
    <w:p w14:paraId="34D893CB" w14:textId="77777777" w:rsidR="00845B9D" w:rsidRPr="003D2EE6" w:rsidRDefault="00845B9D" w:rsidP="00845B9D">
      <w:pPr>
        <w:spacing w:after="0" w:line="240" w:lineRule="auto"/>
        <w:jc w:val="both"/>
        <w:rPr>
          <w:rFonts w:cs="Times New Roman"/>
          <w:szCs w:val="28"/>
        </w:rPr>
      </w:pPr>
      <w:r w:rsidRPr="003D2EE6">
        <w:rPr>
          <w:rFonts w:cs="Times New Roman"/>
          <w:szCs w:val="28"/>
        </w:rPr>
        <w:t xml:space="preserve">   (Trích </w:t>
      </w:r>
      <w:r w:rsidRPr="003D2EE6">
        <w:rPr>
          <w:rFonts w:cs="Times New Roman"/>
          <w:i/>
          <w:szCs w:val="28"/>
        </w:rPr>
        <w:t>Cô hàng xén</w:t>
      </w:r>
      <w:r w:rsidRPr="003D2EE6">
        <w:rPr>
          <w:rFonts w:cs="Times New Roman"/>
          <w:szCs w:val="28"/>
        </w:rPr>
        <w:t xml:space="preserve">, Thạch Lam. In trong tập </w:t>
      </w:r>
      <w:r w:rsidRPr="003D2EE6">
        <w:rPr>
          <w:rFonts w:cs="Times New Roman"/>
          <w:i/>
          <w:szCs w:val="28"/>
        </w:rPr>
        <w:t>Truyện ngắn Thạch Lam</w:t>
      </w:r>
      <w:r w:rsidRPr="003D2EE6">
        <w:rPr>
          <w:rFonts w:cs="Times New Roman"/>
          <w:szCs w:val="28"/>
        </w:rPr>
        <w:t>, NXB Văn học, 2003)</w:t>
      </w:r>
    </w:p>
    <w:p w14:paraId="3525A9BF" w14:textId="73AAB2BA" w:rsidR="00BA2080" w:rsidRPr="003D2EE6" w:rsidRDefault="00BA2080" w:rsidP="00845B9D">
      <w:pPr>
        <w:spacing w:after="0" w:line="360" w:lineRule="exact"/>
        <w:jc w:val="both"/>
        <w:rPr>
          <w:rFonts w:eastAsia="Times New Roman" w:cs="Times New Roman"/>
          <w:i/>
          <w:color w:val="000000"/>
          <w:kern w:val="36"/>
          <w:szCs w:val="28"/>
          <w:lang w:val="vi-VN"/>
        </w:rPr>
      </w:pPr>
    </w:p>
    <w:p w14:paraId="6D1F845C" w14:textId="77777777" w:rsidR="00DC0D08" w:rsidRPr="003D2EE6" w:rsidRDefault="00DC0D08" w:rsidP="00360A4F">
      <w:pPr>
        <w:spacing w:after="0" w:line="360" w:lineRule="exact"/>
        <w:jc w:val="both"/>
        <w:rPr>
          <w:rFonts w:eastAsia="Times New Roman" w:cs="Times New Roman"/>
          <w:i/>
          <w:color w:val="000000"/>
          <w:kern w:val="36"/>
          <w:szCs w:val="28"/>
          <w:lang w:val="vi-VN"/>
        </w:rPr>
      </w:pPr>
    </w:p>
    <w:p w14:paraId="3CF0881C" w14:textId="77777777" w:rsidR="00DC0D08" w:rsidRPr="003D2EE6" w:rsidRDefault="00DC0D08" w:rsidP="00360A4F">
      <w:pPr>
        <w:spacing w:after="0" w:line="360" w:lineRule="exact"/>
        <w:jc w:val="center"/>
        <w:rPr>
          <w:rFonts w:eastAsia="Times New Roman" w:cs="Times New Roman"/>
          <w:b/>
          <w:bCs/>
          <w:color w:val="FF0000"/>
          <w:szCs w:val="28"/>
          <w:highlight w:val="yellow"/>
        </w:rPr>
      </w:pPr>
      <w:r w:rsidRPr="003D2EE6">
        <w:rPr>
          <w:rFonts w:eastAsia="Times New Roman" w:cs="Times New Roman"/>
          <w:b/>
          <w:bCs/>
          <w:color w:val="FF0000"/>
          <w:szCs w:val="28"/>
          <w:highlight w:val="yellow"/>
        </w:rPr>
        <w:t>ĐÁP ÁN HƯỚNG DẪN</w:t>
      </w:r>
    </w:p>
    <w:tbl>
      <w:tblPr>
        <w:tblStyle w:val="TableGrid511"/>
        <w:tblW w:w="5000" w:type="pct"/>
        <w:tblLook w:val="04A0" w:firstRow="1" w:lastRow="0" w:firstColumn="1" w:lastColumn="0" w:noHBand="0" w:noVBand="1"/>
      </w:tblPr>
      <w:tblGrid>
        <w:gridCol w:w="839"/>
        <w:gridCol w:w="714"/>
        <w:gridCol w:w="7130"/>
        <w:gridCol w:w="973"/>
      </w:tblGrid>
      <w:tr w:rsidR="00DC0D08" w:rsidRPr="003D2EE6" w14:paraId="5B40FB2A" w14:textId="77777777" w:rsidTr="000C7A53">
        <w:tc>
          <w:tcPr>
            <w:tcW w:w="434" w:type="pct"/>
          </w:tcPr>
          <w:p w14:paraId="72A278A8" w14:textId="77777777" w:rsidR="00DC0D08" w:rsidRPr="003D2EE6" w:rsidRDefault="00DC0D08" w:rsidP="00360A4F">
            <w:pPr>
              <w:spacing w:line="360" w:lineRule="exact"/>
              <w:jc w:val="center"/>
              <w:rPr>
                <w:b/>
                <w:bCs/>
                <w:sz w:val="28"/>
                <w:szCs w:val="28"/>
                <w:lang w:val="en-SG"/>
              </w:rPr>
            </w:pPr>
            <w:r w:rsidRPr="003D2EE6">
              <w:rPr>
                <w:b/>
                <w:bCs/>
                <w:sz w:val="28"/>
                <w:szCs w:val="28"/>
                <w:lang w:val="en-SG"/>
              </w:rPr>
              <w:t>Phần</w:t>
            </w:r>
          </w:p>
        </w:tc>
        <w:tc>
          <w:tcPr>
            <w:tcW w:w="370" w:type="pct"/>
          </w:tcPr>
          <w:p w14:paraId="5DFBB7BF" w14:textId="77777777" w:rsidR="00DC0D08" w:rsidRPr="003D2EE6" w:rsidRDefault="00DC0D08" w:rsidP="00360A4F">
            <w:pPr>
              <w:spacing w:line="360" w:lineRule="exact"/>
              <w:jc w:val="center"/>
              <w:rPr>
                <w:b/>
                <w:bCs/>
                <w:sz w:val="28"/>
                <w:szCs w:val="28"/>
                <w:lang w:val="en-SG"/>
              </w:rPr>
            </w:pPr>
            <w:r w:rsidRPr="003D2EE6">
              <w:rPr>
                <w:b/>
                <w:bCs/>
                <w:sz w:val="28"/>
                <w:szCs w:val="28"/>
                <w:lang w:val="en-SG"/>
              </w:rPr>
              <w:t>Câu</w:t>
            </w:r>
          </w:p>
        </w:tc>
        <w:tc>
          <w:tcPr>
            <w:tcW w:w="3692" w:type="pct"/>
          </w:tcPr>
          <w:p w14:paraId="1CC4F7D3" w14:textId="77777777" w:rsidR="00DC0D08" w:rsidRPr="003D2EE6" w:rsidRDefault="00DC0D08" w:rsidP="00360A4F">
            <w:pPr>
              <w:spacing w:line="360" w:lineRule="exact"/>
              <w:jc w:val="center"/>
              <w:rPr>
                <w:b/>
                <w:bCs/>
                <w:sz w:val="28"/>
                <w:szCs w:val="28"/>
                <w:lang w:val="en-SG"/>
              </w:rPr>
            </w:pPr>
            <w:r w:rsidRPr="003D2EE6">
              <w:rPr>
                <w:b/>
                <w:bCs/>
                <w:sz w:val="28"/>
                <w:szCs w:val="28"/>
                <w:lang w:val="en-SG"/>
              </w:rPr>
              <w:t>Nội dung</w:t>
            </w:r>
          </w:p>
        </w:tc>
        <w:tc>
          <w:tcPr>
            <w:tcW w:w="504" w:type="pct"/>
          </w:tcPr>
          <w:p w14:paraId="4B642089" w14:textId="77777777" w:rsidR="00DC0D08" w:rsidRPr="003D2EE6" w:rsidRDefault="00DC0D08" w:rsidP="00360A4F">
            <w:pPr>
              <w:spacing w:line="360" w:lineRule="exact"/>
              <w:jc w:val="center"/>
              <w:rPr>
                <w:b/>
                <w:bCs/>
                <w:sz w:val="28"/>
                <w:szCs w:val="28"/>
                <w:lang w:val="en-SG"/>
              </w:rPr>
            </w:pPr>
            <w:r w:rsidRPr="003D2EE6">
              <w:rPr>
                <w:b/>
                <w:bCs/>
                <w:sz w:val="28"/>
                <w:szCs w:val="28"/>
                <w:lang w:val="en-SG"/>
              </w:rPr>
              <w:t>Điểm</w:t>
            </w:r>
          </w:p>
        </w:tc>
      </w:tr>
      <w:tr w:rsidR="00DC0D08" w:rsidRPr="003D2EE6" w14:paraId="7766888B" w14:textId="77777777" w:rsidTr="000C7A53">
        <w:tc>
          <w:tcPr>
            <w:tcW w:w="434" w:type="pct"/>
          </w:tcPr>
          <w:p w14:paraId="66F05A77" w14:textId="77777777" w:rsidR="00DC0D08" w:rsidRPr="003D2EE6" w:rsidRDefault="00DC0D08" w:rsidP="00360A4F">
            <w:pPr>
              <w:spacing w:line="360" w:lineRule="exact"/>
              <w:jc w:val="center"/>
              <w:rPr>
                <w:b/>
                <w:bCs/>
                <w:sz w:val="28"/>
                <w:szCs w:val="28"/>
                <w:lang w:val="en-SG"/>
              </w:rPr>
            </w:pPr>
            <w:r w:rsidRPr="003D2EE6">
              <w:rPr>
                <w:b/>
                <w:bCs/>
                <w:sz w:val="28"/>
                <w:szCs w:val="28"/>
                <w:lang w:val="en-SG"/>
              </w:rPr>
              <w:t>I</w:t>
            </w:r>
          </w:p>
        </w:tc>
        <w:tc>
          <w:tcPr>
            <w:tcW w:w="370" w:type="pct"/>
          </w:tcPr>
          <w:p w14:paraId="2DCB69C3" w14:textId="77777777" w:rsidR="00DC0D08" w:rsidRPr="003D2EE6" w:rsidRDefault="00DC0D08" w:rsidP="00360A4F">
            <w:pPr>
              <w:spacing w:line="360" w:lineRule="exact"/>
              <w:jc w:val="center"/>
              <w:rPr>
                <w:b/>
                <w:bCs/>
                <w:sz w:val="28"/>
                <w:szCs w:val="28"/>
                <w:lang w:val="en-SG"/>
              </w:rPr>
            </w:pPr>
          </w:p>
        </w:tc>
        <w:tc>
          <w:tcPr>
            <w:tcW w:w="3692" w:type="pct"/>
          </w:tcPr>
          <w:p w14:paraId="6FA53235" w14:textId="77777777" w:rsidR="00DC0D08" w:rsidRPr="003D2EE6" w:rsidRDefault="00DC0D08" w:rsidP="00360A4F">
            <w:pPr>
              <w:spacing w:line="360" w:lineRule="exact"/>
              <w:rPr>
                <w:b/>
                <w:bCs/>
                <w:sz w:val="28"/>
                <w:szCs w:val="28"/>
                <w:lang w:val="en-SG"/>
              </w:rPr>
            </w:pPr>
            <w:r w:rsidRPr="003D2EE6">
              <w:rPr>
                <w:b/>
                <w:bCs/>
                <w:sz w:val="28"/>
                <w:szCs w:val="28"/>
              </w:rPr>
              <w:t>ĐỌC HIỂU</w:t>
            </w:r>
          </w:p>
        </w:tc>
        <w:tc>
          <w:tcPr>
            <w:tcW w:w="504" w:type="pct"/>
          </w:tcPr>
          <w:p w14:paraId="2F840953" w14:textId="18E4DEB2" w:rsidR="00DC0D08" w:rsidRPr="003D2EE6" w:rsidRDefault="004E026A" w:rsidP="00360A4F">
            <w:pPr>
              <w:spacing w:line="360" w:lineRule="exact"/>
              <w:jc w:val="center"/>
              <w:rPr>
                <w:b/>
                <w:bCs/>
                <w:sz w:val="28"/>
                <w:szCs w:val="28"/>
                <w:lang w:val="en-SG"/>
              </w:rPr>
            </w:pPr>
            <w:r w:rsidRPr="003D2EE6">
              <w:rPr>
                <w:b/>
                <w:bCs/>
                <w:sz w:val="28"/>
                <w:szCs w:val="28"/>
                <w:lang w:val="en-SG"/>
              </w:rPr>
              <w:t>6</w:t>
            </w:r>
            <w:r w:rsidR="00DC0D08" w:rsidRPr="003D2EE6">
              <w:rPr>
                <w:b/>
                <w:bCs/>
                <w:sz w:val="28"/>
                <w:szCs w:val="28"/>
                <w:lang w:val="en-SG"/>
              </w:rPr>
              <w:t>.0</w:t>
            </w:r>
          </w:p>
        </w:tc>
      </w:tr>
      <w:tr w:rsidR="00DC0D08" w:rsidRPr="003D2EE6" w14:paraId="1CAD635E" w14:textId="77777777" w:rsidTr="000C7A53">
        <w:tc>
          <w:tcPr>
            <w:tcW w:w="434" w:type="pct"/>
            <w:vMerge w:val="restart"/>
          </w:tcPr>
          <w:p w14:paraId="33914312" w14:textId="77777777" w:rsidR="00DC0D08" w:rsidRPr="003D2EE6" w:rsidRDefault="00DC0D08" w:rsidP="00360A4F">
            <w:pPr>
              <w:spacing w:line="360" w:lineRule="exact"/>
              <w:jc w:val="center"/>
              <w:rPr>
                <w:b/>
                <w:bCs/>
                <w:sz w:val="28"/>
                <w:szCs w:val="28"/>
                <w:lang w:val="en-SG"/>
              </w:rPr>
            </w:pPr>
          </w:p>
        </w:tc>
        <w:tc>
          <w:tcPr>
            <w:tcW w:w="370" w:type="pct"/>
          </w:tcPr>
          <w:p w14:paraId="66C6C5B4" w14:textId="77777777" w:rsidR="00DC0D08" w:rsidRPr="003D2EE6" w:rsidRDefault="00DC0D08" w:rsidP="00360A4F">
            <w:pPr>
              <w:spacing w:line="360" w:lineRule="exact"/>
              <w:jc w:val="center"/>
              <w:rPr>
                <w:b/>
                <w:bCs/>
                <w:sz w:val="28"/>
                <w:szCs w:val="28"/>
                <w:lang w:val="en-SG"/>
              </w:rPr>
            </w:pPr>
            <w:r w:rsidRPr="003D2EE6">
              <w:rPr>
                <w:b/>
                <w:bCs/>
                <w:sz w:val="28"/>
                <w:szCs w:val="28"/>
                <w:lang w:val="en-SG"/>
              </w:rPr>
              <w:t xml:space="preserve">1 </w:t>
            </w:r>
          </w:p>
        </w:tc>
        <w:tc>
          <w:tcPr>
            <w:tcW w:w="3692" w:type="pct"/>
          </w:tcPr>
          <w:p w14:paraId="1EF8174D" w14:textId="08C34B9A" w:rsidR="00BA2080" w:rsidRPr="003D2EE6" w:rsidRDefault="00A277AE" w:rsidP="00360A4F">
            <w:pPr>
              <w:spacing w:line="360" w:lineRule="exact"/>
              <w:ind w:left="-567" w:right="-235" w:firstLine="567"/>
              <w:rPr>
                <w:rFonts w:eastAsia="Calibri"/>
                <w:sz w:val="28"/>
                <w:szCs w:val="28"/>
              </w:rPr>
            </w:pPr>
            <w:r w:rsidRPr="003D2EE6">
              <w:rPr>
                <w:rFonts w:eastAsia="Calibri"/>
                <w:sz w:val="28"/>
                <w:szCs w:val="28"/>
              </w:rPr>
              <w:t xml:space="preserve">- </w:t>
            </w:r>
            <w:r w:rsidR="00BA2080" w:rsidRPr="003D2EE6">
              <w:rPr>
                <w:rFonts w:eastAsia="Calibri"/>
                <w:sz w:val="28"/>
                <w:szCs w:val="28"/>
              </w:rPr>
              <w:t>Ngôi kể: Ngôi thứ 3</w:t>
            </w:r>
          </w:p>
          <w:p w14:paraId="2EA2A2DD" w14:textId="5076AE97" w:rsidR="00BA2080" w:rsidRPr="003D2EE6" w:rsidRDefault="00A277AE" w:rsidP="00360A4F">
            <w:pPr>
              <w:spacing w:line="360" w:lineRule="exact"/>
              <w:ind w:left="-567" w:right="-235" w:firstLine="567"/>
              <w:rPr>
                <w:rFonts w:eastAsia="Calibri"/>
                <w:sz w:val="28"/>
                <w:szCs w:val="28"/>
              </w:rPr>
            </w:pPr>
            <w:r w:rsidRPr="003D2EE6">
              <w:rPr>
                <w:rFonts w:eastAsia="Calibri"/>
                <w:sz w:val="28"/>
                <w:szCs w:val="28"/>
              </w:rPr>
              <w:t xml:space="preserve">- </w:t>
            </w:r>
            <w:r w:rsidR="00BA2080" w:rsidRPr="003D2EE6">
              <w:rPr>
                <w:rFonts w:eastAsia="Calibri"/>
                <w:sz w:val="28"/>
                <w:szCs w:val="28"/>
              </w:rPr>
              <w:t>Điểm nhìn: Điểm nhìn đặt vào nhân vật Sài</w:t>
            </w:r>
          </w:p>
          <w:p w14:paraId="2F7C9CBF" w14:textId="77777777" w:rsidR="00DC0D08" w:rsidRPr="003D2EE6" w:rsidRDefault="00DC0D08" w:rsidP="00360A4F">
            <w:pPr>
              <w:shd w:val="clear" w:color="auto" w:fill="FFFFFF"/>
              <w:tabs>
                <w:tab w:val="left" w:pos="630"/>
              </w:tabs>
              <w:spacing w:line="360" w:lineRule="exact"/>
              <w:jc w:val="both"/>
              <w:rPr>
                <w:sz w:val="28"/>
                <w:szCs w:val="28"/>
              </w:rPr>
            </w:pPr>
            <w:r w:rsidRPr="003D2EE6">
              <w:rPr>
                <w:b/>
                <w:i/>
                <w:sz w:val="28"/>
                <w:szCs w:val="28"/>
              </w:rPr>
              <w:t>Hướng dẫn chấm</w:t>
            </w:r>
            <w:r w:rsidRPr="003D2EE6">
              <w:rPr>
                <w:sz w:val="28"/>
                <w:szCs w:val="28"/>
              </w:rPr>
              <w:t xml:space="preserve">: </w:t>
            </w:r>
          </w:p>
          <w:p w14:paraId="5A961FC2" w14:textId="77777777" w:rsidR="00DC0D08" w:rsidRPr="003D2EE6" w:rsidRDefault="00DC0D08" w:rsidP="00360A4F">
            <w:pPr>
              <w:spacing w:line="360" w:lineRule="exact"/>
              <w:jc w:val="both"/>
              <w:rPr>
                <w:i/>
                <w:sz w:val="28"/>
                <w:szCs w:val="28"/>
              </w:rPr>
            </w:pPr>
            <w:r w:rsidRPr="003D2EE6">
              <w:rPr>
                <w:sz w:val="28"/>
                <w:szCs w:val="28"/>
              </w:rPr>
              <w:t xml:space="preserve">- </w:t>
            </w:r>
            <w:r w:rsidRPr="003D2EE6">
              <w:rPr>
                <w:i/>
                <w:sz w:val="28"/>
                <w:szCs w:val="28"/>
              </w:rPr>
              <w:t>Trả lời như đáp án: 0.5 điểm</w:t>
            </w:r>
          </w:p>
          <w:p w14:paraId="4C4D342F" w14:textId="77777777" w:rsidR="00DC0D08" w:rsidRPr="003D2EE6" w:rsidRDefault="00DC0D08" w:rsidP="00360A4F">
            <w:pPr>
              <w:spacing w:line="360" w:lineRule="exact"/>
              <w:jc w:val="both"/>
              <w:rPr>
                <w:sz w:val="28"/>
                <w:szCs w:val="28"/>
              </w:rPr>
            </w:pPr>
            <w:r w:rsidRPr="003D2EE6">
              <w:rPr>
                <w:i/>
                <w:sz w:val="28"/>
                <w:szCs w:val="28"/>
              </w:rPr>
              <w:t>- Trả lời sai/ Không trả lời: 0 điểm</w:t>
            </w:r>
          </w:p>
        </w:tc>
        <w:tc>
          <w:tcPr>
            <w:tcW w:w="504" w:type="pct"/>
          </w:tcPr>
          <w:p w14:paraId="48D7DFB1" w14:textId="1F402443" w:rsidR="00DC0D08" w:rsidRPr="003D2EE6" w:rsidRDefault="00DC0D08" w:rsidP="00360A4F">
            <w:pPr>
              <w:spacing w:line="360" w:lineRule="exact"/>
              <w:jc w:val="center"/>
              <w:rPr>
                <w:bCs/>
                <w:sz w:val="28"/>
                <w:szCs w:val="28"/>
                <w:lang w:val="en-SG"/>
              </w:rPr>
            </w:pPr>
            <w:r w:rsidRPr="003D2EE6">
              <w:rPr>
                <w:bCs/>
                <w:sz w:val="28"/>
                <w:szCs w:val="28"/>
                <w:lang w:val="en-SG"/>
              </w:rPr>
              <w:t>0.</w:t>
            </w:r>
            <w:r w:rsidR="004E026A" w:rsidRPr="003D2EE6">
              <w:rPr>
                <w:bCs/>
                <w:sz w:val="28"/>
                <w:szCs w:val="28"/>
                <w:lang w:val="en-SG"/>
              </w:rPr>
              <w:t>7</w:t>
            </w:r>
            <w:r w:rsidRPr="003D2EE6">
              <w:rPr>
                <w:bCs/>
                <w:sz w:val="28"/>
                <w:szCs w:val="28"/>
                <w:lang w:val="en-SG"/>
              </w:rPr>
              <w:t>5</w:t>
            </w:r>
          </w:p>
        </w:tc>
      </w:tr>
      <w:tr w:rsidR="00DC0D08" w:rsidRPr="003D2EE6" w14:paraId="321F7562" w14:textId="77777777" w:rsidTr="000C7A53">
        <w:tc>
          <w:tcPr>
            <w:tcW w:w="434" w:type="pct"/>
            <w:vMerge/>
          </w:tcPr>
          <w:p w14:paraId="42C9CD5D" w14:textId="77777777" w:rsidR="00DC0D08" w:rsidRPr="003D2EE6" w:rsidRDefault="00DC0D08" w:rsidP="00360A4F">
            <w:pPr>
              <w:spacing w:line="360" w:lineRule="exact"/>
              <w:jc w:val="center"/>
              <w:rPr>
                <w:b/>
                <w:bCs/>
                <w:sz w:val="28"/>
                <w:szCs w:val="28"/>
                <w:lang w:val="en-SG"/>
              </w:rPr>
            </w:pPr>
          </w:p>
        </w:tc>
        <w:tc>
          <w:tcPr>
            <w:tcW w:w="370" w:type="pct"/>
          </w:tcPr>
          <w:p w14:paraId="52D835D0" w14:textId="77777777" w:rsidR="00DC0D08" w:rsidRPr="003D2EE6" w:rsidRDefault="00DC0D08" w:rsidP="00360A4F">
            <w:pPr>
              <w:spacing w:line="360" w:lineRule="exact"/>
              <w:jc w:val="center"/>
              <w:rPr>
                <w:b/>
                <w:bCs/>
                <w:sz w:val="28"/>
                <w:szCs w:val="28"/>
                <w:lang w:val="en-SG"/>
              </w:rPr>
            </w:pPr>
            <w:r w:rsidRPr="003D2EE6">
              <w:rPr>
                <w:b/>
                <w:bCs/>
                <w:sz w:val="28"/>
                <w:szCs w:val="28"/>
                <w:lang w:val="en-SG"/>
              </w:rPr>
              <w:t>2</w:t>
            </w:r>
          </w:p>
        </w:tc>
        <w:tc>
          <w:tcPr>
            <w:tcW w:w="3692" w:type="pct"/>
          </w:tcPr>
          <w:p w14:paraId="17A79B22" w14:textId="0CA7B2E3" w:rsidR="00BA2080" w:rsidRPr="003D2EE6" w:rsidRDefault="00BA2080" w:rsidP="00360A4F">
            <w:pPr>
              <w:spacing w:line="360" w:lineRule="exact"/>
              <w:jc w:val="both"/>
              <w:rPr>
                <w:rFonts w:eastAsia="Calibri"/>
                <w:sz w:val="28"/>
                <w:szCs w:val="28"/>
              </w:rPr>
            </w:pPr>
            <w:r w:rsidRPr="003D2EE6">
              <w:rPr>
                <w:rFonts w:eastAsia="Calibri"/>
                <w:sz w:val="28"/>
                <w:szCs w:val="28"/>
              </w:rPr>
              <w:t xml:space="preserve">Những người thân xuất hiện trong nỗi nhớ của Sài qua đoạn văn bản: Mẹ, chị Tính, anh Tính, bố. </w:t>
            </w:r>
          </w:p>
          <w:p w14:paraId="7C413739" w14:textId="77777777" w:rsidR="00DC0D08" w:rsidRPr="003D2EE6" w:rsidRDefault="00DC0D08" w:rsidP="00360A4F">
            <w:pPr>
              <w:shd w:val="clear" w:color="auto" w:fill="FFFFFF"/>
              <w:tabs>
                <w:tab w:val="left" w:pos="630"/>
              </w:tabs>
              <w:spacing w:line="360" w:lineRule="exact"/>
              <w:jc w:val="both"/>
              <w:rPr>
                <w:sz w:val="28"/>
                <w:szCs w:val="28"/>
              </w:rPr>
            </w:pPr>
            <w:r w:rsidRPr="003D2EE6">
              <w:rPr>
                <w:b/>
                <w:i/>
                <w:sz w:val="28"/>
                <w:szCs w:val="28"/>
              </w:rPr>
              <w:t>Hướng dẫn chấm</w:t>
            </w:r>
            <w:r w:rsidRPr="003D2EE6">
              <w:rPr>
                <w:sz w:val="28"/>
                <w:szCs w:val="28"/>
              </w:rPr>
              <w:t xml:space="preserve">: </w:t>
            </w:r>
          </w:p>
          <w:p w14:paraId="6CF07220" w14:textId="77777777" w:rsidR="00DC0D08" w:rsidRPr="003D2EE6" w:rsidRDefault="00DC0D08" w:rsidP="00360A4F">
            <w:pPr>
              <w:spacing w:line="360" w:lineRule="exact"/>
              <w:jc w:val="both"/>
              <w:rPr>
                <w:i/>
                <w:sz w:val="28"/>
                <w:szCs w:val="28"/>
              </w:rPr>
            </w:pPr>
            <w:r w:rsidRPr="003D2EE6">
              <w:rPr>
                <w:sz w:val="28"/>
                <w:szCs w:val="28"/>
              </w:rPr>
              <w:t xml:space="preserve">- </w:t>
            </w:r>
            <w:r w:rsidRPr="003D2EE6">
              <w:rPr>
                <w:i/>
                <w:sz w:val="28"/>
                <w:szCs w:val="28"/>
              </w:rPr>
              <w:t>Trả lời như đáp án: 0.5 điểm</w:t>
            </w:r>
          </w:p>
          <w:p w14:paraId="5F572F88" w14:textId="77777777" w:rsidR="00DC0D08" w:rsidRPr="003D2EE6" w:rsidRDefault="00DC0D08" w:rsidP="00360A4F">
            <w:pPr>
              <w:spacing w:line="360" w:lineRule="exact"/>
              <w:rPr>
                <w:sz w:val="28"/>
                <w:szCs w:val="28"/>
              </w:rPr>
            </w:pPr>
            <w:r w:rsidRPr="003D2EE6">
              <w:rPr>
                <w:i/>
                <w:sz w:val="28"/>
                <w:szCs w:val="28"/>
              </w:rPr>
              <w:t>- Trả lời sai/ Không trả lời: 0 điểm</w:t>
            </w:r>
          </w:p>
        </w:tc>
        <w:tc>
          <w:tcPr>
            <w:tcW w:w="504" w:type="pct"/>
          </w:tcPr>
          <w:p w14:paraId="2EC762A1" w14:textId="7ABBF0C2" w:rsidR="00DC0D08" w:rsidRPr="003D2EE6" w:rsidRDefault="00DC0D08" w:rsidP="00360A4F">
            <w:pPr>
              <w:spacing w:line="360" w:lineRule="exact"/>
              <w:jc w:val="center"/>
              <w:rPr>
                <w:bCs/>
                <w:sz w:val="28"/>
                <w:szCs w:val="28"/>
                <w:lang w:val="en-SG"/>
              </w:rPr>
            </w:pPr>
            <w:r w:rsidRPr="003D2EE6">
              <w:rPr>
                <w:bCs/>
                <w:sz w:val="28"/>
                <w:szCs w:val="28"/>
                <w:lang w:val="en-SG"/>
              </w:rPr>
              <w:t>0.</w:t>
            </w:r>
            <w:r w:rsidR="004E026A" w:rsidRPr="003D2EE6">
              <w:rPr>
                <w:bCs/>
                <w:sz w:val="28"/>
                <w:szCs w:val="28"/>
                <w:lang w:val="en-SG"/>
              </w:rPr>
              <w:t>7</w:t>
            </w:r>
            <w:r w:rsidRPr="003D2EE6">
              <w:rPr>
                <w:bCs/>
                <w:sz w:val="28"/>
                <w:szCs w:val="28"/>
                <w:lang w:val="en-SG"/>
              </w:rPr>
              <w:t>5</w:t>
            </w:r>
          </w:p>
        </w:tc>
      </w:tr>
      <w:tr w:rsidR="00DC0D08" w:rsidRPr="003D2EE6" w14:paraId="456C45C1" w14:textId="77777777" w:rsidTr="000C7A53">
        <w:tc>
          <w:tcPr>
            <w:tcW w:w="434" w:type="pct"/>
            <w:vMerge/>
          </w:tcPr>
          <w:p w14:paraId="7BE70199" w14:textId="77777777" w:rsidR="00DC0D08" w:rsidRPr="003D2EE6" w:rsidRDefault="00DC0D08" w:rsidP="00360A4F">
            <w:pPr>
              <w:spacing w:line="360" w:lineRule="exact"/>
              <w:jc w:val="center"/>
              <w:rPr>
                <w:b/>
                <w:bCs/>
                <w:sz w:val="28"/>
                <w:szCs w:val="28"/>
                <w:lang w:val="en-SG"/>
              </w:rPr>
            </w:pPr>
          </w:p>
        </w:tc>
        <w:tc>
          <w:tcPr>
            <w:tcW w:w="370" w:type="pct"/>
          </w:tcPr>
          <w:p w14:paraId="683531FB" w14:textId="77777777" w:rsidR="00DC0D08" w:rsidRPr="003D2EE6" w:rsidRDefault="00DC0D08" w:rsidP="00360A4F">
            <w:pPr>
              <w:spacing w:line="360" w:lineRule="exact"/>
              <w:jc w:val="center"/>
              <w:rPr>
                <w:b/>
                <w:bCs/>
                <w:sz w:val="28"/>
                <w:szCs w:val="28"/>
                <w:lang w:val="en-SG"/>
              </w:rPr>
            </w:pPr>
            <w:r w:rsidRPr="003D2EE6">
              <w:rPr>
                <w:b/>
                <w:bCs/>
                <w:sz w:val="28"/>
                <w:szCs w:val="28"/>
                <w:lang w:val="en-SG"/>
              </w:rPr>
              <w:t>3</w:t>
            </w:r>
          </w:p>
        </w:tc>
        <w:tc>
          <w:tcPr>
            <w:tcW w:w="3692" w:type="pct"/>
          </w:tcPr>
          <w:p w14:paraId="060F59D4" w14:textId="77777777" w:rsidR="00BA2080" w:rsidRPr="003D2EE6" w:rsidRDefault="00BA2080" w:rsidP="00360A4F">
            <w:pPr>
              <w:shd w:val="clear" w:color="auto" w:fill="FFFFFF"/>
              <w:tabs>
                <w:tab w:val="left" w:pos="630"/>
              </w:tabs>
              <w:spacing w:line="360" w:lineRule="exact"/>
              <w:jc w:val="both"/>
              <w:rPr>
                <w:rFonts w:eastAsia="Calibri"/>
                <w:color w:val="000000"/>
                <w:sz w:val="28"/>
                <w:szCs w:val="28"/>
              </w:rPr>
            </w:pPr>
            <w:r w:rsidRPr="003D2EE6">
              <w:rPr>
                <w:rFonts w:eastAsia="Calibri"/>
                <w:color w:val="000000"/>
                <w:sz w:val="28"/>
                <w:szCs w:val="28"/>
              </w:rPr>
              <w:t>- Sự khác biệt trong tâm lý của Sài với tâm lý của những người lính khác sau cuộc chiến: Những người lính khác tìm mọi cách để về lại quê hương, riêng Sài bối rối không biết đi đâu về đâu.</w:t>
            </w:r>
          </w:p>
          <w:p w14:paraId="631443FC" w14:textId="77777777" w:rsidR="00BA2080" w:rsidRPr="003D2EE6" w:rsidRDefault="00BA2080" w:rsidP="00360A4F">
            <w:pPr>
              <w:shd w:val="clear" w:color="auto" w:fill="FFFFFF"/>
              <w:tabs>
                <w:tab w:val="left" w:pos="630"/>
              </w:tabs>
              <w:spacing w:line="360" w:lineRule="exact"/>
              <w:jc w:val="both"/>
              <w:rPr>
                <w:rFonts w:eastAsia="Calibri"/>
                <w:color w:val="000000"/>
                <w:sz w:val="28"/>
                <w:szCs w:val="28"/>
              </w:rPr>
            </w:pPr>
            <w:r w:rsidRPr="003D2EE6">
              <w:rPr>
                <w:rFonts w:eastAsia="Calibri"/>
                <w:color w:val="000000"/>
                <w:sz w:val="28"/>
                <w:szCs w:val="28"/>
              </w:rPr>
              <w:t>- Có sự khác biệt đó vì cha mẹ Sài đã mất hết, quê hương ngày hòa bình trở nên xa lạ với anh, anh tự thấy sự trở lại của mình không còn chút ý nghĩa gì với quê hương.</w:t>
            </w:r>
          </w:p>
          <w:p w14:paraId="4DA40669" w14:textId="13ACB123" w:rsidR="00DC0D08" w:rsidRPr="003D2EE6" w:rsidRDefault="00DC0D08" w:rsidP="00360A4F">
            <w:pPr>
              <w:shd w:val="clear" w:color="auto" w:fill="FFFFFF"/>
              <w:tabs>
                <w:tab w:val="left" w:pos="630"/>
              </w:tabs>
              <w:spacing w:line="360" w:lineRule="exact"/>
              <w:jc w:val="both"/>
              <w:rPr>
                <w:sz w:val="28"/>
                <w:szCs w:val="28"/>
              </w:rPr>
            </w:pPr>
            <w:r w:rsidRPr="003D2EE6">
              <w:rPr>
                <w:rFonts w:eastAsia="Calibri"/>
                <w:color w:val="000000"/>
                <w:sz w:val="28"/>
                <w:szCs w:val="28"/>
              </w:rPr>
              <w:t xml:space="preserve"> </w:t>
            </w:r>
            <w:r w:rsidRPr="003D2EE6">
              <w:rPr>
                <w:b/>
                <w:i/>
                <w:sz w:val="28"/>
                <w:szCs w:val="28"/>
              </w:rPr>
              <w:t>Hướng dẫn chấm</w:t>
            </w:r>
            <w:r w:rsidRPr="003D2EE6">
              <w:rPr>
                <w:sz w:val="28"/>
                <w:szCs w:val="28"/>
              </w:rPr>
              <w:t xml:space="preserve">: </w:t>
            </w:r>
          </w:p>
          <w:p w14:paraId="2896C4A9" w14:textId="77777777" w:rsidR="00DC0D08" w:rsidRPr="003D2EE6" w:rsidRDefault="00DC0D08" w:rsidP="00360A4F">
            <w:pPr>
              <w:spacing w:line="360" w:lineRule="exact"/>
              <w:rPr>
                <w:sz w:val="28"/>
                <w:szCs w:val="28"/>
              </w:rPr>
            </w:pPr>
            <w:r w:rsidRPr="003D2EE6">
              <w:rPr>
                <w:sz w:val="28"/>
                <w:szCs w:val="28"/>
              </w:rPr>
              <w:t>- HS trả lời như đáp án hoặc tương đương: 1.0 điểm.</w:t>
            </w:r>
          </w:p>
          <w:p w14:paraId="3B034B0E" w14:textId="77777777" w:rsidR="00DC0D08" w:rsidRPr="003D2EE6" w:rsidRDefault="00DC0D08" w:rsidP="00360A4F">
            <w:pPr>
              <w:shd w:val="clear" w:color="auto" w:fill="FFFFFF"/>
              <w:tabs>
                <w:tab w:val="left" w:pos="630"/>
              </w:tabs>
              <w:spacing w:line="360" w:lineRule="exact"/>
              <w:jc w:val="both"/>
              <w:rPr>
                <w:i/>
                <w:iCs/>
                <w:sz w:val="28"/>
                <w:szCs w:val="28"/>
              </w:rPr>
            </w:pPr>
            <w:r w:rsidRPr="003D2EE6">
              <w:rPr>
                <w:sz w:val="28"/>
                <w:szCs w:val="28"/>
              </w:rPr>
              <w:t xml:space="preserve">- </w:t>
            </w:r>
            <w:r w:rsidRPr="003D2EE6">
              <w:rPr>
                <w:i/>
                <w:iCs/>
                <w:sz w:val="28"/>
                <w:szCs w:val="28"/>
              </w:rPr>
              <w:t>Trả lời chạm ý hoặc chưa rõ ràng, chưa đầy đủ: 0.25 – 0.75 điểm</w:t>
            </w:r>
          </w:p>
          <w:p w14:paraId="086332C1" w14:textId="77777777" w:rsidR="00DC0D08" w:rsidRPr="003D2EE6" w:rsidRDefault="00DC0D08" w:rsidP="00360A4F">
            <w:pPr>
              <w:spacing w:line="360" w:lineRule="exact"/>
              <w:rPr>
                <w:sz w:val="28"/>
                <w:szCs w:val="28"/>
              </w:rPr>
            </w:pPr>
            <w:r w:rsidRPr="003D2EE6">
              <w:rPr>
                <w:sz w:val="28"/>
                <w:szCs w:val="28"/>
              </w:rPr>
              <w:t xml:space="preserve">- </w:t>
            </w:r>
            <w:r w:rsidRPr="003D2EE6">
              <w:rPr>
                <w:i/>
                <w:sz w:val="28"/>
                <w:szCs w:val="28"/>
              </w:rPr>
              <w:t>Trả lời sai/ Không trả lời: 0 điểm</w:t>
            </w:r>
          </w:p>
        </w:tc>
        <w:tc>
          <w:tcPr>
            <w:tcW w:w="504" w:type="pct"/>
          </w:tcPr>
          <w:p w14:paraId="609EC158" w14:textId="77777777" w:rsidR="00DC0D08" w:rsidRPr="003D2EE6" w:rsidRDefault="00DC0D08" w:rsidP="00360A4F">
            <w:pPr>
              <w:spacing w:line="360" w:lineRule="exact"/>
              <w:jc w:val="center"/>
              <w:rPr>
                <w:bCs/>
                <w:sz w:val="28"/>
                <w:szCs w:val="28"/>
                <w:lang w:val="en-SG"/>
              </w:rPr>
            </w:pPr>
            <w:r w:rsidRPr="003D2EE6">
              <w:rPr>
                <w:bCs/>
                <w:sz w:val="28"/>
                <w:szCs w:val="28"/>
                <w:lang w:val="en-SG"/>
              </w:rPr>
              <w:t>1.0</w:t>
            </w:r>
          </w:p>
        </w:tc>
      </w:tr>
      <w:tr w:rsidR="00DC0D08" w:rsidRPr="003D2EE6" w14:paraId="4D85B0C8" w14:textId="77777777" w:rsidTr="000C7A53">
        <w:tc>
          <w:tcPr>
            <w:tcW w:w="434" w:type="pct"/>
            <w:vMerge/>
          </w:tcPr>
          <w:p w14:paraId="65BCCF75" w14:textId="77777777" w:rsidR="00DC0D08" w:rsidRPr="003D2EE6" w:rsidRDefault="00DC0D08" w:rsidP="00360A4F">
            <w:pPr>
              <w:spacing w:line="360" w:lineRule="exact"/>
              <w:jc w:val="center"/>
              <w:rPr>
                <w:b/>
                <w:bCs/>
                <w:sz w:val="28"/>
                <w:szCs w:val="28"/>
                <w:lang w:val="en-SG"/>
              </w:rPr>
            </w:pPr>
          </w:p>
        </w:tc>
        <w:tc>
          <w:tcPr>
            <w:tcW w:w="370" w:type="pct"/>
          </w:tcPr>
          <w:p w14:paraId="176FAD3F" w14:textId="77777777" w:rsidR="00DC0D08" w:rsidRPr="003D2EE6" w:rsidRDefault="00DC0D08" w:rsidP="00360A4F">
            <w:pPr>
              <w:spacing w:line="360" w:lineRule="exact"/>
              <w:jc w:val="center"/>
              <w:rPr>
                <w:b/>
                <w:bCs/>
                <w:sz w:val="28"/>
                <w:szCs w:val="28"/>
                <w:lang w:val="en-SG"/>
              </w:rPr>
            </w:pPr>
            <w:r w:rsidRPr="003D2EE6">
              <w:rPr>
                <w:b/>
                <w:bCs/>
                <w:sz w:val="28"/>
                <w:szCs w:val="28"/>
                <w:lang w:val="en-SG"/>
              </w:rPr>
              <w:t>4</w:t>
            </w:r>
          </w:p>
        </w:tc>
        <w:tc>
          <w:tcPr>
            <w:tcW w:w="3692" w:type="pct"/>
          </w:tcPr>
          <w:p w14:paraId="748C2273" w14:textId="77777777" w:rsidR="00BA2080" w:rsidRPr="003D2EE6" w:rsidRDefault="00BA2080" w:rsidP="00360A4F">
            <w:pPr>
              <w:spacing w:line="360" w:lineRule="exact"/>
              <w:jc w:val="both"/>
              <w:rPr>
                <w:rFonts w:eastAsia="Calibri"/>
                <w:color w:val="000000"/>
                <w:sz w:val="28"/>
                <w:szCs w:val="28"/>
                <w:lang w:val="en-US"/>
              </w:rPr>
            </w:pPr>
            <w:r w:rsidRPr="003D2EE6">
              <w:rPr>
                <w:rFonts w:eastAsia="Calibri"/>
                <w:color w:val="000000"/>
                <w:sz w:val="28"/>
                <w:szCs w:val="28"/>
                <w:lang w:val="en-US"/>
              </w:rPr>
              <w:t>Có thể hiểu về những trở ngại tinh thần của người lính sau chiến tranh như sau:</w:t>
            </w:r>
          </w:p>
          <w:p w14:paraId="3F128D70" w14:textId="77777777" w:rsidR="00BA2080" w:rsidRPr="003D2EE6" w:rsidRDefault="00BA2080" w:rsidP="00360A4F">
            <w:pPr>
              <w:spacing w:line="360" w:lineRule="exact"/>
              <w:jc w:val="both"/>
              <w:rPr>
                <w:rFonts w:eastAsia="Calibri"/>
                <w:color w:val="000000"/>
                <w:sz w:val="28"/>
                <w:szCs w:val="28"/>
                <w:lang w:val="en-US"/>
              </w:rPr>
            </w:pPr>
            <w:r w:rsidRPr="003D2EE6">
              <w:rPr>
                <w:rFonts w:eastAsia="Calibri"/>
                <w:color w:val="000000"/>
                <w:sz w:val="28"/>
                <w:szCs w:val="28"/>
                <w:lang w:val="en-US"/>
              </w:rPr>
              <w:t>- Sau chiến tranh người lính hóa ra không được tung hô như những người anh hùng.</w:t>
            </w:r>
          </w:p>
          <w:p w14:paraId="45C8DEAC" w14:textId="77777777" w:rsidR="00BA2080" w:rsidRPr="003D2EE6" w:rsidRDefault="00BA2080" w:rsidP="00360A4F">
            <w:pPr>
              <w:spacing w:line="360" w:lineRule="exact"/>
              <w:jc w:val="both"/>
              <w:rPr>
                <w:rFonts w:eastAsia="Calibri"/>
                <w:color w:val="000000"/>
                <w:sz w:val="28"/>
                <w:szCs w:val="28"/>
                <w:lang w:val="en-US"/>
              </w:rPr>
            </w:pPr>
            <w:r w:rsidRPr="003D2EE6">
              <w:rPr>
                <w:rFonts w:eastAsia="Calibri"/>
                <w:color w:val="000000"/>
                <w:sz w:val="28"/>
                <w:szCs w:val="28"/>
                <w:lang w:val="en-US"/>
              </w:rPr>
              <w:t>- Họ phải đối mặt với biết bao nhiêu trở ngại, đặc biệt là nỗi hoang mang khi người thân đã nằm xuống, họ trở nên không còn ý nghĩa vơi quê hương của chính họ.</w:t>
            </w:r>
          </w:p>
          <w:p w14:paraId="2B1448E8" w14:textId="77777777" w:rsidR="00BA2080" w:rsidRPr="003D2EE6" w:rsidRDefault="00BA2080" w:rsidP="00360A4F">
            <w:pPr>
              <w:shd w:val="clear" w:color="auto" w:fill="FFFFFF"/>
              <w:tabs>
                <w:tab w:val="left" w:pos="630"/>
              </w:tabs>
              <w:spacing w:line="360" w:lineRule="exact"/>
              <w:jc w:val="both"/>
              <w:rPr>
                <w:rFonts w:eastAsia="Calibri"/>
                <w:color w:val="000000"/>
                <w:sz w:val="28"/>
                <w:szCs w:val="28"/>
                <w:lang w:val="en-US"/>
              </w:rPr>
            </w:pPr>
            <w:r w:rsidRPr="003D2EE6">
              <w:rPr>
                <w:rFonts w:eastAsia="Calibri"/>
                <w:color w:val="000000"/>
                <w:sz w:val="28"/>
                <w:szCs w:val="28"/>
                <w:lang w:val="en-US"/>
              </w:rPr>
              <w:t>- Họ dễ dàng đối mặt với bom đạn kẻ thù trong chiến tranh nhưng họ không dễ dàng đối mặt với cuộc sống đời thường sau khi đã tìm lại được hòa bình cho đất nước.</w:t>
            </w:r>
          </w:p>
          <w:p w14:paraId="129336A2" w14:textId="768D7026" w:rsidR="00DC0D08" w:rsidRPr="003D2EE6" w:rsidRDefault="00DC0D08" w:rsidP="00360A4F">
            <w:pPr>
              <w:shd w:val="clear" w:color="auto" w:fill="FFFFFF"/>
              <w:tabs>
                <w:tab w:val="left" w:pos="630"/>
              </w:tabs>
              <w:spacing w:line="360" w:lineRule="exact"/>
              <w:jc w:val="both"/>
              <w:rPr>
                <w:sz w:val="28"/>
                <w:szCs w:val="28"/>
              </w:rPr>
            </w:pPr>
            <w:r w:rsidRPr="003D2EE6">
              <w:rPr>
                <w:b/>
                <w:i/>
                <w:sz w:val="28"/>
                <w:szCs w:val="28"/>
              </w:rPr>
              <w:t>Hướng dẫn chấm</w:t>
            </w:r>
            <w:r w:rsidRPr="003D2EE6">
              <w:rPr>
                <w:sz w:val="28"/>
                <w:szCs w:val="28"/>
              </w:rPr>
              <w:t xml:space="preserve">: </w:t>
            </w:r>
          </w:p>
          <w:p w14:paraId="34A38F1D" w14:textId="77777777" w:rsidR="00DC0D08" w:rsidRPr="003D2EE6" w:rsidRDefault="00DC0D08" w:rsidP="00360A4F">
            <w:pPr>
              <w:shd w:val="clear" w:color="auto" w:fill="FFFFFF"/>
              <w:tabs>
                <w:tab w:val="left" w:pos="630"/>
              </w:tabs>
              <w:spacing w:line="360" w:lineRule="exact"/>
              <w:jc w:val="both"/>
              <w:rPr>
                <w:sz w:val="28"/>
                <w:szCs w:val="28"/>
              </w:rPr>
            </w:pPr>
            <w:r w:rsidRPr="003D2EE6">
              <w:rPr>
                <w:sz w:val="28"/>
                <w:szCs w:val="28"/>
              </w:rPr>
              <w:t xml:space="preserve">- </w:t>
            </w:r>
            <w:r w:rsidRPr="003D2EE6">
              <w:rPr>
                <w:i/>
                <w:sz w:val="28"/>
                <w:szCs w:val="28"/>
              </w:rPr>
              <w:t>Trả lời đầy đủ 2 ý như đáp án: 1.0 điểm</w:t>
            </w:r>
          </w:p>
          <w:p w14:paraId="01B61B9A" w14:textId="77777777" w:rsidR="00DC0D08" w:rsidRPr="003D2EE6" w:rsidRDefault="00DC0D08" w:rsidP="00360A4F">
            <w:pPr>
              <w:shd w:val="clear" w:color="auto" w:fill="FFFFFF"/>
              <w:tabs>
                <w:tab w:val="left" w:pos="630"/>
              </w:tabs>
              <w:spacing w:line="360" w:lineRule="exact"/>
              <w:jc w:val="both"/>
              <w:rPr>
                <w:i/>
                <w:iCs/>
                <w:sz w:val="28"/>
                <w:szCs w:val="28"/>
              </w:rPr>
            </w:pPr>
            <w:r w:rsidRPr="003D2EE6">
              <w:rPr>
                <w:i/>
                <w:iCs/>
                <w:sz w:val="28"/>
                <w:szCs w:val="28"/>
              </w:rPr>
              <w:t>- Trả lời chạm ý hoặc chưa rõ ràng, đầy đủ: 0.25 – 0.75 điểm</w:t>
            </w:r>
          </w:p>
          <w:p w14:paraId="424D866D" w14:textId="77777777" w:rsidR="00DC0D08" w:rsidRPr="003D2EE6" w:rsidRDefault="00DC0D08" w:rsidP="00360A4F">
            <w:pPr>
              <w:shd w:val="clear" w:color="auto" w:fill="FFFFFF"/>
              <w:tabs>
                <w:tab w:val="left" w:pos="630"/>
              </w:tabs>
              <w:spacing w:line="360" w:lineRule="exact"/>
              <w:jc w:val="both"/>
              <w:rPr>
                <w:sz w:val="28"/>
                <w:szCs w:val="28"/>
              </w:rPr>
            </w:pPr>
            <w:r w:rsidRPr="003D2EE6">
              <w:rPr>
                <w:i/>
                <w:iCs/>
                <w:sz w:val="28"/>
                <w:szCs w:val="28"/>
              </w:rPr>
              <w:t>- Trả lời sai/ Không trả lời: 0 điểm</w:t>
            </w:r>
          </w:p>
        </w:tc>
        <w:tc>
          <w:tcPr>
            <w:tcW w:w="504" w:type="pct"/>
          </w:tcPr>
          <w:p w14:paraId="332ACA85" w14:textId="77777777" w:rsidR="00DC0D08" w:rsidRPr="003D2EE6" w:rsidRDefault="00DC0D08" w:rsidP="00360A4F">
            <w:pPr>
              <w:spacing w:line="360" w:lineRule="exact"/>
              <w:jc w:val="center"/>
              <w:rPr>
                <w:bCs/>
                <w:sz w:val="28"/>
                <w:szCs w:val="28"/>
                <w:lang w:val="en-SG"/>
              </w:rPr>
            </w:pPr>
            <w:r w:rsidRPr="003D2EE6">
              <w:rPr>
                <w:bCs/>
                <w:sz w:val="28"/>
                <w:szCs w:val="28"/>
                <w:lang w:val="en-SG"/>
              </w:rPr>
              <w:t>1.0</w:t>
            </w:r>
          </w:p>
          <w:p w14:paraId="0BA82AFC" w14:textId="77777777" w:rsidR="00DC0D08" w:rsidRPr="003D2EE6" w:rsidRDefault="00DC0D08" w:rsidP="00360A4F">
            <w:pPr>
              <w:spacing w:line="360" w:lineRule="exact"/>
              <w:jc w:val="center"/>
              <w:rPr>
                <w:bCs/>
                <w:sz w:val="28"/>
                <w:szCs w:val="28"/>
                <w:lang w:val="en-SG"/>
              </w:rPr>
            </w:pPr>
          </w:p>
        </w:tc>
      </w:tr>
      <w:tr w:rsidR="004E026A" w:rsidRPr="003D2EE6" w14:paraId="7055306E" w14:textId="77777777" w:rsidTr="000C7A53">
        <w:tc>
          <w:tcPr>
            <w:tcW w:w="434" w:type="pct"/>
            <w:vMerge/>
          </w:tcPr>
          <w:p w14:paraId="6B759706" w14:textId="77777777" w:rsidR="004E026A" w:rsidRPr="003D2EE6" w:rsidRDefault="004E026A" w:rsidP="00360A4F">
            <w:pPr>
              <w:spacing w:line="360" w:lineRule="exact"/>
              <w:jc w:val="center"/>
              <w:rPr>
                <w:b/>
                <w:bCs/>
                <w:sz w:val="28"/>
                <w:szCs w:val="28"/>
                <w:lang w:val="en-SG"/>
              </w:rPr>
            </w:pPr>
          </w:p>
        </w:tc>
        <w:tc>
          <w:tcPr>
            <w:tcW w:w="370" w:type="pct"/>
          </w:tcPr>
          <w:p w14:paraId="192FAEE1" w14:textId="0F2FD191" w:rsidR="004E026A" w:rsidRPr="003D2EE6" w:rsidRDefault="004E026A" w:rsidP="00360A4F">
            <w:pPr>
              <w:spacing w:line="360" w:lineRule="exact"/>
              <w:jc w:val="center"/>
              <w:rPr>
                <w:b/>
                <w:bCs/>
                <w:sz w:val="28"/>
                <w:szCs w:val="28"/>
                <w:lang w:val="en-SG"/>
              </w:rPr>
            </w:pPr>
            <w:r w:rsidRPr="003D2EE6">
              <w:rPr>
                <w:b/>
                <w:bCs/>
                <w:sz w:val="28"/>
                <w:szCs w:val="28"/>
                <w:lang w:val="en-SG"/>
              </w:rPr>
              <w:t>5</w:t>
            </w:r>
          </w:p>
        </w:tc>
        <w:tc>
          <w:tcPr>
            <w:tcW w:w="3692" w:type="pct"/>
          </w:tcPr>
          <w:p w14:paraId="5F2D7D11" w14:textId="14F8220B" w:rsidR="004E026A" w:rsidRPr="003D2EE6" w:rsidRDefault="004E026A" w:rsidP="004E026A">
            <w:pPr>
              <w:pStyle w:val="NormalWeb"/>
              <w:spacing w:before="0" w:beforeAutospacing="0" w:after="0" w:afterAutospacing="0"/>
              <w:rPr>
                <w:sz w:val="28"/>
                <w:szCs w:val="28"/>
              </w:rPr>
            </w:pPr>
            <w:r w:rsidRPr="003D2EE6">
              <w:rPr>
                <w:sz w:val="28"/>
                <w:szCs w:val="28"/>
                <w:lang w:val="en-US"/>
              </w:rPr>
              <w:t>N</w:t>
            </w:r>
            <w:r w:rsidRPr="003D2EE6">
              <w:rPr>
                <w:sz w:val="28"/>
                <w:szCs w:val="28"/>
              </w:rPr>
              <w:t>hân vật Sài có cảm xúc đó là vì:</w:t>
            </w:r>
          </w:p>
          <w:p w14:paraId="6F23E38B" w14:textId="4EB830CA" w:rsidR="004E026A" w:rsidRPr="003D2EE6" w:rsidRDefault="004E026A" w:rsidP="004E026A">
            <w:pPr>
              <w:pStyle w:val="NormalWeb"/>
              <w:spacing w:before="0" w:beforeAutospacing="0" w:after="0" w:afterAutospacing="0"/>
              <w:jc w:val="both"/>
              <w:rPr>
                <w:sz w:val="28"/>
                <w:szCs w:val="28"/>
              </w:rPr>
            </w:pPr>
            <w:r w:rsidRPr="003D2EE6">
              <w:rPr>
                <w:b/>
                <w:bCs/>
                <w:sz w:val="28"/>
                <w:szCs w:val="28"/>
                <w:lang w:val="en-US"/>
              </w:rPr>
              <w:t>-</w:t>
            </w:r>
            <w:r w:rsidRPr="003D2EE6">
              <w:rPr>
                <w:b/>
                <w:bCs/>
                <w:sz w:val="28"/>
                <w:szCs w:val="28"/>
              </w:rPr>
              <w:t>Về hoàn cảnh:</w:t>
            </w:r>
            <w:r w:rsidRPr="003D2EE6">
              <w:rPr>
                <w:sz w:val="28"/>
                <w:szCs w:val="28"/>
              </w:rPr>
              <w:t xml:space="preserve"> Sau 11 năm đi chiến đấu, khi trở về thì cả bố và mẹ – những người thân yêu nhất, là điểm tựa duy nhất của anh – đều đã qua đời. Quê hương không còn ai đợi chờ khiến anh mất đi chốn trở về đúng nghĩa.</w:t>
            </w:r>
          </w:p>
          <w:p w14:paraId="55549E37" w14:textId="0B348928" w:rsidR="004E026A" w:rsidRPr="003D2EE6" w:rsidRDefault="004E026A" w:rsidP="004E026A">
            <w:pPr>
              <w:pStyle w:val="NormalWeb"/>
              <w:spacing w:before="0" w:beforeAutospacing="0" w:after="0" w:afterAutospacing="0"/>
              <w:jc w:val="both"/>
              <w:rPr>
                <w:sz w:val="28"/>
                <w:szCs w:val="28"/>
              </w:rPr>
            </w:pPr>
            <w:r w:rsidRPr="003D2EE6">
              <w:rPr>
                <w:b/>
                <w:bCs/>
                <w:sz w:val="28"/>
                <w:szCs w:val="28"/>
                <w:lang w:val="en-US"/>
              </w:rPr>
              <w:t>-</w:t>
            </w:r>
            <w:r w:rsidRPr="003D2EE6">
              <w:rPr>
                <w:b/>
                <w:bCs/>
                <w:sz w:val="28"/>
                <w:szCs w:val="28"/>
              </w:rPr>
              <w:t>Về tâm lý:</w:t>
            </w:r>
            <w:r w:rsidRPr="003D2EE6">
              <w:rPr>
                <w:sz w:val="28"/>
                <w:szCs w:val="28"/>
              </w:rPr>
              <w:t xml:space="preserve"> Sài dằn dằn, xót xa vì chưa kịp báo đáp công ơn nuôi dưỡng sâu nặng của cha mẹ. Giữa không khí đoàn tụ sum họp của cả dân tộc, nỗi đau cô đơn và hẫng hụt ấy khiến anh cảm thấy mình như kẻ có lỗi, không dám và không còn nơi nào để trở về</w:t>
            </w:r>
            <w:r w:rsidRPr="003D2EE6">
              <w:rPr>
                <w:sz w:val="28"/>
                <w:szCs w:val="28"/>
                <w:lang w:val="en-US"/>
              </w:rPr>
              <w:t>,</w:t>
            </w:r>
          </w:p>
        </w:tc>
        <w:tc>
          <w:tcPr>
            <w:tcW w:w="504" w:type="pct"/>
          </w:tcPr>
          <w:p w14:paraId="2A4691D4" w14:textId="0526E04D" w:rsidR="004E026A" w:rsidRPr="003D2EE6" w:rsidRDefault="004E026A" w:rsidP="00360A4F">
            <w:pPr>
              <w:spacing w:line="360" w:lineRule="exact"/>
              <w:jc w:val="center"/>
              <w:rPr>
                <w:bCs/>
                <w:sz w:val="28"/>
                <w:szCs w:val="28"/>
                <w:lang w:val="en-SG"/>
              </w:rPr>
            </w:pPr>
            <w:r w:rsidRPr="003D2EE6">
              <w:rPr>
                <w:bCs/>
                <w:sz w:val="28"/>
                <w:szCs w:val="28"/>
                <w:lang w:val="en-SG"/>
              </w:rPr>
              <w:t>1,0</w:t>
            </w:r>
          </w:p>
        </w:tc>
      </w:tr>
      <w:tr w:rsidR="00DC0D08" w:rsidRPr="003D2EE6" w14:paraId="09B014EA" w14:textId="77777777" w:rsidTr="000C7A53">
        <w:trPr>
          <w:trHeight w:val="501"/>
        </w:trPr>
        <w:tc>
          <w:tcPr>
            <w:tcW w:w="434" w:type="pct"/>
            <w:vMerge/>
          </w:tcPr>
          <w:p w14:paraId="1CDBBB14" w14:textId="77777777" w:rsidR="00DC0D08" w:rsidRPr="003D2EE6" w:rsidRDefault="00DC0D08" w:rsidP="00360A4F">
            <w:pPr>
              <w:spacing w:line="360" w:lineRule="exact"/>
              <w:jc w:val="center"/>
              <w:rPr>
                <w:b/>
                <w:bCs/>
                <w:sz w:val="28"/>
                <w:szCs w:val="28"/>
                <w:lang w:val="en-SG"/>
              </w:rPr>
            </w:pPr>
          </w:p>
        </w:tc>
        <w:tc>
          <w:tcPr>
            <w:tcW w:w="370" w:type="pct"/>
          </w:tcPr>
          <w:p w14:paraId="34A4C09D" w14:textId="3D8124AA" w:rsidR="00DC0D08" w:rsidRPr="003D2EE6" w:rsidRDefault="004E026A" w:rsidP="00360A4F">
            <w:pPr>
              <w:spacing w:line="360" w:lineRule="exact"/>
              <w:jc w:val="center"/>
              <w:rPr>
                <w:b/>
                <w:bCs/>
                <w:sz w:val="28"/>
                <w:szCs w:val="28"/>
                <w:lang w:val="en-SG"/>
              </w:rPr>
            </w:pPr>
            <w:r w:rsidRPr="003D2EE6">
              <w:rPr>
                <w:b/>
                <w:bCs/>
                <w:sz w:val="28"/>
                <w:szCs w:val="28"/>
                <w:lang w:val="en-SG"/>
              </w:rPr>
              <w:t>6</w:t>
            </w:r>
          </w:p>
          <w:p w14:paraId="2F7E126A" w14:textId="77777777" w:rsidR="00DC0D08" w:rsidRPr="003D2EE6" w:rsidRDefault="00DC0D08" w:rsidP="00360A4F">
            <w:pPr>
              <w:spacing w:line="360" w:lineRule="exact"/>
              <w:rPr>
                <w:b/>
                <w:bCs/>
                <w:sz w:val="28"/>
                <w:szCs w:val="28"/>
                <w:lang w:val="en-SG"/>
              </w:rPr>
            </w:pPr>
            <w:r w:rsidRPr="003D2EE6">
              <w:rPr>
                <w:b/>
                <w:bCs/>
                <w:sz w:val="28"/>
                <w:szCs w:val="28"/>
                <w:lang w:val="en-SG"/>
              </w:rPr>
              <w:t xml:space="preserve">    </w:t>
            </w:r>
          </w:p>
        </w:tc>
        <w:tc>
          <w:tcPr>
            <w:tcW w:w="3692" w:type="pct"/>
          </w:tcPr>
          <w:p w14:paraId="63914215" w14:textId="2AF9091C" w:rsidR="00E562F5" w:rsidRPr="003D2EE6" w:rsidRDefault="00E562F5" w:rsidP="00360A4F">
            <w:pPr>
              <w:spacing w:line="360" w:lineRule="exact"/>
              <w:rPr>
                <w:rFonts w:eastAsia="Calibri"/>
                <w:color w:val="000000"/>
                <w:sz w:val="28"/>
                <w:szCs w:val="28"/>
              </w:rPr>
            </w:pPr>
            <w:r w:rsidRPr="003D2EE6">
              <w:rPr>
                <w:rFonts w:eastAsia="Calibri"/>
                <w:color w:val="000000"/>
                <w:sz w:val="28"/>
                <w:szCs w:val="28"/>
              </w:rPr>
              <w:t>Đ</w:t>
            </w:r>
            <w:r w:rsidRPr="003D2EE6">
              <w:rPr>
                <w:rFonts w:eastAsia="Calibri"/>
                <w:color w:val="000000"/>
                <w:sz w:val="28"/>
                <w:szCs w:val="28"/>
                <w:lang w:val="en-US"/>
              </w:rPr>
              <w:t xml:space="preserve">ể chữa lành những vết thương trong </w:t>
            </w:r>
            <w:r w:rsidRPr="003D2EE6">
              <w:rPr>
                <w:rFonts w:eastAsia="Calibri"/>
                <w:color w:val="000000"/>
                <w:sz w:val="28"/>
                <w:szCs w:val="28"/>
              </w:rPr>
              <w:t>lòng, nên:</w:t>
            </w:r>
          </w:p>
          <w:p w14:paraId="2219C6A8" w14:textId="77777777" w:rsidR="00E562F5" w:rsidRPr="003D2EE6" w:rsidRDefault="00E562F5" w:rsidP="00360A4F">
            <w:pPr>
              <w:spacing w:line="360" w:lineRule="exact"/>
              <w:jc w:val="both"/>
              <w:rPr>
                <w:rFonts w:eastAsia="Calibri"/>
                <w:color w:val="000000"/>
                <w:sz w:val="28"/>
                <w:szCs w:val="28"/>
              </w:rPr>
            </w:pPr>
            <w:r w:rsidRPr="003D2EE6">
              <w:rPr>
                <w:rFonts w:eastAsia="Calibri"/>
                <w:color w:val="000000"/>
                <w:sz w:val="28"/>
                <w:szCs w:val="28"/>
              </w:rPr>
              <w:t xml:space="preserve">- </w:t>
            </w:r>
            <w:r w:rsidRPr="003D2EE6">
              <w:rPr>
                <w:rFonts w:eastAsia="Calibri"/>
                <w:color w:val="000000"/>
                <w:sz w:val="28"/>
                <w:szCs w:val="28"/>
                <w:lang w:val="en-US"/>
              </w:rPr>
              <w:t xml:space="preserve">Đối diện với chính mình và quyết tâm thay đổi cách suy nghĩ của mình: sẵn sàng chuyển hóa những suy nghĩ, những cảm xúc tiêu cực, hỗn độn bên trong thành những điều tích cực, tốt đẹp; giải tỏa những tức giận và sẵn sàng tha thứ. </w:t>
            </w:r>
          </w:p>
          <w:p w14:paraId="72C6CF83" w14:textId="77777777" w:rsidR="00E562F5" w:rsidRPr="003D2EE6" w:rsidRDefault="00E562F5" w:rsidP="00360A4F">
            <w:pPr>
              <w:spacing w:line="360" w:lineRule="exact"/>
              <w:jc w:val="both"/>
              <w:rPr>
                <w:rFonts w:eastAsia="Calibri"/>
                <w:color w:val="000000"/>
                <w:sz w:val="28"/>
                <w:szCs w:val="28"/>
              </w:rPr>
            </w:pPr>
            <w:r w:rsidRPr="003D2EE6">
              <w:rPr>
                <w:rFonts w:eastAsia="Calibri"/>
                <w:color w:val="000000"/>
                <w:sz w:val="28"/>
                <w:szCs w:val="28"/>
              </w:rPr>
              <w:t xml:space="preserve">- </w:t>
            </w:r>
            <w:r w:rsidRPr="003D2EE6">
              <w:rPr>
                <w:rFonts w:eastAsia="Calibri"/>
                <w:color w:val="000000"/>
                <w:sz w:val="28"/>
                <w:szCs w:val="28"/>
                <w:lang w:val="en-US"/>
              </w:rPr>
              <w:t xml:space="preserve">Sống khỏe mạnh và đủ đầy trong mọi khía cạnh của cuộc </w:t>
            </w:r>
            <w:r w:rsidRPr="003D2EE6">
              <w:rPr>
                <w:rFonts w:eastAsia="Calibri"/>
                <w:color w:val="000000"/>
                <w:sz w:val="28"/>
                <w:szCs w:val="28"/>
              </w:rPr>
              <w:t>đời.</w:t>
            </w:r>
          </w:p>
          <w:p w14:paraId="076A6080" w14:textId="77777777" w:rsidR="00E562F5" w:rsidRPr="003D2EE6" w:rsidRDefault="00E562F5" w:rsidP="00360A4F">
            <w:pPr>
              <w:spacing w:line="360" w:lineRule="exact"/>
              <w:jc w:val="both"/>
              <w:rPr>
                <w:rFonts w:eastAsia="Calibri"/>
                <w:color w:val="000000"/>
                <w:sz w:val="28"/>
                <w:szCs w:val="28"/>
              </w:rPr>
            </w:pPr>
            <w:r w:rsidRPr="003D2EE6">
              <w:rPr>
                <w:rFonts w:eastAsia="Calibri"/>
                <w:color w:val="000000"/>
                <w:sz w:val="28"/>
                <w:szCs w:val="28"/>
              </w:rPr>
              <w:t xml:space="preserve">- </w:t>
            </w:r>
            <w:r w:rsidRPr="003D2EE6">
              <w:rPr>
                <w:rFonts w:eastAsia="Calibri"/>
                <w:color w:val="000000"/>
                <w:sz w:val="28"/>
                <w:szCs w:val="28"/>
                <w:lang w:val="en-US"/>
              </w:rPr>
              <w:t xml:space="preserve">Tìm thấy ý nghĩa, điều tích cực trong mất mát, trong nghịch </w:t>
            </w:r>
            <w:r w:rsidRPr="003D2EE6">
              <w:rPr>
                <w:rFonts w:eastAsia="Calibri"/>
                <w:color w:val="000000"/>
                <w:sz w:val="28"/>
                <w:szCs w:val="28"/>
              </w:rPr>
              <w:t>cảnh.</w:t>
            </w:r>
          </w:p>
          <w:p w14:paraId="611D7DB4" w14:textId="77777777" w:rsidR="00E562F5" w:rsidRPr="003D2EE6" w:rsidRDefault="00E562F5" w:rsidP="00360A4F">
            <w:pPr>
              <w:spacing w:line="360" w:lineRule="exact"/>
              <w:jc w:val="both"/>
              <w:rPr>
                <w:rFonts w:eastAsia="Calibri"/>
                <w:color w:val="000000"/>
                <w:sz w:val="28"/>
                <w:szCs w:val="28"/>
              </w:rPr>
            </w:pPr>
            <w:r w:rsidRPr="003D2EE6">
              <w:rPr>
                <w:rFonts w:eastAsia="Calibri"/>
                <w:color w:val="000000"/>
                <w:sz w:val="28"/>
                <w:szCs w:val="28"/>
              </w:rPr>
              <w:t xml:space="preserve">- </w:t>
            </w:r>
            <w:r w:rsidRPr="003D2EE6">
              <w:rPr>
                <w:rFonts w:eastAsia="Calibri"/>
                <w:color w:val="000000"/>
                <w:sz w:val="28"/>
                <w:szCs w:val="28"/>
                <w:lang w:val="en-US"/>
              </w:rPr>
              <w:t xml:space="preserve">Ngăn cản thói quen nhớ về quá khứ, sống trong quá </w:t>
            </w:r>
            <w:r w:rsidRPr="003D2EE6">
              <w:rPr>
                <w:rFonts w:eastAsia="Calibri"/>
                <w:color w:val="000000"/>
                <w:sz w:val="28"/>
                <w:szCs w:val="28"/>
              </w:rPr>
              <w:t>khứ.</w:t>
            </w:r>
            <w:r w:rsidRPr="003D2EE6">
              <w:rPr>
                <w:rFonts w:eastAsia="Calibri"/>
                <w:color w:val="000000"/>
                <w:sz w:val="28"/>
                <w:szCs w:val="28"/>
                <w:lang w:val="en-US"/>
              </w:rPr>
              <w:t xml:space="preserve"> </w:t>
            </w:r>
          </w:p>
          <w:p w14:paraId="5C4B479A" w14:textId="070CC073" w:rsidR="00E562F5" w:rsidRPr="003D2EE6" w:rsidRDefault="00E562F5" w:rsidP="00360A4F">
            <w:pPr>
              <w:spacing w:line="360" w:lineRule="exact"/>
              <w:jc w:val="both"/>
              <w:rPr>
                <w:rFonts w:eastAsia="Calibri"/>
                <w:color w:val="000000"/>
                <w:sz w:val="28"/>
                <w:szCs w:val="28"/>
              </w:rPr>
            </w:pPr>
            <w:r w:rsidRPr="003D2EE6">
              <w:rPr>
                <w:rFonts w:eastAsia="Calibri"/>
                <w:color w:val="000000"/>
                <w:sz w:val="28"/>
                <w:szCs w:val="28"/>
              </w:rPr>
              <w:t xml:space="preserve">- </w:t>
            </w:r>
            <w:r w:rsidRPr="003D2EE6">
              <w:rPr>
                <w:rFonts w:eastAsia="Calibri"/>
                <w:color w:val="000000"/>
                <w:sz w:val="28"/>
                <w:szCs w:val="28"/>
                <w:lang w:val="en-US"/>
              </w:rPr>
              <w:t>Học cách yêu thương bản thân, cần có dũng khí để dẹp yên bản ngã luôn tự phán xét chính mình. </w:t>
            </w:r>
          </w:p>
          <w:p w14:paraId="1707D89C" w14:textId="77777777" w:rsidR="00DC0D08" w:rsidRPr="003D2EE6" w:rsidRDefault="00DC0D08" w:rsidP="00360A4F">
            <w:pPr>
              <w:spacing w:line="360" w:lineRule="exact"/>
              <w:jc w:val="both"/>
              <w:rPr>
                <w:i/>
                <w:iCs/>
                <w:sz w:val="28"/>
                <w:szCs w:val="28"/>
              </w:rPr>
            </w:pPr>
            <w:r w:rsidRPr="003D2EE6">
              <w:rPr>
                <w:b/>
                <w:bCs/>
                <w:i/>
                <w:iCs/>
                <w:sz w:val="28"/>
                <w:szCs w:val="28"/>
              </w:rPr>
              <w:t>Hướng dẫn chấm</w:t>
            </w:r>
            <w:r w:rsidRPr="003D2EE6">
              <w:rPr>
                <w:i/>
                <w:iCs/>
                <w:sz w:val="28"/>
                <w:szCs w:val="28"/>
              </w:rPr>
              <w:t>:</w:t>
            </w:r>
          </w:p>
          <w:p w14:paraId="230D9E0F" w14:textId="77777777" w:rsidR="00DC0D08" w:rsidRPr="003D2EE6" w:rsidRDefault="00DC0D08" w:rsidP="00360A4F">
            <w:pPr>
              <w:spacing w:line="360" w:lineRule="exact"/>
              <w:jc w:val="both"/>
              <w:rPr>
                <w:i/>
                <w:iCs/>
                <w:sz w:val="28"/>
                <w:szCs w:val="28"/>
              </w:rPr>
            </w:pPr>
            <w:r w:rsidRPr="003D2EE6">
              <w:rPr>
                <w:i/>
                <w:iCs/>
                <w:sz w:val="28"/>
                <w:szCs w:val="28"/>
              </w:rPr>
              <w:t>- Trả lời như Đáp án: 1.0 điểm</w:t>
            </w:r>
          </w:p>
          <w:p w14:paraId="5C756091" w14:textId="5E049DB7" w:rsidR="00DC0D08" w:rsidRPr="003D2EE6" w:rsidRDefault="00DC0D08" w:rsidP="00360A4F">
            <w:pPr>
              <w:shd w:val="clear" w:color="auto" w:fill="FFFFFF"/>
              <w:tabs>
                <w:tab w:val="left" w:pos="630"/>
              </w:tabs>
              <w:spacing w:line="360" w:lineRule="exact"/>
              <w:jc w:val="both"/>
              <w:rPr>
                <w:i/>
                <w:iCs/>
                <w:sz w:val="28"/>
                <w:szCs w:val="28"/>
              </w:rPr>
            </w:pPr>
            <w:r w:rsidRPr="003D2EE6">
              <w:rPr>
                <w:i/>
                <w:iCs/>
                <w:sz w:val="28"/>
                <w:szCs w:val="28"/>
              </w:rPr>
              <w:t xml:space="preserve">- Trả lời </w:t>
            </w:r>
            <w:r w:rsidR="00E562F5" w:rsidRPr="003D2EE6">
              <w:rPr>
                <w:i/>
                <w:iCs/>
                <w:sz w:val="28"/>
                <w:szCs w:val="28"/>
              </w:rPr>
              <w:t>mỗi ý</w:t>
            </w:r>
            <w:r w:rsidRPr="003D2EE6">
              <w:rPr>
                <w:i/>
                <w:iCs/>
                <w:sz w:val="28"/>
                <w:szCs w:val="28"/>
              </w:rPr>
              <w:t>: 0.25 điểm</w:t>
            </w:r>
          </w:p>
          <w:p w14:paraId="1E068095" w14:textId="77777777" w:rsidR="00DC0D08" w:rsidRPr="003D2EE6" w:rsidRDefault="00DC0D08" w:rsidP="00360A4F">
            <w:pPr>
              <w:shd w:val="clear" w:color="auto" w:fill="FFFFFF"/>
              <w:tabs>
                <w:tab w:val="left" w:pos="630"/>
              </w:tabs>
              <w:spacing w:line="360" w:lineRule="exact"/>
              <w:jc w:val="both"/>
              <w:rPr>
                <w:sz w:val="28"/>
                <w:szCs w:val="28"/>
              </w:rPr>
            </w:pPr>
            <w:r w:rsidRPr="003D2EE6">
              <w:rPr>
                <w:i/>
                <w:iCs/>
                <w:sz w:val="28"/>
                <w:szCs w:val="28"/>
              </w:rPr>
              <w:lastRenderedPageBreak/>
              <w:t>- Không trả lời: 0 điểm</w:t>
            </w:r>
          </w:p>
        </w:tc>
        <w:tc>
          <w:tcPr>
            <w:tcW w:w="504" w:type="pct"/>
          </w:tcPr>
          <w:p w14:paraId="7A7F88CD" w14:textId="68A6F00E" w:rsidR="00DC0D08" w:rsidRPr="003D2EE6" w:rsidRDefault="00DC0D08" w:rsidP="00360A4F">
            <w:pPr>
              <w:spacing w:line="360" w:lineRule="exact"/>
              <w:jc w:val="center"/>
              <w:rPr>
                <w:bCs/>
                <w:sz w:val="28"/>
                <w:szCs w:val="28"/>
                <w:lang w:val="en-SG"/>
              </w:rPr>
            </w:pPr>
            <w:r w:rsidRPr="003D2EE6">
              <w:rPr>
                <w:bCs/>
                <w:sz w:val="28"/>
                <w:szCs w:val="28"/>
                <w:lang w:val="en-SG"/>
              </w:rPr>
              <w:lastRenderedPageBreak/>
              <w:t>1.</w:t>
            </w:r>
            <w:r w:rsidR="004E026A" w:rsidRPr="003D2EE6">
              <w:rPr>
                <w:bCs/>
                <w:sz w:val="28"/>
                <w:szCs w:val="28"/>
                <w:lang w:val="en-SG"/>
              </w:rPr>
              <w:t>5</w:t>
            </w:r>
          </w:p>
        </w:tc>
      </w:tr>
      <w:tr w:rsidR="00DC0D08" w:rsidRPr="003D2EE6" w14:paraId="7689E797" w14:textId="77777777" w:rsidTr="000C7A53">
        <w:trPr>
          <w:trHeight w:val="418"/>
        </w:trPr>
        <w:tc>
          <w:tcPr>
            <w:tcW w:w="434" w:type="pct"/>
          </w:tcPr>
          <w:p w14:paraId="431F12F9" w14:textId="77777777" w:rsidR="00DC0D08" w:rsidRPr="003D2EE6" w:rsidRDefault="00DC0D08" w:rsidP="00360A4F">
            <w:pPr>
              <w:spacing w:line="360" w:lineRule="exact"/>
              <w:jc w:val="center"/>
              <w:rPr>
                <w:b/>
                <w:bCs/>
                <w:sz w:val="28"/>
                <w:szCs w:val="28"/>
                <w:lang w:val="en-SG"/>
              </w:rPr>
            </w:pPr>
            <w:r w:rsidRPr="003D2EE6">
              <w:rPr>
                <w:b/>
                <w:bCs/>
                <w:sz w:val="28"/>
                <w:szCs w:val="28"/>
                <w:lang w:val="en-SG"/>
              </w:rPr>
              <w:t>II</w:t>
            </w:r>
          </w:p>
        </w:tc>
        <w:tc>
          <w:tcPr>
            <w:tcW w:w="370" w:type="pct"/>
          </w:tcPr>
          <w:p w14:paraId="1A27BC9E" w14:textId="77777777" w:rsidR="00DC0D08" w:rsidRPr="003D2EE6" w:rsidRDefault="00DC0D08" w:rsidP="00360A4F">
            <w:pPr>
              <w:spacing w:line="360" w:lineRule="exact"/>
              <w:rPr>
                <w:b/>
                <w:bCs/>
                <w:sz w:val="28"/>
                <w:szCs w:val="28"/>
                <w:lang w:val="en-SG"/>
              </w:rPr>
            </w:pPr>
          </w:p>
        </w:tc>
        <w:tc>
          <w:tcPr>
            <w:tcW w:w="3692" w:type="pct"/>
          </w:tcPr>
          <w:p w14:paraId="017BAAEE" w14:textId="77777777" w:rsidR="00DC0D08" w:rsidRPr="003D2EE6" w:rsidRDefault="00DC0D08" w:rsidP="00360A4F">
            <w:pPr>
              <w:spacing w:line="360" w:lineRule="exact"/>
              <w:jc w:val="both"/>
              <w:rPr>
                <w:i/>
                <w:sz w:val="28"/>
                <w:szCs w:val="28"/>
              </w:rPr>
            </w:pPr>
            <w:r w:rsidRPr="003D2EE6">
              <w:rPr>
                <w:b/>
                <w:bCs/>
                <w:sz w:val="28"/>
                <w:szCs w:val="28"/>
                <w:lang w:val="en-SG"/>
              </w:rPr>
              <w:t xml:space="preserve">LÀM VĂN </w:t>
            </w:r>
          </w:p>
        </w:tc>
        <w:tc>
          <w:tcPr>
            <w:tcW w:w="504" w:type="pct"/>
          </w:tcPr>
          <w:p w14:paraId="0059226A" w14:textId="1E2E4C73" w:rsidR="00DC0D08" w:rsidRPr="003D2EE6" w:rsidRDefault="000C7A53" w:rsidP="00360A4F">
            <w:pPr>
              <w:spacing w:line="360" w:lineRule="exact"/>
              <w:jc w:val="center"/>
              <w:rPr>
                <w:b/>
                <w:bCs/>
                <w:sz w:val="28"/>
                <w:szCs w:val="28"/>
                <w:lang w:val="en-SG"/>
              </w:rPr>
            </w:pPr>
            <w:r w:rsidRPr="003D2EE6">
              <w:rPr>
                <w:b/>
                <w:bCs/>
                <w:sz w:val="28"/>
                <w:szCs w:val="28"/>
                <w:lang w:val="en-SG"/>
              </w:rPr>
              <w:t>4</w:t>
            </w:r>
            <w:r w:rsidR="00DC0D08" w:rsidRPr="003D2EE6">
              <w:rPr>
                <w:b/>
                <w:bCs/>
                <w:sz w:val="28"/>
                <w:szCs w:val="28"/>
                <w:lang w:val="en-SG"/>
              </w:rPr>
              <w:t>.0 điểm</w:t>
            </w:r>
          </w:p>
        </w:tc>
      </w:tr>
    </w:tbl>
    <w:p w14:paraId="57D57703" w14:textId="71379272" w:rsidR="00304B31" w:rsidRPr="003D2EE6" w:rsidRDefault="00A277AE" w:rsidP="000C7A53">
      <w:pPr>
        <w:pStyle w:val="NormalWeb"/>
        <w:shd w:val="clear" w:color="auto" w:fill="FFFFFF"/>
        <w:spacing w:before="0" w:beforeAutospacing="0" w:after="0" w:afterAutospacing="0" w:line="360" w:lineRule="exact"/>
        <w:rPr>
          <w:rStyle w:val="Emphasis"/>
          <w:i w:val="0"/>
          <w:iCs w:val="0"/>
          <w:color w:val="0D0D0D" w:themeColor="text1" w:themeTint="F2"/>
          <w:sz w:val="28"/>
          <w:szCs w:val="28"/>
        </w:rPr>
      </w:pPr>
      <w:r w:rsidRPr="003D2EE6">
        <w:rPr>
          <w:b/>
          <w:color w:val="0D0D0D" w:themeColor="text1" w:themeTint="F2"/>
          <w:sz w:val="28"/>
          <w:szCs w:val="28"/>
          <w:lang w:val="vi-VN"/>
        </w:rPr>
        <w:t>NV</w:t>
      </w:r>
      <w:r w:rsidR="00360A4F" w:rsidRPr="003D2EE6">
        <w:rPr>
          <w:b/>
          <w:color w:val="0D0D0D" w:themeColor="text1" w:themeTint="F2"/>
          <w:sz w:val="28"/>
          <w:szCs w:val="28"/>
          <w:lang w:val="vi-VN"/>
        </w:rPr>
        <w:t>2</w:t>
      </w:r>
      <w:r w:rsidR="00304B31" w:rsidRPr="003D2EE6">
        <w:rPr>
          <w:b/>
          <w:color w:val="0D0D0D" w:themeColor="text1" w:themeTint="F2"/>
          <w:sz w:val="28"/>
          <w:szCs w:val="28"/>
        </w:rPr>
        <w:t xml:space="preserve">. </w:t>
      </w:r>
      <w:r w:rsidR="00304B31" w:rsidRPr="003D2EE6">
        <w:rPr>
          <w:color w:val="0D0D0D" w:themeColor="text1" w:themeTint="F2"/>
          <w:sz w:val="28"/>
          <w:szCs w:val="28"/>
        </w:rPr>
        <w:t>Ôn lại toàn bộ các đơn vị kiến thức và kĩ năng đọc, viết, chuẩn</w:t>
      </w:r>
      <w:r w:rsidR="00360A4F" w:rsidRPr="003D2EE6">
        <w:rPr>
          <w:color w:val="0D0D0D" w:themeColor="text1" w:themeTint="F2"/>
          <w:sz w:val="28"/>
          <w:szCs w:val="28"/>
        </w:rPr>
        <w:t xml:space="preserve"> bị kiểm tra chất lượng</w:t>
      </w:r>
      <w:r w:rsidR="00360A4F" w:rsidRPr="003D2EE6">
        <w:rPr>
          <w:color w:val="0D0D0D" w:themeColor="text1" w:themeTint="F2"/>
          <w:sz w:val="28"/>
          <w:szCs w:val="28"/>
          <w:lang w:val="vi-VN"/>
        </w:rPr>
        <w:t xml:space="preserve"> giữa</w:t>
      </w:r>
      <w:r w:rsidR="00360A4F" w:rsidRPr="003D2EE6">
        <w:rPr>
          <w:color w:val="0D0D0D" w:themeColor="text1" w:themeTint="F2"/>
          <w:sz w:val="28"/>
          <w:szCs w:val="28"/>
        </w:rPr>
        <w:t xml:space="preserve"> học kì </w:t>
      </w:r>
      <w:r w:rsidR="00304B31" w:rsidRPr="003D2EE6">
        <w:rPr>
          <w:color w:val="0D0D0D" w:themeColor="text1" w:themeTint="F2"/>
          <w:sz w:val="28"/>
          <w:szCs w:val="28"/>
        </w:rPr>
        <w:t>I.</w:t>
      </w:r>
    </w:p>
    <w:p w14:paraId="3343962B" w14:textId="77777777" w:rsidR="00304B31" w:rsidRPr="003D2EE6" w:rsidRDefault="00304B31" w:rsidP="00360A4F">
      <w:pPr>
        <w:spacing w:after="0" w:line="360" w:lineRule="exact"/>
        <w:jc w:val="both"/>
        <w:rPr>
          <w:rStyle w:val="Emphasis"/>
          <w:rFonts w:cs="Times New Roman"/>
          <w:b/>
          <w:i w:val="0"/>
          <w:szCs w:val="28"/>
          <w:u w:val="single"/>
          <w:bdr w:val="none" w:sz="0" w:space="0" w:color="auto" w:frame="1"/>
          <w:shd w:val="clear" w:color="auto" w:fill="FFFFFF"/>
          <w:lang w:val="vi-VN"/>
        </w:rPr>
      </w:pPr>
      <w:r w:rsidRPr="003D2EE6">
        <w:rPr>
          <w:rStyle w:val="Emphasis"/>
          <w:rFonts w:cs="Times New Roman"/>
          <w:b/>
          <w:i w:val="0"/>
          <w:szCs w:val="28"/>
          <w:u w:val="single"/>
          <w:bdr w:val="none" w:sz="0" w:space="0" w:color="auto" w:frame="1"/>
          <w:shd w:val="clear" w:color="auto" w:fill="FFFFFF"/>
          <w:lang w:val="vi-VN"/>
        </w:rPr>
        <w:t xml:space="preserve">RÚT KINH NGHIỆM </w:t>
      </w:r>
    </w:p>
    <w:p w14:paraId="42E4AE90" w14:textId="79C4E45A" w:rsidR="00304B31" w:rsidRPr="003D2EE6" w:rsidRDefault="00304B31" w:rsidP="00360A4F">
      <w:pPr>
        <w:spacing w:after="0" w:line="360" w:lineRule="exact"/>
        <w:jc w:val="both"/>
        <w:rPr>
          <w:rStyle w:val="Emphasis"/>
          <w:rFonts w:cs="Times New Roman"/>
          <w:i w:val="0"/>
          <w:szCs w:val="28"/>
          <w:bdr w:val="none" w:sz="0" w:space="0" w:color="auto" w:frame="1"/>
          <w:shd w:val="clear" w:color="auto" w:fill="FFFFFF"/>
        </w:rPr>
      </w:pPr>
      <w:r w:rsidRPr="003D2EE6">
        <w:rPr>
          <w:rStyle w:val="Emphasis"/>
          <w:rFonts w:cs="Times New Roman"/>
          <w:i w:val="0"/>
          <w:szCs w:val="28"/>
          <w:bdr w:val="none" w:sz="0" w:space="0" w:color="auto" w:frame="1"/>
          <w:shd w:val="clear" w:color="auto" w:fill="FFFFFF"/>
          <w:lang w:val="vi-VN"/>
        </w:rPr>
        <w:t>........................................................................................................................</w:t>
      </w:r>
      <w:r w:rsidRPr="003D2EE6">
        <w:rPr>
          <w:rStyle w:val="Emphasis"/>
          <w:rFonts w:cs="Times New Roman"/>
          <w:i w:val="0"/>
          <w:szCs w:val="28"/>
          <w:bdr w:val="none" w:sz="0" w:space="0" w:color="auto" w:frame="1"/>
          <w:shd w:val="clear" w:color="auto" w:fill="FFFFFF"/>
        </w:rPr>
        <w:t>................</w:t>
      </w:r>
      <w:r w:rsidR="00A277AE" w:rsidRPr="003D2EE6">
        <w:rPr>
          <w:rStyle w:val="Emphasis"/>
          <w:rFonts w:cs="Times New Roman"/>
          <w:i w:val="0"/>
          <w:szCs w:val="28"/>
          <w:bdr w:val="none" w:sz="0" w:space="0" w:color="auto" w:frame="1"/>
          <w:shd w:val="clear" w:color="auto" w:fill="FFFFFF"/>
        </w:rPr>
        <w:t>..</w:t>
      </w:r>
    </w:p>
    <w:p w14:paraId="5A0993F7" w14:textId="071DA49C" w:rsidR="00304B31" w:rsidRPr="003D2EE6" w:rsidRDefault="00304B31" w:rsidP="00360A4F">
      <w:pPr>
        <w:spacing w:after="0" w:line="360" w:lineRule="exact"/>
        <w:jc w:val="both"/>
        <w:rPr>
          <w:rFonts w:cs="Times New Roman"/>
          <w:b/>
          <w:szCs w:val="28"/>
        </w:rPr>
      </w:pPr>
      <w:r w:rsidRPr="003D2EE6">
        <w:rPr>
          <w:rStyle w:val="Emphasis"/>
          <w:rFonts w:cs="Times New Roman"/>
          <w:i w:val="0"/>
          <w:szCs w:val="28"/>
          <w:bdr w:val="none" w:sz="0" w:space="0" w:color="auto" w:frame="1"/>
          <w:shd w:val="clear" w:color="auto" w:fill="FFFFFF"/>
          <w:lang w:val="vi-VN"/>
        </w:rPr>
        <w:t>........................................................................................................................</w:t>
      </w:r>
      <w:r w:rsidR="00A277AE" w:rsidRPr="003D2EE6">
        <w:rPr>
          <w:rStyle w:val="Emphasis"/>
          <w:rFonts w:cs="Times New Roman"/>
          <w:i w:val="0"/>
          <w:szCs w:val="28"/>
          <w:bdr w:val="none" w:sz="0" w:space="0" w:color="auto" w:frame="1"/>
          <w:shd w:val="clear" w:color="auto" w:fill="FFFFFF"/>
        </w:rPr>
        <w:t>..................</w:t>
      </w:r>
    </w:p>
    <w:p w14:paraId="1E85D4E5" w14:textId="3BCD43DF" w:rsidR="00304B31" w:rsidRPr="003D2EE6" w:rsidRDefault="00304B31" w:rsidP="00360A4F">
      <w:pPr>
        <w:spacing w:after="0" w:line="360" w:lineRule="exact"/>
        <w:jc w:val="both"/>
        <w:rPr>
          <w:rStyle w:val="Emphasis"/>
          <w:rFonts w:cs="Times New Roman"/>
          <w:i w:val="0"/>
          <w:szCs w:val="28"/>
          <w:bdr w:val="none" w:sz="0" w:space="0" w:color="auto" w:frame="1"/>
          <w:shd w:val="clear" w:color="auto" w:fill="FFFFFF"/>
        </w:rPr>
      </w:pPr>
      <w:r w:rsidRPr="003D2EE6">
        <w:rPr>
          <w:rStyle w:val="Emphasis"/>
          <w:rFonts w:cs="Times New Roman"/>
          <w:i w:val="0"/>
          <w:szCs w:val="28"/>
          <w:bdr w:val="none" w:sz="0" w:space="0" w:color="auto" w:frame="1"/>
          <w:shd w:val="clear" w:color="auto" w:fill="FFFFFF"/>
          <w:lang w:val="vi-VN"/>
        </w:rPr>
        <w:t>........................................................................................................................</w:t>
      </w:r>
      <w:r w:rsidR="00A277AE" w:rsidRPr="003D2EE6">
        <w:rPr>
          <w:rStyle w:val="Emphasis"/>
          <w:rFonts w:cs="Times New Roman"/>
          <w:i w:val="0"/>
          <w:szCs w:val="28"/>
          <w:bdr w:val="none" w:sz="0" w:space="0" w:color="auto" w:frame="1"/>
          <w:shd w:val="clear" w:color="auto" w:fill="FFFFFF"/>
        </w:rPr>
        <w:t>..................</w:t>
      </w:r>
    </w:p>
    <w:p w14:paraId="4CB19BED" w14:textId="2C50E3F1" w:rsidR="00922102" w:rsidRPr="003D2EE6" w:rsidRDefault="007B597B" w:rsidP="00360A4F">
      <w:pPr>
        <w:spacing w:after="0" w:line="360" w:lineRule="exact"/>
        <w:jc w:val="both"/>
        <w:rPr>
          <w:rStyle w:val="Emphasis"/>
          <w:rFonts w:cs="Times New Roman"/>
          <w:i w:val="0"/>
          <w:szCs w:val="28"/>
          <w:bdr w:val="none" w:sz="0" w:space="0" w:color="auto" w:frame="1"/>
          <w:shd w:val="clear" w:color="auto" w:fill="FFFFFF"/>
        </w:rPr>
      </w:pPr>
      <w:r w:rsidRPr="003D2EE6">
        <w:rPr>
          <w:rStyle w:val="Emphasis"/>
          <w:rFonts w:cs="Times New Roman"/>
          <w:i w:val="0"/>
          <w:szCs w:val="28"/>
          <w:bdr w:val="none" w:sz="0" w:space="0" w:color="auto" w:frame="1"/>
          <w:shd w:val="clear" w:color="auto" w:fill="FFFFFF"/>
        </w:rPr>
        <w:t xml:space="preserve">                                                                                               Người thực hiện.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8"/>
        <w:gridCol w:w="4828"/>
      </w:tblGrid>
      <w:tr w:rsidR="007B597B" w:rsidRPr="003D2EE6" w14:paraId="2E6FDA71" w14:textId="77777777" w:rsidTr="00922102">
        <w:tc>
          <w:tcPr>
            <w:tcW w:w="4828" w:type="dxa"/>
          </w:tcPr>
          <w:p w14:paraId="71F99A07" w14:textId="77777777" w:rsidR="00922102" w:rsidRPr="003D2EE6" w:rsidRDefault="00922102" w:rsidP="00360A4F">
            <w:pPr>
              <w:spacing w:line="360" w:lineRule="exact"/>
              <w:jc w:val="both"/>
              <w:rPr>
                <w:rFonts w:cs="Times New Roman"/>
                <w:b/>
                <w:szCs w:val="28"/>
              </w:rPr>
            </w:pPr>
          </w:p>
        </w:tc>
        <w:tc>
          <w:tcPr>
            <w:tcW w:w="4828" w:type="dxa"/>
          </w:tcPr>
          <w:p w14:paraId="3C9520EE" w14:textId="77777777" w:rsidR="0084106B" w:rsidRPr="003D2EE6" w:rsidRDefault="0084106B" w:rsidP="0084106B">
            <w:pPr>
              <w:spacing w:line="360" w:lineRule="exact"/>
              <w:rPr>
                <w:rFonts w:cs="Times New Roman"/>
                <w:b/>
                <w:szCs w:val="28"/>
              </w:rPr>
            </w:pPr>
          </w:p>
          <w:p w14:paraId="39820A16" w14:textId="77777777" w:rsidR="0084106B" w:rsidRPr="003D2EE6" w:rsidRDefault="0084106B" w:rsidP="0084106B">
            <w:pPr>
              <w:spacing w:line="360" w:lineRule="exact"/>
              <w:rPr>
                <w:rFonts w:cs="Times New Roman"/>
                <w:b/>
                <w:szCs w:val="28"/>
              </w:rPr>
            </w:pPr>
          </w:p>
          <w:p w14:paraId="706391D2" w14:textId="77777777" w:rsidR="0084106B" w:rsidRPr="003D2EE6" w:rsidRDefault="0084106B" w:rsidP="0084106B">
            <w:pPr>
              <w:spacing w:line="360" w:lineRule="exact"/>
              <w:rPr>
                <w:rFonts w:cs="Times New Roman"/>
                <w:b/>
                <w:szCs w:val="28"/>
              </w:rPr>
            </w:pPr>
          </w:p>
          <w:p w14:paraId="0182596C" w14:textId="77777777" w:rsidR="0084106B" w:rsidRPr="003D2EE6" w:rsidRDefault="0084106B" w:rsidP="0084106B">
            <w:pPr>
              <w:spacing w:line="360" w:lineRule="exact"/>
              <w:rPr>
                <w:rFonts w:cs="Times New Roman"/>
                <w:b/>
                <w:szCs w:val="28"/>
              </w:rPr>
            </w:pPr>
          </w:p>
          <w:p w14:paraId="5941E6F9" w14:textId="74166157" w:rsidR="00922102" w:rsidRPr="003D2EE6" w:rsidRDefault="0084106B" w:rsidP="0084106B">
            <w:pPr>
              <w:spacing w:line="360" w:lineRule="exact"/>
              <w:rPr>
                <w:rFonts w:cs="Times New Roman"/>
                <w:b/>
                <w:szCs w:val="28"/>
              </w:rPr>
            </w:pPr>
            <w:r w:rsidRPr="003D2EE6">
              <w:rPr>
                <w:rFonts w:cs="Times New Roman"/>
                <w:b/>
                <w:szCs w:val="28"/>
              </w:rPr>
              <w:t xml:space="preserve">                    </w:t>
            </w:r>
            <w:r w:rsidR="00922102" w:rsidRPr="003D2EE6">
              <w:rPr>
                <w:rFonts w:cs="Times New Roman"/>
                <w:b/>
                <w:szCs w:val="28"/>
              </w:rPr>
              <w:t>Giáo viên thực hiện</w:t>
            </w:r>
          </w:p>
          <w:p w14:paraId="47F8C0AA" w14:textId="58CDDB31" w:rsidR="00922102" w:rsidRPr="003D2EE6" w:rsidRDefault="00922102" w:rsidP="00922102">
            <w:pPr>
              <w:spacing w:line="360" w:lineRule="exact"/>
              <w:rPr>
                <w:rFonts w:cs="Times New Roman"/>
                <w:b/>
                <w:noProof/>
                <w:szCs w:val="28"/>
              </w:rPr>
            </w:pPr>
            <w:r w:rsidRPr="003D2EE6">
              <w:rPr>
                <w:rFonts w:cs="Times New Roman"/>
                <w:b/>
                <w:szCs w:val="28"/>
              </w:rPr>
              <w:t xml:space="preserve">                  </w:t>
            </w:r>
          </w:p>
          <w:p w14:paraId="3FA48E16" w14:textId="5BE9BC27" w:rsidR="00922102" w:rsidRPr="003D2EE6" w:rsidRDefault="0084106B" w:rsidP="00922102">
            <w:pPr>
              <w:spacing w:line="360" w:lineRule="exact"/>
              <w:rPr>
                <w:rFonts w:cs="Times New Roman"/>
                <w:b/>
                <w:szCs w:val="28"/>
              </w:rPr>
            </w:pPr>
            <w:r w:rsidRPr="003D2EE6">
              <w:rPr>
                <w:rFonts w:cs="Times New Roman"/>
                <w:b/>
                <w:noProof/>
                <w:szCs w:val="28"/>
              </w:rPr>
              <w:drawing>
                <wp:inline distT="0" distB="0" distL="0" distR="0" wp14:anchorId="30E3F8D7" wp14:editId="7BBDCBB9">
                  <wp:extent cx="2352675" cy="12374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787734121380_1869817730704282814_518746965342767742_c6e302703854229f783440687c470a62.jpg"/>
                          <pic:cNvPicPr/>
                        </pic:nvPicPr>
                        <pic:blipFill>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394836" cy="1259605"/>
                          </a:xfrm>
                          <a:prstGeom prst="rect">
                            <a:avLst/>
                          </a:prstGeom>
                        </pic:spPr>
                      </pic:pic>
                    </a:graphicData>
                  </a:graphic>
                </wp:inline>
              </w:drawing>
            </w:r>
          </w:p>
          <w:p w14:paraId="1222CE08" w14:textId="5E726947" w:rsidR="00922102" w:rsidRPr="003D2EE6" w:rsidRDefault="00922102" w:rsidP="00922102">
            <w:pPr>
              <w:spacing w:line="360" w:lineRule="exact"/>
              <w:jc w:val="center"/>
              <w:rPr>
                <w:rFonts w:cs="Times New Roman"/>
                <w:b/>
                <w:szCs w:val="28"/>
              </w:rPr>
            </w:pPr>
          </w:p>
          <w:p w14:paraId="0F96FCE0" w14:textId="5B9D62FE" w:rsidR="00922102" w:rsidRPr="003D2EE6" w:rsidRDefault="00711662" w:rsidP="00922102">
            <w:pPr>
              <w:spacing w:line="360" w:lineRule="exact"/>
              <w:jc w:val="center"/>
              <w:rPr>
                <w:rFonts w:cs="Times New Roman"/>
                <w:b/>
                <w:szCs w:val="28"/>
              </w:rPr>
            </w:pPr>
            <w:r w:rsidRPr="003D2EE6">
              <w:rPr>
                <w:rFonts w:cs="Times New Roman"/>
                <w:b/>
                <w:szCs w:val="28"/>
              </w:rPr>
              <w:t>Trần Thị H</w:t>
            </w:r>
            <w:r w:rsidR="0084106B" w:rsidRPr="003D2EE6">
              <w:rPr>
                <w:rFonts w:cs="Times New Roman"/>
                <w:b/>
                <w:szCs w:val="28"/>
              </w:rPr>
              <w:t>oa</w:t>
            </w:r>
          </w:p>
        </w:tc>
      </w:tr>
    </w:tbl>
    <w:p w14:paraId="59EBCDC5" w14:textId="77777777" w:rsidR="00922102" w:rsidRPr="003D2EE6" w:rsidRDefault="00922102" w:rsidP="00360A4F">
      <w:pPr>
        <w:spacing w:after="0" w:line="360" w:lineRule="exact"/>
        <w:jc w:val="both"/>
        <w:rPr>
          <w:rFonts w:cs="Times New Roman"/>
          <w:b/>
          <w:szCs w:val="28"/>
        </w:rPr>
      </w:pPr>
    </w:p>
    <w:sectPr w:rsidR="00922102" w:rsidRPr="003D2EE6" w:rsidSect="0007201A">
      <w:footerReference w:type="default" r:id="rId9"/>
      <w:pgSz w:w="12240" w:h="15840"/>
      <w:pgMar w:top="1134" w:right="1134"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8F1351" w14:textId="77777777" w:rsidR="00ED1912" w:rsidRDefault="00ED1912" w:rsidP="00CA3369">
      <w:pPr>
        <w:spacing w:after="0" w:line="240" w:lineRule="auto"/>
      </w:pPr>
      <w:r>
        <w:separator/>
      </w:r>
    </w:p>
  </w:endnote>
  <w:endnote w:type="continuationSeparator" w:id="0">
    <w:p w14:paraId="6D76B893" w14:textId="77777777" w:rsidR="00ED1912" w:rsidRDefault="00ED1912" w:rsidP="00CA3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6150876"/>
      <w:docPartObj>
        <w:docPartGallery w:val="Page Numbers (Bottom of Page)"/>
        <w:docPartUnique/>
      </w:docPartObj>
    </w:sdtPr>
    <w:sdtEndPr>
      <w:rPr>
        <w:noProof/>
      </w:rPr>
    </w:sdtEndPr>
    <w:sdtContent>
      <w:p w14:paraId="320E4E47" w14:textId="0838F6C7" w:rsidR="00DC0D08" w:rsidRDefault="00DC0D08">
        <w:pPr>
          <w:pStyle w:val="Footer"/>
          <w:jc w:val="center"/>
        </w:pPr>
        <w:r>
          <w:fldChar w:fldCharType="begin"/>
        </w:r>
        <w:r>
          <w:instrText xml:space="preserve"> PAGE   \* MERGEFORMAT </w:instrText>
        </w:r>
        <w:r>
          <w:fldChar w:fldCharType="separate"/>
        </w:r>
        <w:r w:rsidR="00A277AE">
          <w:rPr>
            <w:noProof/>
          </w:rPr>
          <w:t>3</w:t>
        </w:r>
        <w:r>
          <w:rPr>
            <w:noProof/>
          </w:rPr>
          <w:fldChar w:fldCharType="end"/>
        </w:r>
      </w:p>
    </w:sdtContent>
  </w:sdt>
  <w:p w14:paraId="04D275B7" w14:textId="77777777" w:rsidR="00DC0D08" w:rsidRDefault="00DC0D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C3ABC5" w14:textId="77777777" w:rsidR="00ED1912" w:rsidRDefault="00ED1912" w:rsidP="00CA3369">
      <w:pPr>
        <w:spacing w:after="0" w:line="240" w:lineRule="auto"/>
      </w:pPr>
      <w:r>
        <w:separator/>
      </w:r>
    </w:p>
  </w:footnote>
  <w:footnote w:type="continuationSeparator" w:id="0">
    <w:p w14:paraId="75CC2C5C" w14:textId="77777777" w:rsidR="00ED1912" w:rsidRDefault="00ED1912" w:rsidP="00CA33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FA51D5"/>
    <w:multiLevelType w:val="hybridMultilevel"/>
    <w:tmpl w:val="61C891F0"/>
    <w:lvl w:ilvl="0" w:tplc="0AAE25E0">
      <w:start w:val="1"/>
      <w:numFmt w:val="upp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 w15:restartNumberingAfterBreak="0">
    <w:nsid w:val="17AA0648"/>
    <w:multiLevelType w:val="multilevel"/>
    <w:tmpl w:val="32EAA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8A3C65"/>
    <w:multiLevelType w:val="multilevel"/>
    <w:tmpl w:val="5AA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C51D58"/>
    <w:multiLevelType w:val="hybridMultilevel"/>
    <w:tmpl w:val="13FCF75A"/>
    <w:lvl w:ilvl="0" w:tplc="817E4106">
      <w:numFmt w:val="bullet"/>
      <w:lvlText w:val="-"/>
      <w:lvlJc w:val="left"/>
      <w:pPr>
        <w:ind w:left="1080" w:hanging="360"/>
      </w:pPr>
      <w:rPr>
        <w:rFonts w:ascii="Work Sans" w:eastAsiaTheme="minorHAnsi" w:hAnsi="Work Sans" w:cstheme="minorBidi" w:hint="default"/>
        <w:b w:val="0"/>
        <w:color w:val="000000"/>
        <w:sz w:val="27"/>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1F52F0F"/>
    <w:multiLevelType w:val="multilevel"/>
    <w:tmpl w:val="3038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4E0596"/>
    <w:multiLevelType w:val="hybridMultilevel"/>
    <w:tmpl w:val="7200E3BE"/>
    <w:lvl w:ilvl="0" w:tplc="80B4DE0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3F4D1C04"/>
    <w:multiLevelType w:val="multilevel"/>
    <w:tmpl w:val="0F00C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AB32FF"/>
    <w:multiLevelType w:val="multilevel"/>
    <w:tmpl w:val="42D08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355459"/>
    <w:multiLevelType w:val="multilevel"/>
    <w:tmpl w:val="4C94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9E3E62"/>
    <w:multiLevelType w:val="multilevel"/>
    <w:tmpl w:val="E54AE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0F01D6"/>
    <w:multiLevelType w:val="hybridMultilevel"/>
    <w:tmpl w:val="594C18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B0032C"/>
    <w:multiLevelType w:val="multilevel"/>
    <w:tmpl w:val="C978A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C45EBE"/>
    <w:multiLevelType w:val="hybridMultilevel"/>
    <w:tmpl w:val="B5982D9A"/>
    <w:lvl w:ilvl="0" w:tplc="BF56E542">
      <w:start w:val="2"/>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E4136E"/>
    <w:multiLevelType w:val="multilevel"/>
    <w:tmpl w:val="3604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A86DC7"/>
    <w:multiLevelType w:val="hybridMultilevel"/>
    <w:tmpl w:val="64241530"/>
    <w:lvl w:ilvl="0" w:tplc="04090015">
      <w:start w:val="1"/>
      <w:numFmt w:val="upperLetter"/>
      <w:lvlText w:val="%1."/>
      <w:lvlJc w:val="left"/>
      <w:pPr>
        <w:ind w:left="2771" w:hanging="360"/>
      </w:pPr>
      <w:rPr>
        <w:rFonts w:hint="default"/>
      </w:r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15" w15:restartNumberingAfterBreak="0">
    <w:nsid w:val="6F6A0749"/>
    <w:multiLevelType w:val="multilevel"/>
    <w:tmpl w:val="62F6D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212B21"/>
    <w:multiLevelType w:val="multilevel"/>
    <w:tmpl w:val="ABECE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0874AE"/>
    <w:multiLevelType w:val="multilevel"/>
    <w:tmpl w:val="1124EC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7A7DEF"/>
    <w:multiLevelType w:val="multilevel"/>
    <w:tmpl w:val="380C8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B7E0AA"/>
    <w:multiLevelType w:val="hybridMultilevel"/>
    <w:tmpl w:val="B986DB94"/>
    <w:lvl w:ilvl="0" w:tplc="367237F8">
      <w:start w:val="1"/>
      <w:numFmt w:val="bullet"/>
      <w:lvlText w:val="-"/>
      <w:lvlJc w:val="left"/>
    </w:lvl>
    <w:lvl w:ilvl="1" w:tplc="80B07BA4">
      <w:numFmt w:val="decimal"/>
      <w:lvlText w:val=""/>
      <w:lvlJc w:val="left"/>
    </w:lvl>
    <w:lvl w:ilvl="2" w:tplc="BDC6EA1C">
      <w:numFmt w:val="decimal"/>
      <w:lvlText w:val=""/>
      <w:lvlJc w:val="left"/>
    </w:lvl>
    <w:lvl w:ilvl="3" w:tplc="C2384FA0">
      <w:numFmt w:val="decimal"/>
      <w:lvlText w:val=""/>
      <w:lvlJc w:val="left"/>
    </w:lvl>
    <w:lvl w:ilvl="4" w:tplc="26866076">
      <w:numFmt w:val="decimal"/>
      <w:lvlText w:val=""/>
      <w:lvlJc w:val="left"/>
    </w:lvl>
    <w:lvl w:ilvl="5" w:tplc="1D523852">
      <w:numFmt w:val="decimal"/>
      <w:lvlText w:val=""/>
      <w:lvlJc w:val="left"/>
    </w:lvl>
    <w:lvl w:ilvl="6" w:tplc="1C287862">
      <w:numFmt w:val="decimal"/>
      <w:lvlText w:val=""/>
      <w:lvlJc w:val="left"/>
    </w:lvl>
    <w:lvl w:ilvl="7" w:tplc="B3E6F73C">
      <w:numFmt w:val="decimal"/>
      <w:lvlText w:val=""/>
      <w:lvlJc w:val="left"/>
    </w:lvl>
    <w:lvl w:ilvl="8" w:tplc="3C6C8C60">
      <w:numFmt w:val="decimal"/>
      <w:lvlText w:val=""/>
      <w:lvlJc w:val="left"/>
    </w:lvl>
  </w:abstractNum>
  <w:num w:numId="1">
    <w:abstractNumId w:val="5"/>
  </w:num>
  <w:num w:numId="2">
    <w:abstractNumId w:val="0"/>
  </w:num>
  <w:num w:numId="3">
    <w:abstractNumId w:val="14"/>
  </w:num>
  <w:num w:numId="4">
    <w:abstractNumId w:val="19"/>
  </w:num>
  <w:num w:numId="5">
    <w:abstractNumId w:val="3"/>
  </w:num>
  <w:num w:numId="6">
    <w:abstractNumId w:val="10"/>
  </w:num>
  <w:num w:numId="7">
    <w:abstractNumId w:val="15"/>
  </w:num>
  <w:num w:numId="8">
    <w:abstractNumId w:val="4"/>
  </w:num>
  <w:num w:numId="9">
    <w:abstractNumId w:val="6"/>
  </w:num>
  <w:num w:numId="10">
    <w:abstractNumId w:val="9"/>
  </w:num>
  <w:num w:numId="11">
    <w:abstractNumId w:val="18"/>
  </w:num>
  <w:num w:numId="12">
    <w:abstractNumId w:val="8"/>
  </w:num>
  <w:num w:numId="13">
    <w:abstractNumId w:val="7"/>
  </w:num>
  <w:num w:numId="14">
    <w:abstractNumId w:val="11"/>
  </w:num>
  <w:num w:numId="15">
    <w:abstractNumId w:val="2"/>
  </w:num>
  <w:num w:numId="16">
    <w:abstractNumId w:val="12"/>
  </w:num>
  <w:num w:numId="17">
    <w:abstractNumId w:val="1"/>
  </w:num>
  <w:num w:numId="18">
    <w:abstractNumId w:val="17"/>
  </w:num>
  <w:num w:numId="19">
    <w:abstractNumId w:val="16"/>
  </w:num>
  <w:num w:numId="20">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23D"/>
    <w:rsid w:val="00025D6A"/>
    <w:rsid w:val="00031FD4"/>
    <w:rsid w:val="000353D3"/>
    <w:rsid w:val="000354BD"/>
    <w:rsid w:val="000365F8"/>
    <w:rsid w:val="00040D2A"/>
    <w:rsid w:val="00050768"/>
    <w:rsid w:val="0005146E"/>
    <w:rsid w:val="00052417"/>
    <w:rsid w:val="000615F0"/>
    <w:rsid w:val="00064FAD"/>
    <w:rsid w:val="0007201A"/>
    <w:rsid w:val="000721DD"/>
    <w:rsid w:val="0008558D"/>
    <w:rsid w:val="000875CD"/>
    <w:rsid w:val="00091EF3"/>
    <w:rsid w:val="000930CD"/>
    <w:rsid w:val="000B24AF"/>
    <w:rsid w:val="000C7A53"/>
    <w:rsid w:val="000D0731"/>
    <w:rsid w:val="000D242A"/>
    <w:rsid w:val="000D44DB"/>
    <w:rsid w:val="000E4C63"/>
    <w:rsid w:val="000F2139"/>
    <w:rsid w:val="00101EB8"/>
    <w:rsid w:val="0010224A"/>
    <w:rsid w:val="001109CB"/>
    <w:rsid w:val="001123FC"/>
    <w:rsid w:val="00115133"/>
    <w:rsid w:val="00120192"/>
    <w:rsid w:val="00123B87"/>
    <w:rsid w:val="001260BD"/>
    <w:rsid w:val="001310D2"/>
    <w:rsid w:val="00132CE5"/>
    <w:rsid w:val="00133241"/>
    <w:rsid w:val="00143B34"/>
    <w:rsid w:val="001523FC"/>
    <w:rsid w:val="00152893"/>
    <w:rsid w:val="00153E18"/>
    <w:rsid w:val="00155003"/>
    <w:rsid w:val="00160C72"/>
    <w:rsid w:val="00171F9D"/>
    <w:rsid w:val="00172D2B"/>
    <w:rsid w:val="001733EB"/>
    <w:rsid w:val="00173A31"/>
    <w:rsid w:val="00173F65"/>
    <w:rsid w:val="00181759"/>
    <w:rsid w:val="00182872"/>
    <w:rsid w:val="0019007C"/>
    <w:rsid w:val="0019530B"/>
    <w:rsid w:val="001960EE"/>
    <w:rsid w:val="001A0F55"/>
    <w:rsid w:val="001A30C0"/>
    <w:rsid w:val="001A5E51"/>
    <w:rsid w:val="001B3441"/>
    <w:rsid w:val="001B449D"/>
    <w:rsid w:val="001B6482"/>
    <w:rsid w:val="001B7A94"/>
    <w:rsid w:val="001C0114"/>
    <w:rsid w:val="001D21CD"/>
    <w:rsid w:val="001D5EDA"/>
    <w:rsid w:val="001E2FC8"/>
    <w:rsid w:val="001F0DA0"/>
    <w:rsid w:val="001F13B4"/>
    <w:rsid w:val="001F6231"/>
    <w:rsid w:val="001F73F2"/>
    <w:rsid w:val="002036DE"/>
    <w:rsid w:val="00205743"/>
    <w:rsid w:val="00211738"/>
    <w:rsid w:val="00212D7F"/>
    <w:rsid w:val="00214494"/>
    <w:rsid w:val="002328A4"/>
    <w:rsid w:val="00237691"/>
    <w:rsid w:val="00243D17"/>
    <w:rsid w:val="0024459C"/>
    <w:rsid w:val="00245202"/>
    <w:rsid w:val="00247E4C"/>
    <w:rsid w:val="00254FF4"/>
    <w:rsid w:val="00260940"/>
    <w:rsid w:val="00262AFA"/>
    <w:rsid w:val="00266C03"/>
    <w:rsid w:val="002706DE"/>
    <w:rsid w:val="00272DCE"/>
    <w:rsid w:val="002730A2"/>
    <w:rsid w:val="00277121"/>
    <w:rsid w:val="00280D82"/>
    <w:rsid w:val="002A47DF"/>
    <w:rsid w:val="002B0DE1"/>
    <w:rsid w:val="002F0210"/>
    <w:rsid w:val="002F2A86"/>
    <w:rsid w:val="0030403B"/>
    <w:rsid w:val="00304B31"/>
    <w:rsid w:val="00310979"/>
    <w:rsid w:val="00312008"/>
    <w:rsid w:val="003135AF"/>
    <w:rsid w:val="0031645C"/>
    <w:rsid w:val="003217E1"/>
    <w:rsid w:val="00327AAF"/>
    <w:rsid w:val="00327C5D"/>
    <w:rsid w:val="00330EA0"/>
    <w:rsid w:val="00333CE6"/>
    <w:rsid w:val="003539E8"/>
    <w:rsid w:val="00354BBA"/>
    <w:rsid w:val="00360A4F"/>
    <w:rsid w:val="0036524B"/>
    <w:rsid w:val="00377363"/>
    <w:rsid w:val="003A1B08"/>
    <w:rsid w:val="003A31FA"/>
    <w:rsid w:val="003A37D2"/>
    <w:rsid w:val="003A43C4"/>
    <w:rsid w:val="003B5716"/>
    <w:rsid w:val="003D2EE6"/>
    <w:rsid w:val="003E0C9B"/>
    <w:rsid w:val="003E152C"/>
    <w:rsid w:val="003E22C2"/>
    <w:rsid w:val="003E26F5"/>
    <w:rsid w:val="003E5BE3"/>
    <w:rsid w:val="003E6B76"/>
    <w:rsid w:val="003F0282"/>
    <w:rsid w:val="003F3191"/>
    <w:rsid w:val="003F613C"/>
    <w:rsid w:val="003F6D34"/>
    <w:rsid w:val="003F6F88"/>
    <w:rsid w:val="003F78C8"/>
    <w:rsid w:val="00401CFB"/>
    <w:rsid w:val="00404EDA"/>
    <w:rsid w:val="00406DAD"/>
    <w:rsid w:val="004126A2"/>
    <w:rsid w:val="00413064"/>
    <w:rsid w:val="00434B91"/>
    <w:rsid w:val="004419D2"/>
    <w:rsid w:val="00441BD3"/>
    <w:rsid w:val="00442D88"/>
    <w:rsid w:val="004443F6"/>
    <w:rsid w:val="004452E5"/>
    <w:rsid w:val="0045160E"/>
    <w:rsid w:val="00454435"/>
    <w:rsid w:val="00470E35"/>
    <w:rsid w:val="0047778C"/>
    <w:rsid w:val="004809D8"/>
    <w:rsid w:val="00484EEE"/>
    <w:rsid w:val="004865B3"/>
    <w:rsid w:val="00497AEE"/>
    <w:rsid w:val="004B025B"/>
    <w:rsid w:val="004C2E75"/>
    <w:rsid w:val="004C35E3"/>
    <w:rsid w:val="004C3E1C"/>
    <w:rsid w:val="004D03D1"/>
    <w:rsid w:val="004E026A"/>
    <w:rsid w:val="004F6257"/>
    <w:rsid w:val="004F7F7B"/>
    <w:rsid w:val="00500EC4"/>
    <w:rsid w:val="00507AE9"/>
    <w:rsid w:val="00507F62"/>
    <w:rsid w:val="00513256"/>
    <w:rsid w:val="00517073"/>
    <w:rsid w:val="0052022A"/>
    <w:rsid w:val="0052111D"/>
    <w:rsid w:val="00540A57"/>
    <w:rsid w:val="005702A8"/>
    <w:rsid w:val="0057644B"/>
    <w:rsid w:val="005802DA"/>
    <w:rsid w:val="005834BD"/>
    <w:rsid w:val="005A7BEA"/>
    <w:rsid w:val="005A7E32"/>
    <w:rsid w:val="005B42E4"/>
    <w:rsid w:val="005B45E3"/>
    <w:rsid w:val="005B7EE8"/>
    <w:rsid w:val="005C0A05"/>
    <w:rsid w:val="005C264B"/>
    <w:rsid w:val="005C759D"/>
    <w:rsid w:val="005D358B"/>
    <w:rsid w:val="005D3D16"/>
    <w:rsid w:val="005E1730"/>
    <w:rsid w:val="005E1BE7"/>
    <w:rsid w:val="005E214C"/>
    <w:rsid w:val="005E6254"/>
    <w:rsid w:val="005F57E8"/>
    <w:rsid w:val="005F5ABA"/>
    <w:rsid w:val="005F628A"/>
    <w:rsid w:val="005F7730"/>
    <w:rsid w:val="00603C1B"/>
    <w:rsid w:val="00606FCA"/>
    <w:rsid w:val="00614938"/>
    <w:rsid w:val="00617576"/>
    <w:rsid w:val="00620D48"/>
    <w:rsid w:val="00625503"/>
    <w:rsid w:val="006318FC"/>
    <w:rsid w:val="00633B09"/>
    <w:rsid w:val="00661BA2"/>
    <w:rsid w:val="006622CC"/>
    <w:rsid w:val="00665D52"/>
    <w:rsid w:val="006718D1"/>
    <w:rsid w:val="00672376"/>
    <w:rsid w:val="00683BB2"/>
    <w:rsid w:val="0068475D"/>
    <w:rsid w:val="006A050F"/>
    <w:rsid w:val="006A31E4"/>
    <w:rsid w:val="006B0263"/>
    <w:rsid w:val="006B2ED0"/>
    <w:rsid w:val="006B5E30"/>
    <w:rsid w:val="006B6524"/>
    <w:rsid w:val="006B7F9A"/>
    <w:rsid w:val="006C2977"/>
    <w:rsid w:val="006C31D3"/>
    <w:rsid w:val="006C6EF5"/>
    <w:rsid w:val="006D14A5"/>
    <w:rsid w:val="006D1988"/>
    <w:rsid w:val="006D3FA4"/>
    <w:rsid w:val="006D76BE"/>
    <w:rsid w:val="006E1155"/>
    <w:rsid w:val="006E20FD"/>
    <w:rsid w:val="006E7EB8"/>
    <w:rsid w:val="006F4CE1"/>
    <w:rsid w:val="007104E0"/>
    <w:rsid w:val="00711662"/>
    <w:rsid w:val="007130AC"/>
    <w:rsid w:val="007179B3"/>
    <w:rsid w:val="00721428"/>
    <w:rsid w:val="00726C19"/>
    <w:rsid w:val="00727A22"/>
    <w:rsid w:val="00736DFB"/>
    <w:rsid w:val="00737AC4"/>
    <w:rsid w:val="00740CA1"/>
    <w:rsid w:val="00741979"/>
    <w:rsid w:val="00741FA8"/>
    <w:rsid w:val="00744BF6"/>
    <w:rsid w:val="007454DF"/>
    <w:rsid w:val="007457DE"/>
    <w:rsid w:val="00750484"/>
    <w:rsid w:val="0075345D"/>
    <w:rsid w:val="007545EC"/>
    <w:rsid w:val="00757FDA"/>
    <w:rsid w:val="0076085A"/>
    <w:rsid w:val="0076105B"/>
    <w:rsid w:val="0076114F"/>
    <w:rsid w:val="00774B4E"/>
    <w:rsid w:val="00775023"/>
    <w:rsid w:val="00781547"/>
    <w:rsid w:val="00790291"/>
    <w:rsid w:val="0079129C"/>
    <w:rsid w:val="007B0083"/>
    <w:rsid w:val="007B20CD"/>
    <w:rsid w:val="007B22AD"/>
    <w:rsid w:val="007B2C27"/>
    <w:rsid w:val="007B597B"/>
    <w:rsid w:val="007B7524"/>
    <w:rsid w:val="007C00CF"/>
    <w:rsid w:val="007C191E"/>
    <w:rsid w:val="007D2A41"/>
    <w:rsid w:val="007D2A72"/>
    <w:rsid w:val="007D44E2"/>
    <w:rsid w:val="007D73CA"/>
    <w:rsid w:val="007E1D48"/>
    <w:rsid w:val="007F0ED9"/>
    <w:rsid w:val="007F6C08"/>
    <w:rsid w:val="00804BBA"/>
    <w:rsid w:val="00812BFF"/>
    <w:rsid w:val="0081501F"/>
    <w:rsid w:val="00816B01"/>
    <w:rsid w:val="00826945"/>
    <w:rsid w:val="00831AB6"/>
    <w:rsid w:val="008400E3"/>
    <w:rsid w:val="00840B70"/>
    <w:rsid w:val="0084106B"/>
    <w:rsid w:val="00845B9D"/>
    <w:rsid w:val="00865C97"/>
    <w:rsid w:val="00865D59"/>
    <w:rsid w:val="0087350D"/>
    <w:rsid w:val="00876B8A"/>
    <w:rsid w:val="0088155C"/>
    <w:rsid w:val="008823F3"/>
    <w:rsid w:val="00884395"/>
    <w:rsid w:val="008846D1"/>
    <w:rsid w:val="00885460"/>
    <w:rsid w:val="0089007A"/>
    <w:rsid w:val="00894157"/>
    <w:rsid w:val="008A2C81"/>
    <w:rsid w:val="008B0F90"/>
    <w:rsid w:val="008B21F2"/>
    <w:rsid w:val="008B6100"/>
    <w:rsid w:val="008B6248"/>
    <w:rsid w:val="008B68CE"/>
    <w:rsid w:val="008C0B38"/>
    <w:rsid w:val="008C361E"/>
    <w:rsid w:val="008C5B50"/>
    <w:rsid w:val="008C7C88"/>
    <w:rsid w:val="008D241C"/>
    <w:rsid w:val="008D3BC5"/>
    <w:rsid w:val="008D6ED2"/>
    <w:rsid w:val="008E5CB9"/>
    <w:rsid w:val="008F4A4B"/>
    <w:rsid w:val="008F4D37"/>
    <w:rsid w:val="00902048"/>
    <w:rsid w:val="009077B6"/>
    <w:rsid w:val="0091057A"/>
    <w:rsid w:val="00911F5A"/>
    <w:rsid w:val="009142D6"/>
    <w:rsid w:val="00916A7A"/>
    <w:rsid w:val="00921BCB"/>
    <w:rsid w:val="00922102"/>
    <w:rsid w:val="00925552"/>
    <w:rsid w:val="009336F1"/>
    <w:rsid w:val="0093525B"/>
    <w:rsid w:val="0093741F"/>
    <w:rsid w:val="0094507F"/>
    <w:rsid w:val="009514CB"/>
    <w:rsid w:val="0097529C"/>
    <w:rsid w:val="00976BDC"/>
    <w:rsid w:val="00981B0E"/>
    <w:rsid w:val="0098334F"/>
    <w:rsid w:val="0098531D"/>
    <w:rsid w:val="009954B6"/>
    <w:rsid w:val="00995EA7"/>
    <w:rsid w:val="00996F74"/>
    <w:rsid w:val="00997F58"/>
    <w:rsid w:val="009A3F29"/>
    <w:rsid w:val="009A7231"/>
    <w:rsid w:val="009C63C3"/>
    <w:rsid w:val="009C7B87"/>
    <w:rsid w:val="009D2F07"/>
    <w:rsid w:val="009D3949"/>
    <w:rsid w:val="009D44F3"/>
    <w:rsid w:val="009E2313"/>
    <w:rsid w:val="009E6231"/>
    <w:rsid w:val="009E640D"/>
    <w:rsid w:val="009F196A"/>
    <w:rsid w:val="009F46A2"/>
    <w:rsid w:val="009F5B8A"/>
    <w:rsid w:val="009F7F7A"/>
    <w:rsid w:val="009F7FC8"/>
    <w:rsid w:val="00A11521"/>
    <w:rsid w:val="00A13931"/>
    <w:rsid w:val="00A21CDA"/>
    <w:rsid w:val="00A2223D"/>
    <w:rsid w:val="00A24E2D"/>
    <w:rsid w:val="00A26712"/>
    <w:rsid w:val="00A267C0"/>
    <w:rsid w:val="00A26BBD"/>
    <w:rsid w:val="00A277AE"/>
    <w:rsid w:val="00A27E07"/>
    <w:rsid w:val="00A30FF5"/>
    <w:rsid w:val="00A452A5"/>
    <w:rsid w:val="00A51C4D"/>
    <w:rsid w:val="00A53458"/>
    <w:rsid w:val="00A53A21"/>
    <w:rsid w:val="00A5775C"/>
    <w:rsid w:val="00A60333"/>
    <w:rsid w:val="00A60EA5"/>
    <w:rsid w:val="00A63C35"/>
    <w:rsid w:val="00A67279"/>
    <w:rsid w:val="00A77A72"/>
    <w:rsid w:val="00A77CDB"/>
    <w:rsid w:val="00A9164D"/>
    <w:rsid w:val="00A92F06"/>
    <w:rsid w:val="00A936DA"/>
    <w:rsid w:val="00A9691E"/>
    <w:rsid w:val="00AA7DE2"/>
    <w:rsid w:val="00AB565B"/>
    <w:rsid w:val="00AC55F1"/>
    <w:rsid w:val="00AC6322"/>
    <w:rsid w:val="00AE027C"/>
    <w:rsid w:val="00AE3204"/>
    <w:rsid w:val="00AF52CC"/>
    <w:rsid w:val="00B00986"/>
    <w:rsid w:val="00B026B0"/>
    <w:rsid w:val="00B04F58"/>
    <w:rsid w:val="00B11919"/>
    <w:rsid w:val="00B17FEC"/>
    <w:rsid w:val="00B215C8"/>
    <w:rsid w:val="00B239F0"/>
    <w:rsid w:val="00B50F6B"/>
    <w:rsid w:val="00B550B3"/>
    <w:rsid w:val="00B5559C"/>
    <w:rsid w:val="00B66787"/>
    <w:rsid w:val="00B6684E"/>
    <w:rsid w:val="00B7422C"/>
    <w:rsid w:val="00B86A90"/>
    <w:rsid w:val="00B91AF7"/>
    <w:rsid w:val="00B92DDE"/>
    <w:rsid w:val="00B97700"/>
    <w:rsid w:val="00BA0BB6"/>
    <w:rsid w:val="00BA1E96"/>
    <w:rsid w:val="00BA2080"/>
    <w:rsid w:val="00BA4B99"/>
    <w:rsid w:val="00BB1C60"/>
    <w:rsid w:val="00BB5F77"/>
    <w:rsid w:val="00BC4EA5"/>
    <w:rsid w:val="00BD162C"/>
    <w:rsid w:val="00BD3989"/>
    <w:rsid w:val="00BD4668"/>
    <w:rsid w:val="00BD6ACC"/>
    <w:rsid w:val="00BF1ECB"/>
    <w:rsid w:val="00C00E66"/>
    <w:rsid w:val="00C04C6D"/>
    <w:rsid w:val="00C079C4"/>
    <w:rsid w:val="00C1598D"/>
    <w:rsid w:val="00C17B30"/>
    <w:rsid w:val="00C23B80"/>
    <w:rsid w:val="00C242DF"/>
    <w:rsid w:val="00C3165A"/>
    <w:rsid w:val="00C31899"/>
    <w:rsid w:val="00C3228E"/>
    <w:rsid w:val="00C34629"/>
    <w:rsid w:val="00C4102A"/>
    <w:rsid w:val="00C410B9"/>
    <w:rsid w:val="00C42A2A"/>
    <w:rsid w:val="00C431F4"/>
    <w:rsid w:val="00C432C4"/>
    <w:rsid w:val="00C43C92"/>
    <w:rsid w:val="00C447E1"/>
    <w:rsid w:val="00C463C2"/>
    <w:rsid w:val="00C46EDF"/>
    <w:rsid w:val="00C505D2"/>
    <w:rsid w:val="00C51E2C"/>
    <w:rsid w:val="00C55F6A"/>
    <w:rsid w:val="00C61285"/>
    <w:rsid w:val="00C629DA"/>
    <w:rsid w:val="00C63D5C"/>
    <w:rsid w:val="00C6460A"/>
    <w:rsid w:val="00C75FBC"/>
    <w:rsid w:val="00C87050"/>
    <w:rsid w:val="00C9416C"/>
    <w:rsid w:val="00C944DB"/>
    <w:rsid w:val="00CA3369"/>
    <w:rsid w:val="00CA38E4"/>
    <w:rsid w:val="00CB1E3A"/>
    <w:rsid w:val="00CB562D"/>
    <w:rsid w:val="00CB66C3"/>
    <w:rsid w:val="00CB7216"/>
    <w:rsid w:val="00CB7F49"/>
    <w:rsid w:val="00CC34F7"/>
    <w:rsid w:val="00CC3DFB"/>
    <w:rsid w:val="00CC3E8B"/>
    <w:rsid w:val="00CD0093"/>
    <w:rsid w:val="00CD2979"/>
    <w:rsid w:val="00CE0ACD"/>
    <w:rsid w:val="00CE7D35"/>
    <w:rsid w:val="00D0152A"/>
    <w:rsid w:val="00D12468"/>
    <w:rsid w:val="00D13B6B"/>
    <w:rsid w:val="00D1732F"/>
    <w:rsid w:val="00D17B34"/>
    <w:rsid w:val="00D17E8F"/>
    <w:rsid w:val="00D20507"/>
    <w:rsid w:val="00D21C51"/>
    <w:rsid w:val="00D22801"/>
    <w:rsid w:val="00D239E5"/>
    <w:rsid w:val="00D2489E"/>
    <w:rsid w:val="00D2517B"/>
    <w:rsid w:val="00D44129"/>
    <w:rsid w:val="00D45D0C"/>
    <w:rsid w:val="00D57CA4"/>
    <w:rsid w:val="00D673A9"/>
    <w:rsid w:val="00D6740A"/>
    <w:rsid w:val="00D70A8F"/>
    <w:rsid w:val="00D73DD9"/>
    <w:rsid w:val="00D7405D"/>
    <w:rsid w:val="00D77482"/>
    <w:rsid w:val="00D81AD5"/>
    <w:rsid w:val="00D919F8"/>
    <w:rsid w:val="00D9632F"/>
    <w:rsid w:val="00D96524"/>
    <w:rsid w:val="00DA2EBE"/>
    <w:rsid w:val="00DB3AFF"/>
    <w:rsid w:val="00DB6CC9"/>
    <w:rsid w:val="00DC0D08"/>
    <w:rsid w:val="00DC345F"/>
    <w:rsid w:val="00DD31C3"/>
    <w:rsid w:val="00DD706B"/>
    <w:rsid w:val="00DE34E0"/>
    <w:rsid w:val="00DF2B98"/>
    <w:rsid w:val="00E03F57"/>
    <w:rsid w:val="00E04EA8"/>
    <w:rsid w:val="00E07549"/>
    <w:rsid w:val="00E1107C"/>
    <w:rsid w:val="00E15A5B"/>
    <w:rsid w:val="00E20F40"/>
    <w:rsid w:val="00E22A80"/>
    <w:rsid w:val="00E3191E"/>
    <w:rsid w:val="00E348A6"/>
    <w:rsid w:val="00E372DE"/>
    <w:rsid w:val="00E44E60"/>
    <w:rsid w:val="00E562F5"/>
    <w:rsid w:val="00E621E1"/>
    <w:rsid w:val="00E63D9B"/>
    <w:rsid w:val="00E719AE"/>
    <w:rsid w:val="00E86191"/>
    <w:rsid w:val="00E9077A"/>
    <w:rsid w:val="00E917D0"/>
    <w:rsid w:val="00E95268"/>
    <w:rsid w:val="00E9779A"/>
    <w:rsid w:val="00EA2391"/>
    <w:rsid w:val="00EC03A8"/>
    <w:rsid w:val="00EC0728"/>
    <w:rsid w:val="00ED1912"/>
    <w:rsid w:val="00ED1976"/>
    <w:rsid w:val="00ED27FC"/>
    <w:rsid w:val="00ED6B79"/>
    <w:rsid w:val="00EE2A8B"/>
    <w:rsid w:val="00EE3CB0"/>
    <w:rsid w:val="00F0593E"/>
    <w:rsid w:val="00F271D1"/>
    <w:rsid w:val="00F279BD"/>
    <w:rsid w:val="00F37374"/>
    <w:rsid w:val="00F406BA"/>
    <w:rsid w:val="00F431FE"/>
    <w:rsid w:val="00F441C4"/>
    <w:rsid w:val="00F4468D"/>
    <w:rsid w:val="00F507D8"/>
    <w:rsid w:val="00F50BFF"/>
    <w:rsid w:val="00F546C7"/>
    <w:rsid w:val="00F54C73"/>
    <w:rsid w:val="00F60DE5"/>
    <w:rsid w:val="00F6411C"/>
    <w:rsid w:val="00F64C34"/>
    <w:rsid w:val="00F736FB"/>
    <w:rsid w:val="00F7642F"/>
    <w:rsid w:val="00F813DF"/>
    <w:rsid w:val="00F82E1F"/>
    <w:rsid w:val="00F82ED6"/>
    <w:rsid w:val="00F8563A"/>
    <w:rsid w:val="00F86061"/>
    <w:rsid w:val="00F90600"/>
    <w:rsid w:val="00FB52E5"/>
    <w:rsid w:val="00FB5D69"/>
    <w:rsid w:val="00FC09A7"/>
    <w:rsid w:val="00FC3479"/>
    <w:rsid w:val="00FC5782"/>
    <w:rsid w:val="00FD07B6"/>
    <w:rsid w:val="00FD0912"/>
    <w:rsid w:val="00FD1897"/>
    <w:rsid w:val="00FD1CBF"/>
    <w:rsid w:val="00FD3B73"/>
    <w:rsid w:val="00FE0726"/>
    <w:rsid w:val="00FE3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47E850"/>
  <w15:chartTrackingRefBased/>
  <w15:docId w15:val="{BE95FC40-9FD0-46C3-8430-B9C7817F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1BD3"/>
  </w:style>
  <w:style w:type="paragraph" w:styleId="Heading1">
    <w:name w:val="heading 1"/>
    <w:basedOn w:val="Normal"/>
    <w:next w:val="Normal"/>
    <w:link w:val="Heading1Char"/>
    <w:uiPriority w:val="9"/>
    <w:qFormat/>
    <w:rsid w:val="00CA3369"/>
    <w:pPr>
      <w:keepNext/>
      <w:spacing w:before="240" w:after="60" w:line="276"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semiHidden/>
    <w:unhideWhenUsed/>
    <w:qFormat/>
    <w:rsid w:val="009E23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E23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23D"/>
    <w:pPr>
      <w:ind w:left="720"/>
      <w:contextualSpacing/>
    </w:p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Char Char Cha"/>
    <w:basedOn w:val="Normal"/>
    <w:link w:val="NormalWebChar"/>
    <w:uiPriority w:val="99"/>
    <w:unhideWhenUsed/>
    <w:qFormat/>
    <w:rsid w:val="007104E0"/>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CA33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369"/>
  </w:style>
  <w:style w:type="paragraph" w:styleId="Footer">
    <w:name w:val="footer"/>
    <w:basedOn w:val="Normal"/>
    <w:link w:val="FooterChar"/>
    <w:uiPriority w:val="99"/>
    <w:unhideWhenUsed/>
    <w:rsid w:val="00CA33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369"/>
  </w:style>
  <w:style w:type="table" w:styleId="TableGrid">
    <w:name w:val="Table Grid"/>
    <w:basedOn w:val="TableNormal"/>
    <w:uiPriority w:val="39"/>
    <w:rsid w:val="00CA3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A3369"/>
    <w:rPr>
      <w:rFonts w:ascii="Calibri Light" w:eastAsia="Times New Roman" w:hAnsi="Calibri Light" w:cs="Times New Roman"/>
      <w:b/>
      <w:bCs/>
      <w:kern w:val="32"/>
      <w:sz w:val="32"/>
      <w:szCs w:val="32"/>
    </w:rPr>
  </w:style>
  <w:style w:type="paragraph" w:styleId="List">
    <w:name w:val="List"/>
    <w:basedOn w:val="Normal"/>
    <w:uiPriority w:val="99"/>
    <w:unhideWhenUsed/>
    <w:rsid w:val="00CA3369"/>
    <w:pPr>
      <w:spacing w:after="200" w:line="276" w:lineRule="auto"/>
      <w:ind w:left="360" w:hanging="360"/>
      <w:contextualSpacing/>
    </w:pPr>
    <w:rPr>
      <w:rFonts w:eastAsia="Calibri" w:cs="Times New Roman"/>
    </w:rPr>
  </w:style>
  <w:style w:type="character" w:customStyle="1" w:styleId="sw-name">
    <w:name w:val="sw-name"/>
    <w:basedOn w:val="DefaultParagraphFont"/>
    <w:rsid w:val="00BD4668"/>
  </w:style>
  <w:style w:type="character" w:styleId="Strong">
    <w:name w:val="Strong"/>
    <w:basedOn w:val="DefaultParagraphFont"/>
    <w:uiPriority w:val="22"/>
    <w:qFormat/>
    <w:rsid w:val="00BD4668"/>
    <w:rPr>
      <w:b/>
      <w:bCs/>
    </w:rPr>
  </w:style>
  <w:style w:type="character" w:styleId="Emphasis">
    <w:name w:val="Emphasis"/>
    <w:basedOn w:val="DefaultParagraphFont"/>
    <w:uiPriority w:val="20"/>
    <w:qFormat/>
    <w:rsid w:val="001260BD"/>
    <w:rPr>
      <w:i/>
      <w:iCs/>
    </w:rPr>
  </w:style>
  <w:style w:type="character" w:styleId="Hyperlink">
    <w:name w:val="Hyperlink"/>
    <w:basedOn w:val="DefaultParagraphFont"/>
    <w:uiPriority w:val="99"/>
    <w:unhideWhenUsed/>
    <w:rsid w:val="0007201A"/>
    <w:rPr>
      <w:color w:val="0000FF"/>
      <w:u w:val="single"/>
    </w:rPr>
  </w:style>
  <w:style w:type="character" w:customStyle="1" w:styleId="mghead1461815">
    <w:name w:val="mghead1461815"/>
    <w:basedOn w:val="DefaultParagraphFont"/>
    <w:rsid w:val="0007201A"/>
  </w:style>
  <w:style w:type="table" w:customStyle="1" w:styleId="TableGrid1">
    <w:name w:val="Table Grid1"/>
    <w:basedOn w:val="TableNormal"/>
    <w:next w:val="TableGrid"/>
    <w:uiPriority w:val="39"/>
    <w:rsid w:val="00876B8A"/>
    <w:pPr>
      <w:spacing w:after="0" w:line="240" w:lineRule="auto"/>
    </w:pPr>
    <w:rPr>
      <w:rFonts w:ascii="Arial" w:eastAsia="DengXian" w:hAnsi="Arial"/>
      <w:kern w:val="2"/>
      <w:sz w:val="22"/>
      <w:lang w:val="vi-VN"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5702A8"/>
    <w:pPr>
      <w:spacing w:after="0" w:line="240" w:lineRule="auto"/>
    </w:pPr>
    <w:rPr>
      <w:rFonts w:eastAsia="Times New Roman" w:cs="Times New Roman"/>
      <w:sz w:val="24"/>
      <w:szCs w:val="26"/>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Char Char Cha Char"/>
    <w:link w:val="NormalWeb"/>
    <w:uiPriority w:val="99"/>
    <w:qFormat/>
    <w:locked/>
    <w:rsid w:val="00304B31"/>
    <w:rPr>
      <w:rFonts w:eastAsia="Times New Roman" w:cs="Times New Roman"/>
      <w:sz w:val="24"/>
      <w:szCs w:val="24"/>
    </w:rPr>
  </w:style>
  <w:style w:type="table" w:customStyle="1" w:styleId="TableGrid511">
    <w:name w:val="Table Grid511"/>
    <w:basedOn w:val="TableNormal"/>
    <w:next w:val="TableGrid"/>
    <w:uiPriority w:val="99"/>
    <w:rsid w:val="00304B31"/>
    <w:pPr>
      <w:spacing w:after="0" w:line="240" w:lineRule="auto"/>
    </w:pPr>
    <w:rPr>
      <w:rFonts w:eastAsia="Times New Roman" w:cs="Times New Roman"/>
      <w:sz w:val="24"/>
      <w:szCs w:val="26"/>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3jgonx">
    <w:name w:val="x3jgonx"/>
    <w:basedOn w:val="DefaultParagraphFont"/>
    <w:rsid w:val="00AC6322"/>
  </w:style>
  <w:style w:type="character" w:customStyle="1" w:styleId="Heading2Char">
    <w:name w:val="Heading 2 Char"/>
    <w:basedOn w:val="DefaultParagraphFont"/>
    <w:link w:val="Heading2"/>
    <w:uiPriority w:val="9"/>
    <w:semiHidden/>
    <w:rsid w:val="009E231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E2313"/>
    <w:rPr>
      <w:rFonts w:asciiTheme="majorHAnsi" w:eastAsiaTheme="majorEastAsia" w:hAnsiTheme="majorHAnsi" w:cstheme="majorBidi"/>
      <w:color w:val="1F4D78" w:themeColor="accent1" w:themeShade="7F"/>
      <w:sz w:val="24"/>
      <w:szCs w:val="24"/>
    </w:rPr>
  </w:style>
  <w:style w:type="character" w:customStyle="1" w:styleId="citation-1738">
    <w:name w:val="citation-1738"/>
    <w:basedOn w:val="DefaultParagraphFont"/>
    <w:rsid w:val="000365F8"/>
  </w:style>
  <w:style w:type="character" w:customStyle="1" w:styleId="citation-1736">
    <w:name w:val="citation-1736"/>
    <w:basedOn w:val="DefaultParagraphFont"/>
    <w:rsid w:val="000365F8"/>
  </w:style>
  <w:style w:type="character" w:customStyle="1" w:styleId="citation-1734">
    <w:name w:val="citation-1734"/>
    <w:basedOn w:val="DefaultParagraphFont"/>
    <w:rsid w:val="000365F8"/>
  </w:style>
  <w:style w:type="character" w:customStyle="1" w:styleId="citation-1732">
    <w:name w:val="citation-1732"/>
    <w:basedOn w:val="DefaultParagraphFont"/>
    <w:rsid w:val="000365F8"/>
  </w:style>
  <w:style w:type="character" w:customStyle="1" w:styleId="citation-1730">
    <w:name w:val="citation-1730"/>
    <w:basedOn w:val="DefaultParagraphFont"/>
    <w:rsid w:val="00036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917862">
      <w:bodyDiv w:val="1"/>
      <w:marLeft w:val="0"/>
      <w:marRight w:val="0"/>
      <w:marTop w:val="0"/>
      <w:marBottom w:val="0"/>
      <w:divBdr>
        <w:top w:val="none" w:sz="0" w:space="0" w:color="auto"/>
        <w:left w:val="none" w:sz="0" w:space="0" w:color="auto"/>
        <w:bottom w:val="none" w:sz="0" w:space="0" w:color="auto"/>
        <w:right w:val="none" w:sz="0" w:space="0" w:color="auto"/>
      </w:divBdr>
    </w:div>
    <w:div w:id="107239677">
      <w:bodyDiv w:val="1"/>
      <w:marLeft w:val="0"/>
      <w:marRight w:val="0"/>
      <w:marTop w:val="0"/>
      <w:marBottom w:val="0"/>
      <w:divBdr>
        <w:top w:val="none" w:sz="0" w:space="0" w:color="auto"/>
        <w:left w:val="none" w:sz="0" w:space="0" w:color="auto"/>
        <w:bottom w:val="none" w:sz="0" w:space="0" w:color="auto"/>
        <w:right w:val="none" w:sz="0" w:space="0" w:color="auto"/>
      </w:divBdr>
    </w:div>
    <w:div w:id="522937324">
      <w:bodyDiv w:val="1"/>
      <w:marLeft w:val="0"/>
      <w:marRight w:val="0"/>
      <w:marTop w:val="0"/>
      <w:marBottom w:val="0"/>
      <w:divBdr>
        <w:top w:val="none" w:sz="0" w:space="0" w:color="auto"/>
        <w:left w:val="none" w:sz="0" w:space="0" w:color="auto"/>
        <w:bottom w:val="none" w:sz="0" w:space="0" w:color="auto"/>
        <w:right w:val="none" w:sz="0" w:space="0" w:color="auto"/>
      </w:divBdr>
    </w:div>
    <w:div w:id="548491717">
      <w:bodyDiv w:val="1"/>
      <w:marLeft w:val="0"/>
      <w:marRight w:val="0"/>
      <w:marTop w:val="0"/>
      <w:marBottom w:val="0"/>
      <w:divBdr>
        <w:top w:val="none" w:sz="0" w:space="0" w:color="auto"/>
        <w:left w:val="none" w:sz="0" w:space="0" w:color="auto"/>
        <w:bottom w:val="none" w:sz="0" w:space="0" w:color="auto"/>
        <w:right w:val="none" w:sz="0" w:space="0" w:color="auto"/>
      </w:divBdr>
    </w:div>
    <w:div w:id="573660791">
      <w:bodyDiv w:val="1"/>
      <w:marLeft w:val="0"/>
      <w:marRight w:val="0"/>
      <w:marTop w:val="0"/>
      <w:marBottom w:val="0"/>
      <w:divBdr>
        <w:top w:val="none" w:sz="0" w:space="0" w:color="auto"/>
        <w:left w:val="none" w:sz="0" w:space="0" w:color="auto"/>
        <w:bottom w:val="none" w:sz="0" w:space="0" w:color="auto"/>
        <w:right w:val="none" w:sz="0" w:space="0" w:color="auto"/>
      </w:divBdr>
    </w:div>
    <w:div w:id="850527818">
      <w:bodyDiv w:val="1"/>
      <w:marLeft w:val="0"/>
      <w:marRight w:val="0"/>
      <w:marTop w:val="0"/>
      <w:marBottom w:val="0"/>
      <w:divBdr>
        <w:top w:val="none" w:sz="0" w:space="0" w:color="auto"/>
        <w:left w:val="none" w:sz="0" w:space="0" w:color="auto"/>
        <w:bottom w:val="none" w:sz="0" w:space="0" w:color="auto"/>
        <w:right w:val="none" w:sz="0" w:space="0" w:color="auto"/>
      </w:divBdr>
    </w:div>
    <w:div w:id="1064915648">
      <w:bodyDiv w:val="1"/>
      <w:marLeft w:val="0"/>
      <w:marRight w:val="0"/>
      <w:marTop w:val="0"/>
      <w:marBottom w:val="0"/>
      <w:divBdr>
        <w:top w:val="none" w:sz="0" w:space="0" w:color="auto"/>
        <w:left w:val="none" w:sz="0" w:space="0" w:color="auto"/>
        <w:bottom w:val="none" w:sz="0" w:space="0" w:color="auto"/>
        <w:right w:val="none" w:sz="0" w:space="0" w:color="auto"/>
      </w:divBdr>
    </w:div>
    <w:div w:id="1254120653">
      <w:bodyDiv w:val="1"/>
      <w:marLeft w:val="0"/>
      <w:marRight w:val="0"/>
      <w:marTop w:val="0"/>
      <w:marBottom w:val="0"/>
      <w:divBdr>
        <w:top w:val="none" w:sz="0" w:space="0" w:color="auto"/>
        <w:left w:val="none" w:sz="0" w:space="0" w:color="auto"/>
        <w:bottom w:val="none" w:sz="0" w:space="0" w:color="auto"/>
        <w:right w:val="none" w:sz="0" w:space="0" w:color="auto"/>
      </w:divBdr>
    </w:div>
    <w:div w:id="1262564319">
      <w:bodyDiv w:val="1"/>
      <w:marLeft w:val="0"/>
      <w:marRight w:val="0"/>
      <w:marTop w:val="0"/>
      <w:marBottom w:val="0"/>
      <w:divBdr>
        <w:top w:val="none" w:sz="0" w:space="0" w:color="auto"/>
        <w:left w:val="none" w:sz="0" w:space="0" w:color="auto"/>
        <w:bottom w:val="none" w:sz="0" w:space="0" w:color="auto"/>
        <w:right w:val="none" w:sz="0" w:space="0" w:color="auto"/>
      </w:divBdr>
    </w:div>
    <w:div w:id="1342203651">
      <w:bodyDiv w:val="1"/>
      <w:marLeft w:val="0"/>
      <w:marRight w:val="0"/>
      <w:marTop w:val="0"/>
      <w:marBottom w:val="0"/>
      <w:divBdr>
        <w:top w:val="none" w:sz="0" w:space="0" w:color="auto"/>
        <w:left w:val="none" w:sz="0" w:space="0" w:color="auto"/>
        <w:bottom w:val="none" w:sz="0" w:space="0" w:color="auto"/>
        <w:right w:val="none" w:sz="0" w:space="0" w:color="auto"/>
      </w:divBdr>
    </w:div>
    <w:div w:id="1573538421">
      <w:bodyDiv w:val="1"/>
      <w:marLeft w:val="0"/>
      <w:marRight w:val="0"/>
      <w:marTop w:val="0"/>
      <w:marBottom w:val="0"/>
      <w:divBdr>
        <w:top w:val="none" w:sz="0" w:space="0" w:color="auto"/>
        <w:left w:val="none" w:sz="0" w:space="0" w:color="auto"/>
        <w:bottom w:val="none" w:sz="0" w:space="0" w:color="auto"/>
        <w:right w:val="none" w:sz="0" w:space="0" w:color="auto"/>
      </w:divBdr>
    </w:div>
    <w:div w:id="1834757145">
      <w:bodyDiv w:val="1"/>
      <w:marLeft w:val="0"/>
      <w:marRight w:val="0"/>
      <w:marTop w:val="0"/>
      <w:marBottom w:val="0"/>
      <w:divBdr>
        <w:top w:val="none" w:sz="0" w:space="0" w:color="auto"/>
        <w:left w:val="none" w:sz="0" w:space="0" w:color="auto"/>
        <w:bottom w:val="none" w:sz="0" w:space="0" w:color="auto"/>
        <w:right w:val="none" w:sz="0" w:space="0" w:color="auto"/>
      </w:divBdr>
    </w:div>
    <w:div w:id="1856185767">
      <w:bodyDiv w:val="1"/>
      <w:marLeft w:val="0"/>
      <w:marRight w:val="0"/>
      <w:marTop w:val="0"/>
      <w:marBottom w:val="0"/>
      <w:divBdr>
        <w:top w:val="none" w:sz="0" w:space="0" w:color="auto"/>
        <w:left w:val="none" w:sz="0" w:space="0" w:color="auto"/>
        <w:bottom w:val="none" w:sz="0" w:space="0" w:color="auto"/>
        <w:right w:val="none" w:sz="0" w:space="0" w:color="auto"/>
      </w:divBdr>
    </w:div>
    <w:div w:id="1882131579">
      <w:bodyDiv w:val="1"/>
      <w:marLeft w:val="0"/>
      <w:marRight w:val="0"/>
      <w:marTop w:val="0"/>
      <w:marBottom w:val="0"/>
      <w:divBdr>
        <w:top w:val="none" w:sz="0" w:space="0" w:color="auto"/>
        <w:left w:val="none" w:sz="0" w:space="0" w:color="auto"/>
        <w:bottom w:val="none" w:sz="0" w:space="0" w:color="auto"/>
        <w:right w:val="none" w:sz="0" w:space="0" w:color="auto"/>
      </w:divBdr>
    </w:div>
    <w:div w:id="1916696370">
      <w:bodyDiv w:val="1"/>
      <w:marLeft w:val="0"/>
      <w:marRight w:val="0"/>
      <w:marTop w:val="0"/>
      <w:marBottom w:val="0"/>
      <w:divBdr>
        <w:top w:val="none" w:sz="0" w:space="0" w:color="auto"/>
        <w:left w:val="none" w:sz="0" w:space="0" w:color="auto"/>
        <w:bottom w:val="none" w:sz="0" w:space="0" w:color="auto"/>
        <w:right w:val="none" w:sz="0" w:space="0" w:color="auto"/>
      </w:divBdr>
    </w:div>
    <w:div w:id="2001108258">
      <w:bodyDiv w:val="1"/>
      <w:marLeft w:val="0"/>
      <w:marRight w:val="0"/>
      <w:marTop w:val="0"/>
      <w:marBottom w:val="0"/>
      <w:divBdr>
        <w:top w:val="none" w:sz="0" w:space="0" w:color="auto"/>
        <w:left w:val="none" w:sz="0" w:space="0" w:color="auto"/>
        <w:bottom w:val="none" w:sz="0" w:space="0" w:color="auto"/>
        <w:right w:val="none" w:sz="0" w:space="0" w:color="auto"/>
      </w:divBdr>
      <w:divsChild>
        <w:div w:id="532226774">
          <w:marLeft w:val="0"/>
          <w:marRight w:val="0"/>
          <w:marTop w:val="0"/>
          <w:marBottom w:val="360"/>
          <w:divBdr>
            <w:top w:val="none" w:sz="0" w:space="0" w:color="auto"/>
            <w:left w:val="none" w:sz="0" w:space="0" w:color="auto"/>
            <w:bottom w:val="none" w:sz="0" w:space="0" w:color="auto"/>
            <w:right w:val="none" w:sz="0" w:space="0" w:color="auto"/>
          </w:divBdr>
          <w:divsChild>
            <w:div w:id="892621370">
              <w:marLeft w:val="0"/>
              <w:marRight w:val="0"/>
              <w:marTop w:val="0"/>
              <w:marBottom w:val="0"/>
              <w:divBdr>
                <w:top w:val="none" w:sz="0" w:space="0" w:color="auto"/>
                <w:left w:val="none" w:sz="0" w:space="0" w:color="auto"/>
                <w:bottom w:val="none" w:sz="0" w:space="0" w:color="auto"/>
                <w:right w:val="none" w:sz="0" w:space="0" w:color="auto"/>
              </w:divBdr>
              <w:divsChild>
                <w:div w:id="2146582397">
                  <w:marLeft w:val="0"/>
                  <w:marRight w:val="0"/>
                  <w:marTop w:val="0"/>
                  <w:marBottom w:val="0"/>
                  <w:divBdr>
                    <w:top w:val="none" w:sz="0" w:space="0" w:color="auto"/>
                    <w:left w:val="none" w:sz="0" w:space="0" w:color="auto"/>
                    <w:bottom w:val="none" w:sz="0" w:space="0" w:color="auto"/>
                    <w:right w:val="none" w:sz="0" w:space="0" w:color="auto"/>
                  </w:divBdr>
                  <w:divsChild>
                    <w:div w:id="723603808">
                      <w:marLeft w:val="0"/>
                      <w:marRight w:val="0"/>
                      <w:marTop w:val="0"/>
                      <w:marBottom w:val="0"/>
                      <w:divBdr>
                        <w:top w:val="none" w:sz="0" w:space="0" w:color="auto"/>
                        <w:left w:val="none" w:sz="0" w:space="0" w:color="auto"/>
                        <w:bottom w:val="none" w:sz="0" w:space="0" w:color="auto"/>
                        <w:right w:val="none" w:sz="0" w:space="0" w:color="auto"/>
                      </w:divBdr>
                      <w:divsChild>
                        <w:div w:id="815292839">
                          <w:marLeft w:val="0"/>
                          <w:marRight w:val="0"/>
                          <w:marTop w:val="0"/>
                          <w:marBottom w:val="0"/>
                          <w:divBdr>
                            <w:top w:val="none" w:sz="0" w:space="0" w:color="auto"/>
                            <w:left w:val="none" w:sz="0" w:space="0" w:color="auto"/>
                            <w:bottom w:val="none" w:sz="0" w:space="0" w:color="auto"/>
                            <w:right w:val="none" w:sz="0" w:space="0" w:color="auto"/>
                          </w:divBdr>
                        </w:div>
                        <w:div w:id="1122074007">
                          <w:marLeft w:val="0"/>
                          <w:marRight w:val="0"/>
                          <w:marTop w:val="0"/>
                          <w:marBottom w:val="0"/>
                          <w:divBdr>
                            <w:top w:val="none" w:sz="0" w:space="0" w:color="auto"/>
                            <w:left w:val="none" w:sz="0" w:space="0" w:color="auto"/>
                            <w:bottom w:val="none" w:sz="0" w:space="0" w:color="auto"/>
                            <w:right w:val="none" w:sz="0" w:space="0" w:color="auto"/>
                          </w:divBdr>
                          <w:divsChild>
                            <w:div w:id="774981258">
                              <w:marLeft w:val="0"/>
                              <w:marRight w:val="0"/>
                              <w:marTop w:val="0"/>
                              <w:marBottom w:val="0"/>
                              <w:divBdr>
                                <w:top w:val="none" w:sz="0" w:space="0" w:color="auto"/>
                                <w:left w:val="none" w:sz="0" w:space="0" w:color="auto"/>
                                <w:bottom w:val="none" w:sz="0" w:space="0" w:color="auto"/>
                                <w:right w:val="none" w:sz="0" w:space="0" w:color="auto"/>
                              </w:divBdr>
                              <w:divsChild>
                                <w:div w:id="1276670010">
                                  <w:marLeft w:val="0"/>
                                  <w:marRight w:val="120"/>
                                  <w:marTop w:val="0"/>
                                  <w:marBottom w:val="0"/>
                                  <w:divBdr>
                                    <w:top w:val="none" w:sz="0" w:space="0" w:color="auto"/>
                                    <w:left w:val="none" w:sz="0" w:space="0" w:color="auto"/>
                                    <w:bottom w:val="none" w:sz="0" w:space="0" w:color="auto"/>
                                    <w:right w:val="none" w:sz="0" w:space="0" w:color="auto"/>
                                  </w:divBdr>
                                  <w:divsChild>
                                    <w:div w:id="2023775434">
                                      <w:marLeft w:val="0"/>
                                      <w:marRight w:val="0"/>
                                      <w:marTop w:val="0"/>
                                      <w:marBottom w:val="0"/>
                                      <w:divBdr>
                                        <w:top w:val="none" w:sz="0" w:space="0" w:color="auto"/>
                                        <w:left w:val="none" w:sz="0" w:space="0" w:color="auto"/>
                                        <w:bottom w:val="none" w:sz="0" w:space="0" w:color="auto"/>
                                        <w:right w:val="none" w:sz="0" w:space="0" w:color="auto"/>
                                      </w:divBdr>
                                    </w:div>
                                  </w:divsChild>
                                </w:div>
                                <w:div w:id="1367560352">
                                  <w:marLeft w:val="0"/>
                                  <w:marRight w:val="120"/>
                                  <w:marTop w:val="0"/>
                                  <w:marBottom w:val="0"/>
                                  <w:divBdr>
                                    <w:top w:val="none" w:sz="0" w:space="0" w:color="auto"/>
                                    <w:left w:val="none" w:sz="0" w:space="0" w:color="auto"/>
                                    <w:bottom w:val="none" w:sz="0" w:space="0" w:color="auto"/>
                                    <w:right w:val="none" w:sz="0" w:space="0" w:color="auto"/>
                                  </w:divBdr>
                                  <w:divsChild>
                                    <w:div w:id="1286961896">
                                      <w:marLeft w:val="0"/>
                                      <w:marRight w:val="0"/>
                                      <w:marTop w:val="0"/>
                                      <w:marBottom w:val="0"/>
                                      <w:divBdr>
                                        <w:top w:val="none" w:sz="0" w:space="0" w:color="auto"/>
                                        <w:left w:val="none" w:sz="0" w:space="0" w:color="auto"/>
                                        <w:bottom w:val="none" w:sz="0" w:space="0" w:color="auto"/>
                                        <w:right w:val="none" w:sz="0" w:space="0" w:color="auto"/>
                                      </w:divBdr>
                                      <w:divsChild>
                                        <w:div w:id="45884420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6783802">
      <w:bodyDiv w:val="1"/>
      <w:marLeft w:val="0"/>
      <w:marRight w:val="0"/>
      <w:marTop w:val="0"/>
      <w:marBottom w:val="0"/>
      <w:divBdr>
        <w:top w:val="none" w:sz="0" w:space="0" w:color="auto"/>
        <w:left w:val="none" w:sz="0" w:space="0" w:color="auto"/>
        <w:bottom w:val="none" w:sz="0" w:space="0" w:color="auto"/>
        <w:right w:val="none" w:sz="0" w:space="0" w:color="auto"/>
      </w:divBdr>
    </w:div>
    <w:div w:id="211119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4945</Words>
  <Characters>28192</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TBC</dc:creator>
  <cp:keywords/>
  <dc:description/>
  <cp:lastModifiedBy>Windows 10</cp:lastModifiedBy>
  <cp:revision>3</cp:revision>
  <cp:lastPrinted>2026-01-11T14:03:00Z</cp:lastPrinted>
  <dcterms:created xsi:type="dcterms:W3CDTF">2026-11-01T01:30:00Z</dcterms:created>
  <dcterms:modified xsi:type="dcterms:W3CDTF">2026-11-01T01:39:00Z</dcterms:modified>
</cp:coreProperties>
</file>