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9A6" w:rsidRPr="00B629A6" w:rsidRDefault="00B629A6" w:rsidP="00B629A6">
      <w:pPr>
        <w:tabs>
          <w:tab w:val="left" w:pos="426"/>
        </w:tabs>
        <w:spacing w:after="0" w:line="240" w:lineRule="auto"/>
        <w:ind w:firstLine="284"/>
        <w:contextualSpacing/>
        <w:rPr>
          <w:rFonts w:eastAsia="Times New Roman" w:cs="Times New Roman"/>
          <w:b/>
          <w:color w:val="0000FF"/>
          <w:sz w:val="26"/>
          <w:szCs w:val="26"/>
        </w:rPr>
      </w:pPr>
      <w:r>
        <w:rPr>
          <w:rFonts w:eastAsia="Times New Roman" w:cs="Times New Roman"/>
          <w:b/>
          <w:color w:val="0000FF"/>
          <w:sz w:val="26"/>
          <w:szCs w:val="26"/>
        </w:rPr>
        <w:t>Ngày soạn: 6 /09/2025</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FF0000"/>
          <w:sz w:val="26"/>
          <w:szCs w:val="26"/>
        </w:rPr>
      </w:pPr>
    </w:p>
    <w:p w:rsidR="00B629A6" w:rsidRPr="00B629A6" w:rsidRDefault="00B629A6" w:rsidP="00B629A6">
      <w:pPr>
        <w:tabs>
          <w:tab w:val="left" w:pos="426"/>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TIẾT 3-4. BÀI 2. THIÊN NHIÊN NHIỆT ĐỚI ẨM GIÓ MÙA</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FF0000"/>
          <w:sz w:val="26"/>
          <w:szCs w:val="26"/>
        </w:rPr>
      </w:pPr>
      <w:r w:rsidRPr="00B629A6">
        <w:rPr>
          <w:rFonts w:eastAsia="Times New Roman" w:cs="Times New Roman"/>
          <w:b/>
          <w:color w:val="FF0000"/>
          <w:sz w:val="26"/>
          <w:szCs w:val="26"/>
        </w:rPr>
        <w:t>I. MỤC TIÊU</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color w:val="0000FF"/>
          <w:sz w:val="26"/>
          <w:szCs w:val="26"/>
        </w:rPr>
      </w:pPr>
      <w:r w:rsidRPr="00B629A6">
        <w:rPr>
          <w:rFonts w:eastAsia="Times New Roman" w:cs="Times New Roman"/>
          <w:b/>
          <w:color w:val="0000FF"/>
          <w:sz w:val="26"/>
          <w:szCs w:val="26"/>
        </w:rPr>
        <w:t>1. Kiến thức:</w:t>
      </w:r>
      <w:r w:rsidRPr="00B629A6">
        <w:rPr>
          <w:rFonts w:eastAsia="Times New Roman" w:cs="Times New Roman"/>
          <w:color w:val="0000FF"/>
          <w:sz w:val="26"/>
          <w:szCs w:val="26"/>
        </w:rPr>
        <w:t xml:space="preserve">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Trình bày được các biểu hiện của thiên nhiên nhiệt đới ẩm gió mùa thông qua khí hậu và các thành phần tự nhiên khác.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Phân tích được ảnh hưởng của thiên nhiên nhiệt đới ẩm gió mùa đến sản xuất và đời sống.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Sử dụng được bản đồ, số liệu thống kê để trình bày đặc điểm thiên nhiên nhiệt đới ẩm gió mùa.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color w:val="0000FF"/>
          <w:sz w:val="26"/>
          <w:szCs w:val="26"/>
        </w:rPr>
      </w:pPr>
      <w:r w:rsidRPr="00B629A6">
        <w:rPr>
          <w:rFonts w:eastAsia="Times New Roman" w:cs="Times New Roman"/>
          <w:b/>
          <w:color w:val="0000FF"/>
          <w:sz w:val="26"/>
          <w:szCs w:val="26"/>
          <w:lang w:val="pt-BR"/>
        </w:rPr>
        <w:t>2. Năng lực:</w:t>
      </w:r>
      <w:r w:rsidRPr="00B629A6">
        <w:rPr>
          <w:rFonts w:eastAsia="Times New Roman" w:cs="Times New Roman"/>
          <w:color w:val="0000FF"/>
          <w:sz w:val="26"/>
          <w:szCs w:val="26"/>
        </w:rPr>
        <w:t xml:space="preserve">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  * Năng lực chung: </w:t>
      </w:r>
    </w:p>
    <w:p w:rsidR="00B629A6" w:rsidRPr="00B629A6" w:rsidRDefault="00B629A6" w:rsidP="00B629A6">
      <w:pPr>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 Năng lực tự chủ và tự học: </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Giúp đỡ được các bạn khác vươn lên, tự lực trong học tập thông qua các hoạt động cá nhân/nhóm.</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Biết khẳng định và bảo vệ quan điểm, nhu cầu tự học, tự tìm hiểu của bản thân.</w:t>
      </w:r>
    </w:p>
    <w:p w:rsidR="00B629A6" w:rsidRPr="00B629A6" w:rsidRDefault="00B629A6" w:rsidP="00B629A6">
      <w:pPr>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 Năng lực giao tiếp và hợp tác: </w:t>
      </w:r>
      <w:r w:rsidRPr="00B629A6">
        <w:rPr>
          <w:rFonts w:eastAsia="Times New Roman" w:cs="Times New Roman"/>
          <w:sz w:val="26"/>
          <w:szCs w:val="26"/>
        </w:rPr>
        <w:t>Xác định mục đích, nội dung, phương tiện và thái độ giao tiếp: biết lựa chọn nội dung giao tiếp phù hợp với hình thức hoạt động cá nhân/cặp/nhóm.</w:t>
      </w:r>
    </w:p>
    <w:p w:rsidR="00B629A6" w:rsidRPr="00B629A6" w:rsidRDefault="00B629A6" w:rsidP="00B629A6">
      <w:pPr>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 Năng lực giải quyết vấn đề và sáng tạo: </w:t>
      </w:r>
      <w:r w:rsidRPr="00B629A6">
        <w:rPr>
          <w:rFonts w:eastAsia="Times New Roman" w:cs="Times New Roman"/>
          <w:sz w:val="26"/>
          <w:szCs w:val="26"/>
        </w:rPr>
        <w:t>Biết xác định và làm rõ thông tin từ nguồn thông tin SGK, bản đồ…</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Năng lực đặc thù</w:t>
      </w:r>
      <w:r w:rsidRPr="00B629A6">
        <w:rPr>
          <w:rFonts w:eastAsia="Times New Roman" w:cs="Times New Roman"/>
          <w:color w:val="008000"/>
          <w:sz w:val="26"/>
          <w:szCs w:val="26"/>
        </w:rPr>
        <w:t>:</w:t>
      </w:r>
      <w:r w:rsidRPr="00B629A6">
        <w:rPr>
          <w:rFonts w:eastAsia="Times New Roman" w:cs="Times New Roman"/>
          <w:b/>
          <w:color w:val="008000"/>
          <w:sz w:val="26"/>
          <w:szCs w:val="26"/>
        </w:rPr>
        <w:t xml:space="preserve"> </w:t>
      </w:r>
    </w:p>
    <w:p w:rsidR="00B629A6" w:rsidRPr="00B629A6" w:rsidRDefault="00B629A6" w:rsidP="00B629A6">
      <w:pPr>
        <w:tabs>
          <w:tab w:val="left" w:pos="426"/>
        </w:tabs>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Nhận thức khoa học địa lí:</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Nhận thức thế giới theo quan điểm không gian:</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Sử dụng được bản đồ để xác định được nhân tố chính tạo nên tính chất nhiệt đới ẩm gió mùa của các thành phần tự nhiên nước ta.</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Giải thích các hiện tượng và quá trình địa lí: Phát hiện và giải thích được biểu hiện và nguyên nhân dẫn đến tính chất nhiệt đới ẩm gió mùa của các thành phần tự nhiên nước ta. Ảnh hưởng của thiên nhiên nhiệt đới ẩm gió mùa tới các hoạt động sản xuất và đời sống.</w:t>
      </w:r>
    </w:p>
    <w:p w:rsidR="00B629A6" w:rsidRPr="00B629A6" w:rsidRDefault="00B629A6" w:rsidP="00B629A6">
      <w:pPr>
        <w:tabs>
          <w:tab w:val="left" w:pos="426"/>
        </w:tabs>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 - Tìm hiểu địa lí:</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Sử dụng các công cụ địa lí</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&gt; Biết tìm kiếm, chọn lọc và khai thác thông tin văn bản, tranh ảnh, bản đồ, Atlat…</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&gt; Biết đọc và sử dụng bản đồ Khí hậu Việt Nam, Atlat Địa lí Việt Nam.</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&gt; Biết thực hiện được một số tính toán đơn giản: nhiệt độ trung bình năm, lượng mưa trung bình năm, cân bằng ẩm…</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&gt; Nhận xét và giải thích biểu đồ về nhiệt độ và lượng mưa, sử dụng mô hình, tranh ảnh…</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Biết khai thác Internet phục vụ trong việc học tập môn Địa lí.</w:t>
      </w:r>
    </w:p>
    <w:p w:rsidR="00B629A6" w:rsidRPr="00B629A6" w:rsidRDefault="00B629A6" w:rsidP="00B629A6">
      <w:pPr>
        <w:tabs>
          <w:tab w:val="left" w:pos="426"/>
        </w:tabs>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 - Vận dụng kiến thức, kĩ năng đã học:</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Cập nhật thông tin và liên hệ thực tế: Tìm kiếm được các thông tin và nguồn số liệu tin cậy về khí hậu, địa hình, sông ngòi, đất, sinh vật của nước ta.</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 Vận dụng tri thức địa lí giải quyết một số vấn đề thực tiễn: Vận d</w:t>
      </w:r>
      <w:bookmarkStart w:id="0" w:name="_GoBack"/>
      <w:bookmarkEnd w:id="0"/>
      <w:r w:rsidRPr="00B629A6">
        <w:rPr>
          <w:rFonts w:eastAsia="Times New Roman" w:cs="Times New Roman"/>
          <w:sz w:val="26"/>
          <w:szCs w:val="26"/>
        </w:rPr>
        <w:t>ụng được các kiến thức, kỹ năng để giải quyết một số vấn đề thực tiễn liên quan đến biểu hiện, nguyên nhân dẫn đến tính chất nhiệt đới ẩm của tự nhiên và ảnh hưởng của tính chất đó tới các hoạt động sản xuất và đời sống.</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00FF"/>
          <w:sz w:val="26"/>
          <w:szCs w:val="26"/>
        </w:rPr>
      </w:pPr>
      <w:r w:rsidRPr="00B629A6">
        <w:rPr>
          <w:rFonts w:eastAsia="Times New Roman" w:cs="Times New Roman"/>
          <w:b/>
          <w:color w:val="0000FF"/>
          <w:sz w:val="26"/>
          <w:szCs w:val="26"/>
        </w:rPr>
        <w:t xml:space="preserve">3. Phẩm chất: </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i/>
          <w:sz w:val="26"/>
          <w:szCs w:val="26"/>
        </w:rPr>
        <w:t>- Yêu nước:</w:t>
      </w:r>
      <w:r w:rsidRPr="00B629A6">
        <w:rPr>
          <w:rFonts w:eastAsia="Times New Roman" w:cs="Times New Roman"/>
          <w:sz w:val="26"/>
          <w:szCs w:val="26"/>
        </w:rPr>
        <w:t xml:space="preserve"> Yêu đất nước, tự hào về truyền thống xây dựng và bảo vệ đất nước. Tự hào trước các đặc điểm nổi bật của thiên nhiên nước ta.</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i/>
          <w:sz w:val="26"/>
          <w:szCs w:val="26"/>
        </w:rPr>
        <w:t xml:space="preserve">- Nhân ái: </w:t>
      </w:r>
      <w:r w:rsidRPr="00B629A6">
        <w:rPr>
          <w:rFonts w:eastAsia="Times New Roman" w:cs="Times New Roman"/>
          <w:sz w:val="26"/>
          <w:szCs w:val="26"/>
        </w:rPr>
        <w:t xml:space="preserve">Có mối quan hệ hài hòa với người khác. </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i/>
          <w:sz w:val="26"/>
          <w:szCs w:val="26"/>
        </w:rPr>
        <w:lastRenderedPageBreak/>
        <w:t xml:space="preserve">- Chăm chỉ: </w:t>
      </w:r>
      <w:r w:rsidRPr="00B629A6">
        <w:rPr>
          <w:rFonts w:eastAsia="Times New Roman" w:cs="Times New Roman"/>
          <w:sz w:val="26"/>
          <w:szCs w:val="26"/>
        </w:rPr>
        <w:t>Có ý chí vượt qua khó khăn để hoàn thành các nhiệm vụ học tập.</w:t>
      </w:r>
    </w:p>
    <w:p w:rsidR="00B629A6" w:rsidRPr="00B629A6" w:rsidRDefault="00B629A6" w:rsidP="00B629A6">
      <w:pPr>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Trung thực</w:t>
      </w:r>
      <w:r w:rsidRPr="00B629A6">
        <w:rPr>
          <w:rFonts w:eastAsia="Times New Roman" w:cs="Times New Roman"/>
          <w:sz w:val="26"/>
          <w:szCs w:val="26"/>
        </w:rPr>
        <w:t xml:space="preserve"> trong học tập.</w:t>
      </w:r>
    </w:p>
    <w:p w:rsidR="00B629A6" w:rsidRPr="00B629A6" w:rsidRDefault="00B629A6" w:rsidP="00B629A6">
      <w:pPr>
        <w:tabs>
          <w:tab w:val="left" w:pos="567"/>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i/>
          <w:sz w:val="26"/>
          <w:szCs w:val="26"/>
        </w:rPr>
        <w:t xml:space="preserve">- Trách nhiệm: </w:t>
      </w:r>
      <w:r w:rsidRPr="00B629A6">
        <w:rPr>
          <w:rFonts w:eastAsia="Times New Roman" w:cs="Times New Roman"/>
          <w:sz w:val="26"/>
          <w:szCs w:val="26"/>
        </w:rPr>
        <w:t>Tích cực, tự giác, nghiêm túc học tập, rèn luyện, tu dưỡng đạo đức.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FF0000"/>
          <w:sz w:val="26"/>
          <w:szCs w:val="26"/>
        </w:rPr>
      </w:pPr>
      <w:r w:rsidRPr="00B629A6">
        <w:rPr>
          <w:rFonts w:eastAsia="Times New Roman" w:cs="Times New Roman"/>
          <w:b/>
          <w:color w:val="FF0000"/>
          <w:sz w:val="26"/>
          <w:szCs w:val="26"/>
        </w:rPr>
        <w:t>II. THIẾT BỊ DẠY HỌC VÀ HỌC LIỆU</w:t>
      </w:r>
    </w:p>
    <w:p w:rsidR="00B629A6" w:rsidRPr="00B629A6" w:rsidRDefault="00B629A6" w:rsidP="00B629A6">
      <w:pPr>
        <w:tabs>
          <w:tab w:val="left" w:pos="426"/>
        </w:tabs>
        <w:spacing w:after="0" w:line="240" w:lineRule="auto"/>
        <w:ind w:firstLine="284"/>
        <w:contextualSpacing/>
        <w:jc w:val="both"/>
        <w:rPr>
          <w:rFonts w:eastAsia="Times New Roman" w:cs="Times New Roman"/>
          <w:color w:val="0000FF"/>
          <w:sz w:val="26"/>
          <w:szCs w:val="26"/>
        </w:rPr>
      </w:pPr>
      <w:r w:rsidRPr="00B629A6">
        <w:rPr>
          <w:rFonts w:eastAsia="Times New Roman" w:cs="Times New Roman"/>
          <w:b/>
          <w:color w:val="0000FF"/>
          <w:sz w:val="26"/>
          <w:szCs w:val="26"/>
        </w:rPr>
        <w:t xml:space="preserve">1. Thiết bị: </w:t>
      </w:r>
      <w:r w:rsidRPr="00B629A6">
        <w:rPr>
          <w:rFonts w:eastAsia="Times New Roman" w:cs="Times New Roman"/>
          <w:sz w:val="26"/>
          <w:szCs w:val="26"/>
        </w:rPr>
        <w:t>Máy tính, máy chiếu.</w:t>
      </w:r>
    </w:p>
    <w:p w:rsidR="00B629A6" w:rsidRPr="00B629A6" w:rsidRDefault="00B629A6" w:rsidP="00B629A6">
      <w:pPr>
        <w:tabs>
          <w:tab w:val="left" w:pos="426"/>
        </w:tabs>
        <w:spacing w:after="0" w:line="240" w:lineRule="auto"/>
        <w:ind w:firstLine="284"/>
        <w:contextualSpacing/>
        <w:jc w:val="both"/>
        <w:rPr>
          <w:rFonts w:eastAsia="Times New Roman" w:cs="Times New Roman"/>
          <w:color w:val="0000FF"/>
          <w:sz w:val="26"/>
          <w:szCs w:val="26"/>
        </w:rPr>
      </w:pPr>
      <w:r w:rsidRPr="00B629A6">
        <w:rPr>
          <w:rFonts w:eastAsia="Times New Roman" w:cs="Times New Roman"/>
          <w:b/>
          <w:color w:val="0000FF"/>
          <w:sz w:val="26"/>
          <w:szCs w:val="26"/>
        </w:rPr>
        <w:t xml:space="preserve">2. Học liệu: </w:t>
      </w:r>
      <w:r w:rsidRPr="00B629A6">
        <w:rPr>
          <w:rFonts w:eastAsia="Times New Roman" w:cs="Times New Roman"/>
          <w:sz w:val="26"/>
          <w:szCs w:val="26"/>
        </w:rPr>
        <w:t>SGK, tranh ảnh, video.</w:t>
      </w:r>
    </w:p>
    <w:p w:rsidR="00B629A6" w:rsidRPr="00B629A6" w:rsidRDefault="00B629A6" w:rsidP="00B629A6">
      <w:pPr>
        <w:tabs>
          <w:tab w:val="left" w:pos="426"/>
          <w:tab w:val="left" w:pos="1134"/>
        </w:tabs>
        <w:spacing w:after="0" w:line="240" w:lineRule="auto"/>
        <w:ind w:firstLine="284"/>
        <w:contextualSpacing/>
        <w:jc w:val="both"/>
        <w:rPr>
          <w:rFonts w:eastAsia="MS Mincho" w:cs="Times New Roman"/>
          <w:b/>
          <w:color w:val="FF0000"/>
          <w:sz w:val="26"/>
          <w:szCs w:val="26"/>
          <w:lang w:val="en-GB"/>
        </w:rPr>
      </w:pPr>
      <w:r w:rsidRPr="00B629A6">
        <w:rPr>
          <w:rFonts w:eastAsia="Times New Roman" w:cs="Times New Roman"/>
          <w:b/>
          <w:color w:val="FF0000"/>
          <w:sz w:val="26"/>
          <w:szCs w:val="26"/>
        </w:rPr>
        <w:t>III. TIẾN TRÌNH DẠY HỌC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00FF"/>
          <w:sz w:val="26"/>
          <w:szCs w:val="26"/>
        </w:rPr>
      </w:pPr>
      <w:r w:rsidRPr="00B629A6">
        <w:rPr>
          <w:rFonts w:eastAsia="Times New Roman" w:cs="Times New Roman"/>
          <w:b/>
          <w:color w:val="0000FF"/>
          <w:sz w:val="26"/>
          <w:szCs w:val="26"/>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78"/>
        <w:gridCol w:w="1016"/>
        <w:gridCol w:w="1013"/>
        <w:gridCol w:w="4658"/>
      </w:tblGrid>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contextualSpacing/>
              <w:jc w:val="center"/>
              <w:rPr>
                <w:rFonts w:eastAsia="Times New Roman" w:cs="Times New Roman"/>
                <w:b/>
                <w:sz w:val="26"/>
                <w:szCs w:val="26"/>
              </w:rPr>
            </w:pPr>
            <w:r w:rsidRPr="00B629A6">
              <w:rPr>
                <w:rFonts w:eastAsia="Times New Roman" w:cs="Times New Roman"/>
                <w:b/>
                <w:sz w:val="26"/>
                <w:szCs w:val="26"/>
              </w:rPr>
              <w:t>Tiết</w:t>
            </w:r>
          </w:p>
        </w:tc>
        <w:tc>
          <w:tcPr>
            <w:tcW w:w="1678" w:type="dxa"/>
            <w:shd w:val="clear" w:color="auto" w:fill="auto"/>
          </w:tcPr>
          <w:p w:rsidR="00B629A6" w:rsidRPr="00B629A6" w:rsidRDefault="00B629A6" w:rsidP="00B629A6">
            <w:pPr>
              <w:tabs>
                <w:tab w:val="left" w:pos="426"/>
                <w:tab w:val="left" w:pos="1134"/>
              </w:tabs>
              <w:spacing w:after="0" w:line="240" w:lineRule="auto"/>
              <w:contextualSpacing/>
              <w:jc w:val="center"/>
              <w:rPr>
                <w:rFonts w:eastAsia="Times New Roman" w:cs="Times New Roman"/>
                <w:b/>
                <w:sz w:val="26"/>
                <w:szCs w:val="26"/>
              </w:rPr>
            </w:pPr>
            <w:r w:rsidRPr="00B629A6">
              <w:rPr>
                <w:rFonts w:eastAsia="Times New Roman" w:cs="Times New Roman"/>
                <w:b/>
                <w:sz w:val="26"/>
                <w:szCs w:val="26"/>
              </w:rPr>
              <w:t>Ngày dạy</w:t>
            </w:r>
          </w:p>
        </w:tc>
        <w:tc>
          <w:tcPr>
            <w:tcW w:w="1016" w:type="dxa"/>
            <w:shd w:val="clear" w:color="auto" w:fill="auto"/>
          </w:tcPr>
          <w:p w:rsidR="00B629A6" w:rsidRPr="00B629A6" w:rsidRDefault="00B629A6" w:rsidP="00B629A6">
            <w:pPr>
              <w:tabs>
                <w:tab w:val="left" w:pos="426"/>
                <w:tab w:val="left" w:pos="1134"/>
              </w:tabs>
              <w:spacing w:after="0" w:line="240" w:lineRule="auto"/>
              <w:contextualSpacing/>
              <w:jc w:val="center"/>
              <w:rPr>
                <w:rFonts w:eastAsia="Times New Roman" w:cs="Times New Roman"/>
                <w:b/>
                <w:sz w:val="26"/>
                <w:szCs w:val="26"/>
              </w:rPr>
            </w:pPr>
            <w:r w:rsidRPr="00B629A6">
              <w:rPr>
                <w:rFonts w:eastAsia="Times New Roman" w:cs="Times New Roman"/>
                <w:b/>
                <w:sz w:val="26"/>
                <w:szCs w:val="26"/>
              </w:rPr>
              <w:t>Lớp</w:t>
            </w:r>
          </w:p>
        </w:tc>
        <w:tc>
          <w:tcPr>
            <w:tcW w:w="1013" w:type="dxa"/>
            <w:shd w:val="clear" w:color="auto" w:fill="auto"/>
          </w:tcPr>
          <w:p w:rsidR="00B629A6" w:rsidRPr="00B629A6" w:rsidRDefault="00B629A6" w:rsidP="00B629A6">
            <w:pPr>
              <w:tabs>
                <w:tab w:val="left" w:pos="426"/>
                <w:tab w:val="left" w:pos="1134"/>
              </w:tabs>
              <w:spacing w:after="0" w:line="240" w:lineRule="auto"/>
              <w:contextualSpacing/>
              <w:jc w:val="center"/>
              <w:rPr>
                <w:rFonts w:eastAsia="Times New Roman" w:cs="Times New Roman"/>
                <w:b/>
                <w:sz w:val="26"/>
                <w:szCs w:val="26"/>
              </w:rPr>
            </w:pPr>
            <w:r w:rsidRPr="00B629A6">
              <w:rPr>
                <w:rFonts w:eastAsia="Times New Roman" w:cs="Times New Roman"/>
                <w:b/>
                <w:sz w:val="26"/>
                <w:szCs w:val="26"/>
              </w:rPr>
              <w:t>Sĩ số</w:t>
            </w:r>
          </w:p>
        </w:tc>
        <w:tc>
          <w:tcPr>
            <w:tcW w:w="4658" w:type="dxa"/>
            <w:shd w:val="clear" w:color="auto" w:fill="auto"/>
          </w:tcPr>
          <w:p w:rsidR="00B629A6" w:rsidRPr="00B629A6" w:rsidRDefault="00B629A6" w:rsidP="00B629A6">
            <w:pPr>
              <w:tabs>
                <w:tab w:val="left" w:pos="426"/>
                <w:tab w:val="left" w:pos="1134"/>
              </w:tabs>
              <w:spacing w:after="0" w:line="240" w:lineRule="auto"/>
              <w:contextualSpacing/>
              <w:jc w:val="center"/>
              <w:rPr>
                <w:rFonts w:eastAsia="Times New Roman" w:cs="Times New Roman"/>
                <w:b/>
                <w:sz w:val="26"/>
                <w:szCs w:val="26"/>
              </w:rPr>
            </w:pPr>
            <w:r w:rsidRPr="00B629A6">
              <w:rPr>
                <w:rFonts w:eastAsia="Times New Roman" w:cs="Times New Roman"/>
                <w:b/>
                <w:sz w:val="26"/>
                <w:szCs w:val="26"/>
              </w:rPr>
              <w:t>Ghi chú</w:t>
            </w:r>
          </w:p>
        </w:tc>
      </w:tr>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r>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r>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r>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r>
      <w:tr w:rsidR="00B629A6" w:rsidRPr="00B629A6" w:rsidTr="005010B3">
        <w:tc>
          <w:tcPr>
            <w:tcW w:w="73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67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6"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1013"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c>
          <w:tcPr>
            <w:tcW w:w="4658" w:type="dxa"/>
            <w:shd w:val="clear" w:color="auto" w:fill="auto"/>
          </w:tcPr>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sz w:val="26"/>
                <w:szCs w:val="26"/>
              </w:rPr>
            </w:pPr>
          </w:p>
        </w:tc>
      </w:tr>
    </w:tbl>
    <w:p w:rsidR="00B629A6" w:rsidRPr="00B629A6" w:rsidRDefault="00B629A6" w:rsidP="00B629A6">
      <w:pPr>
        <w:tabs>
          <w:tab w:val="left" w:pos="567"/>
          <w:tab w:val="left" w:pos="1134"/>
        </w:tabs>
        <w:spacing w:after="0" w:line="240" w:lineRule="auto"/>
        <w:ind w:firstLine="284"/>
        <w:contextualSpacing/>
        <w:jc w:val="both"/>
        <w:rPr>
          <w:rFonts w:eastAsia="Times New Roman" w:cs="Times New Roman"/>
          <w:color w:val="002060"/>
          <w:sz w:val="26"/>
          <w:szCs w:val="26"/>
        </w:rPr>
      </w:pPr>
      <w:r w:rsidRPr="00B629A6">
        <w:rPr>
          <w:rFonts w:eastAsia="Times New Roman" w:cs="Times New Roman"/>
          <w:b/>
          <w:color w:val="0000FF"/>
          <w:sz w:val="26"/>
          <w:szCs w:val="26"/>
        </w:rPr>
        <w:t xml:space="preserve">2. Kiểm tra bài cũ: </w:t>
      </w:r>
      <w:r w:rsidRPr="00B629A6">
        <w:rPr>
          <w:rFonts w:eastAsia="Times New Roman" w:cs="Times New Roman"/>
          <w:sz w:val="26"/>
          <w:szCs w:val="26"/>
        </w:rPr>
        <w:t>Kết hợp trong quá trình học.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00FF"/>
          <w:sz w:val="26"/>
          <w:szCs w:val="26"/>
        </w:rPr>
      </w:pPr>
      <w:r w:rsidRPr="00B629A6">
        <w:rPr>
          <w:rFonts w:eastAsia="Times New Roman" w:cs="Times New Roman"/>
          <w:b/>
          <w:color w:val="0000FF"/>
          <w:sz w:val="26"/>
          <w:szCs w:val="26"/>
          <w:lang w:val="en-GB"/>
        </w:rPr>
        <w:t xml:space="preserve">3. </w:t>
      </w:r>
      <w:r w:rsidRPr="00B629A6">
        <w:rPr>
          <w:rFonts w:eastAsia="Times New Roman" w:cs="Times New Roman"/>
          <w:b/>
          <w:color w:val="0000FF"/>
          <w:sz w:val="26"/>
          <w:szCs w:val="26"/>
        </w:rPr>
        <w:t xml:space="preserve">Hoạt động học tập: </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 xml:space="preserve">HOẠT ĐỘNG 1: HOẠT ĐỘNG MỞ ĐẦU (KHỞI ĐỘNG)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a) Mục tiêu:</w:t>
      </w:r>
      <w:r w:rsidRPr="00B629A6">
        <w:rPr>
          <w:rFonts w:eastAsia="Times New Roman" w:cs="Times New Roman"/>
          <w:color w:val="008000"/>
          <w:sz w:val="26"/>
          <w:szCs w:val="26"/>
        </w:rPr>
        <w:t xml:space="preserve"> </w:t>
      </w:r>
      <w:r w:rsidRPr="00B629A6">
        <w:rPr>
          <w:rFonts w:eastAsia="Times New Roman" w:cs="Times New Roman"/>
          <w:sz w:val="26"/>
          <w:szCs w:val="26"/>
        </w:rPr>
        <w:t>Tạo sự hứng khởi và huy động thông tin về tính chất nhiệt đới ẩm gió mùa nước ta qua video và kiến thức mà HS đã được học ở bậc THCS, từ đó dẫn dắt, giới thiệu vào nội dung bài học.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2060"/>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sử dụng SGK.</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HS quan sát máy chiếu, sử dụng SGK, hoạt động cá nhân, trả lời câu hỏi.</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Câu hỏi:</w:t>
      </w:r>
      <w:r w:rsidRPr="00B629A6">
        <w:rPr>
          <w:rFonts w:eastAsia="Times New Roman" w:cs="Times New Roman"/>
          <w:sz w:val="26"/>
          <w:szCs w:val="26"/>
        </w:rPr>
        <w:t xml:space="preserve"> Em hãy xem video và nêu những hiểu biết của mình về đặc điểm khí hậu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rPr>
        <w:t>Trình chiếu video và cho HS trả lời câu hỏi để “Vượt qua thử thách”.</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r w:rsidRPr="00B629A6">
        <w:rPr>
          <w:rFonts w:eastAsia="Times New Roman" w:cs="Times New Roman"/>
          <w:sz w:val="26"/>
          <w:szCs w:val="26"/>
        </w:rPr>
        <w:t>HS theo dõi và có 30 giây suy ngẫm sau đó trả lời câu hỏi.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r w:rsidRPr="00B629A6">
        <w:rPr>
          <w:rFonts w:eastAsia="Times New Roman" w:cs="Times New Roman"/>
          <w:sz w:val="26"/>
          <w:szCs w:val="26"/>
        </w:rPr>
        <w:t>GV gọi một số HS trả lời, HS khác nhận xét, bổ sung.</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đánh giá kết quả của HS, trên cơ sở đó dẫn dắt HS vào bài học mới.</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i/>
          <w:sz w:val="26"/>
          <w:szCs w:val="26"/>
        </w:rPr>
      </w:pPr>
      <w:r w:rsidRPr="00B629A6">
        <w:rPr>
          <w:rFonts w:eastAsia="Times New Roman" w:cs="Times New Roman"/>
          <w:i/>
          <w:sz w:val="26"/>
          <w:szCs w:val="26"/>
        </w:rPr>
        <w:t xml:space="preserve">Mở đầu: Đặc điểm cơ bản của thiên nhiên Việt Nam là tính chất nhiệt đới ẩm gió mùa. Tính chất nhiệt đới ẩm gió mùa biểu hiện trong khí hậu và các thành phần tự nhiên khác như thế nào? Tính chất đó có ảnh hưởng đến sản xuất và đời sống ra sao? </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2: HÌNH THÀNH KIẾN THỨC MỚI</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2.1. Tìm hiểu tính chất nhiệt đới và tính chất ẩm của khí hậu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Trình bày được các biểu hiện của tính chất nhiệt đới và tính chất ẩm thông qua khí hậu. Sử dụng được số liệu thống kê để trình bày đặc điểm khí hậu nhiệt đới ẩm của thiên nhiên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SGK, làm việc theo cặp để hoàn thành yêu cầu.</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543"/>
        <w:gridCol w:w="3261"/>
      </w:tblGrid>
      <w:tr w:rsidR="00B629A6" w:rsidRPr="00B629A6" w:rsidTr="005010B3">
        <w:trPr>
          <w:jc w:val="center"/>
        </w:trPr>
        <w:tc>
          <w:tcPr>
            <w:tcW w:w="9493" w:type="dxa"/>
            <w:gridSpan w:val="3"/>
            <w:tcBorders>
              <w:bottom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sz w:val="26"/>
                <w:szCs w:val="26"/>
              </w:rPr>
              <w:t xml:space="preserve">Bảng 2.1. </w:t>
            </w:r>
            <w:r w:rsidRPr="00B629A6">
              <w:rPr>
                <w:rFonts w:eastAsia="Times New Roman"/>
                <w:bCs/>
                <w:sz w:val="26"/>
                <w:szCs w:val="26"/>
              </w:rPr>
              <w:t xml:space="preserve">CHỈ </w:t>
            </w:r>
            <w:r w:rsidRPr="00B629A6">
              <w:rPr>
                <w:rFonts w:eastAsia="Times New Roman"/>
                <w:sz w:val="26"/>
                <w:szCs w:val="26"/>
              </w:rPr>
              <w:t xml:space="preserve">SỐ NHIỆT ĐỘ TRUNG </w:t>
            </w:r>
            <w:r w:rsidRPr="00B629A6">
              <w:rPr>
                <w:rFonts w:eastAsia="Times New Roman"/>
                <w:bCs/>
                <w:sz w:val="26"/>
                <w:szCs w:val="26"/>
              </w:rPr>
              <w:t xml:space="preserve">BÌNH </w:t>
            </w:r>
            <w:r w:rsidRPr="00B629A6">
              <w:rPr>
                <w:rFonts w:eastAsia="Times New Roman"/>
                <w:sz w:val="26"/>
                <w:szCs w:val="26"/>
              </w:rPr>
              <w:t>NĂM VÀ TỔNG SỐ GIỜ NẮNG Ở MỘT SỐ TRẠM KHÍ TƯỢNG</w:t>
            </w:r>
          </w:p>
        </w:tc>
      </w:tr>
      <w:tr w:rsidR="00B629A6" w:rsidRPr="00B629A6" w:rsidTr="005010B3">
        <w:trPr>
          <w:jc w:val="center"/>
        </w:trPr>
        <w:tc>
          <w:tcPr>
            <w:tcW w:w="2689" w:type="dxa"/>
            <w:tcBorders>
              <w:top w:val="single" w:sz="4" w:space="0" w:color="auto"/>
              <w:left w:val="single" w:sz="4" w:space="0" w:color="auto"/>
              <w:bottom w:val="single" w:sz="4" w:space="0" w:color="auto"/>
              <w:right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Trạm khí tượng</w:t>
            </w:r>
          </w:p>
        </w:tc>
        <w:tc>
          <w:tcPr>
            <w:tcW w:w="3543" w:type="dxa"/>
            <w:tcBorders>
              <w:top w:val="single" w:sz="4" w:space="0" w:color="auto"/>
              <w:left w:val="single" w:sz="4" w:space="0" w:color="auto"/>
              <w:bottom w:val="single" w:sz="4" w:space="0" w:color="auto"/>
              <w:right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 xml:space="preserve">Nhiệt độ trung bình năm </w:t>
            </w:r>
            <w:r w:rsidRPr="00B629A6">
              <w:rPr>
                <w:rFonts w:eastAsia="Times New Roman"/>
                <w:i/>
                <w:iCs/>
                <w:color w:val="000000"/>
                <w:sz w:val="26"/>
                <w:szCs w:val="26"/>
              </w:rPr>
              <w:t>(°C)</w:t>
            </w:r>
          </w:p>
        </w:tc>
        <w:tc>
          <w:tcPr>
            <w:tcW w:w="3261" w:type="dxa"/>
            <w:tcBorders>
              <w:top w:val="single" w:sz="4" w:space="0" w:color="auto"/>
              <w:left w:val="single" w:sz="4" w:space="0" w:color="auto"/>
              <w:bottom w:val="single" w:sz="4" w:space="0" w:color="auto"/>
              <w:right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 xml:space="preserve">Tổng số giờ nắng </w:t>
            </w:r>
            <w:r w:rsidRPr="00B629A6">
              <w:rPr>
                <w:rFonts w:eastAsia="Times New Roman"/>
                <w:i/>
                <w:iCs/>
                <w:color w:val="000000"/>
                <w:sz w:val="26"/>
                <w:szCs w:val="26"/>
              </w:rPr>
              <w:t>(giờ/năm)</w:t>
            </w:r>
          </w:p>
        </w:tc>
      </w:tr>
      <w:tr w:rsidR="00B629A6" w:rsidRPr="00B629A6" w:rsidTr="005010B3">
        <w:trPr>
          <w:jc w:val="center"/>
        </w:trPr>
        <w:tc>
          <w:tcPr>
            <w:tcW w:w="2689"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Lạng Sơn (Lạng Sơn)</w:t>
            </w:r>
          </w:p>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Láng (Hà Nội)</w:t>
            </w:r>
          </w:p>
          <w:p w:rsidR="00B629A6" w:rsidRPr="00B629A6" w:rsidRDefault="00B629A6" w:rsidP="00B629A6">
            <w:pPr>
              <w:widowControl w:val="0"/>
              <w:contextualSpacing/>
              <w:rPr>
                <w:rFonts w:eastAsia="Times New Roman"/>
                <w:color w:val="FF0066"/>
                <w:sz w:val="26"/>
                <w:szCs w:val="26"/>
              </w:rPr>
            </w:pPr>
            <w:r w:rsidRPr="00B629A6">
              <w:rPr>
                <w:rFonts w:eastAsia="Times New Roman"/>
                <w:color w:val="FF0066"/>
                <w:sz w:val="26"/>
                <w:szCs w:val="26"/>
              </w:rPr>
              <w:t>Huế</w:t>
            </w:r>
          </w:p>
          <w:p w:rsidR="00B629A6" w:rsidRPr="00B629A6" w:rsidRDefault="00B629A6" w:rsidP="00B629A6">
            <w:pPr>
              <w:widowControl w:val="0"/>
              <w:contextualSpacing/>
              <w:rPr>
                <w:rFonts w:eastAsia="Times New Roman"/>
                <w:color w:val="FF0066"/>
                <w:sz w:val="26"/>
                <w:szCs w:val="26"/>
              </w:rPr>
            </w:pPr>
            <w:r w:rsidRPr="00B629A6">
              <w:rPr>
                <w:rFonts w:eastAsia="Times New Roman"/>
                <w:color w:val="FF0066"/>
                <w:sz w:val="26"/>
                <w:szCs w:val="26"/>
              </w:rPr>
              <w:t xml:space="preserve">Quy Nhơn (nay </w:t>
            </w:r>
            <w:r w:rsidRPr="00B629A6">
              <w:rPr>
                <w:rFonts w:eastAsia="Times New Roman"/>
                <w:color w:val="FF0066"/>
                <w:sz w:val="26"/>
                <w:szCs w:val="26"/>
              </w:rPr>
              <w:lastRenderedPageBreak/>
              <w:t>thuộc Gia Lai)</w:t>
            </w:r>
          </w:p>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Cà Mau (Cà Mau)</w:t>
            </w:r>
          </w:p>
        </w:tc>
        <w:tc>
          <w:tcPr>
            <w:tcW w:w="3543"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lastRenderedPageBreak/>
              <w:t>21,3</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23,9</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25,1</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27,1</w:t>
            </w:r>
          </w:p>
          <w:p w:rsidR="00B629A6" w:rsidRPr="00B629A6" w:rsidRDefault="00B629A6" w:rsidP="00B629A6">
            <w:pPr>
              <w:widowControl w:val="0"/>
              <w:contextualSpacing/>
              <w:jc w:val="center"/>
              <w:rPr>
                <w:rFonts w:eastAsia="Times New Roman"/>
                <w:color w:val="000000"/>
                <w:sz w:val="26"/>
                <w:szCs w:val="26"/>
              </w:rPr>
            </w:pP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27,1</w:t>
            </w:r>
          </w:p>
        </w:tc>
        <w:tc>
          <w:tcPr>
            <w:tcW w:w="3261"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lastRenderedPageBreak/>
              <w:t>1 561</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1 489</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1 916</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2 445</w:t>
            </w:r>
          </w:p>
          <w:p w:rsidR="00B629A6" w:rsidRPr="00B629A6" w:rsidRDefault="00B629A6" w:rsidP="00B629A6">
            <w:pPr>
              <w:widowControl w:val="0"/>
              <w:contextualSpacing/>
              <w:jc w:val="center"/>
              <w:rPr>
                <w:rFonts w:eastAsia="Times New Roman"/>
                <w:color w:val="000000"/>
                <w:sz w:val="26"/>
                <w:szCs w:val="26"/>
              </w:rPr>
            </w:pP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2 186</w:t>
            </w:r>
          </w:p>
        </w:tc>
      </w:tr>
      <w:tr w:rsidR="00B629A6" w:rsidRPr="00B629A6" w:rsidTr="005010B3">
        <w:trPr>
          <w:jc w:val="center"/>
        </w:trPr>
        <w:tc>
          <w:tcPr>
            <w:tcW w:w="9493" w:type="dxa"/>
            <w:gridSpan w:val="3"/>
            <w:tcBorders>
              <w:top w:val="single" w:sz="4" w:space="0" w:color="auto"/>
            </w:tcBorders>
            <w:vAlign w:val="bottom"/>
          </w:tcPr>
          <w:p w:rsidR="00B629A6" w:rsidRPr="00B629A6" w:rsidRDefault="00B629A6" w:rsidP="00B629A6">
            <w:pPr>
              <w:ind w:firstLine="426"/>
              <w:contextualSpacing/>
              <w:jc w:val="right"/>
              <w:rPr>
                <w:rFonts w:eastAsia="Times New Roman"/>
                <w:i/>
                <w:iCs/>
                <w:sz w:val="26"/>
                <w:szCs w:val="26"/>
              </w:rPr>
            </w:pPr>
            <w:r w:rsidRPr="00B629A6">
              <w:rPr>
                <w:rFonts w:eastAsia="Times New Roman"/>
                <w:i/>
                <w:iCs/>
                <w:sz w:val="26"/>
                <w:szCs w:val="26"/>
              </w:rPr>
              <w:lastRenderedPageBreak/>
              <w:t>(</w:t>
            </w:r>
            <w:r w:rsidRPr="00B629A6">
              <w:rPr>
                <w:rFonts w:eastAsia="Times New Roman"/>
                <w:bCs/>
                <w:i/>
                <w:iCs/>
                <w:sz w:val="26"/>
                <w:szCs w:val="26"/>
              </w:rPr>
              <w:t>Nguồn</w:t>
            </w:r>
            <w:r w:rsidRPr="00B629A6">
              <w:rPr>
                <w:rFonts w:eastAsia="Times New Roman"/>
                <w:i/>
                <w:sz w:val="26"/>
                <w:szCs w:val="26"/>
              </w:rPr>
              <w:t xml:space="preserve">: Quy </w:t>
            </w:r>
            <w:r w:rsidRPr="00B629A6">
              <w:rPr>
                <w:rFonts w:eastAsia="Times New Roman"/>
                <w:bCs/>
                <w:i/>
                <w:iCs/>
                <w:sz w:val="26"/>
                <w:szCs w:val="26"/>
              </w:rPr>
              <w:t xml:space="preserve">chuẩn </w:t>
            </w:r>
            <w:r w:rsidRPr="00B629A6">
              <w:rPr>
                <w:rFonts w:eastAsia="Times New Roman"/>
                <w:i/>
                <w:iCs/>
                <w:sz w:val="26"/>
                <w:szCs w:val="26"/>
              </w:rPr>
              <w:t xml:space="preserve">kĩ </w:t>
            </w:r>
            <w:r w:rsidRPr="00B629A6">
              <w:rPr>
                <w:rFonts w:eastAsia="Times New Roman"/>
                <w:bCs/>
                <w:i/>
                <w:iCs/>
                <w:sz w:val="26"/>
                <w:szCs w:val="26"/>
              </w:rPr>
              <w:t xml:space="preserve">thuật </w:t>
            </w:r>
            <w:r w:rsidRPr="00B629A6">
              <w:rPr>
                <w:rFonts w:eastAsia="Times New Roman"/>
                <w:i/>
                <w:iCs/>
                <w:sz w:val="26"/>
                <w:szCs w:val="26"/>
              </w:rPr>
              <w:t xml:space="preserve">Quốc </w:t>
            </w:r>
            <w:r w:rsidRPr="00B629A6">
              <w:rPr>
                <w:rFonts w:eastAsia="Times New Roman"/>
                <w:i/>
                <w:sz w:val="26"/>
                <w:szCs w:val="26"/>
              </w:rPr>
              <w:t xml:space="preserve">gia </w:t>
            </w:r>
            <w:r w:rsidRPr="00B629A6">
              <w:rPr>
                <w:rFonts w:eastAsia="Times New Roman"/>
                <w:i/>
                <w:iCs/>
                <w:sz w:val="26"/>
                <w:szCs w:val="26"/>
              </w:rPr>
              <w:t xml:space="preserve">số </w:t>
            </w:r>
            <w:r w:rsidRPr="00B629A6">
              <w:rPr>
                <w:rFonts w:eastAsia="Times New Roman"/>
                <w:bCs/>
                <w:i/>
                <w:iCs/>
                <w:sz w:val="26"/>
                <w:szCs w:val="26"/>
              </w:rPr>
              <w:t xml:space="preserve">liệu </w:t>
            </w:r>
            <w:r w:rsidRPr="00B629A6">
              <w:rPr>
                <w:rFonts w:eastAsia="Times New Roman"/>
                <w:i/>
                <w:iCs/>
                <w:sz w:val="26"/>
                <w:szCs w:val="26"/>
              </w:rPr>
              <w:t xml:space="preserve">điều kiện </w:t>
            </w:r>
            <w:r w:rsidRPr="00B629A6">
              <w:rPr>
                <w:rFonts w:eastAsia="Times New Roman"/>
                <w:i/>
                <w:sz w:val="26"/>
                <w:szCs w:val="26"/>
              </w:rPr>
              <w:t xml:space="preserve">tự </w:t>
            </w:r>
            <w:r w:rsidRPr="00B629A6">
              <w:rPr>
                <w:rFonts w:eastAsia="Times New Roman"/>
                <w:i/>
                <w:iCs/>
                <w:sz w:val="26"/>
                <w:szCs w:val="26"/>
              </w:rPr>
              <w:t>nhiên</w:t>
            </w:r>
          </w:p>
          <w:p w:rsidR="00B629A6" w:rsidRPr="00B629A6" w:rsidRDefault="00B629A6" w:rsidP="00B629A6">
            <w:pPr>
              <w:ind w:firstLine="426"/>
              <w:contextualSpacing/>
              <w:jc w:val="right"/>
              <w:rPr>
                <w:rFonts w:eastAsia="Times New Roman"/>
                <w:i/>
                <w:sz w:val="26"/>
                <w:szCs w:val="26"/>
              </w:rPr>
            </w:pPr>
            <w:r w:rsidRPr="00B629A6">
              <w:rPr>
                <w:rFonts w:eastAsia="Times New Roman"/>
                <w:i/>
                <w:iCs/>
                <w:sz w:val="26"/>
                <w:szCs w:val="26"/>
              </w:rPr>
              <w:t xml:space="preserve">dùng trong xây dựng </w:t>
            </w:r>
            <w:r w:rsidRPr="00B629A6">
              <w:rPr>
                <w:rFonts w:eastAsia="Times New Roman"/>
                <w:i/>
                <w:sz w:val="26"/>
                <w:szCs w:val="26"/>
              </w:rPr>
              <w:t xml:space="preserve">năm </w:t>
            </w:r>
            <w:r w:rsidRPr="00B629A6">
              <w:rPr>
                <w:rFonts w:eastAsia="Times New Roman"/>
                <w:bCs/>
                <w:i/>
                <w:sz w:val="26"/>
                <w:szCs w:val="26"/>
              </w:rPr>
              <w:t>2022</w:t>
            </w:r>
            <w:r w:rsidRPr="00B629A6">
              <w:rPr>
                <w:rFonts w:eastAsia="Times New Roman"/>
                <w:bCs/>
                <w:i/>
                <w:iCs/>
                <w:sz w:val="26"/>
                <w:szCs w:val="26"/>
              </w:rPr>
              <w:t>) </w:t>
            </w:r>
          </w:p>
        </w:tc>
      </w:tr>
    </w:tbl>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lang w:val="pt-BR"/>
        </w:rPr>
      </w:pP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51"/>
        <w:gridCol w:w="3827"/>
      </w:tblGrid>
      <w:tr w:rsidR="00B629A6" w:rsidRPr="00B629A6" w:rsidTr="005010B3">
        <w:trPr>
          <w:jc w:val="center"/>
        </w:trPr>
        <w:tc>
          <w:tcPr>
            <w:tcW w:w="9067" w:type="dxa"/>
            <w:gridSpan w:val="3"/>
            <w:tcBorders>
              <w:bottom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sz w:val="26"/>
                <w:szCs w:val="26"/>
              </w:rPr>
              <w:t xml:space="preserve">Bảng </w:t>
            </w:r>
            <w:r w:rsidRPr="00B629A6">
              <w:rPr>
                <w:rFonts w:eastAsia="Times New Roman"/>
                <w:bCs/>
                <w:iCs/>
                <w:sz w:val="26"/>
                <w:szCs w:val="26"/>
              </w:rPr>
              <w:t>2.2</w:t>
            </w:r>
            <w:r w:rsidRPr="00B629A6">
              <w:rPr>
                <w:rFonts w:eastAsia="Times New Roman"/>
                <w:sz w:val="26"/>
                <w:szCs w:val="26"/>
              </w:rPr>
              <w:t xml:space="preserve">. LƯỢNG MƯA VÀ ĐỘ ẨM TƯƠNG ĐỐI CỦA KHÔNG KHÍ TRUNG BÌNH NĂM Ở MỘT SỐ TRẠM KHÍ </w:t>
            </w:r>
            <w:r w:rsidRPr="00B629A6">
              <w:rPr>
                <w:rFonts w:eastAsia="Times New Roman"/>
                <w:bCs/>
                <w:sz w:val="26"/>
                <w:szCs w:val="26"/>
              </w:rPr>
              <w:t>TƯỢNG</w:t>
            </w:r>
          </w:p>
        </w:tc>
      </w:tr>
      <w:tr w:rsidR="00B629A6" w:rsidRPr="00B629A6" w:rsidTr="005010B3">
        <w:trPr>
          <w:jc w:val="center"/>
        </w:trPr>
        <w:tc>
          <w:tcPr>
            <w:tcW w:w="2689" w:type="dxa"/>
            <w:tcBorders>
              <w:top w:val="single" w:sz="4" w:space="0" w:color="auto"/>
              <w:left w:val="single" w:sz="4" w:space="0" w:color="auto"/>
              <w:bottom w:val="single" w:sz="4" w:space="0" w:color="auto"/>
              <w:right w:val="single" w:sz="4" w:space="0" w:color="auto"/>
            </w:tcBorders>
            <w:vAlign w:val="center"/>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Trạm khí tượng</w:t>
            </w:r>
          </w:p>
        </w:tc>
        <w:tc>
          <w:tcPr>
            <w:tcW w:w="2551"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 xml:space="preserve">Lượng mưa trung bình năm </w:t>
            </w:r>
            <w:r w:rsidRPr="00B629A6">
              <w:rPr>
                <w:rFonts w:eastAsia="Times New Roman"/>
                <w:i/>
                <w:iCs/>
                <w:color w:val="000000"/>
                <w:sz w:val="26"/>
                <w:szCs w:val="26"/>
              </w:rPr>
              <w:t>(mm)</w:t>
            </w:r>
          </w:p>
        </w:tc>
        <w:tc>
          <w:tcPr>
            <w:tcW w:w="3827"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b/>
                <w:bCs/>
                <w:color w:val="000000"/>
                <w:sz w:val="26"/>
                <w:szCs w:val="26"/>
              </w:rPr>
              <w:t xml:space="preserve">Độ ẩm tương đối của không khí trung bình năm </w:t>
            </w:r>
            <w:r w:rsidRPr="00B629A6">
              <w:rPr>
                <w:rFonts w:eastAsia="Times New Roman"/>
                <w:bCs/>
                <w:i/>
                <w:color w:val="000000"/>
                <w:sz w:val="26"/>
                <w:szCs w:val="26"/>
              </w:rPr>
              <w:t>(%)</w:t>
            </w:r>
          </w:p>
        </w:tc>
      </w:tr>
      <w:tr w:rsidR="00B629A6" w:rsidRPr="00B629A6" w:rsidTr="005010B3">
        <w:trPr>
          <w:jc w:val="center"/>
        </w:trPr>
        <w:tc>
          <w:tcPr>
            <w:tcW w:w="2689"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Lạng Sơn (Lạng Sơn)</w:t>
            </w:r>
          </w:p>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Láng (Hà Nội)</w:t>
            </w:r>
          </w:p>
          <w:p w:rsidR="00B629A6" w:rsidRPr="00B629A6" w:rsidRDefault="00B629A6" w:rsidP="00B629A6">
            <w:pPr>
              <w:widowControl w:val="0"/>
              <w:contextualSpacing/>
              <w:rPr>
                <w:rFonts w:eastAsia="Times New Roman"/>
                <w:color w:val="FF0066"/>
                <w:sz w:val="26"/>
                <w:szCs w:val="26"/>
              </w:rPr>
            </w:pPr>
            <w:r w:rsidRPr="00B629A6">
              <w:rPr>
                <w:rFonts w:eastAsia="Times New Roman"/>
                <w:color w:val="FF0066"/>
                <w:sz w:val="26"/>
                <w:szCs w:val="26"/>
              </w:rPr>
              <w:t xml:space="preserve">Huế </w:t>
            </w:r>
          </w:p>
          <w:p w:rsidR="00B629A6" w:rsidRPr="00B629A6" w:rsidRDefault="00B629A6" w:rsidP="00B629A6">
            <w:pPr>
              <w:widowControl w:val="0"/>
              <w:contextualSpacing/>
              <w:rPr>
                <w:rFonts w:eastAsia="Times New Roman"/>
                <w:sz w:val="26"/>
                <w:szCs w:val="26"/>
              </w:rPr>
            </w:pPr>
            <w:r w:rsidRPr="00B629A6">
              <w:rPr>
                <w:rFonts w:eastAsia="Times New Roman"/>
                <w:color w:val="000000"/>
                <w:sz w:val="26"/>
                <w:szCs w:val="26"/>
              </w:rPr>
              <w:t>Cà Mau (Cà Mau)</w:t>
            </w:r>
          </w:p>
        </w:tc>
        <w:tc>
          <w:tcPr>
            <w:tcW w:w="2551"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1 318</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1 670</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2 936</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2 394</w:t>
            </w:r>
          </w:p>
        </w:tc>
        <w:tc>
          <w:tcPr>
            <w:tcW w:w="3827" w:type="dxa"/>
            <w:tcBorders>
              <w:top w:val="single" w:sz="4" w:space="0" w:color="auto"/>
              <w:left w:val="single" w:sz="4" w:space="0" w:color="auto"/>
              <w:bottom w:val="single" w:sz="4" w:space="0" w:color="auto"/>
              <w:right w:val="single" w:sz="4" w:space="0" w:color="auto"/>
            </w:tcBorders>
            <w:vAlign w:val="bottom"/>
          </w:tcPr>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83</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81</w:t>
            </w:r>
          </w:p>
          <w:p w:rsidR="00B629A6" w:rsidRPr="00B629A6" w:rsidRDefault="00B629A6" w:rsidP="00B629A6">
            <w:pPr>
              <w:widowControl w:val="0"/>
              <w:contextualSpacing/>
              <w:jc w:val="center"/>
              <w:rPr>
                <w:rFonts w:eastAsia="Times New Roman"/>
                <w:color w:val="FF0066"/>
                <w:sz w:val="26"/>
                <w:szCs w:val="26"/>
              </w:rPr>
            </w:pPr>
            <w:r w:rsidRPr="00B629A6">
              <w:rPr>
                <w:rFonts w:eastAsia="Times New Roman"/>
                <w:color w:val="FF0066"/>
                <w:sz w:val="26"/>
                <w:szCs w:val="26"/>
              </w:rPr>
              <w:t>84</w:t>
            </w:r>
          </w:p>
          <w:p w:rsidR="00B629A6" w:rsidRPr="00B629A6" w:rsidRDefault="00B629A6" w:rsidP="00B629A6">
            <w:pPr>
              <w:widowControl w:val="0"/>
              <w:contextualSpacing/>
              <w:jc w:val="center"/>
              <w:rPr>
                <w:rFonts w:eastAsia="Times New Roman"/>
                <w:sz w:val="26"/>
                <w:szCs w:val="26"/>
              </w:rPr>
            </w:pPr>
            <w:r w:rsidRPr="00B629A6">
              <w:rPr>
                <w:rFonts w:eastAsia="Times New Roman"/>
                <w:color w:val="000000"/>
                <w:sz w:val="26"/>
                <w:szCs w:val="26"/>
              </w:rPr>
              <w:t>83</w:t>
            </w:r>
          </w:p>
        </w:tc>
      </w:tr>
      <w:tr w:rsidR="00B629A6" w:rsidRPr="00B629A6" w:rsidTr="005010B3">
        <w:trPr>
          <w:jc w:val="center"/>
        </w:trPr>
        <w:tc>
          <w:tcPr>
            <w:tcW w:w="9067" w:type="dxa"/>
            <w:gridSpan w:val="3"/>
            <w:tcBorders>
              <w:top w:val="single" w:sz="4" w:space="0" w:color="auto"/>
            </w:tcBorders>
            <w:vAlign w:val="bottom"/>
          </w:tcPr>
          <w:p w:rsidR="00B629A6" w:rsidRPr="00B629A6" w:rsidRDefault="00B629A6" w:rsidP="00B629A6">
            <w:pPr>
              <w:ind w:firstLine="426"/>
              <w:contextualSpacing/>
              <w:jc w:val="right"/>
              <w:rPr>
                <w:rFonts w:eastAsia="Times New Roman"/>
                <w:i/>
                <w:iCs/>
                <w:sz w:val="26"/>
                <w:szCs w:val="26"/>
              </w:rPr>
            </w:pPr>
            <w:r w:rsidRPr="00B629A6">
              <w:rPr>
                <w:rFonts w:eastAsia="Times New Roman"/>
                <w:i/>
                <w:iCs/>
                <w:sz w:val="26"/>
                <w:szCs w:val="26"/>
              </w:rPr>
              <w:t>(Nguồn</w:t>
            </w:r>
            <w:r w:rsidRPr="00B629A6">
              <w:rPr>
                <w:rFonts w:eastAsia="Times New Roman"/>
                <w:bCs/>
                <w:i/>
                <w:iCs/>
                <w:sz w:val="26"/>
                <w:szCs w:val="26"/>
              </w:rPr>
              <w:t xml:space="preserve">: </w:t>
            </w:r>
            <w:r w:rsidRPr="00B629A6">
              <w:rPr>
                <w:rFonts w:eastAsia="Times New Roman"/>
                <w:i/>
                <w:sz w:val="26"/>
                <w:szCs w:val="26"/>
              </w:rPr>
              <w:t xml:space="preserve">Quy chuẩn </w:t>
            </w:r>
            <w:r w:rsidRPr="00B629A6">
              <w:rPr>
                <w:rFonts w:eastAsia="Times New Roman"/>
                <w:i/>
                <w:iCs/>
                <w:sz w:val="26"/>
                <w:szCs w:val="26"/>
              </w:rPr>
              <w:t xml:space="preserve">kĩ </w:t>
            </w:r>
            <w:r w:rsidRPr="00B629A6">
              <w:rPr>
                <w:rFonts w:eastAsia="Times New Roman"/>
                <w:bCs/>
                <w:i/>
                <w:iCs/>
                <w:sz w:val="26"/>
                <w:szCs w:val="26"/>
              </w:rPr>
              <w:t xml:space="preserve">thuật </w:t>
            </w:r>
            <w:r w:rsidRPr="00B629A6">
              <w:rPr>
                <w:rFonts w:eastAsia="Times New Roman"/>
                <w:i/>
                <w:iCs/>
                <w:sz w:val="26"/>
                <w:szCs w:val="26"/>
              </w:rPr>
              <w:t xml:space="preserve">Quốc gia </w:t>
            </w:r>
            <w:r w:rsidRPr="00B629A6">
              <w:rPr>
                <w:rFonts w:eastAsia="Times New Roman"/>
                <w:i/>
                <w:sz w:val="26"/>
                <w:szCs w:val="26"/>
              </w:rPr>
              <w:t xml:space="preserve">số </w:t>
            </w:r>
            <w:r w:rsidRPr="00B629A6">
              <w:rPr>
                <w:rFonts w:eastAsia="Times New Roman"/>
                <w:i/>
                <w:iCs/>
                <w:sz w:val="26"/>
                <w:szCs w:val="26"/>
              </w:rPr>
              <w:t xml:space="preserve">liệu điều </w:t>
            </w:r>
            <w:r w:rsidRPr="00B629A6">
              <w:rPr>
                <w:rFonts w:eastAsia="Times New Roman"/>
                <w:i/>
                <w:sz w:val="26"/>
                <w:szCs w:val="26"/>
              </w:rPr>
              <w:t xml:space="preserve">kiện tự </w:t>
            </w:r>
            <w:r w:rsidRPr="00B629A6">
              <w:rPr>
                <w:rFonts w:eastAsia="Times New Roman"/>
                <w:i/>
                <w:iCs/>
                <w:sz w:val="26"/>
                <w:szCs w:val="26"/>
              </w:rPr>
              <w:t xml:space="preserve">nhiên </w:t>
            </w:r>
          </w:p>
          <w:p w:rsidR="00B629A6" w:rsidRPr="00B629A6" w:rsidRDefault="00B629A6" w:rsidP="00B629A6">
            <w:pPr>
              <w:ind w:firstLine="426"/>
              <w:contextualSpacing/>
              <w:jc w:val="right"/>
              <w:rPr>
                <w:rFonts w:eastAsia="Times New Roman"/>
                <w:i/>
                <w:sz w:val="26"/>
                <w:szCs w:val="26"/>
              </w:rPr>
            </w:pPr>
            <w:r w:rsidRPr="00B629A6">
              <w:rPr>
                <w:rFonts w:eastAsia="Times New Roman"/>
                <w:i/>
                <w:sz w:val="26"/>
                <w:szCs w:val="26"/>
              </w:rPr>
              <w:t xml:space="preserve">dùng </w:t>
            </w:r>
            <w:r w:rsidRPr="00B629A6">
              <w:rPr>
                <w:rFonts w:eastAsia="Times New Roman"/>
                <w:bCs/>
                <w:i/>
                <w:iCs/>
                <w:sz w:val="26"/>
                <w:szCs w:val="26"/>
              </w:rPr>
              <w:t xml:space="preserve">trong xây dựng </w:t>
            </w:r>
            <w:r w:rsidRPr="00B629A6">
              <w:rPr>
                <w:rFonts w:eastAsia="Times New Roman"/>
                <w:i/>
                <w:sz w:val="26"/>
                <w:szCs w:val="26"/>
              </w:rPr>
              <w:t xml:space="preserve">năm </w:t>
            </w:r>
            <w:r w:rsidRPr="00B629A6">
              <w:rPr>
                <w:rFonts w:eastAsia="Times New Roman"/>
                <w:i/>
                <w:iCs/>
                <w:sz w:val="26"/>
                <w:szCs w:val="26"/>
              </w:rPr>
              <w:t>2022) </w:t>
            </w:r>
          </w:p>
        </w:tc>
      </w:tr>
    </w:tbl>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lang w:val="pt-BR"/>
        </w:rPr>
        <w:t xml:space="preserve">* Câu hỏi: </w:t>
      </w:r>
      <w:r w:rsidRPr="00B629A6">
        <w:rPr>
          <w:rFonts w:eastAsia="Times New Roman" w:cs="Times New Roman"/>
          <w:sz w:val="26"/>
          <w:szCs w:val="26"/>
          <w:lang w:val="pt-BR"/>
        </w:rPr>
        <w:t>Trình bày biểu hiện của tính chất nhiệt đới, tính chất ẩm qua yếu tố khí hậu và giải thích nguyên nhân?</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629A6" w:rsidRPr="00B629A6" w:rsidTr="005010B3">
        <w:tc>
          <w:tcPr>
            <w:tcW w:w="9629" w:type="dxa"/>
            <w:shd w:val="clear" w:color="auto" w:fill="auto"/>
          </w:tcPr>
          <w:p w:rsidR="00B629A6" w:rsidRPr="00B629A6" w:rsidRDefault="00B629A6" w:rsidP="00B629A6">
            <w:pPr>
              <w:spacing w:after="0" w:line="240" w:lineRule="auto"/>
              <w:contextualSpacing/>
              <w:jc w:val="both"/>
              <w:rPr>
                <w:rFonts w:eastAsia="Times New Roman" w:cs="Times New Roman"/>
                <w:b/>
                <w:sz w:val="26"/>
                <w:szCs w:val="26"/>
              </w:rPr>
            </w:pPr>
            <w:r w:rsidRPr="00B629A6">
              <w:rPr>
                <w:rFonts w:eastAsia="Times New Roman" w:cs="Times New Roman"/>
                <w:b/>
                <w:sz w:val="26"/>
                <w:szCs w:val="26"/>
              </w:rPr>
              <w:t xml:space="preserve">I. BIỂU </w:t>
            </w:r>
            <w:r w:rsidRPr="00B629A6">
              <w:rPr>
                <w:rFonts w:eastAsia="Times New Roman" w:cs="Times New Roman"/>
                <w:b/>
                <w:bCs/>
                <w:sz w:val="26"/>
                <w:szCs w:val="26"/>
              </w:rPr>
              <w:t xml:space="preserve">HIỆN CỦA THIÊN </w:t>
            </w:r>
            <w:r w:rsidRPr="00B629A6">
              <w:rPr>
                <w:rFonts w:eastAsia="Times New Roman" w:cs="Times New Roman"/>
                <w:b/>
                <w:sz w:val="26"/>
                <w:szCs w:val="26"/>
              </w:rPr>
              <w:t xml:space="preserve">NHIÊN </w:t>
            </w:r>
            <w:r w:rsidRPr="00B629A6">
              <w:rPr>
                <w:rFonts w:eastAsia="Times New Roman" w:cs="Times New Roman"/>
                <w:b/>
                <w:bCs/>
                <w:sz w:val="26"/>
                <w:szCs w:val="26"/>
              </w:rPr>
              <w:t xml:space="preserve">NHIỆT ĐỚI </w:t>
            </w:r>
            <w:r w:rsidRPr="00B629A6">
              <w:rPr>
                <w:rFonts w:eastAsia="Times New Roman" w:cs="Times New Roman"/>
                <w:b/>
                <w:sz w:val="26"/>
                <w:szCs w:val="26"/>
              </w:rPr>
              <w:t xml:space="preserve">ẨM GIÓ </w:t>
            </w:r>
            <w:r w:rsidRPr="00B629A6">
              <w:rPr>
                <w:rFonts w:eastAsia="Times New Roman" w:cs="Times New Roman"/>
                <w:b/>
                <w:bCs/>
                <w:sz w:val="26"/>
                <w:szCs w:val="26"/>
              </w:rPr>
              <w:t>MÙA </w:t>
            </w:r>
          </w:p>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bCs/>
                <w:sz w:val="26"/>
                <w:szCs w:val="26"/>
              </w:rPr>
              <w:t xml:space="preserve">Thiên nhiên </w:t>
            </w:r>
            <w:r w:rsidRPr="00B629A6">
              <w:rPr>
                <w:rFonts w:eastAsia="Times New Roman" w:cs="Times New Roman"/>
                <w:sz w:val="26"/>
                <w:szCs w:val="26"/>
              </w:rPr>
              <w:t xml:space="preserve">nhiệt đới </w:t>
            </w:r>
            <w:r w:rsidRPr="00B629A6">
              <w:rPr>
                <w:rFonts w:eastAsia="Times New Roman" w:cs="Times New Roman"/>
                <w:bCs/>
                <w:sz w:val="26"/>
                <w:szCs w:val="26"/>
              </w:rPr>
              <w:t xml:space="preserve">ẩm </w:t>
            </w:r>
            <w:r w:rsidRPr="00B629A6">
              <w:rPr>
                <w:rFonts w:eastAsia="Times New Roman" w:cs="Times New Roman"/>
                <w:sz w:val="26"/>
                <w:szCs w:val="26"/>
              </w:rPr>
              <w:t xml:space="preserve">gió mùa ở nước ta </w:t>
            </w:r>
            <w:r w:rsidRPr="00B629A6">
              <w:rPr>
                <w:rFonts w:eastAsia="Times New Roman" w:cs="Times New Roman"/>
                <w:bCs/>
                <w:sz w:val="26"/>
                <w:szCs w:val="26"/>
              </w:rPr>
              <w:t xml:space="preserve">thể hiện </w:t>
            </w:r>
            <w:r w:rsidRPr="00B629A6">
              <w:rPr>
                <w:rFonts w:eastAsia="Times New Roman" w:cs="Times New Roman"/>
                <w:sz w:val="26"/>
                <w:szCs w:val="26"/>
              </w:rPr>
              <w:t xml:space="preserve">rõ </w:t>
            </w:r>
            <w:r w:rsidRPr="00B629A6">
              <w:rPr>
                <w:rFonts w:eastAsia="Times New Roman" w:cs="Times New Roman"/>
                <w:bCs/>
                <w:sz w:val="26"/>
                <w:szCs w:val="26"/>
              </w:rPr>
              <w:t xml:space="preserve">rệt </w:t>
            </w:r>
            <w:r w:rsidRPr="00B629A6">
              <w:rPr>
                <w:rFonts w:eastAsia="Times New Roman" w:cs="Times New Roman"/>
                <w:sz w:val="26"/>
                <w:szCs w:val="26"/>
              </w:rPr>
              <w:t xml:space="preserve">ở </w:t>
            </w:r>
            <w:r w:rsidRPr="00B629A6">
              <w:rPr>
                <w:rFonts w:eastAsia="Times New Roman" w:cs="Times New Roman"/>
                <w:bCs/>
                <w:sz w:val="26"/>
                <w:szCs w:val="26"/>
              </w:rPr>
              <w:t xml:space="preserve">tất </w:t>
            </w:r>
            <w:r w:rsidRPr="00B629A6">
              <w:rPr>
                <w:rFonts w:eastAsia="Times New Roman" w:cs="Times New Roman"/>
                <w:sz w:val="26"/>
                <w:szCs w:val="26"/>
              </w:rPr>
              <w:t xml:space="preserve">cả </w:t>
            </w:r>
            <w:r w:rsidRPr="00B629A6">
              <w:rPr>
                <w:rFonts w:eastAsia="Times New Roman" w:cs="Times New Roman"/>
                <w:bCs/>
                <w:sz w:val="26"/>
                <w:szCs w:val="26"/>
              </w:rPr>
              <w:t xml:space="preserve">các </w:t>
            </w:r>
            <w:r w:rsidRPr="00B629A6">
              <w:rPr>
                <w:rFonts w:eastAsia="Times New Roman" w:cs="Times New Roman"/>
                <w:sz w:val="26"/>
                <w:szCs w:val="26"/>
              </w:rPr>
              <w:t xml:space="preserve">thành phần </w:t>
            </w:r>
            <w:r w:rsidRPr="00B629A6">
              <w:rPr>
                <w:rFonts w:eastAsia="Times New Roman" w:cs="Times New Roman"/>
                <w:bCs/>
                <w:sz w:val="26"/>
                <w:szCs w:val="26"/>
              </w:rPr>
              <w:t xml:space="preserve">tự </w:t>
            </w:r>
            <w:r w:rsidRPr="00B629A6">
              <w:rPr>
                <w:rFonts w:eastAsia="Times New Roman" w:cs="Times New Roman"/>
                <w:sz w:val="26"/>
                <w:szCs w:val="26"/>
              </w:rPr>
              <w:t>nhiên. </w:t>
            </w:r>
          </w:p>
          <w:p w:rsidR="00B629A6" w:rsidRPr="00B629A6" w:rsidRDefault="00B629A6" w:rsidP="00B629A6">
            <w:pPr>
              <w:spacing w:after="0" w:line="240" w:lineRule="auto"/>
              <w:contextualSpacing/>
              <w:jc w:val="both"/>
              <w:rPr>
                <w:rFonts w:eastAsia="Times New Roman" w:cs="Times New Roman"/>
                <w:b/>
                <w:bCs/>
                <w:sz w:val="26"/>
                <w:szCs w:val="26"/>
              </w:rPr>
            </w:pPr>
            <w:r w:rsidRPr="00B629A6">
              <w:rPr>
                <w:rFonts w:eastAsia="Times New Roman" w:cs="Times New Roman"/>
                <w:b/>
                <w:bCs/>
                <w:sz w:val="26"/>
                <w:szCs w:val="26"/>
              </w:rPr>
              <w:t>1. Khí hậu </w:t>
            </w:r>
          </w:p>
          <w:p w:rsidR="00B629A6" w:rsidRPr="00B629A6" w:rsidRDefault="00B629A6" w:rsidP="00B629A6">
            <w:pPr>
              <w:spacing w:after="0" w:line="240" w:lineRule="auto"/>
              <w:contextualSpacing/>
              <w:jc w:val="both"/>
              <w:rPr>
                <w:rFonts w:eastAsia="Times New Roman" w:cs="Times New Roman"/>
                <w:bCs/>
                <w:sz w:val="26"/>
                <w:szCs w:val="26"/>
              </w:rPr>
            </w:pPr>
            <w:r w:rsidRPr="00B629A6">
              <w:rPr>
                <w:rFonts w:eastAsia="Times New Roman" w:cs="Times New Roman"/>
                <w:bCs/>
                <w:sz w:val="26"/>
                <w:szCs w:val="26"/>
              </w:rPr>
              <w:t xml:space="preserve">* </w:t>
            </w:r>
            <w:r w:rsidRPr="00B629A6">
              <w:rPr>
                <w:rFonts w:eastAsia="Times New Roman" w:cs="Times New Roman"/>
                <w:sz w:val="26"/>
                <w:szCs w:val="26"/>
              </w:rPr>
              <w:t xml:space="preserve">Lượng bức </w:t>
            </w:r>
            <w:r w:rsidRPr="00B629A6">
              <w:rPr>
                <w:rFonts w:eastAsia="Times New Roman" w:cs="Times New Roman"/>
                <w:bCs/>
                <w:sz w:val="26"/>
                <w:szCs w:val="26"/>
              </w:rPr>
              <w:t xml:space="preserve">xạ mặt trời </w:t>
            </w:r>
            <w:r w:rsidRPr="00B629A6">
              <w:rPr>
                <w:rFonts w:eastAsia="Times New Roman" w:cs="Times New Roman"/>
                <w:sz w:val="26"/>
                <w:szCs w:val="26"/>
              </w:rPr>
              <w:t xml:space="preserve">lớn </w:t>
            </w:r>
            <w:r w:rsidRPr="00B629A6">
              <w:rPr>
                <w:rFonts w:eastAsia="Times New Roman" w:cs="Times New Roman"/>
                <w:bCs/>
                <w:sz w:val="26"/>
                <w:szCs w:val="26"/>
              </w:rPr>
              <w:t xml:space="preserve">và </w:t>
            </w:r>
            <w:r w:rsidRPr="00B629A6">
              <w:rPr>
                <w:rFonts w:eastAsia="Times New Roman" w:cs="Times New Roman"/>
                <w:sz w:val="26"/>
                <w:szCs w:val="26"/>
              </w:rPr>
              <w:t xml:space="preserve">nhiệt </w:t>
            </w:r>
            <w:r w:rsidRPr="00B629A6">
              <w:rPr>
                <w:rFonts w:eastAsia="Times New Roman" w:cs="Times New Roman"/>
                <w:bCs/>
                <w:sz w:val="26"/>
                <w:szCs w:val="26"/>
              </w:rPr>
              <w:t xml:space="preserve">độ </w:t>
            </w:r>
            <w:r w:rsidRPr="00B629A6">
              <w:rPr>
                <w:rFonts w:eastAsia="Times New Roman" w:cs="Times New Roman"/>
                <w:sz w:val="26"/>
                <w:szCs w:val="26"/>
              </w:rPr>
              <w:t xml:space="preserve">trung bình năm </w:t>
            </w:r>
            <w:r w:rsidRPr="00B629A6">
              <w:rPr>
                <w:rFonts w:eastAsia="Times New Roman" w:cs="Times New Roman"/>
                <w:bCs/>
                <w:sz w:val="26"/>
                <w:szCs w:val="26"/>
              </w:rPr>
              <w:t>cao:</w:t>
            </w:r>
          </w:p>
          <w:tbl>
            <w:tblPr>
              <w:tblStyle w:val="TableGrid"/>
              <w:tblW w:w="0" w:type="auto"/>
              <w:jc w:val="center"/>
              <w:tblLook w:val="04A0" w:firstRow="1" w:lastRow="0" w:firstColumn="1" w:lastColumn="0" w:noHBand="0" w:noVBand="1"/>
            </w:tblPr>
            <w:tblGrid>
              <w:gridCol w:w="5254"/>
              <w:gridCol w:w="4149"/>
            </w:tblGrid>
            <w:tr w:rsidR="00B629A6" w:rsidRPr="00B629A6" w:rsidTr="005010B3">
              <w:trPr>
                <w:trHeight w:val="301"/>
                <w:jc w:val="center"/>
              </w:trPr>
              <w:tc>
                <w:tcPr>
                  <w:tcW w:w="5344" w:type="dxa"/>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Biểu hiện</w:t>
                  </w:r>
                </w:p>
              </w:tc>
              <w:tc>
                <w:tcPr>
                  <w:tcW w:w="4209" w:type="dxa"/>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Nguyên nhân</w:t>
                  </w:r>
                </w:p>
              </w:tc>
            </w:tr>
            <w:tr w:rsidR="00B629A6" w:rsidRPr="00B629A6" w:rsidTr="005010B3">
              <w:trPr>
                <w:trHeight w:val="318"/>
                <w:jc w:val="center"/>
              </w:trPr>
              <w:tc>
                <w:tcPr>
                  <w:tcW w:w="5344" w:type="dxa"/>
                </w:tcPr>
                <w:p w:rsidR="00B629A6" w:rsidRPr="00B629A6" w:rsidRDefault="00B629A6" w:rsidP="00B629A6">
                  <w:pPr>
                    <w:contextualSpacing/>
                    <w:rPr>
                      <w:rFonts w:eastAsia="Times New Roman"/>
                      <w:sz w:val="26"/>
                      <w:szCs w:val="26"/>
                    </w:rPr>
                  </w:pPr>
                  <w:r w:rsidRPr="00B629A6">
                    <w:rPr>
                      <w:rFonts w:eastAsia="Times New Roman"/>
                      <w:sz w:val="26"/>
                      <w:szCs w:val="26"/>
                    </w:rPr>
                    <w:t>- Nước ta nhận được lượng bức xạ mặt trời lớn.</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 Cán cân bức xạ quanh năm dương. </w:t>
                  </w:r>
                </w:p>
                <w:p w:rsidR="00B629A6" w:rsidRPr="00B629A6" w:rsidRDefault="00B629A6" w:rsidP="00B629A6">
                  <w:pPr>
                    <w:contextualSpacing/>
                    <w:rPr>
                      <w:rFonts w:eastAsia="Times New Roman"/>
                      <w:sz w:val="26"/>
                      <w:szCs w:val="26"/>
                    </w:rPr>
                  </w:pPr>
                  <w:r w:rsidRPr="00B629A6">
                    <w:rPr>
                      <w:rFonts w:eastAsia="Times New Roman"/>
                      <w:sz w:val="26"/>
                      <w:szCs w:val="26"/>
                    </w:rPr>
                    <w:t>- Nhiệt độ trung bình năm: &gt;20°C</w:t>
                  </w:r>
                </w:p>
                <w:p w:rsidR="00B629A6" w:rsidRPr="00B629A6" w:rsidRDefault="00B629A6" w:rsidP="00B629A6">
                  <w:pPr>
                    <w:contextualSpacing/>
                    <w:rPr>
                      <w:rFonts w:eastAsia="Times New Roman"/>
                      <w:sz w:val="26"/>
                      <w:szCs w:val="26"/>
                    </w:rPr>
                  </w:pPr>
                  <w:r w:rsidRPr="00B629A6">
                    <w:rPr>
                      <w:rFonts w:eastAsia="Times New Roman"/>
                      <w:sz w:val="26"/>
                      <w:szCs w:val="26"/>
                    </w:rPr>
                    <w:t>- Tổng số giờ nắng cao: 1 400 - 3 000 giờ.</w:t>
                  </w:r>
                </w:p>
              </w:tc>
              <w:tc>
                <w:tcPr>
                  <w:tcW w:w="4209" w:type="dxa"/>
                </w:tcPr>
                <w:p w:rsidR="00B629A6" w:rsidRPr="00B629A6" w:rsidRDefault="00B629A6" w:rsidP="00B629A6">
                  <w:pPr>
                    <w:rPr>
                      <w:rFonts w:eastAsia="Times New Roman"/>
                      <w:sz w:val="26"/>
                      <w:szCs w:val="26"/>
                    </w:rPr>
                  </w:pPr>
                  <w:r w:rsidRPr="00B629A6">
                    <w:rPr>
                      <w:rFonts w:eastAsia="Times New Roman"/>
                      <w:sz w:val="26"/>
                      <w:szCs w:val="26"/>
                    </w:rPr>
                    <w:t xml:space="preserve">- Vị trí nằm trong vùng nội chí tuyến. </w:t>
                  </w:r>
                </w:p>
                <w:p w:rsidR="00B629A6" w:rsidRPr="00B629A6" w:rsidRDefault="00B629A6" w:rsidP="00B629A6">
                  <w:pPr>
                    <w:rPr>
                      <w:rFonts w:eastAsia="Times New Roman"/>
                      <w:sz w:val="26"/>
                      <w:szCs w:val="26"/>
                    </w:rPr>
                  </w:pPr>
                  <w:r w:rsidRPr="00B629A6">
                    <w:rPr>
                      <w:rFonts w:eastAsia="Times New Roman"/>
                      <w:sz w:val="26"/>
                      <w:szCs w:val="26"/>
                    </w:rPr>
                    <w:t xml:space="preserve">- Có góc nhập xạ lớn </w:t>
                  </w:r>
                  <w:r w:rsidRPr="00B629A6">
                    <w:rPr>
                      <w:rFonts w:eastAsia="Times New Roman"/>
                      <w:sz w:val="26"/>
                      <w:szCs w:val="26"/>
                    </w:rPr>
                    <w:sym w:font="Symbol" w:char="F0DE"/>
                  </w:r>
                  <w:r w:rsidRPr="00B629A6">
                    <w:rPr>
                      <w:rFonts w:eastAsia="Times New Roman"/>
                      <w:sz w:val="26"/>
                      <w:szCs w:val="26"/>
                    </w:rPr>
                    <w:t xml:space="preserve"> nhận lượng bức xạ mặt trời lớn.</w:t>
                  </w:r>
                </w:p>
              </w:tc>
            </w:tr>
          </w:tbl>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 Lượng mưa</w:t>
            </w:r>
            <w:r w:rsidRPr="00B629A6">
              <w:rPr>
                <w:rFonts w:eastAsia="Times New Roman" w:cs="Times New Roman"/>
                <w:bCs/>
                <w:sz w:val="26"/>
                <w:szCs w:val="26"/>
              </w:rPr>
              <w:t xml:space="preserve">, </w:t>
            </w:r>
            <w:r w:rsidRPr="00B629A6">
              <w:rPr>
                <w:rFonts w:eastAsia="Times New Roman" w:cs="Times New Roman"/>
                <w:sz w:val="26"/>
                <w:szCs w:val="26"/>
              </w:rPr>
              <w:t xml:space="preserve">độ </w:t>
            </w:r>
            <w:r w:rsidRPr="00B629A6">
              <w:rPr>
                <w:rFonts w:eastAsia="Times New Roman" w:cs="Times New Roman"/>
                <w:bCs/>
                <w:sz w:val="26"/>
                <w:szCs w:val="26"/>
              </w:rPr>
              <w:t xml:space="preserve">ẩm </w:t>
            </w:r>
            <w:r w:rsidRPr="00B629A6">
              <w:rPr>
                <w:rFonts w:eastAsia="Times New Roman" w:cs="Times New Roman"/>
                <w:sz w:val="26"/>
                <w:szCs w:val="26"/>
              </w:rPr>
              <w:t>lớn:</w:t>
            </w:r>
          </w:p>
          <w:tbl>
            <w:tblPr>
              <w:tblStyle w:val="TableGrid"/>
              <w:tblW w:w="0" w:type="auto"/>
              <w:jc w:val="center"/>
              <w:tblLook w:val="04A0" w:firstRow="1" w:lastRow="0" w:firstColumn="1" w:lastColumn="0" w:noHBand="0" w:noVBand="1"/>
            </w:tblPr>
            <w:tblGrid>
              <w:gridCol w:w="5254"/>
              <w:gridCol w:w="4149"/>
            </w:tblGrid>
            <w:tr w:rsidR="00B629A6" w:rsidRPr="00B629A6" w:rsidTr="005010B3">
              <w:trPr>
                <w:trHeight w:val="301"/>
                <w:jc w:val="center"/>
              </w:trPr>
              <w:tc>
                <w:tcPr>
                  <w:tcW w:w="5344" w:type="dxa"/>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Biểu hiện</w:t>
                  </w:r>
                </w:p>
              </w:tc>
              <w:tc>
                <w:tcPr>
                  <w:tcW w:w="4209" w:type="dxa"/>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Nguyên nhân</w:t>
                  </w:r>
                </w:p>
              </w:tc>
            </w:tr>
            <w:tr w:rsidR="00B629A6" w:rsidRPr="00B629A6" w:rsidTr="005010B3">
              <w:trPr>
                <w:trHeight w:val="318"/>
                <w:jc w:val="center"/>
              </w:trPr>
              <w:tc>
                <w:tcPr>
                  <w:tcW w:w="5344" w:type="dxa"/>
                </w:tcPr>
                <w:p w:rsidR="00B629A6" w:rsidRPr="00B629A6" w:rsidRDefault="00B629A6" w:rsidP="00B629A6">
                  <w:pPr>
                    <w:contextualSpacing/>
                    <w:rPr>
                      <w:rFonts w:eastAsia="Times New Roman"/>
                      <w:sz w:val="26"/>
                      <w:szCs w:val="26"/>
                    </w:rPr>
                  </w:pPr>
                  <w:r w:rsidRPr="00B629A6">
                    <w:rPr>
                      <w:rFonts w:eastAsia="Times New Roman"/>
                      <w:sz w:val="26"/>
                      <w:szCs w:val="26"/>
                    </w:rPr>
                    <w:t>- Tổng lượng mưa trong năm lớn: từ 1 500 đến 2 000 mm</w:t>
                  </w:r>
                </w:p>
                <w:p w:rsidR="00B629A6" w:rsidRPr="00B629A6" w:rsidRDefault="00B629A6" w:rsidP="00B629A6">
                  <w:pPr>
                    <w:contextualSpacing/>
                    <w:rPr>
                      <w:rFonts w:eastAsia="Times New Roman"/>
                      <w:sz w:val="26"/>
                      <w:szCs w:val="26"/>
                    </w:rPr>
                  </w:pPr>
                  <w:r w:rsidRPr="00B629A6">
                    <w:rPr>
                      <w:rFonts w:eastAsia="Times New Roman"/>
                      <w:sz w:val="26"/>
                      <w:szCs w:val="26"/>
                    </w:rPr>
                    <w:t>- Độ ẩm không khí cao: 80 - 85%.</w:t>
                  </w:r>
                </w:p>
                <w:p w:rsidR="00B629A6" w:rsidRPr="00B629A6" w:rsidRDefault="00B629A6" w:rsidP="00B629A6">
                  <w:pPr>
                    <w:contextualSpacing/>
                    <w:rPr>
                      <w:rFonts w:eastAsia="Times New Roman"/>
                      <w:sz w:val="26"/>
                      <w:szCs w:val="26"/>
                    </w:rPr>
                  </w:pPr>
                  <w:r w:rsidRPr="00B629A6">
                    <w:rPr>
                      <w:rFonts w:eastAsia="Times New Roman"/>
                      <w:sz w:val="26"/>
                      <w:szCs w:val="26"/>
                    </w:rPr>
                    <w:t>- Cân bằng ẩm luôn dương. </w:t>
                  </w:r>
                </w:p>
              </w:tc>
              <w:tc>
                <w:tcPr>
                  <w:tcW w:w="4209" w:type="dxa"/>
                </w:tcPr>
                <w:p w:rsidR="00B629A6" w:rsidRPr="00B629A6" w:rsidRDefault="00B629A6" w:rsidP="00B629A6">
                  <w:pPr>
                    <w:contextualSpacing/>
                    <w:rPr>
                      <w:rFonts w:eastAsia="Times New Roman"/>
                      <w:sz w:val="26"/>
                      <w:szCs w:val="26"/>
                    </w:rPr>
                  </w:pPr>
                  <w:r w:rsidRPr="00B629A6">
                    <w:rPr>
                      <w:rFonts w:eastAsia="Times New Roman"/>
                      <w:sz w:val="26"/>
                      <w:szCs w:val="26"/>
                    </w:rPr>
                    <w:t>- Các khối khí di chuyển qua biển kết hợp yếu tố địa hình.</w:t>
                  </w:r>
                </w:p>
                <w:p w:rsidR="00B629A6" w:rsidRPr="00B629A6" w:rsidRDefault="00B629A6" w:rsidP="00B629A6">
                  <w:pPr>
                    <w:contextualSpacing/>
                    <w:rPr>
                      <w:rFonts w:eastAsia="Times New Roman"/>
                      <w:sz w:val="26"/>
                      <w:szCs w:val="26"/>
                    </w:rPr>
                  </w:pPr>
                  <w:r w:rsidRPr="00B629A6">
                    <w:rPr>
                      <w:rFonts w:eastAsia="Times New Roman"/>
                      <w:sz w:val="26"/>
                      <w:szCs w:val="26"/>
                    </w:rPr>
                    <w:t>- Nằm trong khu vực hoạt động của gió mùa nên thường có lượng mưa lớn</w:t>
                  </w:r>
                </w:p>
              </w:tc>
            </w:tr>
          </w:tbl>
          <w:p w:rsidR="00B629A6" w:rsidRPr="00B629A6" w:rsidRDefault="00B629A6" w:rsidP="00B629A6">
            <w:pPr>
              <w:spacing w:after="0" w:line="240" w:lineRule="auto"/>
              <w:contextualSpacing/>
              <w:jc w:val="both"/>
              <w:rPr>
                <w:rFonts w:eastAsia="Times New Roman" w:cs="Times New Roman"/>
                <w:i/>
                <w:sz w:val="26"/>
                <w:szCs w:val="26"/>
                <w:lang w:val="vi-VN" w:eastAsia="vi-VN"/>
              </w:rPr>
            </w:pP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lang w:val="pt-BR"/>
        </w:rPr>
        <w:t>GV yêu cầu HS tìm hiểu SGK, kết hợp với hiểu biết của bản thân và trao đổi với bạn bên cạnh để trả lời câu hỏi.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cặp nghiên cứu nội dung SGK, tài liệu hoàn thành câu hỏi trong 02 phút.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GV: quan sát và trợ giúp các cặp. </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Các cặp trao đổi chéo kết quả và bổ sung cho nhau.</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Đại diện một số cặp trình bày, các cặp khác bổ sung.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lastRenderedPageBreak/>
        <w:t xml:space="preserve">- Bước 4: Kết luận, nhận định: </w:t>
      </w:r>
      <w:r w:rsidRPr="00B629A6">
        <w:rPr>
          <w:rFonts w:eastAsia="Times New Roman" w:cs="Times New Roman"/>
          <w:sz w:val="26"/>
          <w:szCs w:val="26"/>
        </w:rPr>
        <w:t>GV nhận xét, đánh giá về thái độ, quá trình làm việc, kết quả hoạt động và chốt kiến thức.</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2.2. Tìm hiểu tính chất gió mùa của khí hậu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Trình bày được các biểu hiện của tính chất gió mùa thông qua khí hậu. Sử dụng được bản đồ để trình bày đặc điểm khí hậu gió mùa ở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SGK, làm việc nhóm để hoàn thành yêu cầu.</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sz w:val="26"/>
          <w:szCs w:val="26"/>
        </w:rPr>
      </w:pPr>
      <w:r w:rsidRPr="00B629A6">
        <w:rPr>
          <w:rFonts w:eastAsia="Times New Roman" w:cs="Times New Roman"/>
          <w:noProof/>
          <w:sz w:val="26"/>
          <w:szCs w:val="26"/>
        </w:rPr>
        <w:drawing>
          <wp:inline distT="0" distB="0" distL="0" distR="0" wp14:anchorId="379601C5" wp14:editId="10CEB045">
            <wp:extent cx="1977047" cy="1800000"/>
            <wp:effectExtent l="0" t="0" r="4445" b="0"/>
            <wp:docPr id="1" name="Picture 1" descr="D:\TÀI LIỆU\2024-2025\Giáo án 12\0-KNTT\12-SGK KNTT\12-SGK KNTT-Cắt ảnh\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ÀI LIỆU\2024-2025\Giáo án 12\0-KNTT\12-SGK KNTT\12-SGK KNTT-Cắt ảnh\H2.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7047" cy="1800000"/>
                    </a:xfrm>
                    <a:prstGeom prst="rect">
                      <a:avLst/>
                    </a:prstGeom>
                    <a:noFill/>
                    <a:ln>
                      <a:noFill/>
                    </a:ln>
                  </pic:spPr>
                </pic:pic>
              </a:graphicData>
            </a:graphic>
          </wp:inline>
        </w:drawing>
      </w:r>
      <w:r w:rsidRPr="00B629A6">
        <w:rPr>
          <w:rFonts w:eastAsia="Times New Roman" w:cs="Times New Roman"/>
          <w:noProof/>
          <w:sz w:val="26"/>
          <w:szCs w:val="26"/>
        </w:rPr>
        <w:drawing>
          <wp:inline distT="0" distB="0" distL="0" distR="0" wp14:anchorId="644D0867" wp14:editId="7A48403D">
            <wp:extent cx="1954663" cy="1800000"/>
            <wp:effectExtent l="0" t="0" r="7620" b="0"/>
            <wp:docPr id="2" name="Picture 2" descr="D:\TÀI LIỆU\2024-2025\Giáo án 12\0-KNTT\12-SGK KNTT\12-SGK KNTT-Cắt ảnh\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ÀI LIỆU\2024-2025\Giáo án 12\0-KNTT\12-SGK KNTT\12-SGK KNTT-Cắt ảnh\H2.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4663" cy="1800000"/>
                    </a:xfrm>
                    <a:prstGeom prst="rect">
                      <a:avLst/>
                    </a:prstGeom>
                    <a:noFill/>
                    <a:ln>
                      <a:noFill/>
                    </a:ln>
                  </pic:spPr>
                </pic:pic>
              </a:graphicData>
            </a:graphic>
          </wp:inline>
        </w:drawing>
      </w:r>
      <w:r w:rsidRPr="00B629A6">
        <w:rPr>
          <w:rFonts w:eastAsia="Times New Roman" w:cs="Times New Roman"/>
          <w:noProof/>
          <w:sz w:val="26"/>
          <w:szCs w:val="26"/>
        </w:rPr>
        <w:drawing>
          <wp:inline distT="0" distB="0" distL="0" distR="0" wp14:anchorId="40D568C9" wp14:editId="5621ADFA">
            <wp:extent cx="1664602" cy="2520000"/>
            <wp:effectExtent l="0" t="0" r="0" b="0"/>
            <wp:docPr id="3" name="Picture 3" descr="D:\TÀI LIỆU\2024-2025\Giáo án 12\0-KNTT\12-SGK KNTT\12-SGK KNTT-Cắt ảnh\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2024-2025\Giáo án 12\0-KNTT\12-SGK KNTT\12-SGK KNTT-Cắt ảnh\H2.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4602" cy="25200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3"/>
        <w:gridCol w:w="1417"/>
        <w:gridCol w:w="2268"/>
        <w:gridCol w:w="2546"/>
      </w:tblGrid>
      <w:tr w:rsidR="00B629A6" w:rsidRPr="00B629A6" w:rsidTr="005010B3">
        <w:trPr>
          <w:jc w:val="center"/>
        </w:trPr>
        <w:tc>
          <w:tcPr>
            <w:tcW w:w="9345" w:type="dxa"/>
            <w:gridSpan w:val="5"/>
            <w:tcBorders>
              <w:top w:val="nil"/>
              <w:left w:val="nil"/>
              <w:bottom w:val="single" w:sz="4" w:space="0" w:color="auto"/>
              <w:right w:val="nil"/>
            </w:tcBorders>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rPr>
              <w:t>PHIẾU HỌC TẬP SỐ 1</w:t>
            </w:r>
          </w:p>
        </w:tc>
      </w:tr>
      <w:tr w:rsidR="00B629A6" w:rsidRPr="00B629A6" w:rsidTr="005010B3">
        <w:trPr>
          <w:jc w:val="center"/>
        </w:trPr>
        <w:tc>
          <w:tcPr>
            <w:tcW w:w="1701" w:type="dxa"/>
            <w:tcBorders>
              <w:top w:val="single" w:sz="4" w:space="0" w:color="auto"/>
            </w:tcBorders>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b/>
                <w:sz w:val="26"/>
                <w:szCs w:val="26"/>
                <w:lang w:val="pt-BR"/>
              </w:rPr>
              <w:t>Nguyên nhân của gió mùa</w:t>
            </w:r>
          </w:p>
        </w:tc>
        <w:tc>
          <w:tcPr>
            <w:tcW w:w="7644" w:type="dxa"/>
            <w:gridSpan w:val="4"/>
            <w:tcBorders>
              <w:top w:val="single" w:sz="4" w:space="0" w:color="auto"/>
            </w:tcBorders>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w:t>
            </w:r>
          </w:p>
        </w:tc>
        <w:tc>
          <w:tcPr>
            <w:tcW w:w="2830" w:type="dxa"/>
            <w:gridSpan w:val="2"/>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Đông</w:t>
            </w:r>
          </w:p>
        </w:tc>
        <w:tc>
          <w:tcPr>
            <w:tcW w:w="4814" w:type="dxa"/>
            <w:gridSpan w:val="2"/>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Hạ</w:t>
            </w: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Loại gió</w:t>
            </w:r>
          </w:p>
        </w:tc>
        <w:tc>
          <w:tcPr>
            <w:tcW w:w="1413"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Đông Bắc</w:t>
            </w:r>
          </w:p>
        </w:tc>
        <w:tc>
          <w:tcPr>
            <w:tcW w:w="1417"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Tín phong BCB</w:t>
            </w:r>
          </w:p>
        </w:tc>
        <w:tc>
          <w:tcPr>
            <w:tcW w:w="2268"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Tây Nam đầu mùa hạ</w:t>
            </w:r>
          </w:p>
        </w:tc>
        <w:tc>
          <w:tcPr>
            <w:tcW w:w="2546"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Tây Nam giữa và cuối mùa hạ</w:t>
            </w: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Thời gian</w:t>
            </w:r>
          </w:p>
        </w:tc>
        <w:tc>
          <w:tcPr>
            <w:tcW w:w="2830" w:type="dxa"/>
            <w:gridSpan w:val="2"/>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p>
        </w:tc>
        <w:tc>
          <w:tcPr>
            <w:tcW w:w="4814" w:type="dxa"/>
            <w:gridSpan w:val="2"/>
            <w:shd w:val="clear" w:color="auto" w:fill="auto"/>
            <w:vAlign w:val="center"/>
          </w:tcPr>
          <w:p w:rsidR="00B629A6" w:rsidRPr="00B629A6" w:rsidRDefault="00B629A6" w:rsidP="00B629A6">
            <w:pPr>
              <w:spacing w:after="0" w:line="240" w:lineRule="auto"/>
              <w:jc w:val="center"/>
              <w:rPr>
                <w:rFonts w:eastAsia="Times New Roman" w:cs="Times New Roman"/>
                <w:color w:val="FF0000"/>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Nguồn gốc</w:t>
            </w:r>
          </w:p>
        </w:tc>
        <w:tc>
          <w:tcPr>
            <w:tcW w:w="141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1417"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268"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546"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Hướng gió</w:t>
            </w:r>
          </w:p>
        </w:tc>
        <w:tc>
          <w:tcPr>
            <w:tcW w:w="141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1417"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268"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546"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Tính chất</w:t>
            </w:r>
          </w:p>
        </w:tc>
        <w:tc>
          <w:tcPr>
            <w:tcW w:w="141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1417"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268"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546"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Phạm vi hoạt động</w:t>
            </w:r>
          </w:p>
        </w:tc>
        <w:tc>
          <w:tcPr>
            <w:tcW w:w="141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1417"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268"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546"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r w:rsidR="00B629A6" w:rsidRPr="00B629A6" w:rsidTr="005010B3">
        <w:trPr>
          <w:jc w:val="center"/>
        </w:trPr>
        <w:tc>
          <w:tcPr>
            <w:tcW w:w="1701"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Thời tiết đặc trưng</w:t>
            </w:r>
          </w:p>
        </w:tc>
        <w:tc>
          <w:tcPr>
            <w:tcW w:w="141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1417"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268"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c>
          <w:tcPr>
            <w:tcW w:w="2546"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p>
        </w:tc>
      </w:tr>
    </w:tbl>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Nhóm 1, 3: </w:t>
      </w:r>
      <w:r w:rsidRPr="00B629A6">
        <w:rPr>
          <w:rFonts w:eastAsia="Times New Roman" w:cs="Times New Roman"/>
          <w:sz w:val="26"/>
          <w:szCs w:val="26"/>
        </w:rPr>
        <w:t>Hoàn thành phiếu học tập số 1 (Nguyên nhân + Gió mùa đông)</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Nhóm 2, 4: </w:t>
      </w:r>
      <w:r w:rsidRPr="00B629A6">
        <w:rPr>
          <w:rFonts w:eastAsia="Times New Roman" w:cs="Times New Roman"/>
          <w:sz w:val="26"/>
          <w:szCs w:val="26"/>
        </w:rPr>
        <w:t>Hoàn thành phiếu học tập số 1 (Nguyên nhân + Gió mùa hạ)</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 xml:space="preserve">HS hoàn thành tìm hiểu kiến thức: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629A6" w:rsidRPr="00B629A6" w:rsidTr="005010B3">
        <w:trPr>
          <w:jc w:val="center"/>
        </w:trPr>
        <w:tc>
          <w:tcPr>
            <w:tcW w:w="9629" w:type="dxa"/>
            <w:shd w:val="clear" w:color="auto" w:fill="auto"/>
          </w:tcPr>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 Gió mùa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878"/>
              <w:gridCol w:w="1500"/>
              <w:gridCol w:w="2009"/>
              <w:gridCol w:w="2639"/>
            </w:tblGrid>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b/>
                      <w:sz w:val="26"/>
                      <w:szCs w:val="26"/>
                      <w:lang w:val="pt-BR"/>
                    </w:rPr>
                    <w:t>Nguyên nhân của gió mùa</w:t>
                  </w:r>
                </w:p>
              </w:tc>
              <w:tc>
                <w:tcPr>
                  <w:tcW w:w="8446" w:type="dxa"/>
                  <w:gridSpan w:val="4"/>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xml:space="preserve">- Nằm trong vùng nội chí tuyến bán cầu Bắc </w:t>
                  </w:r>
                  <w:r w:rsidRPr="00B629A6">
                    <w:rPr>
                      <w:rFonts w:eastAsia="Times New Roman" w:cs="Times New Roman"/>
                      <w:sz w:val="26"/>
                      <w:szCs w:val="26"/>
                      <w:lang w:val="pt-BR"/>
                    </w:rPr>
                    <w:sym w:font="Symbol" w:char="F0DE"/>
                  </w:r>
                  <w:r w:rsidRPr="00B629A6">
                    <w:rPr>
                      <w:rFonts w:eastAsia="Times New Roman" w:cs="Times New Roman"/>
                      <w:sz w:val="26"/>
                      <w:szCs w:val="26"/>
                      <w:lang w:val="pt-BR"/>
                    </w:rPr>
                    <w:t xml:space="preserve"> Tín phong hoạt động quanh năm.</w:t>
                  </w:r>
                </w:p>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xml:space="preserve">- Nằm trong </w:t>
                  </w:r>
                  <w:r w:rsidRPr="00B629A6">
                    <w:rPr>
                      <w:rFonts w:eastAsia="Times New Roman" w:cs="Times New Roman"/>
                      <w:sz w:val="26"/>
                      <w:szCs w:val="26"/>
                    </w:rPr>
                    <w:t>khu vực gió mùa châu Á</w:t>
                  </w:r>
                  <w:r w:rsidRPr="00B629A6">
                    <w:rPr>
                      <w:rFonts w:eastAsia="Times New Roman" w:cs="Times New Roman"/>
                      <w:sz w:val="26"/>
                      <w:szCs w:val="26"/>
                      <w:lang w:val="pt-BR"/>
                    </w:rPr>
                    <w:t xml:space="preserve"> </w:t>
                  </w:r>
                  <w:r w:rsidRPr="00B629A6">
                    <w:rPr>
                      <w:rFonts w:eastAsia="Times New Roman" w:cs="Times New Roman"/>
                      <w:sz w:val="26"/>
                      <w:szCs w:val="26"/>
                      <w:lang w:val="pt-BR"/>
                    </w:rPr>
                    <w:sym w:font="Symbol" w:char="F0DE"/>
                  </w:r>
                  <w:r w:rsidRPr="00B629A6">
                    <w:rPr>
                      <w:rFonts w:eastAsia="Times New Roman" w:cs="Times New Roman"/>
                      <w:sz w:val="26"/>
                      <w:szCs w:val="26"/>
                      <w:lang w:val="pt-BR"/>
                    </w:rPr>
                    <w:t xml:space="preserve"> hình thành 2 mùa gió chính là gió mùa đông và gió mùa hạ.</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w:t>
                  </w:r>
                </w:p>
              </w:tc>
              <w:tc>
                <w:tcPr>
                  <w:tcW w:w="3523" w:type="dxa"/>
                  <w:gridSpan w:val="2"/>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Đông</w:t>
                  </w:r>
                </w:p>
              </w:tc>
              <w:tc>
                <w:tcPr>
                  <w:tcW w:w="4923" w:type="dxa"/>
                  <w:gridSpan w:val="2"/>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Hạ</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Loại gió</w:t>
                  </w:r>
                </w:p>
              </w:tc>
              <w:tc>
                <w:tcPr>
                  <w:tcW w:w="1970"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Đông Bắc</w:t>
                  </w:r>
                </w:p>
              </w:tc>
              <w:tc>
                <w:tcPr>
                  <w:tcW w:w="1553"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Tín phong BBC</w:t>
                  </w:r>
                </w:p>
              </w:tc>
              <w:tc>
                <w:tcPr>
                  <w:tcW w:w="2114"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Tây Nam đầu mùa hạ</w:t>
                  </w:r>
                </w:p>
              </w:tc>
              <w:tc>
                <w:tcPr>
                  <w:tcW w:w="2809" w:type="dxa"/>
                  <w:shd w:val="clear" w:color="auto" w:fill="auto"/>
                  <w:vAlign w:val="center"/>
                </w:tcPr>
                <w:p w:rsidR="00B629A6" w:rsidRPr="00B629A6" w:rsidRDefault="00B629A6" w:rsidP="00B629A6">
                  <w:pPr>
                    <w:spacing w:after="0" w:line="240" w:lineRule="auto"/>
                    <w:jc w:val="center"/>
                    <w:rPr>
                      <w:rFonts w:eastAsia="Times New Roman" w:cs="Times New Roman"/>
                      <w:b/>
                      <w:sz w:val="26"/>
                      <w:szCs w:val="26"/>
                      <w:lang w:val="pt-BR"/>
                    </w:rPr>
                  </w:pPr>
                  <w:r w:rsidRPr="00B629A6">
                    <w:rPr>
                      <w:rFonts w:eastAsia="Times New Roman" w:cs="Times New Roman"/>
                      <w:b/>
                      <w:sz w:val="26"/>
                      <w:szCs w:val="26"/>
                      <w:lang w:val="pt-BR"/>
                    </w:rPr>
                    <w:t>Gió mùa Tây Nam giữa và cuối mùa hạ</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Thời gian</w:t>
                  </w:r>
                </w:p>
              </w:tc>
              <w:tc>
                <w:tcPr>
                  <w:tcW w:w="3523" w:type="dxa"/>
                  <w:gridSpan w:val="2"/>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Từ tháng 11 - 4 năm sau.</w:t>
                  </w:r>
                </w:p>
              </w:tc>
              <w:tc>
                <w:tcPr>
                  <w:tcW w:w="4923" w:type="dxa"/>
                  <w:gridSpan w:val="2"/>
                  <w:shd w:val="clear" w:color="auto" w:fill="auto"/>
                  <w:vAlign w:val="center"/>
                </w:tcPr>
                <w:p w:rsidR="00B629A6" w:rsidRPr="00B629A6" w:rsidRDefault="00B629A6" w:rsidP="00B629A6">
                  <w:pPr>
                    <w:spacing w:after="0" w:line="240" w:lineRule="auto"/>
                    <w:jc w:val="center"/>
                    <w:rPr>
                      <w:rFonts w:eastAsia="Times New Roman" w:cs="Times New Roman"/>
                      <w:color w:val="FF0000"/>
                      <w:sz w:val="26"/>
                      <w:szCs w:val="26"/>
                      <w:lang w:val="pt-BR"/>
                    </w:rPr>
                  </w:pPr>
                  <w:r w:rsidRPr="00B629A6">
                    <w:rPr>
                      <w:rFonts w:eastAsia="Times New Roman" w:cs="Times New Roman"/>
                      <w:sz w:val="26"/>
                      <w:szCs w:val="26"/>
                      <w:lang w:val="pt-BR"/>
                    </w:rPr>
                    <w:t>Từ tháng 5 - 10</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lastRenderedPageBreak/>
                    <w:t>Nguồn gốc</w:t>
                  </w:r>
                </w:p>
              </w:tc>
              <w:tc>
                <w:tcPr>
                  <w:tcW w:w="1970"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Áp cao Xi- bia</w:t>
                  </w:r>
                </w:p>
              </w:tc>
              <w:tc>
                <w:tcPr>
                  <w:tcW w:w="1553"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Áp cao chí tuyến BCB</w:t>
                  </w:r>
                </w:p>
              </w:tc>
              <w:tc>
                <w:tcPr>
                  <w:tcW w:w="2114"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rPr>
                    <w:t>Bắc Ấn Độ Dương</w:t>
                  </w:r>
                </w:p>
              </w:tc>
              <w:tc>
                <w:tcPr>
                  <w:tcW w:w="28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Áp cao cận chí tuyến BCN</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Hướng gió</w:t>
                  </w:r>
                </w:p>
              </w:tc>
              <w:tc>
                <w:tcPr>
                  <w:tcW w:w="1970"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Đông Bắc</w:t>
                  </w:r>
                </w:p>
              </w:tc>
              <w:tc>
                <w:tcPr>
                  <w:tcW w:w="1553"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Đông Bắc</w:t>
                  </w:r>
                </w:p>
              </w:tc>
              <w:tc>
                <w:tcPr>
                  <w:tcW w:w="2114"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Tây Nam</w:t>
                  </w:r>
                </w:p>
              </w:tc>
              <w:tc>
                <w:tcPr>
                  <w:tcW w:w="28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Tây Nam, Đông Nam</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Tính chất</w:t>
                  </w:r>
                </w:p>
              </w:tc>
              <w:tc>
                <w:tcPr>
                  <w:tcW w:w="1970"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Lạnh, khô</w:t>
                  </w:r>
                </w:p>
              </w:tc>
              <w:tc>
                <w:tcPr>
                  <w:tcW w:w="1553"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Khô, nóng</w:t>
                  </w:r>
                </w:p>
              </w:tc>
              <w:tc>
                <w:tcPr>
                  <w:tcW w:w="2114"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Nóng, ẩm</w:t>
                  </w:r>
                </w:p>
              </w:tc>
              <w:tc>
                <w:tcPr>
                  <w:tcW w:w="28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Nóng, ẩm</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Phạm vi hoạt động</w:t>
                  </w:r>
                </w:p>
              </w:tc>
              <w:tc>
                <w:tcPr>
                  <w:tcW w:w="1970"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Chủ yếu: phía bắc dãy Bạch Mã</w:t>
                  </w:r>
                </w:p>
              </w:tc>
              <w:tc>
                <w:tcPr>
                  <w:tcW w:w="155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xml:space="preserve">Cả nước (rõ rệt hơn ở phía nam dãy Bạch Mã). </w:t>
                  </w:r>
                </w:p>
              </w:tc>
              <w:tc>
                <w:tcPr>
                  <w:tcW w:w="2114"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Cả nước</w:t>
                  </w:r>
                </w:p>
              </w:tc>
              <w:tc>
                <w:tcPr>
                  <w:tcW w:w="2809"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Cả nước</w:t>
                  </w:r>
                </w:p>
              </w:tc>
            </w:tr>
            <w:tr w:rsidR="00B629A6" w:rsidRPr="00B629A6" w:rsidTr="005010B3">
              <w:trPr>
                <w:jc w:val="center"/>
              </w:trPr>
              <w:tc>
                <w:tcPr>
                  <w:tcW w:w="1409" w:type="dxa"/>
                  <w:shd w:val="clear" w:color="auto" w:fill="auto"/>
                  <w:vAlign w:val="center"/>
                </w:tcPr>
                <w:p w:rsidR="00B629A6" w:rsidRPr="00B629A6" w:rsidRDefault="00B629A6" w:rsidP="00B629A6">
                  <w:pPr>
                    <w:spacing w:after="0" w:line="240" w:lineRule="auto"/>
                    <w:jc w:val="center"/>
                    <w:rPr>
                      <w:rFonts w:eastAsia="Times New Roman" w:cs="Times New Roman"/>
                      <w:sz w:val="26"/>
                      <w:szCs w:val="26"/>
                      <w:lang w:val="pt-BR"/>
                    </w:rPr>
                  </w:pPr>
                  <w:r w:rsidRPr="00B629A6">
                    <w:rPr>
                      <w:rFonts w:eastAsia="Times New Roman" w:cs="Times New Roman"/>
                      <w:sz w:val="26"/>
                      <w:szCs w:val="26"/>
                      <w:lang w:val="pt-BR"/>
                    </w:rPr>
                    <w:t>Thời tiết đặc trưng</w:t>
                  </w:r>
                </w:p>
              </w:tc>
              <w:tc>
                <w:tcPr>
                  <w:tcW w:w="1970"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Nửa đầu mùa đông: lạnh, khô.</w:t>
                  </w:r>
                </w:p>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Nửa sau mùa đông: lạnh ẩm, mưa phùn ven biển và ĐBSH.</w:t>
                  </w:r>
                </w:p>
              </w:tc>
              <w:tc>
                <w:tcPr>
                  <w:tcW w:w="1553"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Mưa: Trung Bộ.</w:t>
                  </w:r>
                </w:p>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color w:val="FF0066"/>
                      <w:sz w:val="26"/>
                      <w:szCs w:val="26"/>
                      <w:lang w:val="pt-BR"/>
                    </w:rPr>
                    <w:t>- Mùa khô: Nam Bộ, vùng cao nguyên tây Nam Trung Bộ.</w:t>
                  </w:r>
                </w:p>
              </w:tc>
              <w:tc>
                <w:tcPr>
                  <w:tcW w:w="2114" w:type="dxa"/>
                  <w:shd w:val="clear" w:color="auto" w:fill="auto"/>
                  <w:vAlign w:val="center"/>
                </w:tcPr>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color w:val="FF0066"/>
                      <w:sz w:val="26"/>
                      <w:szCs w:val="26"/>
                      <w:lang w:val="pt-BR"/>
                    </w:rPr>
                    <w:t>- Mưa: Nam Bộ, vùng cao nguyên tây Nam Trung Bộ</w:t>
                  </w:r>
                  <w:r w:rsidRPr="00B629A6">
                    <w:rPr>
                      <w:rFonts w:eastAsia="Times New Roman" w:cs="Times New Roman"/>
                      <w:sz w:val="26"/>
                      <w:szCs w:val="26"/>
                      <w:lang w:val="pt-BR"/>
                    </w:rPr>
                    <w:t>.</w:t>
                  </w:r>
                </w:p>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Nóng, khô: ven biển miền Trung, phía nam vùng Tây Bắc (gió phơn).</w:t>
                  </w:r>
                </w:p>
              </w:tc>
              <w:tc>
                <w:tcPr>
                  <w:tcW w:w="2809" w:type="dxa"/>
                  <w:shd w:val="clear" w:color="auto" w:fill="auto"/>
                  <w:vAlign w:val="center"/>
                </w:tcPr>
                <w:p w:rsidR="00B629A6" w:rsidRPr="00B629A6" w:rsidRDefault="00B629A6" w:rsidP="00B629A6">
                  <w:pPr>
                    <w:spacing w:after="0" w:line="240" w:lineRule="auto"/>
                    <w:jc w:val="both"/>
                    <w:rPr>
                      <w:rFonts w:eastAsia="Times New Roman" w:cs="Times New Roman"/>
                      <w:color w:val="FF0066"/>
                      <w:sz w:val="26"/>
                      <w:szCs w:val="26"/>
                      <w:lang w:val="pt-BR"/>
                    </w:rPr>
                  </w:pPr>
                  <w:r w:rsidRPr="00B629A6">
                    <w:rPr>
                      <w:rFonts w:eastAsia="Times New Roman" w:cs="Times New Roman"/>
                      <w:color w:val="FF0066"/>
                      <w:sz w:val="26"/>
                      <w:szCs w:val="26"/>
                    </w:rPr>
                    <w:t xml:space="preserve">- Mưa nhiều: phạm vi cả nước (mưa lớn, kéo dài ở Nam Bộ, </w:t>
                  </w:r>
                  <w:r w:rsidRPr="00B629A6">
                    <w:rPr>
                      <w:rFonts w:eastAsia="Times New Roman" w:cs="Times New Roman"/>
                      <w:color w:val="FF0066"/>
                      <w:sz w:val="26"/>
                      <w:szCs w:val="26"/>
                      <w:lang w:val="pt-BR"/>
                    </w:rPr>
                    <w:t>vùng cao nguyên tây Nam Trung Bộ</w:t>
                  </w:r>
                  <w:r w:rsidRPr="00B629A6">
                    <w:rPr>
                      <w:rFonts w:eastAsia="Times New Roman" w:cs="Times New Roman"/>
                      <w:color w:val="FF0066"/>
                      <w:sz w:val="26"/>
                      <w:szCs w:val="26"/>
                    </w:rPr>
                    <w:t>)</w:t>
                  </w:r>
                  <w:r w:rsidRPr="00B629A6">
                    <w:rPr>
                      <w:rFonts w:eastAsia="Times New Roman" w:cs="Times New Roman"/>
                      <w:color w:val="FF0066"/>
                      <w:sz w:val="26"/>
                      <w:szCs w:val="26"/>
                      <w:lang w:val="pt-BR"/>
                    </w:rPr>
                    <w:t>.</w:t>
                  </w:r>
                </w:p>
                <w:p w:rsidR="00B629A6" w:rsidRPr="00B629A6" w:rsidRDefault="00B629A6" w:rsidP="00B629A6">
                  <w:pPr>
                    <w:spacing w:after="0" w:line="240" w:lineRule="auto"/>
                    <w:jc w:val="both"/>
                    <w:rPr>
                      <w:rFonts w:eastAsia="Times New Roman" w:cs="Times New Roman"/>
                      <w:sz w:val="26"/>
                      <w:szCs w:val="26"/>
                      <w:lang w:val="pt-BR"/>
                    </w:rPr>
                  </w:pPr>
                  <w:r w:rsidRPr="00B629A6">
                    <w:rPr>
                      <w:rFonts w:eastAsia="Times New Roman" w:cs="Times New Roman"/>
                      <w:sz w:val="26"/>
                      <w:szCs w:val="26"/>
                      <w:lang w:val="pt-BR"/>
                    </w:rPr>
                    <w:t>- Mưa ở ĐHSH do gió chuyển hướng thành Đông Nam vào.</w:t>
                  </w:r>
                </w:p>
              </w:tc>
            </w:tr>
          </w:tbl>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 G</w:t>
            </w:r>
            <w:r w:rsidRPr="00B629A6">
              <w:rPr>
                <w:rFonts w:eastAsia="Times New Roman" w:cs="Times New Roman"/>
                <w:bCs/>
                <w:sz w:val="26"/>
                <w:szCs w:val="26"/>
              </w:rPr>
              <w:t xml:space="preserve">ió mùa </w:t>
            </w:r>
            <w:r w:rsidRPr="00B629A6">
              <w:rPr>
                <w:rFonts w:eastAsia="Times New Roman" w:cs="Times New Roman"/>
                <w:sz w:val="26"/>
                <w:szCs w:val="26"/>
              </w:rPr>
              <w:t xml:space="preserve">Tây Nam cùng với dải hội tụ nhiệt đới và bão gây mưa </w:t>
            </w:r>
            <w:r w:rsidRPr="00B629A6">
              <w:rPr>
                <w:rFonts w:eastAsia="Times New Roman" w:cs="Times New Roman"/>
                <w:bCs/>
                <w:sz w:val="26"/>
                <w:szCs w:val="26"/>
              </w:rPr>
              <w:t xml:space="preserve">vào mùa hạ trên cả </w:t>
            </w:r>
            <w:r w:rsidRPr="00B629A6">
              <w:rPr>
                <w:rFonts w:eastAsia="Times New Roman" w:cs="Times New Roman"/>
                <w:sz w:val="26"/>
                <w:szCs w:val="26"/>
              </w:rPr>
              <w:t>nước. </w:t>
            </w:r>
          </w:p>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 S</w:t>
            </w:r>
            <w:r w:rsidRPr="00B629A6">
              <w:rPr>
                <w:rFonts w:eastAsia="Times New Roman" w:cs="Times New Roman"/>
                <w:bCs/>
                <w:sz w:val="26"/>
                <w:szCs w:val="26"/>
              </w:rPr>
              <w:t xml:space="preserve">ự luân phiên của </w:t>
            </w:r>
            <w:r w:rsidRPr="00B629A6">
              <w:rPr>
                <w:rFonts w:eastAsia="Times New Roman" w:cs="Times New Roman"/>
                <w:sz w:val="26"/>
                <w:szCs w:val="26"/>
              </w:rPr>
              <w:t xml:space="preserve">các khối khí </w:t>
            </w:r>
            <w:r w:rsidRPr="00B629A6">
              <w:rPr>
                <w:rFonts w:eastAsia="Times New Roman" w:cs="Times New Roman"/>
                <w:bCs/>
                <w:sz w:val="26"/>
                <w:szCs w:val="26"/>
              </w:rPr>
              <w:t xml:space="preserve">hoạt </w:t>
            </w:r>
            <w:r w:rsidRPr="00B629A6">
              <w:rPr>
                <w:rFonts w:eastAsia="Times New Roman" w:cs="Times New Roman"/>
                <w:sz w:val="26"/>
                <w:szCs w:val="26"/>
              </w:rPr>
              <w:t xml:space="preserve">động theo </w:t>
            </w:r>
            <w:r w:rsidRPr="00B629A6">
              <w:rPr>
                <w:rFonts w:eastAsia="Times New Roman" w:cs="Times New Roman"/>
                <w:bCs/>
                <w:sz w:val="26"/>
                <w:szCs w:val="26"/>
              </w:rPr>
              <w:t xml:space="preserve">mùa đã tạo </w:t>
            </w:r>
            <w:r w:rsidRPr="00B629A6">
              <w:rPr>
                <w:rFonts w:eastAsia="Times New Roman" w:cs="Times New Roman"/>
                <w:sz w:val="26"/>
                <w:szCs w:val="26"/>
              </w:rPr>
              <w:t xml:space="preserve">nên sự </w:t>
            </w:r>
            <w:r w:rsidRPr="00B629A6">
              <w:rPr>
                <w:rFonts w:eastAsia="Times New Roman" w:cs="Times New Roman"/>
                <w:bCs/>
                <w:sz w:val="26"/>
                <w:szCs w:val="26"/>
              </w:rPr>
              <w:t xml:space="preserve">phân </w:t>
            </w:r>
            <w:r w:rsidRPr="00B629A6">
              <w:rPr>
                <w:rFonts w:eastAsia="Times New Roman" w:cs="Times New Roman"/>
                <w:sz w:val="26"/>
                <w:szCs w:val="26"/>
              </w:rPr>
              <w:t>mùa của khí hậu Việt Nam:</w:t>
            </w:r>
          </w:p>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 xml:space="preserve">+ Miền </w:t>
            </w:r>
            <w:r w:rsidRPr="00B629A6">
              <w:rPr>
                <w:rFonts w:eastAsia="Times New Roman" w:cs="Times New Roman"/>
                <w:bCs/>
                <w:sz w:val="26"/>
                <w:szCs w:val="26"/>
              </w:rPr>
              <w:t xml:space="preserve">Bắc: </w:t>
            </w:r>
            <w:r w:rsidRPr="00B629A6">
              <w:rPr>
                <w:rFonts w:eastAsia="Times New Roman" w:cs="Times New Roman"/>
                <w:sz w:val="26"/>
                <w:szCs w:val="26"/>
              </w:rPr>
              <w:t xml:space="preserve">có </w:t>
            </w:r>
            <w:r w:rsidRPr="00B629A6">
              <w:rPr>
                <w:rFonts w:eastAsia="Times New Roman" w:cs="Times New Roman"/>
                <w:bCs/>
                <w:sz w:val="26"/>
                <w:szCs w:val="26"/>
              </w:rPr>
              <w:t xml:space="preserve">mùa đông </w:t>
            </w:r>
            <w:r w:rsidRPr="00B629A6">
              <w:rPr>
                <w:rFonts w:eastAsia="Times New Roman" w:cs="Times New Roman"/>
                <w:sz w:val="26"/>
                <w:szCs w:val="26"/>
              </w:rPr>
              <w:t>lạnh</w:t>
            </w:r>
            <w:r w:rsidRPr="00B629A6">
              <w:rPr>
                <w:rFonts w:eastAsia="Times New Roman" w:cs="Times New Roman"/>
                <w:bCs/>
                <w:sz w:val="26"/>
                <w:szCs w:val="26"/>
              </w:rPr>
              <w:t xml:space="preserve">, ít </w:t>
            </w:r>
            <w:r w:rsidRPr="00B629A6">
              <w:rPr>
                <w:rFonts w:eastAsia="Times New Roman" w:cs="Times New Roman"/>
                <w:sz w:val="26"/>
                <w:szCs w:val="26"/>
              </w:rPr>
              <w:t xml:space="preserve">mưa </w:t>
            </w:r>
            <w:r w:rsidRPr="00B629A6">
              <w:rPr>
                <w:rFonts w:eastAsia="Times New Roman" w:cs="Times New Roman"/>
                <w:bCs/>
                <w:sz w:val="26"/>
                <w:szCs w:val="26"/>
              </w:rPr>
              <w:t xml:space="preserve">và mùa hạ nóng </w:t>
            </w:r>
            <w:r w:rsidRPr="00B629A6">
              <w:rPr>
                <w:rFonts w:eastAsia="Times New Roman" w:cs="Times New Roman"/>
                <w:sz w:val="26"/>
                <w:szCs w:val="26"/>
              </w:rPr>
              <w:t xml:space="preserve">ẩm, mưa </w:t>
            </w:r>
            <w:r w:rsidRPr="00B629A6">
              <w:rPr>
                <w:rFonts w:eastAsia="Times New Roman" w:cs="Times New Roman"/>
                <w:bCs/>
                <w:sz w:val="26"/>
                <w:szCs w:val="26"/>
              </w:rPr>
              <w:t>nhiều</w:t>
            </w:r>
            <w:r w:rsidRPr="00B629A6">
              <w:rPr>
                <w:rFonts w:eastAsia="Times New Roman" w:cs="Times New Roman"/>
                <w:sz w:val="26"/>
                <w:szCs w:val="26"/>
              </w:rPr>
              <w:t xml:space="preserve">; </w:t>
            </w:r>
            <w:r w:rsidRPr="00B629A6">
              <w:rPr>
                <w:rFonts w:eastAsia="Times New Roman" w:cs="Times New Roman"/>
                <w:bCs/>
                <w:sz w:val="26"/>
                <w:szCs w:val="26"/>
              </w:rPr>
              <w:t xml:space="preserve">giữa hai mùa </w:t>
            </w:r>
            <w:r w:rsidRPr="00B629A6">
              <w:rPr>
                <w:rFonts w:eastAsia="Times New Roman" w:cs="Times New Roman"/>
                <w:sz w:val="26"/>
                <w:szCs w:val="26"/>
              </w:rPr>
              <w:t xml:space="preserve">có thời kì chuyển </w:t>
            </w:r>
            <w:r w:rsidRPr="00B629A6">
              <w:rPr>
                <w:rFonts w:eastAsia="Times New Roman" w:cs="Times New Roman"/>
                <w:bCs/>
                <w:sz w:val="26"/>
                <w:szCs w:val="26"/>
              </w:rPr>
              <w:t>tiếp</w:t>
            </w:r>
            <w:r w:rsidRPr="00B629A6">
              <w:rPr>
                <w:rFonts w:eastAsia="Times New Roman" w:cs="Times New Roman"/>
                <w:sz w:val="26"/>
                <w:szCs w:val="26"/>
              </w:rPr>
              <w:t xml:space="preserve">. </w:t>
            </w:r>
          </w:p>
          <w:p w:rsidR="00B629A6" w:rsidRPr="00B629A6" w:rsidRDefault="00B629A6" w:rsidP="00B629A6">
            <w:pPr>
              <w:spacing w:after="0" w:line="240" w:lineRule="auto"/>
              <w:contextualSpacing/>
              <w:jc w:val="both"/>
              <w:rPr>
                <w:rFonts w:eastAsia="Times New Roman" w:cs="Times New Roman"/>
                <w:b/>
                <w:color w:val="FF0066"/>
                <w:sz w:val="26"/>
                <w:szCs w:val="26"/>
              </w:rPr>
            </w:pPr>
            <w:r w:rsidRPr="00B629A6">
              <w:rPr>
                <w:rFonts w:eastAsia="Times New Roman" w:cs="Times New Roman"/>
                <w:color w:val="FF0066"/>
                <w:sz w:val="26"/>
                <w:szCs w:val="26"/>
              </w:rPr>
              <w:t xml:space="preserve">+ Miền Nam: </w:t>
            </w:r>
            <w:r w:rsidRPr="00B629A6">
              <w:rPr>
                <w:rFonts w:eastAsia="Times New Roman" w:cs="Times New Roman"/>
                <w:bCs/>
                <w:color w:val="FF0066"/>
                <w:sz w:val="26"/>
                <w:szCs w:val="26"/>
              </w:rPr>
              <w:t xml:space="preserve">có </w:t>
            </w:r>
            <w:r w:rsidRPr="00B629A6">
              <w:rPr>
                <w:rFonts w:eastAsia="Times New Roman" w:cs="Times New Roman"/>
                <w:color w:val="FF0066"/>
                <w:sz w:val="26"/>
                <w:szCs w:val="26"/>
              </w:rPr>
              <w:t xml:space="preserve">mùa mưa </w:t>
            </w:r>
            <w:r w:rsidRPr="00B629A6">
              <w:rPr>
                <w:rFonts w:eastAsia="Times New Roman" w:cs="Times New Roman"/>
                <w:bCs/>
                <w:color w:val="FF0066"/>
                <w:sz w:val="26"/>
                <w:szCs w:val="26"/>
              </w:rPr>
              <w:t xml:space="preserve">và mùa </w:t>
            </w:r>
            <w:r w:rsidRPr="00B629A6">
              <w:rPr>
                <w:rFonts w:eastAsia="Times New Roman" w:cs="Times New Roman"/>
                <w:color w:val="FF0066"/>
                <w:sz w:val="26"/>
                <w:szCs w:val="26"/>
              </w:rPr>
              <w:t xml:space="preserve">khô </w:t>
            </w:r>
            <w:r w:rsidRPr="00B629A6">
              <w:rPr>
                <w:rFonts w:eastAsia="Times New Roman" w:cs="Times New Roman"/>
                <w:bCs/>
                <w:color w:val="FF0066"/>
                <w:sz w:val="26"/>
                <w:szCs w:val="26"/>
              </w:rPr>
              <w:t xml:space="preserve">rõ </w:t>
            </w:r>
            <w:r w:rsidRPr="00B629A6">
              <w:rPr>
                <w:rFonts w:eastAsia="Times New Roman" w:cs="Times New Roman"/>
                <w:color w:val="FF0066"/>
                <w:sz w:val="26"/>
                <w:szCs w:val="26"/>
              </w:rPr>
              <w:t xml:space="preserve">rệt. Giữa </w:t>
            </w:r>
            <w:r w:rsidRPr="00B629A6">
              <w:rPr>
                <w:rFonts w:eastAsia="Times New Roman" w:cs="Times New Roman"/>
                <w:color w:val="FF0066"/>
                <w:sz w:val="26"/>
                <w:szCs w:val="26"/>
                <w:lang w:val="pt-BR"/>
              </w:rPr>
              <w:t xml:space="preserve">vùng cao nguyên tây Nam Trung Bộ </w:t>
            </w:r>
            <w:r w:rsidRPr="00B629A6">
              <w:rPr>
                <w:rFonts w:eastAsia="Times New Roman" w:cs="Times New Roman"/>
                <w:color w:val="FF0066"/>
                <w:sz w:val="26"/>
                <w:szCs w:val="26"/>
              </w:rPr>
              <w:t xml:space="preserve">và đồng </w:t>
            </w:r>
            <w:r w:rsidRPr="00B629A6">
              <w:rPr>
                <w:rFonts w:eastAsia="Times New Roman" w:cs="Times New Roman"/>
                <w:bCs/>
                <w:color w:val="FF0066"/>
                <w:sz w:val="26"/>
                <w:szCs w:val="26"/>
              </w:rPr>
              <w:t xml:space="preserve">bằng ven biển </w:t>
            </w:r>
            <w:r w:rsidRPr="00B629A6">
              <w:rPr>
                <w:rFonts w:eastAsia="Times New Roman" w:cs="Times New Roman"/>
                <w:color w:val="FF0066"/>
                <w:sz w:val="26"/>
                <w:szCs w:val="26"/>
              </w:rPr>
              <w:t xml:space="preserve">Trung Bộ </w:t>
            </w:r>
            <w:r w:rsidRPr="00B629A6">
              <w:rPr>
                <w:rFonts w:eastAsia="Times New Roman" w:cs="Times New Roman"/>
                <w:bCs/>
                <w:color w:val="FF0066"/>
                <w:sz w:val="26"/>
                <w:szCs w:val="26"/>
              </w:rPr>
              <w:t xml:space="preserve">có sự </w:t>
            </w:r>
            <w:r w:rsidRPr="00B629A6">
              <w:rPr>
                <w:rFonts w:eastAsia="Times New Roman" w:cs="Times New Roman"/>
                <w:color w:val="FF0066"/>
                <w:sz w:val="26"/>
                <w:szCs w:val="26"/>
              </w:rPr>
              <w:t xml:space="preserve">đối lập về mùa mưa </w:t>
            </w:r>
            <w:r w:rsidRPr="00B629A6">
              <w:rPr>
                <w:rFonts w:eastAsia="Times New Roman" w:cs="Times New Roman"/>
                <w:bCs/>
                <w:color w:val="FF0066"/>
                <w:sz w:val="26"/>
                <w:szCs w:val="26"/>
              </w:rPr>
              <w:t xml:space="preserve">và mùa </w:t>
            </w:r>
            <w:r w:rsidRPr="00B629A6">
              <w:rPr>
                <w:rFonts w:eastAsia="Times New Roman" w:cs="Times New Roman"/>
                <w:color w:val="FF0066"/>
                <w:sz w:val="26"/>
                <w:szCs w:val="26"/>
              </w:rPr>
              <w:t>khô. </w:t>
            </w:r>
          </w:p>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b/>
                <w:sz w:val="26"/>
                <w:szCs w:val="26"/>
              </w:rPr>
              <w:t xml:space="preserve">EM </w:t>
            </w:r>
            <w:r w:rsidRPr="00B629A6">
              <w:rPr>
                <w:rFonts w:eastAsia="Times New Roman" w:cs="Times New Roman"/>
                <w:b/>
                <w:bCs/>
                <w:sz w:val="26"/>
                <w:szCs w:val="26"/>
              </w:rPr>
              <w:t xml:space="preserve">CÓ </w:t>
            </w:r>
            <w:r w:rsidRPr="00B629A6">
              <w:rPr>
                <w:rFonts w:eastAsia="Times New Roman" w:cs="Times New Roman"/>
                <w:b/>
                <w:sz w:val="26"/>
                <w:szCs w:val="26"/>
              </w:rPr>
              <w:t>BIẾT</w:t>
            </w:r>
            <w:r w:rsidRPr="00B629A6">
              <w:rPr>
                <w:rFonts w:eastAsia="Times New Roman" w:cs="Times New Roman"/>
                <w:sz w:val="26"/>
                <w:szCs w:val="26"/>
              </w:rPr>
              <w:t>? </w:t>
            </w:r>
          </w:p>
          <w:p w:rsidR="00B629A6" w:rsidRPr="00B629A6" w:rsidRDefault="00B629A6" w:rsidP="00B629A6">
            <w:pPr>
              <w:spacing w:after="0" w:line="240" w:lineRule="auto"/>
              <w:contextualSpacing/>
              <w:jc w:val="both"/>
              <w:rPr>
                <w:rFonts w:eastAsia="Times New Roman" w:cs="Times New Roman"/>
                <w:sz w:val="26"/>
                <w:szCs w:val="26"/>
              </w:rPr>
            </w:pPr>
            <w:r w:rsidRPr="00B629A6">
              <w:rPr>
                <w:rFonts w:eastAsia="Times New Roman" w:cs="Times New Roman"/>
                <w:sz w:val="26"/>
                <w:szCs w:val="26"/>
              </w:rPr>
              <w:t>Bản chất của gió mùa Đông Bắc là sự di chuyển của khối không khí cực đới lục địa từ vùng áp cao Xi-bia thổi về. Áp cao Xi-bia nằm ở khoảng vĩ độ 50</w:t>
            </w:r>
            <w:r w:rsidRPr="00B629A6">
              <w:rPr>
                <w:rFonts w:eastAsia="Times New Roman" w:cs="Times New Roman"/>
                <w:sz w:val="26"/>
                <w:szCs w:val="26"/>
                <w:vertAlign w:val="superscript"/>
              </w:rPr>
              <w:t>0</w:t>
            </w:r>
            <w:r w:rsidRPr="00B629A6">
              <w:rPr>
                <w:rFonts w:eastAsia="Times New Roman" w:cs="Times New Roman"/>
                <w:sz w:val="26"/>
                <w:szCs w:val="26"/>
              </w:rPr>
              <w:t xml:space="preserve">B. Tại trung tâm này, không khí rất lạnh và khô, nhiệt độ trung bình mùa đông khoảng -40 đến -15°C, </w:t>
            </w:r>
            <w:r w:rsidRPr="00B629A6">
              <w:rPr>
                <w:rFonts w:eastAsia="Times New Roman" w:cs="Times New Roman"/>
                <w:bCs/>
                <w:sz w:val="26"/>
                <w:szCs w:val="26"/>
              </w:rPr>
              <w:t xml:space="preserve">trị </w:t>
            </w:r>
            <w:r w:rsidRPr="00B629A6">
              <w:rPr>
                <w:rFonts w:eastAsia="Times New Roman" w:cs="Times New Roman"/>
                <w:sz w:val="26"/>
                <w:szCs w:val="26"/>
              </w:rPr>
              <w:t>số áp suất lên tới 1 040 - 1 060 mb. </w:t>
            </w: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lastRenderedPageBreak/>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rPr>
        <w:t>GV yêu cầu HS tìm hiểu SGK kết hợp với kiến thức của bản thân và hoạt động theo nhóm để hoàn thành nhiệm vụ.</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nhóm tự phân công nhiệm vụ cho các thành viên.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HS làm việc theo nhóm trong khoảng thời gian: 05 phút. </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GV yêu cầu đại diện các nhóm báo cáo kết quả.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nhóm nhận xét, bổ sung cho nhau.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nhận xét, đánh giá về thái độ, quá trình làm việc, kết quả hoạt động và chốt kiến thức.</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2.3. Tìm hiểu tính chất nhiệt đới ẩm gió mùa của các thành phần tự nhiên khác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Trình bày được các biểu hiện của thiên nhiên nhiệt đới ẩm gió mùa thông qua các thành phần tự nhiên khác: địa hình, sông ngòi, đất và sinh vật.</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SGK, làm việc nhóm để hoàn thành yêu cầu.</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sz w:val="26"/>
          <w:szCs w:val="26"/>
        </w:rPr>
      </w:pPr>
      <w:r w:rsidRPr="00B629A6">
        <w:rPr>
          <w:rFonts w:eastAsia="Times New Roman" w:cs="Times New Roman"/>
          <w:noProof/>
          <w:sz w:val="26"/>
          <w:szCs w:val="26"/>
        </w:rPr>
        <w:lastRenderedPageBreak/>
        <w:drawing>
          <wp:inline distT="0" distB="0" distL="0" distR="0" wp14:anchorId="651C2A2F" wp14:editId="048B292A">
            <wp:extent cx="2869254" cy="2160000"/>
            <wp:effectExtent l="0" t="0" r="7620" b="0"/>
            <wp:docPr id="4" name="Picture 4" descr="D:\TÀI LIỆU\2024-2025\Giáo án 12\0-KNTT\12-SGK KNTT\12-SGK KNTT-Cắt ảnh\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2024-2025\Giáo án 12\0-KNTT\12-SGK KNTT\12-SGK KNTT-Cắt ảnh\H2.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9254" cy="216000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283"/>
        <w:gridCol w:w="1552"/>
        <w:gridCol w:w="4186"/>
        <w:gridCol w:w="2324"/>
      </w:tblGrid>
      <w:tr w:rsidR="00B629A6" w:rsidRPr="00B629A6" w:rsidTr="005010B3">
        <w:trPr>
          <w:trHeight w:val="291"/>
          <w:jc w:val="center"/>
        </w:trPr>
        <w:tc>
          <w:tcPr>
            <w:tcW w:w="9345" w:type="dxa"/>
            <w:gridSpan w:val="4"/>
            <w:tcBorders>
              <w:top w:val="nil"/>
              <w:left w:val="nil"/>
              <w:bottom w:val="single" w:sz="4" w:space="0" w:color="auto"/>
              <w:right w:val="nil"/>
            </w:tcBorders>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PHIẾU HỌC TẬP SỐ 2</w:t>
            </w:r>
          </w:p>
        </w:tc>
      </w:tr>
      <w:tr w:rsidR="00B629A6" w:rsidRPr="00B629A6" w:rsidTr="005010B3">
        <w:trPr>
          <w:trHeight w:val="291"/>
          <w:jc w:val="center"/>
        </w:trPr>
        <w:tc>
          <w:tcPr>
            <w:tcW w:w="1283" w:type="dxa"/>
            <w:tcBorders>
              <w:top w:val="single" w:sz="4" w:space="0" w:color="auto"/>
            </w:tcBorders>
            <w:vAlign w:val="center"/>
          </w:tcPr>
          <w:p w:rsidR="00B629A6" w:rsidRPr="00B629A6" w:rsidRDefault="00B629A6" w:rsidP="00B629A6">
            <w:pPr>
              <w:ind w:left="-76" w:right="-65"/>
              <w:contextualSpacing/>
              <w:jc w:val="center"/>
              <w:rPr>
                <w:rFonts w:eastAsia="Times New Roman"/>
                <w:b/>
                <w:sz w:val="26"/>
                <w:szCs w:val="26"/>
              </w:rPr>
            </w:pPr>
            <w:r w:rsidRPr="00B629A6">
              <w:rPr>
                <w:rFonts w:eastAsia="Times New Roman"/>
                <w:b/>
                <w:sz w:val="26"/>
                <w:szCs w:val="26"/>
              </w:rPr>
              <w:t>Nhóm</w:t>
            </w:r>
          </w:p>
        </w:tc>
        <w:tc>
          <w:tcPr>
            <w:tcW w:w="1552" w:type="dxa"/>
            <w:tcBorders>
              <w:top w:val="single" w:sz="4" w:space="0" w:color="auto"/>
            </w:tcBorders>
            <w:vAlign w:val="center"/>
          </w:tcPr>
          <w:p w:rsidR="00B629A6" w:rsidRPr="00B629A6" w:rsidRDefault="00B629A6" w:rsidP="00B629A6">
            <w:pPr>
              <w:ind w:left="-76" w:right="-65"/>
              <w:contextualSpacing/>
              <w:jc w:val="center"/>
              <w:rPr>
                <w:rFonts w:eastAsia="Times New Roman"/>
                <w:b/>
                <w:sz w:val="26"/>
                <w:szCs w:val="26"/>
              </w:rPr>
            </w:pPr>
            <w:r w:rsidRPr="00B629A6">
              <w:rPr>
                <w:rFonts w:eastAsia="Times New Roman"/>
                <w:b/>
                <w:sz w:val="26"/>
                <w:szCs w:val="26"/>
              </w:rPr>
              <w:t>Thành phần</w:t>
            </w:r>
          </w:p>
        </w:tc>
        <w:tc>
          <w:tcPr>
            <w:tcW w:w="4186" w:type="dxa"/>
            <w:tcBorders>
              <w:top w:val="single" w:sz="4" w:space="0" w:color="auto"/>
            </w:tcBorders>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Biểu hiện</w:t>
            </w:r>
          </w:p>
        </w:tc>
        <w:tc>
          <w:tcPr>
            <w:tcW w:w="2324" w:type="dxa"/>
            <w:tcBorders>
              <w:top w:val="single" w:sz="4" w:space="0" w:color="auto"/>
            </w:tcBorders>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Nguyên nhân</w:t>
            </w:r>
          </w:p>
        </w:tc>
      </w:tr>
      <w:tr w:rsidR="00B629A6" w:rsidRPr="00B629A6" w:rsidTr="005010B3">
        <w:trPr>
          <w:trHeight w:val="308"/>
          <w:jc w:val="center"/>
        </w:trPr>
        <w:tc>
          <w:tcPr>
            <w:tcW w:w="1283" w:type="dxa"/>
            <w:vMerge w:val="restart"/>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1</w:t>
            </w:r>
          </w:p>
        </w:tc>
        <w:tc>
          <w:tcPr>
            <w:tcW w:w="1552" w:type="dxa"/>
            <w:vMerge w:val="restart"/>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Địa hình</w:t>
            </w: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291"/>
          <w:jc w:val="center"/>
        </w:trPr>
        <w:tc>
          <w:tcPr>
            <w:tcW w:w="1283" w:type="dxa"/>
            <w:vMerge/>
            <w:vAlign w:val="center"/>
          </w:tcPr>
          <w:p w:rsidR="00B629A6" w:rsidRPr="00B629A6" w:rsidRDefault="00B629A6" w:rsidP="00B629A6">
            <w:pPr>
              <w:contextualSpacing/>
              <w:jc w:val="center"/>
              <w:rPr>
                <w:rFonts w:eastAsia="Times New Roman"/>
                <w:sz w:val="26"/>
                <w:szCs w:val="26"/>
              </w:rPr>
            </w:pPr>
          </w:p>
        </w:tc>
        <w:tc>
          <w:tcPr>
            <w:tcW w:w="1552" w:type="dxa"/>
            <w:vMerge/>
            <w:vAlign w:val="center"/>
          </w:tcPr>
          <w:p w:rsidR="00B629A6" w:rsidRPr="00B629A6" w:rsidRDefault="00B629A6" w:rsidP="00B629A6">
            <w:pPr>
              <w:contextualSpacing/>
              <w:jc w:val="center"/>
              <w:rPr>
                <w:rFonts w:eastAsia="Times New Roman"/>
                <w:sz w:val="26"/>
                <w:szCs w:val="26"/>
              </w:rPr>
            </w:pP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291"/>
          <w:jc w:val="center"/>
        </w:trPr>
        <w:tc>
          <w:tcPr>
            <w:tcW w:w="1283" w:type="dxa"/>
            <w:vMerge/>
            <w:vAlign w:val="center"/>
          </w:tcPr>
          <w:p w:rsidR="00B629A6" w:rsidRPr="00B629A6" w:rsidRDefault="00B629A6" w:rsidP="00B629A6">
            <w:pPr>
              <w:contextualSpacing/>
              <w:jc w:val="center"/>
              <w:rPr>
                <w:rFonts w:eastAsia="Times New Roman"/>
                <w:sz w:val="26"/>
                <w:szCs w:val="26"/>
              </w:rPr>
            </w:pPr>
          </w:p>
        </w:tc>
        <w:tc>
          <w:tcPr>
            <w:tcW w:w="1552" w:type="dxa"/>
            <w:vMerge/>
            <w:vAlign w:val="center"/>
          </w:tcPr>
          <w:p w:rsidR="00B629A6" w:rsidRPr="00B629A6" w:rsidRDefault="00B629A6" w:rsidP="00B629A6">
            <w:pPr>
              <w:contextualSpacing/>
              <w:jc w:val="center"/>
              <w:rPr>
                <w:rFonts w:eastAsia="Times New Roman"/>
                <w:sz w:val="26"/>
                <w:szCs w:val="26"/>
              </w:rPr>
            </w:pP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308"/>
          <w:jc w:val="center"/>
        </w:trPr>
        <w:tc>
          <w:tcPr>
            <w:tcW w:w="1283" w:type="dxa"/>
            <w:vMerge w:val="restart"/>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2</w:t>
            </w:r>
          </w:p>
        </w:tc>
        <w:tc>
          <w:tcPr>
            <w:tcW w:w="1552" w:type="dxa"/>
            <w:vMerge w:val="restart"/>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Sông ngòi</w:t>
            </w: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308"/>
          <w:jc w:val="center"/>
        </w:trPr>
        <w:tc>
          <w:tcPr>
            <w:tcW w:w="1283" w:type="dxa"/>
            <w:vMerge/>
            <w:vAlign w:val="center"/>
          </w:tcPr>
          <w:p w:rsidR="00B629A6" w:rsidRPr="00B629A6" w:rsidRDefault="00B629A6" w:rsidP="00B629A6">
            <w:pPr>
              <w:contextualSpacing/>
              <w:jc w:val="center"/>
              <w:rPr>
                <w:rFonts w:eastAsia="Times New Roman"/>
                <w:sz w:val="26"/>
                <w:szCs w:val="26"/>
              </w:rPr>
            </w:pPr>
          </w:p>
        </w:tc>
        <w:tc>
          <w:tcPr>
            <w:tcW w:w="1552" w:type="dxa"/>
            <w:vMerge/>
            <w:vAlign w:val="center"/>
          </w:tcPr>
          <w:p w:rsidR="00B629A6" w:rsidRPr="00B629A6" w:rsidRDefault="00B629A6" w:rsidP="00B629A6">
            <w:pPr>
              <w:contextualSpacing/>
              <w:jc w:val="center"/>
              <w:rPr>
                <w:rFonts w:eastAsia="Times New Roman"/>
                <w:sz w:val="26"/>
                <w:szCs w:val="26"/>
              </w:rPr>
            </w:pP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308"/>
          <w:jc w:val="center"/>
        </w:trPr>
        <w:tc>
          <w:tcPr>
            <w:tcW w:w="1283" w:type="dxa"/>
            <w:vMerge/>
            <w:vAlign w:val="center"/>
          </w:tcPr>
          <w:p w:rsidR="00B629A6" w:rsidRPr="00B629A6" w:rsidRDefault="00B629A6" w:rsidP="00B629A6">
            <w:pPr>
              <w:contextualSpacing/>
              <w:jc w:val="center"/>
              <w:rPr>
                <w:rFonts w:eastAsia="Times New Roman"/>
                <w:sz w:val="26"/>
                <w:szCs w:val="26"/>
              </w:rPr>
            </w:pPr>
          </w:p>
        </w:tc>
        <w:tc>
          <w:tcPr>
            <w:tcW w:w="1552" w:type="dxa"/>
            <w:vMerge/>
            <w:vAlign w:val="center"/>
          </w:tcPr>
          <w:p w:rsidR="00B629A6" w:rsidRPr="00B629A6" w:rsidRDefault="00B629A6" w:rsidP="00B629A6">
            <w:pPr>
              <w:contextualSpacing/>
              <w:jc w:val="center"/>
              <w:rPr>
                <w:rFonts w:eastAsia="Times New Roman"/>
                <w:sz w:val="26"/>
                <w:szCs w:val="26"/>
              </w:rPr>
            </w:pPr>
          </w:p>
        </w:tc>
        <w:tc>
          <w:tcPr>
            <w:tcW w:w="4186" w:type="dxa"/>
            <w:vAlign w:val="center"/>
          </w:tcPr>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308"/>
          <w:jc w:val="center"/>
        </w:trPr>
        <w:tc>
          <w:tcPr>
            <w:tcW w:w="1283" w:type="dxa"/>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3</w:t>
            </w:r>
          </w:p>
        </w:tc>
        <w:tc>
          <w:tcPr>
            <w:tcW w:w="1552" w:type="dxa"/>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Đất</w:t>
            </w:r>
          </w:p>
        </w:tc>
        <w:tc>
          <w:tcPr>
            <w:tcW w:w="4186" w:type="dxa"/>
            <w:vAlign w:val="center"/>
          </w:tcPr>
          <w:p w:rsidR="00B629A6" w:rsidRPr="00B629A6" w:rsidRDefault="00B629A6" w:rsidP="00B629A6">
            <w:pPr>
              <w:contextualSpacing/>
              <w:rPr>
                <w:rFonts w:eastAsia="Times New Roman"/>
                <w:sz w:val="26"/>
                <w:szCs w:val="26"/>
              </w:rPr>
            </w:pPr>
          </w:p>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r w:rsidR="00B629A6" w:rsidRPr="00B629A6" w:rsidTr="005010B3">
        <w:trPr>
          <w:trHeight w:val="308"/>
          <w:jc w:val="center"/>
        </w:trPr>
        <w:tc>
          <w:tcPr>
            <w:tcW w:w="1283" w:type="dxa"/>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4</w:t>
            </w:r>
          </w:p>
        </w:tc>
        <w:tc>
          <w:tcPr>
            <w:tcW w:w="1552" w:type="dxa"/>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Sinh vật</w:t>
            </w:r>
          </w:p>
        </w:tc>
        <w:tc>
          <w:tcPr>
            <w:tcW w:w="4186" w:type="dxa"/>
            <w:vAlign w:val="center"/>
          </w:tcPr>
          <w:p w:rsidR="00B629A6" w:rsidRPr="00B629A6" w:rsidRDefault="00B629A6" w:rsidP="00B629A6">
            <w:pPr>
              <w:contextualSpacing/>
              <w:rPr>
                <w:rFonts w:eastAsia="Times New Roman"/>
                <w:sz w:val="26"/>
                <w:szCs w:val="26"/>
              </w:rPr>
            </w:pPr>
          </w:p>
          <w:p w:rsidR="00B629A6" w:rsidRPr="00B629A6" w:rsidRDefault="00B629A6" w:rsidP="00B629A6">
            <w:pPr>
              <w:contextualSpacing/>
              <w:rPr>
                <w:rFonts w:eastAsia="Times New Roman"/>
                <w:sz w:val="26"/>
                <w:szCs w:val="26"/>
              </w:rPr>
            </w:pPr>
          </w:p>
        </w:tc>
        <w:tc>
          <w:tcPr>
            <w:tcW w:w="2324" w:type="dxa"/>
            <w:vAlign w:val="center"/>
          </w:tcPr>
          <w:p w:rsidR="00B629A6" w:rsidRPr="00B629A6" w:rsidRDefault="00B629A6" w:rsidP="00B629A6">
            <w:pPr>
              <w:contextualSpacing/>
              <w:rPr>
                <w:rFonts w:eastAsia="Times New Roman"/>
                <w:sz w:val="26"/>
                <w:szCs w:val="26"/>
              </w:rPr>
            </w:pPr>
          </w:p>
        </w:tc>
      </w:tr>
    </w:tbl>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 xml:space="preserve">HS hoàn thành tìm hiểu kiến thức: </w:t>
      </w:r>
    </w:p>
    <w:tbl>
      <w:tblPr>
        <w:tblStyle w:val="TableGrid"/>
        <w:tblW w:w="0" w:type="auto"/>
        <w:jc w:val="center"/>
        <w:tblLook w:val="04A0" w:firstRow="1" w:lastRow="0" w:firstColumn="1" w:lastColumn="0" w:noHBand="0" w:noVBand="1"/>
      </w:tblPr>
      <w:tblGrid>
        <w:gridCol w:w="1696"/>
        <w:gridCol w:w="4395"/>
        <w:gridCol w:w="3254"/>
      </w:tblGrid>
      <w:tr w:rsidR="00B629A6" w:rsidRPr="00B629A6" w:rsidTr="005010B3">
        <w:trPr>
          <w:trHeight w:val="270"/>
          <w:jc w:val="center"/>
        </w:trPr>
        <w:tc>
          <w:tcPr>
            <w:tcW w:w="1696"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Thành phần</w:t>
            </w:r>
          </w:p>
        </w:tc>
        <w:tc>
          <w:tcPr>
            <w:tcW w:w="4395"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Biểu hiện</w:t>
            </w:r>
          </w:p>
        </w:tc>
        <w:tc>
          <w:tcPr>
            <w:tcW w:w="3254"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Nguyên nhân</w:t>
            </w:r>
          </w:p>
        </w:tc>
      </w:tr>
      <w:tr w:rsidR="00B629A6" w:rsidRPr="00B629A6" w:rsidTr="005010B3">
        <w:trPr>
          <w:trHeight w:val="270"/>
          <w:jc w:val="center"/>
        </w:trPr>
        <w:tc>
          <w:tcPr>
            <w:tcW w:w="1696" w:type="dxa"/>
            <w:vMerge w:val="restart"/>
            <w:vAlign w:val="center"/>
          </w:tcPr>
          <w:p w:rsidR="00B629A6" w:rsidRPr="00B629A6" w:rsidRDefault="00B629A6" w:rsidP="00B629A6">
            <w:pPr>
              <w:contextualSpacing/>
              <w:jc w:val="center"/>
              <w:rPr>
                <w:rFonts w:eastAsia="Times New Roman"/>
                <w:bCs/>
                <w:sz w:val="26"/>
                <w:szCs w:val="26"/>
              </w:rPr>
            </w:pPr>
            <w:r w:rsidRPr="00B629A6">
              <w:rPr>
                <w:rFonts w:eastAsia="Times New Roman"/>
                <w:bCs/>
                <w:sz w:val="26"/>
                <w:szCs w:val="26"/>
              </w:rPr>
              <w:t>2. Địa hình</w:t>
            </w:r>
          </w:p>
        </w:tc>
        <w:tc>
          <w:tcPr>
            <w:tcW w:w="7649" w:type="dxa"/>
            <w:gridSpan w:val="2"/>
          </w:tcPr>
          <w:p w:rsidR="00B629A6" w:rsidRPr="00B629A6" w:rsidRDefault="00B629A6" w:rsidP="00B629A6">
            <w:pPr>
              <w:contextualSpacing/>
              <w:rPr>
                <w:rFonts w:eastAsia="Times New Roman"/>
                <w:bCs/>
                <w:sz w:val="26"/>
                <w:szCs w:val="26"/>
              </w:rPr>
            </w:pPr>
            <w:r w:rsidRPr="00B629A6">
              <w:rPr>
                <w:rFonts w:eastAsia="Times New Roman"/>
                <w:bCs/>
                <w:sz w:val="26"/>
                <w:szCs w:val="26"/>
              </w:rPr>
              <w:t>- Phong hóa:</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tcPr>
          <w:p w:rsidR="00B629A6" w:rsidRPr="00B629A6" w:rsidRDefault="00B629A6" w:rsidP="00B629A6">
            <w:pPr>
              <w:contextualSpacing/>
              <w:rPr>
                <w:rFonts w:eastAsia="Times New Roman"/>
                <w:bCs/>
                <w:sz w:val="26"/>
                <w:szCs w:val="26"/>
              </w:rPr>
            </w:pPr>
            <w:r w:rsidRPr="00B629A6">
              <w:rPr>
                <w:rFonts w:eastAsia="Times New Roman"/>
                <w:bCs/>
                <w:sz w:val="26"/>
                <w:szCs w:val="26"/>
              </w:rPr>
              <w:t>+ Diễn ra mạnh mẽ làm cho bề mặt địa hình bị thay đổi.</w:t>
            </w:r>
          </w:p>
        </w:tc>
        <w:tc>
          <w:tcPr>
            <w:tcW w:w="3254" w:type="dxa"/>
          </w:tcPr>
          <w:p w:rsidR="00B629A6" w:rsidRPr="00B629A6" w:rsidRDefault="00B629A6" w:rsidP="00B629A6">
            <w:pPr>
              <w:contextualSpacing/>
              <w:rPr>
                <w:rFonts w:eastAsia="Times New Roman"/>
                <w:bCs/>
                <w:sz w:val="26"/>
                <w:szCs w:val="26"/>
              </w:rPr>
            </w:pPr>
            <w:r w:rsidRPr="00B629A6">
              <w:rPr>
                <w:rFonts w:eastAsia="Times New Roman"/>
                <w:bCs/>
                <w:sz w:val="26"/>
                <w:szCs w:val="26"/>
              </w:rPr>
              <w:t xml:space="preserve">+ </w:t>
            </w:r>
            <w:r w:rsidRPr="00B629A6">
              <w:rPr>
                <w:rFonts w:eastAsia="Times New Roman"/>
                <w:sz w:val="26"/>
                <w:szCs w:val="26"/>
              </w:rPr>
              <w:t>Nhiệt độ và độ ẩm cao.</w:t>
            </w:r>
          </w:p>
        </w:tc>
      </w:tr>
      <w:tr w:rsidR="00B629A6" w:rsidRPr="00B629A6" w:rsidTr="005010B3">
        <w:trPr>
          <w:trHeight w:val="270"/>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tcPr>
          <w:p w:rsidR="00B629A6" w:rsidRPr="00B629A6" w:rsidRDefault="00B629A6" w:rsidP="00B629A6">
            <w:pPr>
              <w:contextualSpacing/>
              <w:rPr>
                <w:rFonts w:eastAsia="Times New Roman"/>
                <w:bCs/>
                <w:sz w:val="26"/>
                <w:szCs w:val="26"/>
              </w:rPr>
            </w:pPr>
            <w:r w:rsidRPr="00B629A6">
              <w:rPr>
                <w:rFonts w:eastAsia="Times New Roman"/>
                <w:sz w:val="26"/>
                <w:szCs w:val="26"/>
              </w:rPr>
              <w:t>+ Vùng núi đá vôi: phổ biến dạng địa hình các-xtơ (karst): hang động, thung khô,..</w:t>
            </w:r>
          </w:p>
        </w:tc>
        <w:tc>
          <w:tcPr>
            <w:tcW w:w="3254" w:type="dxa"/>
          </w:tcPr>
          <w:p w:rsidR="00B629A6" w:rsidRPr="00B629A6" w:rsidRDefault="00B629A6" w:rsidP="00B629A6">
            <w:pPr>
              <w:contextualSpacing/>
              <w:rPr>
                <w:rFonts w:eastAsia="Times New Roman"/>
                <w:bCs/>
                <w:sz w:val="26"/>
                <w:szCs w:val="26"/>
              </w:rPr>
            </w:pPr>
            <w:r w:rsidRPr="00B629A6">
              <w:rPr>
                <w:rFonts w:eastAsia="Times New Roman"/>
                <w:sz w:val="26"/>
                <w:szCs w:val="26"/>
              </w:rPr>
              <w:t>+ Quá trình ăn mòn, xâm thực và phong hoá của nước với đá vôi.</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7649" w:type="dxa"/>
            <w:gridSpan w:val="2"/>
          </w:tcPr>
          <w:p w:rsidR="00B629A6" w:rsidRPr="00B629A6" w:rsidRDefault="00B629A6" w:rsidP="00B629A6">
            <w:pPr>
              <w:contextualSpacing/>
              <w:rPr>
                <w:rFonts w:eastAsia="Times New Roman"/>
                <w:bCs/>
                <w:sz w:val="26"/>
                <w:szCs w:val="26"/>
              </w:rPr>
            </w:pPr>
            <w:r w:rsidRPr="00B629A6">
              <w:rPr>
                <w:rFonts w:eastAsia="Times New Roman"/>
                <w:bCs/>
                <w:sz w:val="26"/>
                <w:szCs w:val="26"/>
              </w:rPr>
              <w:t xml:space="preserve">- Xâm thực và bồi tụ: </w:t>
            </w:r>
            <w:r w:rsidRPr="00B629A6">
              <w:rPr>
                <w:rFonts w:eastAsia="Times New Roman"/>
                <w:sz w:val="26"/>
                <w:szCs w:val="26"/>
              </w:rPr>
              <w:t>là quá trình chính trong sự hình thành địa hình Việt Nam. </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tcPr>
          <w:p w:rsidR="00B629A6" w:rsidRPr="00B629A6" w:rsidRDefault="00B629A6" w:rsidP="00B629A6">
            <w:pPr>
              <w:contextualSpacing/>
              <w:rPr>
                <w:rFonts w:eastAsia="Times New Roman"/>
                <w:bCs/>
                <w:sz w:val="26"/>
                <w:szCs w:val="26"/>
              </w:rPr>
            </w:pPr>
            <w:r w:rsidRPr="00B629A6">
              <w:rPr>
                <w:rFonts w:eastAsia="Times New Roman"/>
                <w:bCs/>
                <w:sz w:val="26"/>
                <w:szCs w:val="26"/>
              </w:rPr>
              <w:t xml:space="preserve">+ </w:t>
            </w:r>
            <w:r w:rsidRPr="00B629A6">
              <w:rPr>
                <w:rFonts w:eastAsia="Times New Roman"/>
                <w:sz w:val="26"/>
                <w:szCs w:val="26"/>
              </w:rPr>
              <w:t xml:space="preserve">Xâm thực mạnh ở miền đồi núi: địa hình bị </w:t>
            </w:r>
            <w:r w:rsidRPr="00B629A6">
              <w:rPr>
                <w:rFonts w:eastAsia="Times New Roman"/>
                <w:bCs/>
                <w:sz w:val="26"/>
                <w:szCs w:val="26"/>
              </w:rPr>
              <w:t xml:space="preserve">cắt </w:t>
            </w:r>
            <w:r w:rsidRPr="00B629A6">
              <w:rPr>
                <w:rFonts w:eastAsia="Times New Roman"/>
                <w:sz w:val="26"/>
                <w:szCs w:val="26"/>
              </w:rPr>
              <w:t>xẻ, bào mòn, sạt lở đất…</w:t>
            </w:r>
          </w:p>
        </w:tc>
        <w:tc>
          <w:tcPr>
            <w:tcW w:w="3254" w:type="dxa"/>
          </w:tcPr>
          <w:p w:rsidR="00B629A6" w:rsidRPr="00B629A6" w:rsidRDefault="00B629A6" w:rsidP="00B629A6">
            <w:pPr>
              <w:contextualSpacing/>
              <w:rPr>
                <w:rFonts w:eastAsia="Times New Roman"/>
                <w:bCs/>
                <w:sz w:val="26"/>
                <w:szCs w:val="26"/>
              </w:rPr>
            </w:pPr>
            <w:r w:rsidRPr="00B629A6">
              <w:rPr>
                <w:rFonts w:eastAsia="Times New Roman"/>
                <w:sz w:val="26"/>
                <w:szCs w:val="26"/>
              </w:rPr>
              <w:t>+ Địa hình dốc, mưa lớn theo mùa.</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tcPr>
          <w:p w:rsidR="00B629A6" w:rsidRPr="00B629A6" w:rsidRDefault="00B629A6" w:rsidP="00B629A6">
            <w:pPr>
              <w:contextualSpacing/>
              <w:rPr>
                <w:rFonts w:eastAsia="Times New Roman"/>
                <w:bCs/>
                <w:sz w:val="26"/>
                <w:szCs w:val="26"/>
              </w:rPr>
            </w:pPr>
            <w:r w:rsidRPr="00B629A6">
              <w:rPr>
                <w:rFonts w:eastAsia="Times New Roman"/>
                <w:sz w:val="26"/>
                <w:szCs w:val="26"/>
              </w:rPr>
              <w:t>+ Bồi tụ nhanh ở vùng đồng bằng: có các đồng bằng lớn, hằng năm được mở rộng.</w:t>
            </w:r>
          </w:p>
        </w:tc>
        <w:tc>
          <w:tcPr>
            <w:tcW w:w="3254" w:type="dxa"/>
          </w:tcPr>
          <w:p w:rsidR="00B629A6" w:rsidRPr="00B629A6" w:rsidRDefault="00B629A6" w:rsidP="00B629A6">
            <w:pPr>
              <w:contextualSpacing/>
              <w:rPr>
                <w:rFonts w:eastAsia="Times New Roman"/>
                <w:bCs/>
                <w:sz w:val="26"/>
                <w:szCs w:val="26"/>
              </w:rPr>
            </w:pPr>
            <w:r w:rsidRPr="00B629A6">
              <w:rPr>
                <w:rFonts w:eastAsia="Times New Roman"/>
                <w:sz w:val="26"/>
                <w:szCs w:val="26"/>
              </w:rPr>
              <w:t>+ Kết quả của quá trình phong hóa và xâm thực diễn ra mạnh mẽ.</w:t>
            </w:r>
          </w:p>
        </w:tc>
      </w:tr>
      <w:tr w:rsidR="00B629A6" w:rsidRPr="00B629A6" w:rsidTr="005010B3">
        <w:trPr>
          <w:trHeight w:val="285"/>
          <w:jc w:val="center"/>
        </w:trPr>
        <w:tc>
          <w:tcPr>
            <w:tcW w:w="1696" w:type="dxa"/>
            <w:vMerge w:val="restart"/>
            <w:vAlign w:val="center"/>
          </w:tcPr>
          <w:p w:rsidR="00B629A6" w:rsidRPr="00B629A6" w:rsidRDefault="00B629A6" w:rsidP="00B629A6">
            <w:pPr>
              <w:contextualSpacing/>
              <w:jc w:val="center"/>
              <w:rPr>
                <w:rFonts w:eastAsia="Times New Roman"/>
                <w:bCs/>
                <w:sz w:val="26"/>
                <w:szCs w:val="26"/>
              </w:rPr>
            </w:pPr>
            <w:r w:rsidRPr="00B629A6">
              <w:rPr>
                <w:rFonts w:eastAsia="Times New Roman"/>
                <w:bCs/>
                <w:sz w:val="26"/>
                <w:szCs w:val="26"/>
              </w:rPr>
              <w:t>3. Sông ngòi</w:t>
            </w:r>
          </w:p>
        </w:tc>
        <w:tc>
          <w:tcPr>
            <w:tcW w:w="4395"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Mạng lưới sông ngòi dày đặc: có 2 360 con sông dài trên 10 km. </w:t>
            </w:r>
          </w:p>
          <w:p w:rsidR="00B629A6" w:rsidRPr="00B629A6" w:rsidRDefault="00B629A6" w:rsidP="00B629A6">
            <w:pPr>
              <w:contextualSpacing/>
              <w:rPr>
                <w:rFonts w:eastAsia="Times New Roman"/>
                <w:sz w:val="26"/>
                <w:szCs w:val="26"/>
              </w:rPr>
            </w:pPr>
            <w:r w:rsidRPr="00B629A6">
              <w:rPr>
                <w:rFonts w:eastAsia="Times New Roman"/>
                <w:sz w:val="26"/>
                <w:szCs w:val="26"/>
              </w:rPr>
              <w:t>- Sông ngòi nhiều nước: &gt; 839 tỉ m3/năm.</w:t>
            </w:r>
          </w:p>
          <w:p w:rsidR="00B629A6" w:rsidRPr="00B629A6" w:rsidRDefault="00B629A6" w:rsidP="00B629A6">
            <w:pPr>
              <w:contextualSpacing/>
              <w:rPr>
                <w:rFonts w:eastAsia="Times New Roman"/>
                <w:sz w:val="26"/>
                <w:szCs w:val="26"/>
              </w:rPr>
            </w:pPr>
            <w:r w:rsidRPr="00B629A6">
              <w:rPr>
                <w:rFonts w:eastAsia="Times New Roman"/>
                <w:sz w:val="26"/>
                <w:szCs w:val="26"/>
              </w:rPr>
              <w:lastRenderedPageBreak/>
              <w:t>- Tổng lượng phù sa lớn: 200 triệu tấn/năm.</w:t>
            </w:r>
          </w:p>
        </w:tc>
        <w:tc>
          <w:tcPr>
            <w:tcW w:w="3254" w:type="dxa"/>
          </w:tcPr>
          <w:p w:rsidR="00B629A6" w:rsidRPr="00B629A6" w:rsidRDefault="00B629A6" w:rsidP="00B629A6">
            <w:pPr>
              <w:contextualSpacing/>
              <w:rPr>
                <w:rFonts w:eastAsia="Times New Roman"/>
                <w:sz w:val="26"/>
                <w:szCs w:val="26"/>
              </w:rPr>
            </w:pPr>
            <w:r w:rsidRPr="00B629A6">
              <w:rPr>
                <w:rFonts w:eastAsia="Times New Roman"/>
                <w:sz w:val="26"/>
                <w:szCs w:val="26"/>
              </w:rPr>
              <w:lastRenderedPageBreak/>
              <w:t>- Lượng mưa lớn, địa hình nhiều đồi núi, cắt xẻ.</w:t>
            </w:r>
          </w:p>
          <w:p w:rsidR="00B629A6" w:rsidRPr="00B629A6" w:rsidRDefault="00B629A6" w:rsidP="00B629A6">
            <w:pPr>
              <w:contextualSpacing/>
              <w:rPr>
                <w:rFonts w:eastAsia="Times New Roman"/>
                <w:bCs/>
                <w:sz w:val="26"/>
                <w:szCs w:val="26"/>
              </w:rPr>
            </w:pPr>
            <w:r w:rsidRPr="00B629A6">
              <w:rPr>
                <w:rFonts w:eastAsia="Times New Roman"/>
                <w:sz w:val="26"/>
                <w:szCs w:val="26"/>
              </w:rPr>
              <w:lastRenderedPageBreak/>
              <w:t>- Lượng mưa lớn, quá trình phong hóa, xâm thực diễn ra mạnh mẽ.</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vAlign w:val="center"/>
          </w:tcPr>
          <w:p w:rsidR="00B629A6" w:rsidRPr="00B629A6" w:rsidRDefault="00B629A6" w:rsidP="00B629A6">
            <w:pPr>
              <w:rPr>
                <w:rFonts w:eastAsia="Times New Roman"/>
                <w:sz w:val="26"/>
                <w:szCs w:val="26"/>
              </w:rPr>
            </w:pPr>
            <w:r w:rsidRPr="00B629A6">
              <w:rPr>
                <w:rFonts w:eastAsia="Times New Roman"/>
                <w:sz w:val="26"/>
                <w:szCs w:val="26"/>
              </w:rPr>
              <w:t>- Chế độ nước theo hai mùa rõ rệt:</w:t>
            </w:r>
          </w:p>
          <w:p w:rsidR="00B629A6" w:rsidRPr="00B629A6" w:rsidRDefault="00B629A6" w:rsidP="00B629A6">
            <w:pPr>
              <w:rPr>
                <w:rFonts w:eastAsia="Times New Roman"/>
                <w:sz w:val="26"/>
                <w:szCs w:val="26"/>
              </w:rPr>
            </w:pPr>
            <w:r w:rsidRPr="00B629A6">
              <w:rPr>
                <w:rFonts w:eastAsia="Times New Roman"/>
                <w:sz w:val="26"/>
                <w:szCs w:val="26"/>
              </w:rPr>
              <w:t xml:space="preserve">+ Mùa lũ </w:t>
            </w:r>
            <w:r w:rsidRPr="00B629A6">
              <w:rPr>
                <w:rFonts w:eastAsia="Times New Roman"/>
                <w:sz w:val="26"/>
                <w:szCs w:val="26"/>
              </w:rPr>
              <w:sym w:font="Symbol" w:char="F0DB"/>
            </w:r>
            <w:r w:rsidRPr="00B629A6">
              <w:rPr>
                <w:rFonts w:eastAsia="Times New Roman"/>
                <w:sz w:val="26"/>
                <w:szCs w:val="26"/>
              </w:rPr>
              <w:t xml:space="preserve"> mùa mưa, mùa cạn </w:t>
            </w:r>
            <w:r w:rsidRPr="00B629A6">
              <w:rPr>
                <w:rFonts w:eastAsia="Times New Roman"/>
                <w:sz w:val="26"/>
                <w:szCs w:val="26"/>
              </w:rPr>
              <w:sym w:font="Symbol" w:char="F0DB"/>
            </w:r>
            <w:r w:rsidRPr="00B629A6">
              <w:rPr>
                <w:rFonts w:eastAsia="Times New Roman"/>
                <w:sz w:val="26"/>
                <w:szCs w:val="26"/>
              </w:rPr>
              <w:t xml:space="preserve"> mùa khô.</w:t>
            </w:r>
          </w:p>
          <w:p w:rsidR="00B629A6" w:rsidRPr="00B629A6" w:rsidRDefault="00B629A6" w:rsidP="00B629A6">
            <w:pPr>
              <w:contextualSpacing/>
              <w:rPr>
                <w:rFonts w:eastAsia="Times New Roman"/>
                <w:sz w:val="26"/>
                <w:szCs w:val="26"/>
              </w:rPr>
            </w:pPr>
            <w:r w:rsidRPr="00B629A6">
              <w:rPr>
                <w:rFonts w:eastAsia="Times New Roman"/>
                <w:sz w:val="26"/>
                <w:szCs w:val="26"/>
              </w:rPr>
              <w:t>+ Chế độ dòng chảy thất thường.</w:t>
            </w:r>
          </w:p>
        </w:tc>
        <w:tc>
          <w:tcPr>
            <w:tcW w:w="3254" w:type="dxa"/>
          </w:tcPr>
          <w:p w:rsidR="00B629A6" w:rsidRPr="00B629A6" w:rsidRDefault="00B629A6" w:rsidP="00B629A6">
            <w:pPr>
              <w:contextualSpacing/>
              <w:rPr>
                <w:rFonts w:eastAsia="Times New Roman"/>
                <w:sz w:val="26"/>
                <w:szCs w:val="26"/>
              </w:rPr>
            </w:pPr>
            <w:r w:rsidRPr="00B629A6">
              <w:rPr>
                <w:rFonts w:eastAsia="Times New Roman"/>
                <w:sz w:val="26"/>
                <w:szCs w:val="26"/>
              </w:rPr>
              <w:t xml:space="preserve">- Chế độ mưa theo mùa rõ rệt. </w:t>
            </w:r>
          </w:p>
        </w:tc>
      </w:tr>
      <w:tr w:rsidR="00B629A6" w:rsidRPr="00B629A6" w:rsidTr="005010B3">
        <w:trPr>
          <w:trHeight w:val="285"/>
          <w:jc w:val="center"/>
        </w:trPr>
        <w:tc>
          <w:tcPr>
            <w:tcW w:w="1696" w:type="dxa"/>
            <w:vMerge w:val="restart"/>
            <w:vAlign w:val="center"/>
          </w:tcPr>
          <w:p w:rsidR="00B629A6" w:rsidRPr="00B629A6" w:rsidRDefault="00B629A6" w:rsidP="00B629A6">
            <w:pPr>
              <w:contextualSpacing/>
              <w:jc w:val="center"/>
              <w:rPr>
                <w:rFonts w:eastAsia="Times New Roman"/>
                <w:bCs/>
                <w:sz w:val="26"/>
                <w:szCs w:val="26"/>
              </w:rPr>
            </w:pPr>
            <w:r w:rsidRPr="00B629A6">
              <w:rPr>
                <w:rFonts w:eastAsia="Times New Roman"/>
                <w:bCs/>
                <w:sz w:val="26"/>
                <w:szCs w:val="26"/>
              </w:rPr>
              <w:t>4. Đất và sinh vật</w:t>
            </w:r>
          </w:p>
        </w:tc>
        <w:tc>
          <w:tcPr>
            <w:tcW w:w="4395" w:type="dxa"/>
          </w:tcPr>
          <w:p w:rsidR="00B629A6" w:rsidRPr="00B629A6" w:rsidRDefault="00B629A6" w:rsidP="00B629A6">
            <w:pPr>
              <w:contextualSpacing/>
              <w:rPr>
                <w:rFonts w:eastAsia="Times New Roman"/>
                <w:bCs/>
                <w:sz w:val="26"/>
                <w:szCs w:val="26"/>
              </w:rPr>
            </w:pPr>
            <w:r w:rsidRPr="00B629A6">
              <w:rPr>
                <w:rFonts w:eastAsia="Times New Roman"/>
                <w:bCs/>
                <w:sz w:val="26"/>
                <w:szCs w:val="26"/>
              </w:rPr>
              <w:t>- Đất:</w:t>
            </w:r>
          </w:p>
          <w:p w:rsidR="00B629A6" w:rsidRPr="00B629A6" w:rsidRDefault="00B629A6" w:rsidP="00B629A6">
            <w:pPr>
              <w:contextualSpacing/>
              <w:rPr>
                <w:rFonts w:eastAsia="Times New Roman"/>
                <w:sz w:val="26"/>
                <w:szCs w:val="26"/>
              </w:rPr>
            </w:pPr>
            <w:r w:rsidRPr="00B629A6">
              <w:rPr>
                <w:rFonts w:eastAsia="Times New Roman"/>
                <w:sz w:val="26"/>
                <w:szCs w:val="26"/>
              </w:rPr>
              <w:t>+ Quá trình fe-ra-lit là quá trình hình thành đất đặc trưng.</w:t>
            </w:r>
          </w:p>
          <w:p w:rsidR="00B629A6" w:rsidRPr="00B629A6" w:rsidRDefault="00B629A6" w:rsidP="00B629A6">
            <w:pPr>
              <w:contextualSpacing/>
              <w:rPr>
                <w:rFonts w:eastAsia="Times New Roman"/>
                <w:sz w:val="26"/>
                <w:szCs w:val="26"/>
              </w:rPr>
            </w:pPr>
            <w:r w:rsidRPr="00B629A6">
              <w:rPr>
                <w:rFonts w:eastAsia="Times New Roman"/>
                <w:sz w:val="26"/>
                <w:szCs w:val="26"/>
              </w:rPr>
              <w:t>+ Loại đất chủ yếu ở vùng đồi núi là đất fe-ra-lit.</w:t>
            </w:r>
          </w:p>
          <w:p w:rsidR="00B629A6" w:rsidRPr="00B629A6" w:rsidRDefault="00B629A6" w:rsidP="00B629A6">
            <w:pPr>
              <w:contextualSpacing/>
              <w:rPr>
                <w:rFonts w:eastAsia="Times New Roman"/>
                <w:sz w:val="26"/>
                <w:szCs w:val="26"/>
              </w:rPr>
            </w:pPr>
            <w:r w:rsidRPr="00B629A6">
              <w:rPr>
                <w:rFonts w:eastAsia="Times New Roman"/>
                <w:sz w:val="26"/>
                <w:szCs w:val="26"/>
              </w:rPr>
              <w:t>+ Đất fe-ra-lit thường có màu đỏ vàng và chua.</w:t>
            </w:r>
          </w:p>
          <w:p w:rsidR="00B629A6" w:rsidRPr="00B629A6" w:rsidRDefault="00B629A6" w:rsidP="00B629A6">
            <w:pPr>
              <w:contextualSpacing/>
              <w:rPr>
                <w:rFonts w:eastAsia="Times New Roman"/>
                <w:sz w:val="26"/>
                <w:szCs w:val="26"/>
              </w:rPr>
            </w:pPr>
            <w:r w:rsidRPr="00B629A6">
              <w:rPr>
                <w:rFonts w:eastAsia="Times New Roman"/>
                <w:sz w:val="26"/>
                <w:szCs w:val="26"/>
              </w:rPr>
              <w:t>+ Đất thường có độ dày lớn nhưng dễ bị xói mòn, rửa trôi.</w:t>
            </w:r>
          </w:p>
          <w:p w:rsidR="00B629A6" w:rsidRPr="00B629A6" w:rsidRDefault="00B629A6" w:rsidP="00B629A6">
            <w:pPr>
              <w:contextualSpacing/>
              <w:rPr>
                <w:rFonts w:eastAsia="Times New Roman"/>
                <w:bCs/>
                <w:sz w:val="26"/>
                <w:szCs w:val="26"/>
              </w:rPr>
            </w:pPr>
            <w:r w:rsidRPr="00B629A6">
              <w:rPr>
                <w:rFonts w:eastAsia="Times New Roman"/>
                <w:sz w:val="26"/>
                <w:szCs w:val="26"/>
              </w:rPr>
              <w:t>+ Một số nơi hình thành các tầng kết von hoặc đá ong.</w:t>
            </w:r>
          </w:p>
        </w:tc>
        <w:tc>
          <w:tcPr>
            <w:tcW w:w="3254" w:type="dxa"/>
          </w:tcPr>
          <w:p w:rsidR="00B629A6" w:rsidRPr="00B629A6" w:rsidRDefault="00B629A6" w:rsidP="00B629A6">
            <w:pPr>
              <w:contextualSpacing/>
              <w:rPr>
                <w:rFonts w:eastAsia="Times New Roman"/>
                <w:sz w:val="26"/>
                <w:szCs w:val="26"/>
              </w:rPr>
            </w:pPr>
            <w:r w:rsidRPr="00B629A6">
              <w:rPr>
                <w:rFonts w:eastAsia="Times New Roman"/>
                <w:sz w:val="26"/>
                <w:szCs w:val="26"/>
              </w:rPr>
              <w:t>- Do nhiệt cao, ẩm lớn, mưa tập trung theo mùa.</w:t>
            </w:r>
          </w:p>
          <w:p w:rsidR="00B629A6" w:rsidRPr="00B629A6" w:rsidRDefault="00B629A6" w:rsidP="00B629A6">
            <w:pPr>
              <w:contextualSpacing/>
              <w:rPr>
                <w:rFonts w:eastAsia="Times New Roman"/>
                <w:bCs/>
                <w:sz w:val="26"/>
                <w:szCs w:val="26"/>
              </w:rPr>
            </w:pPr>
            <w:r w:rsidRPr="00B629A6">
              <w:rPr>
                <w:rFonts w:eastAsia="Times New Roman"/>
                <w:sz w:val="26"/>
                <w:szCs w:val="26"/>
              </w:rPr>
              <w:t>- Do địa hình chủ yếu là đồi núi thấp.</w:t>
            </w:r>
          </w:p>
        </w:tc>
      </w:tr>
      <w:tr w:rsidR="00B629A6" w:rsidRPr="00B629A6" w:rsidTr="005010B3">
        <w:trPr>
          <w:trHeight w:val="285"/>
          <w:jc w:val="center"/>
        </w:trPr>
        <w:tc>
          <w:tcPr>
            <w:tcW w:w="1696" w:type="dxa"/>
            <w:vMerge/>
            <w:vAlign w:val="center"/>
          </w:tcPr>
          <w:p w:rsidR="00B629A6" w:rsidRPr="00B629A6" w:rsidRDefault="00B629A6" w:rsidP="00B629A6">
            <w:pPr>
              <w:contextualSpacing/>
              <w:jc w:val="center"/>
              <w:rPr>
                <w:rFonts w:eastAsia="Times New Roman"/>
                <w:bCs/>
                <w:sz w:val="26"/>
                <w:szCs w:val="26"/>
              </w:rPr>
            </w:pPr>
          </w:p>
        </w:tc>
        <w:tc>
          <w:tcPr>
            <w:tcW w:w="4395" w:type="dxa"/>
          </w:tcPr>
          <w:p w:rsidR="00B629A6" w:rsidRPr="00B629A6" w:rsidRDefault="00B629A6" w:rsidP="00B629A6">
            <w:pPr>
              <w:contextualSpacing/>
              <w:rPr>
                <w:rFonts w:eastAsia="Times New Roman"/>
                <w:bCs/>
                <w:sz w:val="26"/>
                <w:szCs w:val="26"/>
              </w:rPr>
            </w:pPr>
            <w:r w:rsidRPr="00B629A6">
              <w:rPr>
                <w:rFonts w:eastAsia="Times New Roman"/>
                <w:bCs/>
                <w:sz w:val="26"/>
                <w:szCs w:val="26"/>
              </w:rPr>
              <w:t>- Sinh vật:</w:t>
            </w:r>
          </w:p>
          <w:p w:rsidR="00B629A6" w:rsidRPr="00B629A6" w:rsidRDefault="00B629A6" w:rsidP="00B629A6">
            <w:pPr>
              <w:contextualSpacing/>
              <w:rPr>
                <w:rFonts w:eastAsia="Times New Roman"/>
                <w:sz w:val="26"/>
                <w:szCs w:val="26"/>
              </w:rPr>
            </w:pPr>
            <w:r w:rsidRPr="00B629A6">
              <w:rPr>
                <w:rFonts w:eastAsia="Times New Roman"/>
                <w:bCs/>
                <w:sz w:val="26"/>
                <w:szCs w:val="26"/>
              </w:rPr>
              <w:t xml:space="preserve">+ </w:t>
            </w:r>
            <w:r w:rsidRPr="00B629A6">
              <w:rPr>
                <w:rFonts w:eastAsia="Times New Roman"/>
                <w:sz w:val="26"/>
                <w:szCs w:val="26"/>
              </w:rPr>
              <w:t xml:space="preserve">Có </w:t>
            </w:r>
            <w:r w:rsidRPr="00B629A6">
              <w:rPr>
                <w:rFonts w:eastAsia="Times New Roman"/>
                <w:bCs/>
                <w:sz w:val="26"/>
                <w:szCs w:val="26"/>
              </w:rPr>
              <w:t xml:space="preserve">lượng </w:t>
            </w:r>
            <w:r w:rsidRPr="00B629A6">
              <w:rPr>
                <w:rFonts w:eastAsia="Times New Roman"/>
                <w:sz w:val="26"/>
                <w:szCs w:val="26"/>
              </w:rPr>
              <w:t xml:space="preserve">sinh khối lớn và </w:t>
            </w:r>
            <w:r w:rsidRPr="00B629A6">
              <w:rPr>
                <w:rFonts w:eastAsia="Times New Roman"/>
                <w:bCs/>
                <w:sz w:val="26"/>
                <w:szCs w:val="26"/>
              </w:rPr>
              <w:t xml:space="preserve">năng </w:t>
            </w:r>
            <w:r w:rsidRPr="00B629A6">
              <w:rPr>
                <w:rFonts w:eastAsia="Times New Roman"/>
                <w:sz w:val="26"/>
                <w:szCs w:val="26"/>
              </w:rPr>
              <w:t>suất sinh học cao.</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 Thành phần các loài nhiệt đới chiếm ưu thế: họ Đậu, Vang, Dâu tằm, Dầu, công, trĩ, trĩ, gà lôi, </w:t>
            </w:r>
            <w:r w:rsidRPr="00B629A6">
              <w:rPr>
                <w:rFonts w:eastAsia="Times New Roman"/>
                <w:bCs/>
                <w:sz w:val="26"/>
                <w:szCs w:val="26"/>
              </w:rPr>
              <w:t>vẹt</w:t>
            </w:r>
            <w:r w:rsidRPr="00B629A6">
              <w:rPr>
                <w:rFonts w:eastAsia="Times New Roman"/>
                <w:sz w:val="26"/>
                <w:szCs w:val="26"/>
              </w:rPr>
              <w:t>, khỉ, vượn, nai, hoẵng</w:t>
            </w:r>
            <w:r w:rsidRPr="00B629A6">
              <w:rPr>
                <w:rFonts w:eastAsia="Times New Roman"/>
                <w:bCs/>
                <w:sz w:val="26"/>
                <w:szCs w:val="26"/>
              </w:rPr>
              <w:t>,</w:t>
            </w:r>
            <w:r w:rsidRPr="00B629A6">
              <w:rPr>
                <w:rFonts w:eastAsia="Times New Roman"/>
                <w:sz w:val="26"/>
                <w:szCs w:val="26"/>
              </w:rPr>
              <w:t>.. </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 </w:t>
            </w:r>
            <w:r w:rsidRPr="00B629A6">
              <w:rPr>
                <w:rFonts w:eastAsia="Times New Roman"/>
                <w:bCs/>
                <w:sz w:val="26"/>
                <w:szCs w:val="26"/>
              </w:rPr>
              <w:t xml:space="preserve">Hệ sinh </w:t>
            </w:r>
            <w:r w:rsidRPr="00B629A6">
              <w:rPr>
                <w:rFonts w:eastAsia="Times New Roman"/>
                <w:sz w:val="26"/>
                <w:szCs w:val="26"/>
              </w:rPr>
              <w:t xml:space="preserve">thái phổ biến: </w:t>
            </w:r>
          </w:p>
          <w:p w:rsidR="00B629A6" w:rsidRPr="00B629A6" w:rsidRDefault="00B629A6" w:rsidP="00B629A6">
            <w:pPr>
              <w:contextualSpacing/>
              <w:rPr>
                <w:rFonts w:eastAsia="Times New Roman"/>
                <w:bCs/>
                <w:sz w:val="26"/>
                <w:szCs w:val="26"/>
              </w:rPr>
            </w:pPr>
            <w:r w:rsidRPr="00B629A6">
              <w:rPr>
                <w:rFonts w:eastAsia="Times New Roman"/>
                <w:sz w:val="26"/>
                <w:szCs w:val="26"/>
              </w:rPr>
              <w:t xml:space="preserve">&gt; Rừng rậm nhiệt đới </w:t>
            </w:r>
            <w:r w:rsidRPr="00B629A6">
              <w:rPr>
                <w:rFonts w:eastAsia="Times New Roman"/>
                <w:bCs/>
                <w:sz w:val="26"/>
                <w:szCs w:val="26"/>
              </w:rPr>
              <w:t xml:space="preserve">ẩm </w:t>
            </w:r>
            <w:r w:rsidRPr="00B629A6">
              <w:rPr>
                <w:rFonts w:eastAsia="Times New Roman"/>
                <w:sz w:val="26"/>
                <w:szCs w:val="26"/>
              </w:rPr>
              <w:t>lá rộng thường xanh</w:t>
            </w:r>
            <w:r w:rsidRPr="00B629A6">
              <w:rPr>
                <w:rFonts w:eastAsia="Times New Roman"/>
                <w:bCs/>
                <w:sz w:val="26"/>
                <w:szCs w:val="26"/>
              </w:rPr>
              <w:t>,</w:t>
            </w:r>
          </w:p>
          <w:p w:rsidR="00B629A6" w:rsidRPr="00B629A6" w:rsidRDefault="00B629A6" w:rsidP="00B629A6">
            <w:pPr>
              <w:contextualSpacing/>
              <w:rPr>
                <w:rFonts w:eastAsia="Times New Roman"/>
                <w:sz w:val="26"/>
                <w:szCs w:val="26"/>
              </w:rPr>
            </w:pPr>
            <w:r w:rsidRPr="00B629A6">
              <w:rPr>
                <w:rFonts w:eastAsia="Times New Roman"/>
                <w:bCs/>
                <w:sz w:val="26"/>
                <w:szCs w:val="26"/>
              </w:rPr>
              <w:t xml:space="preserve">&gt; </w:t>
            </w:r>
            <w:r w:rsidRPr="00B629A6">
              <w:rPr>
                <w:rFonts w:eastAsia="Times New Roman"/>
                <w:sz w:val="26"/>
                <w:szCs w:val="26"/>
              </w:rPr>
              <w:t xml:space="preserve">Rừng </w:t>
            </w:r>
            <w:r w:rsidRPr="00B629A6">
              <w:rPr>
                <w:rFonts w:eastAsia="Times New Roman"/>
                <w:bCs/>
                <w:sz w:val="26"/>
                <w:szCs w:val="26"/>
              </w:rPr>
              <w:t xml:space="preserve">gió </w:t>
            </w:r>
            <w:r w:rsidRPr="00B629A6">
              <w:rPr>
                <w:rFonts w:eastAsia="Times New Roman"/>
                <w:sz w:val="26"/>
                <w:szCs w:val="26"/>
              </w:rPr>
              <w:t xml:space="preserve">mùa </w:t>
            </w:r>
            <w:r w:rsidRPr="00B629A6">
              <w:rPr>
                <w:rFonts w:eastAsia="Times New Roman"/>
                <w:bCs/>
                <w:sz w:val="26"/>
                <w:szCs w:val="26"/>
              </w:rPr>
              <w:t xml:space="preserve">nửa </w:t>
            </w:r>
            <w:r w:rsidRPr="00B629A6">
              <w:rPr>
                <w:rFonts w:eastAsia="Times New Roman"/>
                <w:sz w:val="26"/>
                <w:szCs w:val="26"/>
              </w:rPr>
              <w:t xml:space="preserve">rụng </w:t>
            </w:r>
            <w:r w:rsidRPr="00B629A6">
              <w:rPr>
                <w:rFonts w:eastAsia="Times New Roman"/>
                <w:bCs/>
                <w:sz w:val="26"/>
                <w:szCs w:val="26"/>
              </w:rPr>
              <w:t>lá</w:t>
            </w:r>
            <w:r w:rsidRPr="00B629A6">
              <w:rPr>
                <w:rFonts w:eastAsia="Times New Roman"/>
                <w:sz w:val="26"/>
                <w:szCs w:val="26"/>
              </w:rPr>
              <w:t xml:space="preserve">, </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&gt; Rừng thưa khô rụng lá, </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&gt; Trảng cỏ, </w:t>
            </w:r>
            <w:r w:rsidRPr="00B629A6">
              <w:rPr>
                <w:rFonts w:eastAsia="Times New Roman"/>
                <w:bCs/>
                <w:sz w:val="26"/>
                <w:szCs w:val="26"/>
              </w:rPr>
              <w:t xml:space="preserve">cây </w:t>
            </w:r>
            <w:r w:rsidRPr="00B629A6">
              <w:rPr>
                <w:rFonts w:eastAsia="Times New Roman"/>
                <w:sz w:val="26"/>
                <w:szCs w:val="26"/>
              </w:rPr>
              <w:t>bụi,... </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 Cảnh quan tiêu biểu: </w:t>
            </w:r>
            <w:r w:rsidRPr="00B629A6">
              <w:rPr>
                <w:rFonts w:eastAsia="Times New Roman"/>
                <w:bCs/>
                <w:sz w:val="26"/>
                <w:szCs w:val="26"/>
              </w:rPr>
              <w:t xml:space="preserve">Hệ </w:t>
            </w:r>
            <w:r w:rsidRPr="00B629A6">
              <w:rPr>
                <w:rFonts w:eastAsia="Times New Roman"/>
                <w:sz w:val="26"/>
                <w:szCs w:val="26"/>
              </w:rPr>
              <w:t xml:space="preserve">sinh </w:t>
            </w:r>
            <w:r w:rsidRPr="00B629A6">
              <w:rPr>
                <w:rFonts w:eastAsia="Times New Roman"/>
                <w:bCs/>
                <w:sz w:val="26"/>
                <w:szCs w:val="26"/>
              </w:rPr>
              <w:t xml:space="preserve">thái </w:t>
            </w:r>
            <w:r w:rsidRPr="00B629A6">
              <w:rPr>
                <w:rFonts w:eastAsia="Times New Roman"/>
                <w:sz w:val="26"/>
                <w:szCs w:val="26"/>
              </w:rPr>
              <w:t xml:space="preserve">rừng nhiệt đới ẩm gió mùa </w:t>
            </w:r>
            <w:r w:rsidRPr="00B629A6">
              <w:rPr>
                <w:rFonts w:eastAsia="Times New Roman"/>
                <w:bCs/>
                <w:sz w:val="26"/>
                <w:szCs w:val="26"/>
              </w:rPr>
              <w:t xml:space="preserve">phát </w:t>
            </w:r>
            <w:r w:rsidRPr="00B629A6">
              <w:rPr>
                <w:rFonts w:eastAsia="Times New Roman"/>
                <w:sz w:val="26"/>
                <w:szCs w:val="26"/>
              </w:rPr>
              <w:t xml:space="preserve">triển trên đất </w:t>
            </w:r>
            <w:r w:rsidRPr="00B629A6">
              <w:rPr>
                <w:rFonts w:eastAsia="Times New Roman"/>
                <w:bCs/>
                <w:sz w:val="26"/>
                <w:szCs w:val="26"/>
              </w:rPr>
              <w:t>fe-ra-lit.</w:t>
            </w:r>
          </w:p>
        </w:tc>
        <w:tc>
          <w:tcPr>
            <w:tcW w:w="3254" w:type="dxa"/>
          </w:tcPr>
          <w:p w:rsidR="00B629A6" w:rsidRPr="00B629A6" w:rsidRDefault="00B629A6" w:rsidP="00B629A6">
            <w:pPr>
              <w:contextualSpacing/>
              <w:rPr>
                <w:rFonts w:eastAsia="Times New Roman"/>
                <w:sz w:val="26"/>
                <w:szCs w:val="26"/>
              </w:rPr>
            </w:pPr>
            <w:r w:rsidRPr="00B629A6">
              <w:rPr>
                <w:rFonts w:eastAsia="Times New Roman"/>
                <w:sz w:val="26"/>
                <w:szCs w:val="26"/>
              </w:rPr>
              <w:t>- Khí hậu mang tính chất nhiệt đới ẩm gió mùa.</w:t>
            </w:r>
          </w:p>
          <w:p w:rsidR="00B629A6" w:rsidRPr="00B629A6" w:rsidRDefault="00B629A6" w:rsidP="00B629A6">
            <w:pPr>
              <w:contextualSpacing/>
              <w:rPr>
                <w:rFonts w:eastAsia="Times New Roman"/>
                <w:bCs/>
                <w:sz w:val="26"/>
                <w:szCs w:val="26"/>
              </w:rPr>
            </w:pP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rPr>
        <w:t>GV yêu cầu HS tìm hiểu SGK kết hợp với kiến thức của bản thân và hoạt động theo nhóm để hoàn thành nhiệm vụ.</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nhóm tự phân công nhiệm vụ cho các thành viên.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HS làm việc theo nhóm trong khoảng thời gian: 05 phút. </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GV yêu cầu đại diện các nhóm báo cáo kết quả.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nhóm nhận xét, bổ sung cho nhau.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nhận xét, đánh giá về thái độ, quá trình làm việc, kết quả hoạt động và hướng dẫn học sinh chốt kiến thức.</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lastRenderedPageBreak/>
        <w:t xml:space="preserve">Hoạt động 2.4. Tìm hiểu ảnh hưởng của thiên nhiên nhiệt đới ẩm gió mùa </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đến sản xuất</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Phân tích được ảnh hưởng của thiên nhiên nhiệt đới ẩm gió mùa đến sản xuất ở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SGK, làm việc theo cặp để hoàn thành yêu cầu.</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lang w:val="pt-BR"/>
        </w:rPr>
        <w:t xml:space="preserve">* Câu hỏi: </w:t>
      </w:r>
      <w:r w:rsidRPr="00B629A6">
        <w:rPr>
          <w:rFonts w:eastAsia="Times New Roman" w:cs="Times New Roman"/>
          <w:sz w:val="26"/>
          <w:szCs w:val="26"/>
          <w:lang w:val="pt-BR"/>
        </w:rPr>
        <w:t>Phân tích ảnh hưởng của thiên nhiên nhiệt đới ẩm gió mùa đến sản xuất ở nước ta.</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629A6" w:rsidRPr="00B629A6" w:rsidTr="005010B3">
        <w:tc>
          <w:tcPr>
            <w:tcW w:w="9629" w:type="dxa"/>
            <w:shd w:val="clear" w:color="auto" w:fill="auto"/>
          </w:tcPr>
          <w:p w:rsidR="00B629A6" w:rsidRPr="00B629A6" w:rsidRDefault="00B629A6" w:rsidP="00B629A6">
            <w:pPr>
              <w:spacing w:after="0" w:line="240" w:lineRule="auto"/>
              <w:contextualSpacing/>
              <w:jc w:val="both"/>
              <w:rPr>
                <w:rFonts w:eastAsia="Times New Roman" w:cs="Times New Roman"/>
                <w:b/>
                <w:sz w:val="26"/>
                <w:szCs w:val="26"/>
              </w:rPr>
            </w:pPr>
            <w:r w:rsidRPr="00B629A6">
              <w:rPr>
                <w:rFonts w:eastAsia="Times New Roman" w:cs="Times New Roman"/>
                <w:b/>
                <w:sz w:val="26"/>
                <w:szCs w:val="26"/>
              </w:rPr>
              <w:t xml:space="preserve">II. </w:t>
            </w:r>
            <w:r w:rsidRPr="00B629A6">
              <w:rPr>
                <w:rFonts w:eastAsia="Times New Roman" w:cs="Times New Roman"/>
                <w:b/>
                <w:bCs/>
                <w:sz w:val="26"/>
                <w:szCs w:val="26"/>
              </w:rPr>
              <w:t xml:space="preserve">ẢNH </w:t>
            </w:r>
            <w:r w:rsidRPr="00B629A6">
              <w:rPr>
                <w:rFonts w:eastAsia="Times New Roman" w:cs="Times New Roman"/>
                <w:b/>
                <w:sz w:val="26"/>
                <w:szCs w:val="26"/>
              </w:rPr>
              <w:t xml:space="preserve">HƯỞNG CỦA </w:t>
            </w:r>
            <w:r w:rsidRPr="00B629A6">
              <w:rPr>
                <w:rFonts w:eastAsia="Times New Roman" w:cs="Times New Roman"/>
                <w:b/>
                <w:bCs/>
                <w:sz w:val="26"/>
                <w:szCs w:val="26"/>
              </w:rPr>
              <w:t xml:space="preserve">THIÊN </w:t>
            </w:r>
            <w:r w:rsidRPr="00B629A6">
              <w:rPr>
                <w:rFonts w:eastAsia="Times New Roman" w:cs="Times New Roman"/>
                <w:b/>
                <w:sz w:val="26"/>
                <w:szCs w:val="26"/>
              </w:rPr>
              <w:t xml:space="preserve">NHIÊN NHIỆT </w:t>
            </w:r>
            <w:r w:rsidRPr="00B629A6">
              <w:rPr>
                <w:rFonts w:eastAsia="Times New Roman" w:cs="Times New Roman"/>
                <w:b/>
                <w:bCs/>
                <w:sz w:val="26"/>
                <w:szCs w:val="26"/>
              </w:rPr>
              <w:t xml:space="preserve">ĐỚI </w:t>
            </w:r>
            <w:r w:rsidRPr="00B629A6">
              <w:rPr>
                <w:rFonts w:eastAsia="Times New Roman" w:cs="Times New Roman"/>
                <w:b/>
                <w:sz w:val="26"/>
                <w:szCs w:val="26"/>
              </w:rPr>
              <w:t>ẨM GIÓ MÙA ĐẾN HOẠT ĐỘNG SẢN XUẤT VÀ ĐỜI SỐNG </w:t>
            </w:r>
          </w:p>
          <w:p w:rsidR="00B629A6" w:rsidRPr="00B629A6" w:rsidRDefault="00B629A6" w:rsidP="00B629A6">
            <w:pPr>
              <w:spacing w:after="0" w:line="240" w:lineRule="auto"/>
              <w:contextualSpacing/>
              <w:jc w:val="both"/>
              <w:rPr>
                <w:rFonts w:eastAsia="Times New Roman" w:cs="Times New Roman"/>
                <w:b/>
                <w:bCs/>
                <w:sz w:val="26"/>
                <w:szCs w:val="26"/>
              </w:rPr>
            </w:pPr>
            <w:r w:rsidRPr="00B629A6">
              <w:rPr>
                <w:rFonts w:eastAsia="Times New Roman" w:cs="Times New Roman"/>
                <w:b/>
                <w:bCs/>
                <w:sz w:val="26"/>
                <w:szCs w:val="26"/>
              </w:rPr>
              <w:t xml:space="preserve">1. Ảnh hưởng </w:t>
            </w:r>
            <w:r w:rsidRPr="00B629A6">
              <w:rPr>
                <w:rFonts w:eastAsia="Times New Roman" w:cs="Times New Roman"/>
                <w:b/>
                <w:sz w:val="26"/>
                <w:szCs w:val="26"/>
              </w:rPr>
              <w:t xml:space="preserve">đến </w:t>
            </w:r>
            <w:r w:rsidRPr="00B629A6">
              <w:rPr>
                <w:rFonts w:eastAsia="Times New Roman" w:cs="Times New Roman"/>
                <w:b/>
                <w:bCs/>
                <w:sz w:val="26"/>
                <w:szCs w:val="26"/>
              </w:rPr>
              <w:t xml:space="preserve">hoạt </w:t>
            </w:r>
            <w:r w:rsidRPr="00B629A6">
              <w:rPr>
                <w:rFonts w:eastAsia="Times New Roman" w:cs="Times New Roman"/>
                <w:b/>
                <w:sz w:val="26"/>
                <w:szCs w:val="26"/>
              </w:rPr>
              <w:t xml:space="preserve">động sản </w:t>
            </w:r>
            <w:r w:rsidRPr="00B629A6">
              <w:rPr>
                <w:rFonts w:eastAsia="Times New Roman" w:cs="Times New Roman"/>
                <w:b/>
                <w:bCs/>
                <w:sz w:val="26"/>
                <w:szCs w:val="26"/>
              </w:rPr>
              <w:t>xuất </w:t>
            </w:r>
          </w:p>
          <w:tbl>
            <w:tblPr>
              <w:tblStyle w:val="TableGrid"/>
              <w:tblW w:w="0" w:type="auto"/>
              <w:jc w:val="center"/>
              <w:tblLook w:val="04A0" w:firstRow="1" w:lastRow="0" w:firstColumn="1" w:lastColumn="0" w:noHBand="0" w:noVBand="1"/>
            </w:tblPr>
            <w:tblGrid>
              <w:gridCol w:w="1772"/>
              <w:gridCol w:w="3915"/>
              <w:gridCol w:w="3716"/>
            </w:tblGrid>
            <w:tr w:rsidR="00B629A6" w:rsidRPr="00B629A6" w:rsidTr="005010B3">
              <w:trPr>
                <w:trHeight w:val="294"/>
                <w:jc w:val="center"/>
              </w:trPr>
              <w:tc>
                <w:tcPr>
                  <w:tcW w:w="1783"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Ngành</w:t>
                  </w:r>
                </w:p>
              </w:tc>
              <w:tc>
                <w:tcPr>
                  <w:tcW w:w="3969"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Thuận lợi</w:t>
                  </w:r>
                </w:p>
              </w:tc>
              <w:tc>
                <w:tcPr>
                  <w:tcW w:w="3767"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Khó khăn</w:t>
                  </w:r>
                </w:p>
              </w:tc>
            </w:tr>
            <w:tr w:rsidR="00B629A6" w:rsidRPr="00B629A6" w:rsidTr="005010B3">
              <w:trPr>
                <w:trHeight w:val="294"/>
                <w:jc w:val="center"/>
              </w:trPr>
              <w:tc>
                <w:tcPr>
                  <w:tcW w:w="1783" w:type="dxa"/>
                  <w:vAlign w:val="center"/>
                </w:tcPr>
                <w:p w:rsidR="00B629A6" w:rsidRPr="00B629A6" w:rsidRDefault="00B629A6" w:rsidP="00B629A6">
                  <w:pPr>
                    <w:contextualSpacing/>
                    <w:jc w:val="center"/>
                    <w:rPr>
                      <w:rFonts w:eastAsia="Times New Roman"/>
                      <w:sz w:val="26"/>
                      <w:szCs w:val="26"/>
                    </w:rPr>
                  </w:pPr>
                  <w:r w:rsidRPr="00B629A6">
                    <w:rPr>
                      <w:rFonts w:eastAsia="Times New Roman"/>
                      <w:sz w:val="26"/>
                      <w:szCs w:val="26"/>
                    </w:rPr>
                    <w:t>Nông nghiệp</w:t>
                  </w:r>
                </w:p>
              </w:tc>
              <w:tc>
                <w:tcPr>
                  <w:tcW w:w="3969"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xml:space="preserve">- Phát </w:t>
                  </w:r>
                  <w:r w:rsidRPr="00B629A6">
                    <w:rPr>
                      <w:rFonts w:eastAsia="Times New Roman"/>
                      <w:bCs/>
                      <w:sz w:val="26"/>
                      <w:szCs w:val="26"/>
                    </w:rPr>
                    <w:t xml:space="preserve">triển nền nông </w:t>
                  </w:r>
                  <w:r w:rsidRPr="00B629A6">
                    <w:rPr>
                      <w:rFonts w:eastAsia="Times New Roman"/>
                      <w:sz w:val="26"/>
                      <w:szCs w:val="26"/>
                    </w:rPr>
                    <w:t xml:space="preserve">nghiệp nhiệt đới. </w:t>
                  </w:r>
                </w:p>
                <w:p w:rsidR="00B629A6" w:rsidRPr="00B629A6" w:rsidRDefault="00B629A6" w:rsidP="00B629A6">
                  <w:pPr>
                    <w:contextualSpacing/>
                    <w:rPr>
                      <w:rFonts w:eastAsia="Times New Roman"/>
                      <w:sz w:val="26"/>
                      <w:szCs w:val="26"/>
                    </w:rPr>
                  </w:pPr>
                  <w:r w:rsidRPr="00B629A6">
                    <w:rPr>
                      <w:rFonts w:eastAsia="Times New Roman"/>
                      <w:sz w:val="26"/>
                      <w:szCs w:val="26"/>
                    </w:rPr>
                    <w:t>- T</w:t>
                  </w:r>
                  <w:r w:rsidRPr="00B629A6">
                    <w:rPr>
                      <w:rFonts w:eastAsia="Times New Roman"/>
                      <w:bCs/>
                      <w:sz w:val="26"/>
                      <w:szCs w:val="26"/>
                    </w:rPr>
                    <w:t xml:space="preserve">ăng vụ, tăng </w:t>
                  </w:r>
                  <w:r w:rsidRPr="00B629A6">
                    <w:rPr>
                      <w:rFonts w:eastAsia="Times New Roman"/>
                      <w:sz w:val="26"/>
                      <w:szCs w:val="26"/>
                    </w:rPr>
                    <w:t>năng suất, tạo tiền đề để phát triển nông nghiệp hàng hoá. </w:t>
                  </w:r>
                </w:p>
                <w:p w:rsidR="00B629A6" w:rsidRPr="00B629A6" w:rsidRDefault="00B629A6" w:rsidP="00B629A6">
                  <w:pPr>
                    <w:contextualSpacing/>
                    <w:rPr>
                      <w:rFonts w:eastAsia="Times New Roman"/>
                      <w:sz w:val="26"/>
                      <w:szCs w:val="26"/>
                    </w:rPr>
                  </w:pPr>
                  <w:r w:rsidRPr="00B629A6">
                    <w:rPr>
                      <w:rFonts w:eastAsia="Times New Roman"/>
                      <w:sz w:val="26"/>
                      <w:szCs w:val="26"/>
                    </w:rPr>
                    <w:t>- Đa dạng hóa cơ cấu cây trồng, vật nuôi. </w:t>
                  </w:r>
                </w:p>
              </w:tc>
              <w:tc>
                <w:tcPr>
                  <w:tcW w:w="3767"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xml:space="preserve">- Khó </w:t>
                  </w:r>
                  <w:r w:rsidRPr="00B629A6">
                    <w:rPr>
                      <w:rFonts w:eastAsia="Times New Roman"/>
                      <w:bCs/>
                      <w:sz w:val="26"/>
                      <w:szCs w:val="26"/>
                    </w:rPr>
                    <w:t xml:space="preserve">khăn cho </w:t>
                  </w:r>
                  <w:r w:rsidRPr="00B629A6">
                    <w:rPr>
                      <w:rFonts w:eastAsia="Times New Roman"/>
                      <w:sz w:val="26"/>
                      <w:szCs w:val="26"/>
                    </w:rPr>
                    <w:t xml:space="preserve">hoạt </w:t>
                  </w:r>
                  <w:r w:rsidRPr="00B629A6">
                    <w:rPr>
                      <w:rFonts w:eastAsia="Times New Roman"/>
                      <w:bCs/>
                      <w:sz w:val="26"/>
                      <w:szCs w:val="26"/>
                    </w:rPr>
                    <w:t>động canh tác</w:t>
                  </w:r>
                  <w:r w:rsidRPr="00B629A6">
                    <w:rPr>
                      <w:rFonts w:eastAsia="Times New Roman"/>
                      <w:sz w:val="26"/>
                      <w:szCs w:val="26"/>
                    </w:rPr>
                    <w:t xml:space="preserve">, kế hoạch mùa </w:t>
                  </w:r>
                  <w:r w:rsidRPr="00B629A6">
                    <w:rPr>
                      <w:rFonts w:eastAsia="Times New Roman"/>
                      <w:bCs/>
                      <w:sz w:val="26"/>
                      <w:szCs w:val="26"/>
                    </w:rPr>
                    <w:t>vụ</w:t>
                  </w:r>
                  <w:r w:rsidRPr="00B629A6">
                    <w:rPr>
                      <w:rFonts w:eastAsia="Times New Roman"/>
                      <w:sz w:val="26"/>
                      <w:szCs w:val="26"/>
                    </w:rPr>
                    <w:t>.</w:t>
                  </w:r>
                </w:p>
                <w:p w:rsidR="00B629A6" w:rsidRPr="00B629A6" w:rsidRDefault="00B629A6" w:rsidP="00B629A6">
                  <w:pPr>
                    <w:contextualSpacing/>
                    <w:rPr>
                      <w:rFonts w:eastAsia="Times New Roman"/>
                      <w:sz w:val="26"/>
                      <w:szCs w:val="26"/>
                    </w:rPr>
                  </w:pPr>
                  <w:r w:rsidRPr="00B629A6">
                    <w:rPr>
                      <w:rFonts w:eastAsia="Times New Roman"/>
                      <w:sz w:val="26"/>
                      <w:szCs w:val="26"/>
                    </w:rPr>
                    <w:t>- Nhiều thiên tai, dịch bệnh,</w:t>
                  </w:r>
                  <w:r w:rsidRPr="00B629A6">
                    <w:rPr>
                      <w:rFonts w:eastAsia="Times New Roman"/>
                      <w:bCs/>
                      <w:sz w:val="26"/>
                      <w:szCs w:val="26"/>
                    </w:rPr>
                    <w:t>...</w:t>
                  </w:r>
                </w:p>
              </w:tc>
            </w:tr>
            <w:tr w:rsidR="00B629A6" w:rsidRPr="00B629A6" w:rsidTr="005010B3">
              <w:trPr>
                <w:trHeight w:val="312"/>
                <w:jc w:val="center"/>
              </w:trPr>
              <w:tc>
                <w:tcPr>
                  <w:tcW w:w="1783" w:type="dxa"/>
                  <w:vAlign w:val="center"/>
                </w:tcPr>
                <w:p w:rsidR="00B629A6" w:rsidRPr="00B629A6" w:rsidRDefault="00B629A6" w:rsidP="00B629A6">
                  <w:pPr>
                    <w:contextualSpacing/>
                    <w:jc w:val="center"/>
                    <w:rPr>
                      <w:rFonts w:eastAsia="Times New Roman"/>
                      <w:sz w:val="26"/>
                      <w:szCs w:val="26"/>
                    </w:rPr>
                  </w:pPr>
                  <w:r w:rsidRPr="00B629A6">
                    <w:rPr>
                      <w:rFonts w:eastAsia="Times New Roman"/>
                      <w:bCs/>
                      <w:iCs/>
                      <w:sz w:val="26"/>
                      <w:szCs w:val="26"/>
                    </w:rPr>
                    <w:t>Các ngành khác</w:t>
                  </w:r>
                </w:p>
              </w:tc>
              <w:tc>
                <w:tcPr>
                  <w:tcW w:w="3969"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Lâm nghiệp: trồng rừng, tăng độ che phủ rừng. </w:t>
                  </w:r>
                </w:p>
                <w:p w:rsidR="00B629A6" w:rsidRPr="00B629A6" w:rsidRDefault="00B629A6" w:rsidP="00B629A6">
                  <w:pPr>
                    <w:contextualSpacing/>
                    <w:rPr>
                      <w:rFonts w:eastAsia="Times New Roman"/>
                      <w:sz w:val="26"/>
                      <w:szCs w:val="26"/>
                    </w:rPr>
                  </w:pPr>
                  <w:r w:rsidRPr="00B629A6">
                    <w:rPr>
                      <w:rFonts w:eastAsia="Times New Roman"/>
                      <w:sz w:val="26"/>
                      <w:szCs w:val="26"/>
                    </w:rPr>
                    <w:t>- Thủy sản: diện tích nuôi trồng rộng, trữ lượng đánh bắt lớn.</w:t>
                  </w:r>
                </w:p>
                <w:p w:rsidR="00B629A6" w:rsidRPr="00B629A6" w:rsidRDefault="00B629A6" w:rsidP="00B629A6">
                  <w:pPr>
                    <w:contextualSpacing/>
                    <w:rPr>
                      <w:rFonts w:eastAsia="Times New Roman"/>
                      <w:sz w:val="26"/>
                      <w:szCs w:val="26"/>
                    </w:rPr>
                  </w:pPr>
                  <w:r w:rsidRPr="00B629A6">
                    <w:rPr>
                      <w:rFonts w:eastAsia="Times New Roman"/>
                      <w:sz w:val="26"/>
                      <w:szCs w:val="26"/>
                    </w:rPr>
                    <w:t>- GTVT phát triển.</w:t>
                  </w:r>
                </w:p>
                <w:p w:rsidR="00B629A6" w:rsidRPr="00B629A6" w:rsidRDefault="00B629A6" w:rsidP="00B629A6">
                  <w:pPr>
                    <w:contextualSpacing/>
                    <w:rPr>
                      <w:rFonts w:eastAsia="Times New Roman"/>
                      <w:sz w:val="26"/>
                      <w:szCs w:val="26"/>
                    </w:rPr>
                  </w:pPr>
                  <w:r w:rsidRPr="00B629A6">
                    <w:rPr>
                      <w:rFonts w:eastAsia="Times New Roman"/>
                      <w:sz w:val="26"/>
                      <w:szCs w:val="26"/>
                    </w:rPr>
                    <w:t>- Du lịch: diễn ra quanh năm, đa dạng. </w:t>
                  </w:r>
                </w:p>
                <w:p w:rsidR="00B629A6" w:rsidRPr="00B629A6" w:rsidRDefault="00B629A6" w:rsidP="00B629A6">
                  <w:pPr>
                    <w:contextualSpacing/>
                    <w:rPr>
                      <w:rFonts w:eastAsia="Times New Roman"/>
                      <w:sz w:val="26"/>
                      <w:szCs w:val="26"/>
                    </w:rPr>
                  </w:pPr>
                  <w:r w:rsidRPr="00B629A6">
                    <w:rPr>
                      <w:rFonts w:eastAsia="Times New Roman"/>
                      <w:sz w:val="26"/>
                      <w:szCs w:val="26"/>
                    </w:rPr>
                    <w:t>- Hoạt động khai thác và xây dựng diễn ra thuận lợi trong mùa khô.</w:t>
                  </w:r>
                </w:p>
              </w:tc>
              <w:tc>
                <w:tcPr>
                  <w:tcW w:w="3767"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Thiên tai, các hiện tượng thời tiết cực đoan và sự phần mùa khí hậu.</w:t>
                  </w:r>
                </w:p>
                <w:p w:rsidR="00B629A6" w:rsidRPr="00B629A6" w:rsidRDefault="00B629A6" w:rsidP="00B629A6">
                  <w:pPr>
                    <w:contextualSpacing/>
                    <w:rPr>
                      <w:rFonts w:eastAsia="Times New Roman"/>
                      <w:sz w:val="26"/>
                      <w:szCs w:val="26"/>
                    </w:rPr>
                  </w:pPr>
                  <w:r w:rsidRPr="00B629A6">
                    <w:rPr>
                      <w:rFonts w:eastAsia="Times New Roman"/>
                      <w:sz w:val="26"/>
                      <w:szCs w:val="26"/>
                    </w:rPr>
                    <w:t xml:space="preserve">- Độ ẩm cao gây khó khăn cho việc bảo dưỡng máy móc, thiết bị và bảo quản các sản phẩm,.... </w:t>
                  </w:r>
                </w:p>
              </w:tc>
            </w:tr>
          </w:tbl>
          <w:p w:rsidR="00B629A6" w:rsidRPr="00B629A6" w:rsidRDefault="00B629A6" w:rsidP="00B629A6">
            <w:pPr>
              <w:tabs>
                <w:tab w:val="left" w:pos="426"/>
              </w:tabs>
              <w:spacing w:after="0" w:line="240" w:lineRule="auto"/>
              <w:contextualSpacing/>
              <w:jc w:val="both"/>
              <w:rPr>
                <w:rFonts w:eastAsia="Times New Roman" w:cs="Times New Roman"/>
                <w:i/>
                <w:sz w:val="26"/>
                <w:szCs w:val="26"/>
                <w:lang w:val="vi-VN" w:eastAsia="vi-VN"/>
              </w:rPr>
            </w:pP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lang w:val="pt-BR"/>
        </w:rPr>
        <w:t>GV yêu cầu HS tìm hiểu SGK, kết hợp với hiểu biết của bản thân và trao đổi với bạn bên cạnh để trả lời câu hỏi.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cặp nghiên cứu nội dung SGK, tài liệu hoàn thành câu hỏi trong 02 phút.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GV: quan sát và trợ giúp các cặp. </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Các cặp trao đổi chéo kết quả và bổ sung cho nhau.</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Đại diện một số cặp trình bày, các cặp khác bổ sung.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nhận xét, đánh giá về thái độ, quá trình làm việc, kết quả hoạt động và hướng dẫn học sinh chốt kiến thức.</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 xml:space="preserve">Hoạt động 2.5. Tìm hiểu ảnh hưởng của thiên nhiên nhiệt đới ẩm gió mùa </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đến đời sống</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Phân tích được ảnh hưởng của thiên nhiên nhiệt đới ẩm gió mùa đến đời sống.</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quan sát máy chiếu, SGK, làm việc theo cặp để hoàn thành yêu cầu.</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lang w:val="pt-BR"/>
        </w:rPr>
        <w:t xml:space="preserve">* Câu hỏi: </w:t>
      </w:r>
      <w:r w:rsidRPr="00B629A6">
        <w:rPr>
          <w:rFonts w:eastAsia="Times New Roman" w:cs="Times New Roman"/>
          <w:sz w:val="26"/>
          <w:szCs w:val="26"/>
          <w:lang w:val="pt-BR"/>
        </w:rPr>
        <w:t>Phân tích ảnh hưởng của thiên nhiên nhiệt đới ẩm gió mùa đến đời sống của người dân.</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 xml:space="preserve">HS hoàn thành tìm hiểu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629A6" w:rsidRPr="00B629A6" w:rsidTr="005010B3">
        <w:tc>
          <w:tcPr>
            <w:tcW w:w="9629" w:type="dxa"/>
            <w:shd w:val="clear" w:color="auto" w:fill="auto"/>
          </w:tcPr>
          <w:p w:rsidR="00B629A6" w:rsidRPr="00B629A6" w:rsidRDefault="00B629A6" w:rsidP="00B629A6">
            <w:pPr>
              <w:spacing w:after="0" w:line="240" w:lineRule="auto"/>
              <w:contextualSpacing/>
              <w:jc w:val="both"/>
              <w:rPr>
                <w:rFonts w:eastAsia="Times New Roman" w:cs="Times New Roman"/>
                <w:b/>
                <w:sz w:val="26"/>
                <w:szCs w:val="26"/>
              </w:rPr>
            </w:pPr>
            <w:r w:rsidRPr="00B629A6">
              <w:rPr>
                <w:rFonts w:eastAsia="Times New Roman" w:cs="Times New Roman"/>
                <w:b/>
                <w:bCs/>
                <w:sz w:val="26"/>
                <w:szCs w:val="26"/>
              </w:rPr>
              <w:lastRenderedPageBreak/>
              <w:t xml:space="preserve">2. Ảnh hưởng </w:t>
            </w:r>
            <w:r w:rsidRPr="00B629A6">
              <w:rPr>
                <w:rFonts w:eastAsia="Times New Roman" w:cs="Times New Roman"/>
                <w:b/>
                <w:sz w:val="26"/>
                <w:szCs w:val="26"/>
              </w:rPr>
              <w:t xml:space="preserve">đến </w:t>
            </w:r>
            <w:r w:rsidRPr="00B629A6">
              <w:rPr>
                <w:rFonts w:eastAsia="Times New Roman" w:cs="Times New Roman"/>
                <w:b/>
                <w:bCs/>
                <w:sz w:val="26"/>
                <w:szCs w:val="26"/>
              </w:rPr>
              <w:t xml:space="preserve">đời </w:t>
            </w:r>
            <w:r w:rsidRPr="00B629A6">
              <w:rPr>
                <w:rFonts w:eastAsia="Times New Roman" w:cs="Times New Roman"/>
                <w:b/>
                <w:sz w:val="26"/>
                <w:szCs w:val="26"/>
              </w:rPr>
              <w:t>sống </w:t>
            </w:r>
          </w:p>
          <w:tbl>
            <w:tblPr>
              <w:tblStyle w:val="TableGrid"/>
              <w:tblW w:w="0" w:type="auto"/>
              <w:jc w:val="center"/>
              <w:tblLook w:val="04A0" w:firstRow="1" w:lastRow="0" w:firstColumn="1" w:lastColumn="0" w:noHBand="0" w:noVBand="1"/>
            </w:tblPr>
            <w:tblGrid>
              <w:gridCol w:w="4558"/>
              <w:gridCol w:w="4561"/>
            </w:tblGrid>
            <w:tr w:rsidR="00B629A6" w:rsidRPr="00B629A6" w:rsidTr="005010B3">
              <w:trPr>
                <w:trHeight w:val="298"/>
                <w:jc w:val="center"/>
              </w:trPr>
              <w:tc>
                <w:tcPr>
                  <w:tcW w:w="4558"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Thuận lợi</w:t>
                  </w:r>
                </w:p>
              </w:tc>
              <w:tc>
                <w:tcPr>
                  <w:tcW w:w="4561"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Khó khăn</w:t>
                  </w:r>
                </w:p>
              </w:tc>
            </w:tr>
            <w:tr w:rsidR="00B629A6" w:rsidRPr="00B629A6" w:rsidTr="005010B3">
              <w:trPr>
                <w:trHeight w:val="298"/>
                <w:jc w:val="center"/>
              </w:trPr>
              <w:tc>
                <w:tcPr>
                  <w:tcW w:w="4558"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xml:space="preserve">- Các hoạt động sinh hoạt của người dân có thể diễn ra quanh năm. </w:t>
                  </w:r>
                </w:p>
                <w:p w:rsidR="00B629A6" w:rsidRPr="00B629A6" w:rsidRDefault="00B629A6" w:rsidP="00B629A6">
                  <w:pPr>
                    <w:contextualSpacing/>
                    <w:rPr>
                      <w:rFonts w:eastAsia="Times New Roman"/>
                      <w:sz w:val="26"/>
                      <w:szCs w:val="26"/>
                    </w:rPr>
                  </w:pPr>
                  <w:r w:rsidRPr="00B629A6">
                    <w:rPr>
                      <w:rFonts w:eastAsia="Times New Roman"/>
                      <w:sz w:val="26"/>
                      <w:szCs w:val="26"/>
                    </w:rPr>
                    <w:t>- Cung cấp nước quan trọng cho đời sống và sinh hoạt.</w:t>
                  </w:r>
                </w:p>
              </w:tc>
              <w:tc>
                <w:tcPr>
                  <w:tcW w:w="4561"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 xml:space="preserve">- Các thiên tai và hiện tượng thời tiết cực đoan thường xuyên diễn ra, tác động của biến đổi khí hậu ảnh hưởng rất lớn đến đời sống, gây thiệt hại về người và tài sản.... </w:t>
                  </w:r>
                </w:p>
                <w:p w:rsidR="00B629A6" w:rsidRPr="00B629A6" w:rsidRDefault="00B629A6" w:rsidP="00B629A6">
                  <w:pPr>
                    <w:contextualSpacing/>
                    <w:rPr>
                      <w:rFonts w:eastAsia="Times New Roman"/>
                      <w:sz w:val="26"/>
                      <w:szCs w:val="26"/>
                    </w:rPr>
                  </w:pPr>
                  <w:r w:rsidRPr="00B629A6">
                    <w:rPr>
                      <w:rFonts w:eastAsia="Times New Roman"/>
                      <w:sz w:val="26"/>
                      <w:szCs w:val="26"/>
                    </w:rPr>
                    <w:t>- Dịch bệnh thường xuyên bùng phát.</w:t>
                  </w:r>
                </w:p>
              </w:tc>
            </w:tr>
          </w:tbl>
          <w:p w:rsidR="00B629A6" w:rsidRPr="00B629A6" w:rsidRDefault="00B629A6" w:rsidP="00B629A6">
            <w:pPr>
              <w:tabs>
                <w:tab w:val="left" w:pos="426"/>
              </w:tabs>
              <w:spacing w:after="0" w:line="240" w:lineRule="auto"/>
              <w:contextualSpacing/>
              <w:jc w:val="both"/>
              <w:rPr>
                <w:rFonts w:eastAsia="Times New Roman" w:cs="Times New Roman"/>
                <w:i/>
                <w:sz w:val="26"/>
                <w:szCs w:val="26"/>
                <w:lang w:val="vi-VN" w:eastAsia="vi-VN"/>
              </w:rPr>
            </w:pP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lang w:val="pt-BR"/>
        </w:rPr>
        <w:t>GV yêu cầu HS tìm hiểu SGK, kết hợp với hiểu biết của bản thân và trao đổi với bạn bên cạnh để trả lời câu hỏi.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Các cặp nghiên cứu nội dung SGK, tài liệu hoàn thành câu hỏi trong 02 phút.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GV: quan sát và trợ giúp các cặp. </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Các cặp trao đổi chéo kết quả và bổ sung cho nhau.</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 Đại diện một số cặp trình bày, các cặp khác bổ sung.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nhận xét, đánh giá về thái độ, quá trình làm việc, kết quả hoạt động và hướng dẫn học sinh chốt kiến thức.</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3: LUYỆN TẬP</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Củng cố lại kiến thức, rèn luyện kĩ năng trong bài học.</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2060"/>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sử dụng SGK và kiến thức đã học để trả lời câu hỏi.</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Câu hỏi: </w:t>
      </w:r>
      <w:r w:rsidRPr="00B629A6">
        <w:rPr>
          <w:rFonts w:eastAsia="Times New Roman" w:cs="Times New Roman"/>
          <w:sz w:val="26"/>
          <w:szCs w:val="26"/>
        </w:rPr>
        <w:t>Phân tích tác động của vị trí địa lí và hình dạng lãnh thổ tới đặc điểm khí hậu nước ta.</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c) Sản phẩm: </w:t>
      </w:r>
      <w:r w:rsidRPr="00B629A6">
        <w:rPr>
          <w:rFonts w:eastAsia="Times New Roman" w:cs="Times New Roman"/>
          <w:sz w:val="26"/>
          <w:szCs w:val="26"/>
        </w:rPr>
        <w:t>Câu trả lời của HS.</w:t>
      </w:r>
    </w:p>
    <w:p w:rsidR="00B629A6" w:rsidRPr="00B629A6" w:rsidRDefault="00B629A6" w:rsidP="00B629A6">
      <w:pPr>
        <w:spacing w:after="0" w:line="240" w:lineRule="auto"/>
        <w:ind w:firstLine="426"/>
        <w:contextualSpacing/>
        <w:jc w:val="both"/>
        <w:rPr>
          <w:rFonts w:eastAsia="Times New Roman" w:cs="Times New Roman"/>
          <w:b/>
          <w:sz w:val="26"/>
          <w:szCs w:val="26"/>
        </w:rPr>
      </w:pPr>
      <w:r w:rsidRPr="00B629A6">
        <w:rPr>
          <w:rFonts w:eastAsia="Times New Roman" w:cs="Times New Roman"/>
          <w:b/>
          <w:sz w:val="26"/>
          <w:szCs w:val="26"/>
        </w:rPr>
        <w:t>Gợi ý:</w:t>
      </w:r>
    </w:p>
    <w:tbl>
      <w:tblPr>
        <w:tblStyle w:val="TableGrid"/>
        <w:tblW w:w="0" w:type="auto"/>
        <w:jc w:val="center"/>
        <w:tblLook w:val="04A0" w:firstRow="1" w:lastRow="0" w:firstColumn="1" w:lastColumn="0" w:noHBand="0" w:noVBand="1"/>
      </w:tblPr>
      <w:tblGrid>
        <w:gridCol w:w="5098"/>
        <w:gridCol w:w="3544"/>
      </w:tblGrid>
      <w:tr w:rsidR="00B629A6" w:rsidRPr="00B629A6" w:rsidTr="005010B3">
        <w:trPr>
          <w:jc w:val="center"/>
        </w:trPr>
        <w:tc>
          <w:tcPr>
            <w:tcW w:w="5098"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Vị trí địa lí và hình dạng lãnh thổ</w:t>
            </w:r>
          </w:p>
        </w:tc>
        <w:tc>
          <w:tcPr>
            <w:tcW w:w="3544" w:type="dxa"/>
            <w:vAlign w:val="center"/>
          </w:tcPr>
          <w:p w:rsidR="00B629A6" w:rsidRPr="00B629A6" w:rsidRDefault="00B629A6" w:rsidP="00B629A6">
            <w:pPr>
              <w:contextualSpacing/>
              <w:jc w:val="center"/>
              <w:rPr>
                <w:rFonts w:eastAsia="Times New Roman"/>
                <w:b/>
                <w:sz w:val="26"/>
                <w:szCs w:val="26"/>
              </w:rPr>
            </w:pPr>
            <w:r w:rsidRPr="00B629A6">
              <w:rPr>
                <w:rFonts w:eastAsia="Times New Roman"/>
                <w:b/>
                <w:sz w:val="26"/>
                <w:szCs w:val="26"/>
              </w:rPr>
              <w:t>Đặc điểm khí hậu</w:t>
            </w:r>
          </w:p>
        </w:tc>
      </w:tr>
      <w:tr w:rsidR="00B629A6" w:rsidRPr="00B629A6" w:rsidTr="005010B3">
        <w:trPr>
          <w:jc w:val="center"/>
        </w:trPr>
        <w:tc>
          <w:tcPr>
            <w:tcW w:w="5098"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Nằm hoàn toàn trong vùng nội chí tuyến bán cầu Bắc, trong khu vực thường xuyên chịu ảnh hưởng của gió Mậu dịch và gió mùa châu Á</w:t>
            </w:r>
          </w:p>
        </w:tc>
        <w:tc>
          <w:tcPr>
            <w:tcW w:w="3544"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Nhiệt đới, chịu ảnh hưởng của gió mùa.</w:t>
            </w:r>
          </w:p>
        </w:tc>
      </w:tr>
      <w:tr w:rsidR="00B629A6" w:rsidRPr="00B629A6" w:rsidTr="005010B3">
        <w:trPr>
          <w:jc w:val="center"/>
        </w:trPr>
        <w:tc>
          <w:tcPr>
            <w:tcW w:w="5098"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Nằm liền kề Biển Đông có nguồn ẩm dồi dào</w:t>
            </w:r>
          </w:p>
        </w:tc>
        <w:tc>
          <w:tcPr>
            <w:tcW w:w="3544"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Nhiệt đới ẩm.</w:t>
            </w:r>
          </w:p>
        </w:tc>
      </w:tr>
      <w:tr w:rsidR="00B629A6" w:rsidRPr="00B629A6" w:rsidTr="005010B3">
        <w:trPr>
          <w:jc w:val="center"/>
        </w:trPr>
        <w:tc>
          <w:tcPr>
            <w:tcW w:w="5098"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Hình dạng lãnh thổ kéo dài từ Bắc vào Nam</w:t>
            </w:r>
          </w:p>
        </w:tc>
        <w:tc>
          <w:tcPr>
            <w:tcW w:w="3544"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Phân hóa theo chiều Bắc - Nam.</w:t>
            </w:r>
          </w:p>
        </w:tc>
      </w:tr>
      <w:tr w:rsidR="00B629A6" w:rsidRPr="00B629A6" w:rsidTr="005010B3">
        <w:trPr>
          <w:jc w:val="center"/>
        </w:trPr>
        <w:tc>
          <w:tcPr>
            <w:tcW w:w="5098"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w:t>
            </w:r>
          </w:p>
        </w:tc>
        <w:tc>
          <w:tcPr>
            <w:tcW w:w="3544" w:type="dxa"/>
            <w:vAlign w:val="center"/>
          </w:tcPr>
          <w:p w:rsidR="00B629A6" w:rsidRPr="00B629A6" w:rsidRDefault="00B629A6" w:rsidP="00B629A6">
            <w:pPr>
              <w:contextualSpacing/>
              <w:rPr>
                <w:rFonts w:eastAsia="Times New Roman"/>
                <w:sz w:val="26"/>
                <w:szCs w:val="26"/>
              </w:rPr>
            </w:pPr>
            <w:r w:rsidRPr="00B629A6">
              <w:rPr>
                <w:rFonts w:eastAsia="Times New Roman"/>
                <w:sz w:val="26"/>
                <w:szCs w:val="26"/>
              </w:rPr>
              <w:t>…</w:t>
            </w:r>
          </w:p>
        </w:tc>
      </w:tr>
    </w:tbl>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8000"/>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rPr>
        <w:t>GV trình chiếu câu hỏi, yêu cầu HS trả lời.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r w:rsidRPr="00B629A6">
        <w:rPr>
          <w:rFonts w:eastAsia="Times New Roman" w:cs="Times New Roman"/>
          <w:sz w:val="26"/>
          <w:szCs w:val="26"/>
        </w:rPr>
        <w:t>HS thảo luận và tìm đáp án.</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r w:rsidRPr="00B629A6">
        <w:rPr>
          <w:rFonts w:eastAsia="Times New Roman" w:cs="Times New Roman"/>
          <w:sz w:val="26"/>
          <w:szCs w:val="26"/>
        </w:rPr>
        <w:t>GV gọi một số HS trả lời, HS khác nhận xét, bổ sung.</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đánh giá kết quả của HS, chốt đáp án và kiến thức có liên quan.</w:t>
      </w:r>
    </w:p>
    <w:p w:rsidR="00B629A6" w:rsidRPr="00B629A6" w:rsidRDefault="00B629A6" w:rsidP="00B629A6">
      <w:pPr>
        <w:tabs>
          <w:tab w:val="left" w:pos="426"/>
          <w:tab w:val="left" w:pos="1134"/>
        </w:tabs>
        <w:spacing w:after="0" w:line="240" w:lineRule="auto"/>
        <w:ind w:firstLine="284"/>
        <w:contextualSpacing/>
        <w:jc w:val="center"/>
        <w:rPr>
          <w:rFonts w:eastAsia="Times New Roman" w:cs="Times New Roman"/>
          <w:b/>
          <w:color w:val="FF0000"/>
          <w:sz w:val="26"/>
          <w:szCs w:val="26"/>
        </w:rPr>
      </w:pPr>
      <w:r w:rsidRPr="00B629A6">
        <w:rPr>
          <w:rFonts w:eastAsia="Times New Roman" w:cs="Times New Roman"/>
          <w:b/>
          <w:color w:val="FF0000"/>
          <w:sz w:val="26"/>
          <w:szCs w:val="26"/>
        </w:rPr>
        <w:t>HOẠT ĐỘNG 4: VẬN DỤNG</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color w:val="008000"/>
          <w:sz w:val="26"/>
          <w:szCs w:val="26"/>
        </w:rPr>
      </w:pPr>
      <w:r w:rsidRPr="00B629A6">
        <w:rPr>
          <w:rFonts w:eastAsia="Times New Roman" w:cs="Times New Roman"/>
          <w:b/>
          <w:color w:val="008000"/>
          <w:sz w:val="26"/>
          <w:szCs w:val="26"/>
        </w:rPr>
        <w:t xml:space="preserve">a) Mục tiêu: </w:t>
      </w:r>
      <w:r w:rsidRPr="00B629A6">
        <w:rPr>
          <w:rFonts w:eastAsia="Times New Roman" w:cs="Times New Roman"/>
          <w:sz w:val="26"/>
          <w:szCs w:val="26"/>
        </w:rPr>
        <w:t>Vận dụng tri thức địa lí giải quyết vấn đề thực tiễn.</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2060"/>
          <w:sz w:val="26"/>
          <w:szCs w:val="26"/>
        </w:rPr>
      </w:pPr>
      <w:r w:rsidRPr="00B629A6">
        <w:rPr>
          <w:rFonts w:eastAsia="Times New Roman" w:cs="Times New Roman"/>
          <w:b/>
          <w:color w:val="008000"/>
          <w:sz w:val="26"/>
          <w:szCs w:val="26"/>
        </w:rPr>
        <w:t xml:space="preserve">b) Nội dung: </w:t>
      </w:r>
      <w:r w:rsidRPr="00B629A6">
        <w:rPr>
          <w:rFonts w:eastAsia="Times New Roman" w:cs="Times New Roman"/>
          <w:sz w:val="26"/>
          <w:szCs w:val="26"/>
        </w:rPr>
        <w:t>HS sử dụng SGK, Internet và vận dụng kiến thức để trả lời câu hỏi.</w:t>
      </w:r>
    </w:p>
    <w:p w:rsidR="00B629A6" w:rsidRPr="00B629A6" w:rsidRDefault="00B629A6" w:rsidP="00B629A6">
      <w:pPr>
        <w:tabs>
          <w:tab w:val="left" w:pos="426"/>
        </w:tabs>
        <w:spacing w:after="0" w:line="240" w:lineRule="auto"/>
        <w:ind w:firstLine="284"/>
        <w:contextualSpacing/>
        <w:jc w:val="both"/>
        <w:textAlignment w:val="baseline"/>
        <w:rPr>
          <w:rFonts w:eastAsia="Times New Roman" w:cs="Times New Roman"/>
          <w:sz w:val="26"/>
          <w:szCs w:val="26"/>
        </w:rPr>
      </w:pPr>
      <w:r w:rsidRPr="00B629A6">
        <w:rPr>
          <w:rFonts w:eastAsia="Times New Roman" w:cs="Times New Roman"/>
          <w:b/>
          <w:sz w:val="26"/>
          <w:szCs w:val="26"/>
        </w:rPr>
        <w:t xml:space="preserve">* Câu hỏi: </w:t>
      </w:r>
      <w:r w:rsidRPr="00B629A6">
        <w:rPr>
          <w:rFonts w:eastAsia="Times New Roman" w:cs="Times New Roman"/>
          <w:sz w:val="26"/>
          <w:szCs w:val="26"/>
        </w:rPr>
        <w:t>Tìm hiểu về ảnh hưởng của thiên nhiên nhiệt đới ẩm gió mùa đến sản xuất và đời sống ở nơi em sống.</w:t>
      </w:r>
    </w:p>
    <w:p w:rsidR="00B629A6" w:rsidRPr="00B629A6" w:rsidRDefault="00B629A6" w:rsidP="00B629A6">
      <w:pPr>
        <w:tabs>
          <w:tab w:val="left" w:pos="426"/>
        </w:tabs>
        <w:spacing w:after="0" w:line="240" w:lineRule="auto"/>
        <w:ind w:firstLine="284"/>
        <w:contextualSpacing/>
        <w:jc w:val="both"/>
        <w:textAlignment w:val="baseline"/>
        <w:rPr>
          <w:rFonts w:eastAsia="Times New Roman" w:cs="Times New Roman"/>
          <w:sz w:val="26"/>
          <w:szCs w:val="26"/>
        </w:rPr>
      </w:pPr>
      <w:r w:rsidRPr="00B629A6">
        <w:rPr>
          <w:rFonts w:eastAsia="Times New Roman" w:cs="Times New Roman"/>
          <w:b/>
          <w:color w:val="008000"/>
          <w:sz w:val="26"/>
          <w:szCs w:val="26"/>
        </w:rPr>
        <w:lastRenderedPageBreak/>
        <w:t xml:space="preserve">c) Sản phẩm: </w:t>
      </w:r>
      <w:r w:rsidRPr="00B629A6">
        <w:rPr>
          <w:rFonts w:eastAsia="Times New Roman" w:cs="Times New Roman"/>
          <w:sz w:val="26"/>
          <w:szCs w:val="26"/>
        </w:rPr>
        <w:t>Câu trả lời của HS.</w:t>
      </w:r>
    </w:p>
    <w:p w:rsidR="00B629A6" w:rsidRPr="00B629A6" w:rsidRDefault="00B629A6" w:rsidP="00B629A6">
      <w:pPr>
        <w:tabs>
          <w:tab w:val="left" w:pos="426"/>
        </w:tabs>
        <w:spacing w:after="0" w:line="240" w:lineRule="auto"/>
        <w:ind w:firstLine="284"/>
        <w:contextualSpacing/>
        <w:jc w:val="both"/>
        <w:textAlignment w:val="baseline"/>
        <w:rPr>
          <w:rFonts w:eastAsia="Times New Roman" w:cs="Times New Roman"/>
          <w:b/>
          <w:sz w:val="26"/>
          <w:szCs w:val="26"/>
        </w:rPr>
      </w:pPr>
      <w:r w:rsidRPr="00B629A6">
        <w:rPr>
          <w:rFonts w:eastAsia="Times New Roman" w:cs="Times New Roman"/>
          <w:b/>
          <w:sz w:val="26"/>
          <w:szCs w:val="26"/>
        </w:rPr>
        <w:t>* Gợi ý:</w:t>
      </w:r>
    </w:p>
    <w:p w:rsidR="00B629A6" w:rsidRPr="00B629A6" w:rsidRDefault="00B629A6" w:rsidP="00B629A6">
      <w:pPr>
        <w:spacing w:after="0" w:line="240" w:lineRule="auto"/>
        <w:ind w:firstLine="426"/>
        <w:contextualSpacing/>
        <w:jc w:val="both"/>
        <w:rPr>
          <w:rFonts w:eastAsia="Times New Roman" w:cs="Times New Roman"/>
          <w:sz w:val="26"/>
          <w:szCs w:val="26"/>
        </w:rPr>
      </w:pPr>
      <w:r w:rsidRPr="00B629A6">
        <w:rPr>
          <w:rFonts w:eastAsia="Times New Roman" w:cs="Times New Roman"/>
          <w:b/>
          <w:sz w:val="26"/>
          <w:szCs w:val="26"/>
        </w:rPr>
        <w:t>- Giới thiệu khái quát về địa phương em:</w:t>
      </w:r>
      <w:r w:rsidRPr="00B629A6">
        <w:rPr>
          <w:rFonts w:eastAsia="Times New Roman" w:cs="Times New Roman"/>
          <w:sz w:val="26"/>
          <w:szCs w:val="26"/>
        </w:rPr>
        <w:t xml:space="preserve"> tên gọi, lịch sử, vị trí địa lí, diện tích, dân số, tình hình chung về kinh tế, văn hóa, xã hội, các ngành sản xuất chủ yếu…</w:t>
      </w:r>
    </w:p>
    <w:p w:rsidR="00B629A6" w:rsidRPr="00B629A6" w:rsidRDefault="00B629A6" w:rsidP="00B629A6">
      <w:pPr>
        <w:spacing w:after="0" w:line="240" w:lineRule="auto"/>
        <w:ind w:firstLine="426"/>
        <w:contextualSpacing/>
        <w:jc w:val="both"/>
        <w:rPr>
          <w:rFonts w:eastAsia="Times New Roman" w:cs="Times New Roman"/>
          <w:sz w:val="26"/>
          <w:szCs w:val="26"/>
        </w:rPr>
      </w:pPr>
      <w:r w:rsidRPr="00B629A6">
        <w:rPr>
          <w:rFonts w:eastAsia="Times New Roman" w:cs="Times New Roman"/>
          <w:b/>
          <w:sz w:val="26"/>
          <w:szCs w:val="26"/>
        </w:rPr>
        <w:t>- Thuận lợi:</w:t>
      </w:r>
      <w:r w:rsidRPr="00B629A6">
        <w:rPr>
          <w:rFonts w:eastAsia="Times New Roman" w:cs="Times New Roman"/>
          <w:sz w:val="26"/>
          <w:szCs w:val="26"/>
        </w:rPr>
        <w:t xml:space="preserve"> ……</w:t>
      </w:r>
    </w:p>
    <w:p w:rsidR="00B629A6" w:rsidRPr="00B629A6" w:rsidRDefault="00B629A6" w:rsidP="00B629A6">
      <w:pPr>
        <w:spacing w:after="0" w:line="240" w:lineRule="auto"/>
        <w:ind w:firstLine="426"/>
        <w:contextualSpacing/>
        <w:jc w:val="both"/>
        <w:rPr>
          <w:rFonts w:eastAsia="Times New Roman" w:cs="Times New Roman"/>
          <w:sz w:val="26"/>
          <w:szCs w:val="26"/>
        </w:rPr>
      </w:pPr>
      <w:r w:rsidRPr="00B629A6">
        <w:rPr>
          <w:rFonts w:eastAsia="Times New Roman" w:cs="Times New Roman"/>
          <w:b/>
          <w:sz w:val="26"/>
          <w:szCs w:val="26"/>
        </w:rPr>
        <w:t>- Khó khăn:</w:t>
      </w:r>
      <w:r w:rsidRPr="00B629A6">
        <w:rPr>
          <w:rFonts w:eastAsia="Times New Roman" w:cs="Times New Roman"/>
          <w:sz w:val="26"/>
          <w:szCs w:val="26"/>
        </w:rPr>
        <w:t xml:space="preserve"> ……</w:t>
      </w:r>
    </w:p>
    <w:p w:rsidR="00B629A6" w:rsidRPr="00B629A6" w:rsidRDefault="00B629A6" w:rsidP="00B629A6">
      <w:pPr>
        <w:spacing w:after="0" w:line="240" w:lineRule="auto"/>
        <w:ind w:firstLine="426"/>
        <w:contextualSpacing/>
        <w:jc w:val="both"/>
        <w:rPr>
          <w:rFonts w:eastAsia="Times New Roman" w:cs="Times New Roman"/>
          <w:sz w:val="26"/>
          <w:szCs w:val="26"/>
        </w:rPr>
      </w:pPr>
      <w:r w:rsidRPr="00B629A6">
        <w:rPr>
          <w:rFonts w:eastAsia="Times New Roman" w:cs="Times New Roman"/>
          <w:b/>
          <w:sz w:val="26"/>
          <w:szCs w:val="26"/>
        </w:rPr>
        <w:t xml:space="preserve">- Kết luận hoặc đề xuất các giải pháp </w:t>
      </w:r>
      <w:r w:rsidRPr="00B629A6">
        <w:rPr>
          <w:rFonts w:eastAsia="Times New Roman" w:cs="Times New Roman"/>
          <w:sz w:val="26"/>
          <w:szCs w:val="26"/>
        </w:rPr>
        <w:t>để phát huy những mặt thuận lợi, khắc phục những mặt khó khăn.</w:t>
      </w:r>
    </w:p>
    <w:p w:rsidR="00B629A6" w:rsidRPr="00B629A6" w:rsidRDefault="00B629A6" w:rsidP="00B629A6">
      <w:pPr>
        <w:spacing w:after="0" w:line="240" w:lineRule="auto"/>
        <w:ind w:firstLine="284"/>
        <w:contextualSpacing/>
        <w:jc w:val="both"/>
        <w:rPr>
          <w:rFonts w:eastAsia="Times New Roman" w:cs="Times New Roman"/>
          <w:sz w:val="26"/>
          <w:szCs w:val="26"/>
        </w:rPr>
      </w:pPr>
      <w:r w:rsidRPr="00B629A6">
        <w:rPr>
          <w:rFonts w:eastAsia="Times New Roman" w:cs="Times New Roman"/>
          <w:b/>
          <w:color w:val="008000"/>
          <w:sz w:val="26"/>
          <w:szCs w:val="26"/>
        </w:rPr>
        <w:t xml:space="preserve">d) Tổ chức thực hiện: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b/>
          <w:sz w:val="26"/>
          <w:szCs w:val="26"/>
        </w:rPr>
        <w:t xml:space="preserve">- Bước 1: Chuyển giao nhiệm vụ: </w:t>
      </w:r>
      <w:r w:rsidRPr="00B629A6">
        <w:rPr>
          <w:rFonts w:eastAsia="Times New Roman" w:cs="Times New Roman"/>
          <w:sz w:val="26"/>
          <w:szCs w:val="26"/>
        </w:rPr>
        <w:t>GV trình chiếu câu hỏi, yêu cầu HS trả lời.</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2: Thực hiện nhiệm vụ: </w:t>
      </w:r>
      <w:r w:rsidRPr="00B629A6">
        <w:rPr>
          <w:rFonts w:eastAsia="Times New Roman" w:cs="Times New Roman"/>
          <w:sz w:val="26"/>
          <w:szCs w:val="26"/>
        </w:rPr>
        <w:t>HS tìm hiểu và thảo luận.</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3: Báo cáo, thảo luận: </w:t>
      </w:r>
      <w:r w:rsidRPr="00B629A6">
        <w:rPr>
          <w:rFonts w:eastAsia="Times New Roman" w:cs="Times New Roman"/>
          <w:sz w:val="26"/>
          <w:szCs w:val="26"/>
        </w:rPr>
        <w:t>GV gọi một số HS trả lời, HS khác nhận xét, bổ sung.</w:t>
      </w:r>
    </w:p>
    <w:p w:rsidR="00B629A6" w:rsidRPr="00B629A6" w:rsidRDefault="00B629A6" w:rsidP="00B629A6">
      <w:pPr>
        <w:tabs>
          <w:tab w:val="left" w:pos="426"/>
        </w:tabs>
        <w:spacing w:after="0" w:line="240" w:lineRule="auto"/>
        <w:ind w:firstLine="284"/>
        <w:contextualSpacing/>
        <w:jc w:val="both"/>
        <w:rPr>
          <w:rFonts w:eastAsia="Times New Roman" w:cs="Times New Roman"/>
          <w:b/>
          <w:sz w:val="26"/>
          <w:szCs w:val="26"/>
        </w:rPr>
      </w:pPr>
      <w:r w:rsidRPr="00B629A6">
        <w:rPr>
          <w:rFonts w:eastAsia="Times New Roman" w:cs="Times New Roman"/>
          <w:b/>
          <w:sz w:val="26"/>
          <w:szCs w:val="26"/>
        </w:rPr>
        <w:t xml:space="preserve">- Bước 4: Kết luận, nhận định: </w:t>
      </w:r>
      <w:r w:rsidRPr="00B629A6">
        <w:rPr>
          <w:rFonts w:eastAsia="Times New Roman" w:cs="Times New Roman"/>
          <w:sz w:val="26"/>
          <w:szCs w:val="26"/>
        </w:rPr>
        <w:t>GV đánh giá kết quả hoạt động của HS.</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00FF"/>
          <w:sz w:val="26"/>
          <w:szCs w:val="26"/>
        </w:rPr>
      </w:pPr>
      <w:r w:rsidRPr="00B629A6">
        <w:rPr>
          <w:rFonts w:eastAsia="Times New Roman" w:cs="Times New Roman"/>
          <w:b/>
          <w:color w:val="0000FF"/>
          <w:sz w:val="26"/>
          <w:szCs w:val="26"/>
        </w:rPr>
        <w:t xml:space="preserve">4. Củng cố, dặn dò: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rPr>
      </w:pPr>
      <w:r w:rsidRPr="00B629A6">
        <w:rPr>
          <w:rFonts w:eastAsia="Times New Roman" w:cs="Times New Roman"/>
          <w:sz w:val="26"/>
          <w:szCs w:val="26"/>
        </w:rPr>
        <w:t xml:space="preserve">GV củng cố bài học bằng sơ đồ hóa kiến thức được chuẩn bị sẵn và trình chiếu, nhấn mạnh các nội dung trọng tâm của bài. </w:t>
      </w:r>
    </w:p>
    <w:p w:rsidR="00B629A6" w:rsidRPr="00B629A6" w:rsidRDefault="00B629A6" w:rsidP="00B629A6">
      <w:pPr>
        <w:tabs>
          <w:tab w:val="left" w:pos="426"/>
          <w:tab w:val="left" w:pos="1134"/>
        </w:tabs>
        <w:spacing w:after="0" w:line="240" w:lineRule="auto"/>
        <w:ind w:firstLine="284"/>
        <w:contextualSpacing/>
        <w:jc w:val="both"/>
        <w:rPr>
          <w:rFonts w:eastAsia="Times New Roman" w:cs="Times New Roman"/>
          <w:b/>
          <w:color w:val="0000FF"/>
          <w:sz w:val="26"/>
          <w:szCs w:val="26"/>
        </w:rPr>
      </w:pPr>
      <w:r w:rsidRPr="00B629A6">
        <w:rPr>
          <w:rFonts w:eastAsia="Times New Roman" w:cs="Times New Roman"/>
          <w:b/>
          <w:color w:val="0000FF"/>
          <w:sz w:val="26"/>
          <w:szCs w:val="26"/>
        </w:rPr>
        <w:t xml:space="preserve">5. Hướng dẫn về nhà: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sz w:val="26"/>
          <w:szCs w:val="26"/>
          <w:lang w:val="pt-BR"/>
        </w:rPr>
        <w:t xml:space="preserve">- Học bài cũ, trả lời câu hỏi SGK.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sz w:val="26"/>
          <w:szCs w:val="26"/>
          <w:lang w:val="pt-BR"/>
        </w:rPr>
        <w:t xml:space="preserve">- Hoàn thành câu hỏi phần vận dụng. </w:t>
      </w:r>
    </w:p>
    <w:p w:rsidR="00B629A6" w:rsidRPr="00B629A6" w:rsidRDefault="00B629A6" w:rsidP="00B629A6">
      <w:pPr>
        <w:tabs>
          <w:tab w:val="left" w:pos="426"/>
        </w:tabs>
        <w:spacing w:after="0" w:line="240" w:lineRule="auto"/>
        <w:ind w:firstLine="284"/>
        <w:contextualSpacing/>
        <w:jc w:val="both"/>
        <w:rPr>
          <w:rFonts w:eastAsia="Times New Roman" w:cs="Times New Roman"/>
          <w:sz w:val="26"/>
          <w:szCs w:val="26"/>
          <w:lang w:val="pt-BR"/>
        </w:rPr>
      </w:pPr>
      <w:r w:rsidRPr="00B629A6">
        <w:rPr>
          <w:rFonts w:eastAsia="Times New Roman" w:cs="Times New Roman"/>
          <w:sz w:val="26"/>
          <w:szCs w:val="26"/>
          <w:lang w:val="pt-BR"/>
        </w:rPr>
        <w:t>- Chuẩn bị bài mới: BÀI 3. SỰ PHÂN HOÁ ĐA DẠNG CỦA THIÊN NHIÊN</w:t>
      </w:r>
    </w:p>
    <w:p w:rsidR="00B629A6" w:rsidRPr="00B629A6" w:rsidRDefault="00B629A6" w:rsidP="00B629A6">
      <w:pPr>
        <w:spacing w:after="0" w:line="240" w:lineRule="auto"/>
        <w:rPr>
          <w:rFonts w:eastAsia="Times New Roman" w:cs="Times New Roman"/>
          <w:sz w:val="26"/>
          <w:szCs w:val="26"/>
        </w:rPr>
      </w:pPr>
      <w:r w:rsidRPr="00B629A6">
        <w:rPr>
          <w:rFonts w:eastAsia="Times New Roman" w:cs="Times New Roman"/>
          <w:sz w:val="26"/>
          <w:szCs w:val="26"/>
        </w:rPr>
        <w:br w:type="page"/>
      </w:r>
    </w:p>
    <w:p w:rsidR="006C3BD2" w:rsidRDefault="006C3BD2"/>
    <w:sectPr w:rsidR="006C3BD2" w:rsidSect="00B629A6">
      <w:headerReference w:type="default" r:id="rId14"/>
      <w:footerReference w:type="default" r:id="rId15"/>
      <w:pgSz w:w="11907" w:h="16840" w:code="9"/>
      <w:pgMar w:top="1134" w:right="850" w:bottom="1134" w:left="99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5E2" w:rsidRDefault="009D05E2" w:rsidP="00B629A6">
      <w:pPr>
        <w:spacing w:after="0" w:line="240" w:lineRule="auto"/>
      </w:pPr>
      <w:r>
        <w:separator/>
      </w:r>
    </w:p>
  </w:endnote>
  <w:endnote w:type="continuationSeparator" w:id="0">
    <w:p w:rsidR="009D05E2" w:rsidRDefault="009D05E2" w:rsidP="00B62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A6" w:rsidRDefault="00B629A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r>
      <w:rPr>
        <w:caps/>
        <w:noProof/>
        <w:color w:val="4472C4" w:themeColor="accent1"/>
      </w:rPr>
      <w:t xml:space="preserve">   GV : Trần văn chanh</w:t>
    </w:r>
  </w:p>
  <w:p w:rsidR="00B629A6" w:rsidRDefault="00B629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5E2" w:rsidRDefault="009D05E2" w:rsidP="00B629A6">
      <w:pPr>
        <w:spacing w:after="0" w:line="240" w:lineRule="auto"/>
      </w:pPr>
      <w:r>
        <w:separator/>
      </w:r>
    </w:p>
  </w:footnote>
  <w:footnote w:type="continuationSeparator" w:id="0">
    <w:p w:rsidR="009D05E2" w:rsidRDefault="009D05E2" w:rsidP="00B62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A6" w:rsidRDefault="00B629A6">
    <w:pPr>
      <w:pStyle w:val="Header"/>
    </w:pPr>
    <w:r>
      <w:t>TRƯỜNG THPT : ĐỖ ĐĂNG TUYỂN               KHBD- ĐỊA LÍ 12 – TUẦN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9A6"/>
    <w:rsid w:val="00557402"/>
    <w:rsid w:val="005A64A0"/>
    <w:rsid w:val="006C3BD2"/>
    <w:rsid w:val="009D05E2"/>
    <w:rsid w:val="00B62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AAAD5"/>
  <w15:chartTrackingRefBased/>
  <w15:docId w15:val="{6779874C-A62A-452E-A206-1E54DC03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629A6"/>
    <w:pPr>
      <w:spacing w:after="0" w:line="240" w:lineRule="auto"/>
      <w:ind w:firstLine="284"/>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A6"/>
  </w:style>
  <w:style w:type="paragraph" w:styleId="Footer">
    <w:name w:val="footer"/>
    <w:basedOn w:val="Normal"/>
    <w:link w:val="FooterChar"/>
    <w:uiPriority w:val="99"/>
    <w:unhideWhenUsed/>
    <w:rsid w:val="00B62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2753</Words>
  <Characters>15695</Characters>
  <Application>Microsoft Office Word</Application>
  <DocSecurity>0</DocSecurity>
  <Lines>130</Lines>
  <Paragraphs>36</Paragraphs>
  <ScaleCrop>false</ScaleCrop>
  <Company>Microsoft</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2025-09-17T02:48:00Z</dcterms:created>
  <dcterms:modified xsi:type="dcterms:W3CDTF">2025-09-17T02:51:00Z</dcterms:modified>
</cp:coreProperties>
</file>