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3DC0" w14:textId="77777777" w:rsidR="001F37EA" w:rsidRDefault="001F37EA" w:rsidP="009A4E79">
      <w:pPr>
        <w:spacing w:after="0" w:line="240" w:lineRule="auto"/>
        <w:jc w:val="center"/>
        <w:rPr>
          <w:rFonts w:eastAsia="Calibri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12B0C92A" w14:textId="59A66014" w:rsidR="00E255EC" w:rsidRPr="00BE2C54" w:rsidRDefault="00E255EC" w:rsidP="004F4922">
      <w:pPr>
        <w:rPr>
          <w:b/>
          <w:sz w:val="26"/>
          <w:szCs w:val="26"/>
        </w:rPr>
      </w:pPr>
      <w:r w:rsidRPr="00BE2C54">
        <w:rPr>
          <w:b/>
          <w:sz w:val="26"/>
          <w:szCs w:val="26"/>
        </w:rPr>
        <w:t>SỞ GD</w:t>
      </w:r>
      <w:r w:rsidR="004F4922">
        <w:rPr>
          <w:b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>&amp;</w:t>
      </w:r>
      <w:r w:rsidR="004F4922">
        <w:rPr>
          <w:b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 xml:space="preserve">ĐT THÀNH PHỐ ĐÀ NẴNG                                              </w:t>
      </w:r>
      <w:r w:rsidR="004F4922">
        <w:rPr>
          <w:b/>
          <w:sz w:val="26"/>
          <w:szCs w:val="26"/>
        </w:rPr>
        <w:t xml:space="preserve">  </w:t>
      </w:r>
      <w:r w:rsidR="00591257">
        <w:rPr>
          <w:b/>
          <w:sz w:val="26"/>
          <w:szCs w:val="26"/>
        </w:rPr>
        <w:t xml:space="preserve">   </w:t>
      </w:r>
      <w:r w:rsidR="004F4922">
        <w:rPr>
          <w:b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>MA TRẬN, BẢNG ĐẶC TẢ ĐỀ KIỂM TRA</w:t>
      </w:r>
    </w:p>
    <w:p w14:paraId="2322060F" w14:textId="399B65BC" w:rsidR="00E255EC" w:rsidRPr="00BE2C54" w:rsidRDefault="004F4922" w:rsidP="004F492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E255EC" w:rsidRPr="00BE2C54">
        <w:rPr>
          <w:b/>
          <w:sz w:val="26"/>
          <w:szCs w:val="26"/>
        </w:rPr>
        <w:t>TRƯỜ</w:t>
      </w:r>
      <w:r>
        <w:rPr>
          <w:b/>
          <w:sz w:val="26"/>
          <w:szCs w:val="26"/>
        </w:rPr>
        <w:t>NG THPT ĐỖ ĐĂNG TU</w:t>
      </w:r>
      <w:r w:rsidR="00591257">
        <w:rPr>
          <w:b/>
          <w:sz w:val="26"/>
          <w:szCs w:val="26"/>
        </w:rPr>
        <w:t>Y</w:t>
      </w:r>
      <w:r>
        <w:rPr>
          <w:b/>
          <w:sz w:val="26"/>
          <w:szCs w:val="26"/>
        </w:rPr>
        <w:t>ỂN</w:t>
      </w:r>
      <w:r w:rsidR="00E255EC" w:rsidRPr="00BE2C54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                            </w:t>
      </w:r>
      <w:r w:rsidR="00E255EC" w:rsidRPr="00BE2C54">
        <w:rPr>
          <w:b/>
          <w:sz w:val="26"/>
          <w:szCs w:val="26"/>
        </w:rPr>
        <w:t>CUỐI HỌC KÌ I  ĐỊA LÍ 11</w:t>
      </w:r>
      <w:r>
        <w:rPr>
          <w:b/>
          <w:sz w:val="26"/>
          <w:szCs w:val="26"/>
        </w:rPr>
        <w:t xml:space="preserve"> NĂM HỌC 2025 - 2026</w:t>
      </w:r>
    </w:p>
    <w:p w14:paraId="5FEC77AA" w14:textId="66CF0552" w:rsidR="00E255EC" w:rsidRPr="00BE2C54" w:rsidRDefault="00E255EC" w:rsidP="004F4922">
      <w:pPr>
        <w:rPr>
          <w:b/>
          <w:sz w:val="26"/>
          <w:szCs w:val="26"/>
        </w:rPr>
      </w:pPr>
      <w:r w:rsidRPr="00BE2C54">
        <w:rPr>
          <w:b/>
          <w:sz w:val="26"/>
          <w:szCs w:val="26"/>
        </w:rPr>
        <w:t xml:space="preserve"> </w:t>
      </w:r>
      <w:r w:rsidR="00BE2C54">
        <w:rPr>
          <w:b/>
          <w:sz w:val="26"/>
          <w:szCs w:val="26"/>
        </w:rPr>
        <w:t xml:space="preserve">                </w:t>
      </w:r>
      <w:r w:rsidR="004E06AD" w:rsidRPr="00BE2C54">
        <w:rPr>
          <w:b/>
          <w:sz w:val="26"/>
          <w:szCs w:val="26"/>
        </w:rPr>
        <w:t xml:space="preserve">  </w:t>
      </w:r>
      <w:r w:rsidRPr="00BE2C54">
        <w:rPr>
          <w:b/>
          <w:sz w:val="26"/>
          <w:szCs w:val="26"/>
        </w:rPr>
        <w:t xml:space="preserve">                                                   </w:t>
      </w:r>
      <w:r w:rsidR="004F4922">
        <w:rPr>
          <w:b/>
          <w:sz w:val="26"/>
          <w:szCs w:val="26"/>
        </w:rPr>
        <w:t xml:space="preserve">                               </w:t>
      </w:r>
      <w:r w:rsidRPr="00BE2C54">
        <w:rPr>
          <w:b/>
          <w:sz w:val="26"/>
          <w:szCs w:val="26"/>
        </w:rPr>
        <w:t xml:space="preserve">   </w:t>
      </w:r>
    </w:p>
    <w:p w14:paraId="0FAA74B3" w14:textId="36593D1E" w:rsidR="00E255EC" w:rsidRPr="00BE2C54" w:rsidRDefault="00E255EC" w:rsidP="00E255EC">
      <w:pPr>
        <w:tabs>
          <w:tab w:val="left" w:pos="5482"/>
        </w:tabs>
        <w:rPr>
          <w:b/>
          <w:sz w:val="26"/>
          <w:szCs w:val="26"/>
        </w:rPr>
      </w:pPr>
      <w:r w:rsidRPr="00BE2C54">
        <w:rPr>
          <w:b/>
          <w:sz w:val="26"/>
          <w:szCs w:val="26"/>
        </w:rPr>
        <w:t xml:space="preserve"> 1. MA</w:t>
      </w:r>
      <w:r w:rsidRPr="00BE2C54">
        <w:rPr>
          <w:b/>
          <w:spacing w:val="-3"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>TRẬN</w:t>
      </w:r>
      <w:r w:rsidRPr="00BE2C54">
        <w:rPr>
          <w:b/>
          <w:spacing w:val="-3"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>ĐỀ KIỂM</w:t>
      </w:r>
      <w:r w:rsidRPr="00BE2C54">
        <w:rPr>
          <w:b/>
          <w:spacing w:val="-3"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>TRA</w:t>
      </w:r>
      <w:r w:rsidRPr="00BE2C54">
        <w:rPr>
          <w:b/>
          <w:spacing w:val="-2"/>
          <w:sz w:val="26"/>
          <w:szCs w:val="26"/>
        </w:rPr>
        <w:t xml:space="preserve"> </w:t>
      </w:r>
      <w:r w:rsidRPr="00BE2C54">
        <w:rPr>
          <w:b/>
          <w:sz w:val="26"/>
          <w:szCs w:val="26"/>
        </w:rPr>
        <w:t xml:space="preserve">CUỐI </w:t>
      </w:r>
      <w:r w:rsidR="005C44E0">
        <w:rPr>
          <w:b/>
          <w:spacing w:val="-5"/>
          <w:sz w:val="26"/>
          <w:szCs w:val="26"/>
        </w:rPr>
        <w:t>KÌ 1</w:t>
      </w:r>
    </w:p>
    <w:tbl>
      <w:tblPr>
        <w:tblStyle w:val="TableGrid"/>
        <w:tblW w:w="5670" w:type="pct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1267"/>
        <w:gridCol w:w="2565"/>
        <w:gridCol w:w="793"/>
        <w:gridCol w:w="807"/>
        <w:gridCol w:w="757"/>
        <w:gridCol w:w="675"/>
        <w:gridCol w:w="780"/>
        <w:gridCol w:w="26"/>
        <w:gridCol w:w="642"/>
        <w:gridCol w:w="36"/>
        <w:gridCol w:w="59"/>
        <w:gridCol w:w="579"/>
        <w:gridCol w:w="40"/>
        <w:gridCol w:w="724"/>
        <w:gridCol w:w="13"/>
        <w:gridCol w:w="635"/>
        <w:gridCol w:w="43"/>
        <w:gridCol w:w="626"/>
        <w:gridCol w:w="43"/>
        <w:gridCol w:w="718"/>
        <w:gridCol w:w="932"/>
        <w:gridCol w:w="784"/>
        <w:gridCol w:w="793"/>
        <w:gridCol w:w="757"/>
        <w:gridCol w:w="741"/>
      </w:tblGrid>
      <w:tr w:rsidR="003714EE" w:rsidRPr="00B179FF" w14:paraId="383D8C0B" w14:textId="77777777" w:rsidTr="00E37672">
        <w:trPr>
          <w:trHeight w:val="690"/>
          <w:jc w:val="center"/>
        </w:trPr>
        <w:tc>
          <w:tcPr>
            <w:tcW w:w="190" w:type="pct"/>
            <w:vMerge w:val="restart"/>
            <w:vAlign w:val="center"/>
          </w:tcPr>
          <w:p w14:paraId="3D28D8FE" w14:textId="5197D8CB" w:rsidR="00DB1A34" w:rsidRPr="00B179FF" w:rsidRDefault="00DB1A34" w:rsidP="00B1009C">
            <w:pPr>
              <w:tabs>
                <w:tab w:val="left" w:pos="-1103"/>
              </w:tabs>
              <w:ind w:left="-1103" w:right="819"/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TTtt</w:t>
            </w:r>
          </w:p>
        </w:tc>
        <w:tc>
          <w:tcPr>
            <w:tcW w:w="385" w:type="pct"/>
            <w:vMerge w:val="restart"/>
            <w:vAlign w:val="center"/>
          </w:tcPr>
          <w:p w14:paraId="631955D3" w14:textId="4BEFE7AA" w:rsidR="00DB1A34" w:rsidRPr="00E356B4" w:rsidRDefault="001936BE" w:rsidP="009A4E79">
            <w:pPr>
              <w:jc w:val="center"/>
              <w:rPr>
                <w:rStyle w:val="Hyperlink"/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356B4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fldChar w:fldCharType="begin"/>
            </w:r>
            <w:r w:rsidR="007700A0" w:rsidRPr="00E356B4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instrText>HYPERLINK "C:\\Users\\Boss\\Downloads\\Công văn-7991-BGDĐT-GDTrH.docx"</w:instrText>
            </w:r>
            <w:r w:rsidRPr="00E356B4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fldChar w:fldCharType="separate"/>
            </w:r>
            <w:r w:rsidR="00DB1A34" w:rsidRPr="00E356B4">
              <w:rPr>
                <w:rStyle w:val="Hyperlink"/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5DFE596A" w14:textId="63D5AE5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E356B4">
              <w:rPr>
                <w:rStyle w:val="Hyperlink"/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  <w:r w:rsidR="001936BE" w:rsidRPr="00E356B4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fldChar w:fldCharType="end"/>
            </w:r>
          </w:p>
        </w:tc>
        <w:tc>
          <w:tcPr>
            <w:tcW w:w="779" w:type="pct"/>
            <w:vMerge w:val="restart"/>
            <w:vAlign w:val="center"/>
          </w:tcPr>
          <w:p w14:paraId="01B92894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712" w:type="pct"/>
            <w:gridSpan w:val="19"/>
            <w:vAlign w:val="center"/>
          </w:tcPr>
          <w:p w14:paraId="37566CE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M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709" w:type="pct"/>
            <w:gridSpan w:val="3"/>
            <w:shd w:val="clear" w:color="auto" w:fill="FFFFFF" w:themeFill="background1"/>
          </w:tcPr>
          <w:p w14:paraId="2B3B6F42" w14:textId="7DFAD0C2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14:paraId="099D1ADD" w14:textId="2B0CF5B8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ỉ lệ</w:t>
            </w:r>
          </w:p>
          <w:p w14:paraId="6B1C5032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3714EE" w:rsidRPr="00B179FF" w14:paraId="2DC8CD02" w14:textId="77777777" w:rsidTr="00E37672">
        <w:trPr>
          <w:trHeight w:val="271"/>
          <w:jc w:val="center"/>
        </w:trPr>
        <w:tc>
          <w:tcPr>
            <w:tcW w:w="190" w:type="pct"/>
            <w:vMerge/>
          </w:tcPr>
          <w:p w14:paraId="2C3261D5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vMerge/>
          </w:tcPr>
          <w:p w14:paraId="23DFE812" w14:textId="77777777" w:rsidR="00DB1A34" w:rsidRPr="00B179FF" w:rsidRDefault="00DB1A34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vMerge/>
          </w:tcPr>
          <w:p w14:paraId="5FD6BD26" w14:textId="77777777" w:rsidR="00DB1A34" w:rsidRPr="00B179FF" w:rsidRDefault="00DB1A34" w:rsidP="009A4E7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16" w:type="pct"/>
            <w:gridSpan w:val="3"/>
            <w:vAlign w:val="center"/>
          </w:tcPr>
          <w:p w14:paraId="4C234700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645" w:type="pct"/>
            <w:gridSpan w:val="4"/>
            <w:vAlign w:val="center"/>
          </w:tcPr>
          <w:p w14:paraId="0067AFE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TNKQ đúng - sai</w:t>
            </w:r>
          </w:p>
        </w:tc>
        <w:tc>
          <w:tcPr>
            <w:tcW w:w="634" w:type="pct"/>
            <w:gridSpan w:val="7"/>
            <w:vAlign w:val="center"/>
          </w:tcPr>
          <w:p w14:paraId="24D50AA4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>TNKQ trả lời ngắn</w:t>
            </w:r>
          </w:p>
        </w:tc>
        <w:tc>
          <w:tcPr>
            <w:tcW w:w="717" w:type="pct"/>
            <w:gridSpan w:val="5"/>
            <w:vAlign w:val="center"/>
          </w:tcPr>
          <w:p w14:paraId="1C05EC81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709" w:type="pct"/>
            <w:gridSpan w:val="3"/>
            <w:shd w:val="clear" w:color="auto" w:fill="FFFFFF" w:themeFill="background1"/>
          </w:tcPr>
          <w:p w14:paraId="73CF8DFA" w14:textId="7A9381D1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2A4ED832" w14:textId="22280188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A6A1A" w:rsidRPr="00B179FF" w14:paraId="0EAF52B3" w14:textId="77777777" w:rsidTr="00E37672">
        <w:trPr>
          <w:trHeight w:val="418"/>
          <w:jc w:val="center"/>
        </w:trPr>
        <w:tc>
          <w:tcPr>
            <w:tcW w:w="190" w:type="pct"/>
            <w:vMerge/>
          </w:tcPr>
          <w:p w14:paraId="0B6D8D36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vMerge/>
          </w:tcPr>
          <w:p w14:paraId="04CF0F09" w14:textId="77777777" w:rsidR="00DB1A34" w:rsidRPr="00B179FF" w:rsidRDefault="00DB1A34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vMerge/>
          </w:tcPr>
          <w:p w14:paraId="16808B83" w14:textId="77777777" w:rsidR="00DB1A34" w:rsidRPr="00B179FF" w:rsidRDefault="00DB1A34" w:rsidP="009A4E7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" w:type="pct"/>
            <w:vAlign w:val="center"/>
          </w:tcPr>
          <w:p w14:paraId="5C74DFC1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45" w:type="pct"/>
            <w:vAlign w:val="center"/>
          </w:tcPr>
          <w:p w14:paraId="0AB8CDAD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0" w:type="pct"/>
            <w:vAlign w:val="center"/>
          </w:tcPr>
          <w:p w14:paraId="6EB7222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05" w:type="pct"/>
            <w:vAlign w:val="center"/>
          </w:tcPr>
          <w:p w14:paraId="02A68791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7" w:type="pct"/>
            <w:vAlign w:val="center"/>
          </w:tcPr>
          <w:p w14:paraId="49AB8524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03" w:type="pct"/>
            <w:gridSpan w:val="2"/>
            <w:vAlign w:val="center"/>
          </w:tcPr>
          <w:p w14:paraId="541F8A26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05" w:type="pct"/>
            <w:gridSpan w:val="3"/>
            <w:vAlign w:val="center"/>
          </w:tcPr>
          <w:p w14:paraId="5903BD01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2" w:type="pct"/>
            <w:gridSpan w:val="2"/>
            <w:vAlign w:val="center"/>
          </w:tcPr>
          <w:p w14:paraId="7F76AA19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197" w:type="pct"/>
            <w:gridSpan w:val="2"/>
            <w:vAlign w:val="center"/>
          </w:tcPr>
          <w:p w14:paraId="06688004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03" w:type="pct"/>
            <w:gridSpan w:val="2"/>
            <w:vAlign w:val="center"/>
          </w:tcPr>
          <w:p w14:paraId="7203C189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31" w:type="pct"/>
            <w:gridSpan w:val="2"/>
            <w:vAlign w:val="center"/>
          </w:tcPr>
          <w:p w14:paraId="1524ABCB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83" w:type="pct"/>
            <w:vAlign w:val="center"/>
          </w:tcPr>
          <w:p w14:paraId="3ADF4A83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38" w:type="pct"/>
            <w:shd w:val="clear" w:color="auto" w:fill="FFFFFF" w:themeFill="background1"/>
          </w:tcPr>
          <w:p w14:paraId="0B0293C8" w14:textId="45E0D55E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41" w:type="pct"/>
            <w:shd w:val="clear" w:color="auto" w:fill="FFFFFF" w:themeFill="background1"/>
          </w:tcPr>
          <w:p w14:paraId="798032A3" w14:textId="0D034055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0" w:type="pct"/>
            <w:shd w:val="clear" w:color="auto" w:fill="FFFFFF" w:themeFill="background1"/>
          </w:tcPr>
          <w:p w14:paraId="558BEE64" w14:textId="253D4935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25" w:type="pct"/>
            <w:shd w:val="clear" w:color="auto" w:fill="FFFFFF" w:themeFill="background1"/>
          </w:tcPr>
          <w:p w14:paraId="233A4D2C" w14:textId="7C86AC46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BA6A1A" w:rsidRPr="00B179FF" w14:paraId="231B435E" w14:textId="77777777" w:rsidTr="00E37672">
        <w:trPr>
          <w:trHeight w:val="1571"/>
          <w:jc w:val="center"/>
        </w:trPr>
        <w:tc>
          <w:tcPr>
            <w:tcW w:w="190" w:type="pct"/>
          </w:tcPr>
          <w:p w14:paraId="77045BF7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85" w:type="pct"/>
          </w:tcPr>
          <w:p w14:paraId="75CD47DC" w14:textId="77777777" w:rsidR="00BA6A1A" w:rsidRPr="00B179FF" w:rsidRDefault="00BA6A1A" w:rsidP="009A4E79">
            <w:pPr>
              <w:rPr>
                <w:sz w:val="26"/>
                <w:szCs w:val="26"/>
              </w:rPr>
            </w:pPr>
          </w:p>
          <w:p w14:paraId="7D4902BF" w14:textId="65C5EF11" w:rsidR="00BA6A1A" w:rsidRPr="00B179FF" w:rsidRDefault="00BA6A1A" w:rsidP="00012207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b/>
                <w:sz w:val="26"/>
                <w:szCs w:val="26"/>
              </w:rPr>
              <w:t>CHỦ ĐỀ 1. MỸ LA TINH</w:t>
            </w:r>
          </w:p>
          <w:p w14:paraId="74FB4881" w14:textId="77777777" w:rsidR="00BA6A1A" w:rsidRPr="00B179FF" w:rsidRDefault="00BA6A1A" w:rsidP="009A4E79">
            <w:pPr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</w:tcPr>
          <w:p w14:paraId="048228D9" w14:textId="77777777" w:rsidR="00BA6A1A" w:rsidRPr="00B179FF" w:rsidRDefault="00BA6A1A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A1. Vị trí địa lí và điều kiện tự nhiên</w:t>
            </w:r>
          </w:p>
          <w:p w14:paraId="2CEDED16" w14:textId="77777777" w:rsidR="00BA6A1A" w:rsidRPr="00B179FF" w:rsidRDefault="00BA6A1A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447F04E" w14:textId="3EAD24D5" w:rsidR="00BA6A1A" w:rsidRPr="00B179FF" w:rsidRDefault="00BA6A1A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A2. Kinh tế</w:t>
            </w:r>
          </w:p>
        </w:tc>
        <w:tc>
          <w:tcPr>
            <w:tcW w:w="241" w:type="pct"/>
          </w:tcPr>
          <w:p w14:paraId="73349A11" w14:textId="0A9194D3" w:rsidR="00BA6A1A" w:rsidRPr="00B179FF" w:rsidRDefault="00BA6A1A" w:rsidP="00BA6A1A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0E071EF9" w14:textId="77777777" w:rsidR="00BA6A1A" w:rsidRPr="00B179FF" w:rsidRDefault="00BA6A1A" w:rsidP="00BA6A1A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23BF266" w14:textId="68C7EC2E" w:rsidR="00BA6A1A" w:rsidRPr="00B179FF" w:rsidRDefault="00BA6A1A" w:rsidP="00BA6A1A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 4</w:t>
            </w:r>
          </w:p>
          <w:p w14:paraId="44076E0B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6DACF14" w14:textId="353D451F" w:rsidR="00BA6A1A" w:rsidRPr="00B179FF" w:rsidRDefault="00BA6A1A" w:rsidP="00BA6A1A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5" w:type="pct"/>
          </w:tcPr>
          <w:p w14:paraId="73471DEF" w14:textId="6F506D5D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0" w:type="pct"/>
          </w:tcPr>
          <w:p w14:paraId="0A545AB4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" w:type="pct"/>
          </w:tcPr>
          <w:p w14:paraId="61286F0D" w14:textId="00173542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67392062" w14:textId="1562C353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3" w:type="pct"/>
            <w:gridSpan w:val="2"/>
          </w:tcPr>
          <w:p w14:paraId="159C4791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" w:type="pct"/>
            <w:gridSpan w:val="3"/>
          </w:tcPr>
          <w:p w14:paraId="277231BC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62EACBA4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" w:type="pct"/>
            <w:gridSpan w:val="2"/>
          </w:tcPr>
          <w:p w14:paraId="64934451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3" w:type="pct"/>
            <w:gridSpan w:val="2"/>
          </w:tcPr>
          <w:p w14:paraId="00B0CD4B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gridSpan w:val="2"/>
          </w:tcPr>
          <w:p w14:paraId="19C05F02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3" w:type="pct"/>
          </w:tcPr>
          <w:p w14:paraId="0409A261" w14:textId="791E9401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FA1EA92" w14:textId="77777777" w:rsidR="00BA6A1A" w:rsidRPr="00B179FF" w:rsidRDefault="00BA6A1A" w:rsidP="0050619D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14:paraId="12FBE287" w14:textId="77777777" w:rsidR="00BA6A1A" w:rsidRPr="00B179FF" w:rsidRDefault="00BA6A1A" w:rsidP="0050619D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  </w:t>
            </w:r>
          </w:p>
          <w:p w14:paraId="09BD78F9" w14:textId="071B9DA6" w:rsidR="00BA6A1A" w:rsidRPr="00B179FF" w:rsidRDefault="00BA6A1A" w:rsidP="0050619D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   4</w:t>
            </w:r>
          </w:p>
        </w:tc>
        <w:tc>
          <w:tcPr>
            <w:tcW w:w="241" w:type="pct"/>
            <w:shd w:val="clear" w:color="auto" w:fill="FFFFFF" w:themeFill="background1"/>
          </w:tcPr>
          <w:p w14:paraId="5CE247B9" w14:textId="7CEC2111" w:rsidR="00BA6A1A" w:rsidRPr="00B179FF" w:rsidRDefault="00BA6A1A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24A6FB58" w14:textId="46238CED" w:rsidR="00BA6A1A" w:rsidRPr="00B179FF" w:rsidRDefault="00BA6A1A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14:paraId="3025C3AC" w14:textId="77777777" w:rsidR="00BA6A1A" w:rsidRPr="00B179FF" w:rsidRDefault="00BA6A1A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33D06F4F" w14:textId="77777777" w:rsidR="00BA6A1A" w:rsidRPr="00B179FF" w:rsidRDefault="00BA6A1A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1F87D610" w14:textId="0C3D8BB8" w:rsidR="00BA6A1A" w:rsidRPr="00B179FF" w:rsidRDefault="00BA6A1A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10.0%</w:t>
            </w:r>
          </w:p>
          <w:p w14:paraId="00A70945" w14:textId="140A6531" w:rsidR="00BA6A1A" w:rsidRPr="00B179FF" w:rsidRDefault="00BA6A1A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BA6A1A" w:rsidRPr="00B179FF" w14:paraId="346C113F" w14:textId="77777777" w:rsidTr="00E37672">
        <w:trPr>
          <w:trHeight w:val="265"/>
          <w:jc w:val="center"/>
        </w:trPr>
        <w:tc>
          <w:tcPr>
            <w:tcW w:w="190" w:type="pct"/>
          </w:tcPr>
          <w:p w14:paraId="01986028" w14:textId="3B0618C5" w:rsidR="0019542B" w:rsidRPr="00B179FF" w:rsidRDefault="0019542B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385" w:type="pct"/>
          </w:tcPr>
          <w:p w14:paraId="4DAD9321" w14:textId="5E79206B" w:rsidR="0019542B" w:rsidRPr="00B179FF" w:rsidRDefault="00012207" w:rsidP="00012207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CHỦ ĐỀ 2. LIÊN MINH CHÂU ÂU( EU)</w:t>
            </w:r>
          </w:p>
        </w:tc>
        <w:tc>
          <w:tcPr>
            <w:tcW w:w="779" w:type="pct"/>
          </w:tcPr>
          <w:p w14:paraId="16F24676" w14:textId="4C72FB6F" w:rsidR="0019542B" w:rsidRPr="00B179FF" w:rsidRDefault="0019542B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B1. Liên Minh Châu Âu- Một liên kết khu vực lớn</w:t>
            </w:r>
          </w:p>
        </w:tc>
        <w:tc>
          <w:tcPr>
            <w:tcW w:w="241" w:type="pct"/>
          </w:tcPr>
          <w:p w14:paraId="6785EA44" w14:textId="48D88EED" w:rsidR="0019542B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5" w:type="pct"/>
          </w:tcPr>
          <w:p w14:paraId="177924E6" w14:textId="7ABD3C35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30" w:type="pct"/>
          </w:tcPr>
          <w:p w14:paraId="1D893824" w14:textId="36EFE4BA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5" w:type="pct"/>
          </w:tcPr>
          <w:p w14:paraId="343B737A" w14:textId="2C268A1D" w:rsidR="0019542B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37" w:type="pct"/>
          </w:tcPr>
          <w:p w14:paraId="67C9E436" w14:textId="64D20A72" w:rsidR="0019542B" w:rsidRPr="00B179FF" w:rsidRDefault="007700A0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03" w:type="pct"/>
            <w:gridSpan w:val="2"/>
          </w:tcPr>
          <w:p w14:paraId="4744E41A" w14:textId="5D8D4C81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5" w:type="pct"/>
            <w:gridSpan w:val="3"/>
          </w:tcPr>
          <w:p w14:paraId="38EF9648" w14:textId="10BCE621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  <w:gridSpan w:val="2"/>
          </w:tcPr>
          <w:p w14:paraId="5A652404" w14:textId="39D53DBB" w:rsidR="0019542B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197" w:type="pct"/>
            <w:gridSpan w:val="2"/>
          </w:tcPr>
          <w:p w14:paraId="7523A1D0" w14:textId="6FACA638" w:rsidR="0019542B" w:rsidRPr="00B179FF" w:rsidRDefault="00E9497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03" w:type="pct"/>
            <w:gridSpan w:val="2"/>
          </w:tcPr>
          <w:p w14:paraId="7303AC22" w14:textId="77777777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gridSpan w:val="2"/>
          </w:tcPr>
          <w:p w14:paraId="6EEF930E" w14:textId="77777777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3" w:type="pct"/>
          </w:tcPr>
          <w:p w14:paraId="77E95FEB" w14:textId="77777777" w:rsidR="0019542B" w:rsidRPr="00B179FF" w:rsidRDefault="0019542B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F11A07F" w14:textId="602AA556" w:rsidR="0019542B" w:rsidRPr="00B179FF" w:rsidRDefault="007700A0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41" w:type="pct"/>
            <w:shd w:val="clear" w:color="auto" w:fill="FFFFFF" w:themeFill="background1"/>
          </w:tcPr>
          <w:p w14:paraId="72471827" w14:textId="61B07B54" w:rsidR="0019542B" w:rsidRPr="00B179FF" w:rsidRDefault="00857346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30" w:type="pct"/>
            <w:shd w:val="clear" w:color="auto" w:fill="FFFFFF" w:themeFill="background1"/>
          </w:tcPr>
          <w:p w14:paraId="2C767F37" w14:textId="7D8B7566" w:rsidR="0019542B" w:rsidRPr="00B179FF" w:rsidRDefault="00857346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shd w:val="clear" w:color="auto" w:fill="FFFFFF" w:themeFill="background1"/>
          </w:tcPr>
          <w:p w14:paraId="58FB1BF3" w14:textId="59358981" w:rsidR="0019542B" w:rsidRPr="00B179FF" w:rsidRDefault="00857346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25</w:t>
            </w:r>
            <w:r w:rsidR="002E3F7B"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,0%</w:t>
            </w:r>
          </w:p>
        </w:tc>
      </w:tr>
      <w:tr w:rsidR="00E37672" w:rsidRPr="00B179FF" w14:paraId="6497BCE8" w14:textId="77777777" w:rsidTr="009C37F4">
        <w:trPr>
          <w:trHeight w:val="1425"/>
          <w:jc w:val="center"/>
        </w:trPr>
        <w:tc>
          <w:tcPr>
            <w:tcW w:w="190" w:type="pct"/>
          </w:tcPr>
          <w:p w14:paraId="4FD7E791" w14:textId="5C50808F" w:rsidR="00E37672" w:rsidRPr="00B179FF" w:rsidRDefault="00E37672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85" w:type="pct"/>
          </w:tcPr>
          <w:p w14:paraId="28DB831D" w14:textId="415357B8" w:rsidR="00E37672" w:rsidRPr="00B179FF" w:rsidRDefault="00E37672" w:rsidP="00012207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CHỦ ĐỀ 3. KHU VỰC ĐÔNG NAM Á</w:t>
            </w:r>
          </w:p>
        </w:tc>
        <w:tc>
          <w:tcPr>
            <w:tcW w:w="779" w:type="pct"/>
          </w:tcPr>
          <w:p w14:paraId="22416D06" w14:textId="77777777" w:rsidR="00E37672" w:rsidRPr="00B179FF" w:rsidRDefault="00E37672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B1. Vị Trí địa lí, điều kiện tự nhiên, dân cư và xã hội</w:t>
            </w:r>
          </w:p>
          <w:p w14:paraId="43003D25" w14:textId="77777777" w:rsidR="00E37672" w:rsidRPr="00B179FF" w:rsidRDefault="00E37672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BFFFA44" w14:textId="7B369698" w:rsidR="00E37672" w:rsidRPr="00B179FF" w:rsidRDefault="00E37672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B2. Kinh Tế</w:t>
            </w:r>
          </w:p>
        </w:tc>
        <w:tc>
          <w:tcPr>
            <w:tcW w:w="241" w:type="pct"/>
          </w:tcPr>
          <w:p w14:paraId="0630E2EA" w14:textId="75E8EE9B" w:rsidR="00E37672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45" w:type="pct"/>
          </w:tcPr>
          <w:p w14:paraId="1C7DE72D" w14:textId="04169ADC" w:rsidR="00E37672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30" w:type="pct"/>
          </w:tcPr>
          <w:p w14:paraId="251A7DB8" w14:textId="2D886AB3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" w:type="pct"/>
          </w:tcPr>
          <w:p w14:paraId="0455C38E" w14:textId="0DD0B07A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</w:tcPr>
          <w:p w14:paraId="693BCB8A" w14:textId="0EE39343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3" w:type="pct"/>
            <w:gridSpan w:val="2"/>
          </w:tcPr>
          <w:p w14:paraId="35FC6CBD" w14:textId="4B9524F7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5" w:type="pct"/>
            <w:gridSpan w:val="3"/>
          </w:tcPr>
          <w:p w14:paraId="2FE44EF3" w14:textId="723FA8C9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  <w:gridSpan w:val="2"/>
          </w:tcPr>
          <w:p w14:paraId="64B59445" w14:textId="13A3F87B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" w:type="pct"/>
            <w:gridSpan w:val="2"/>
          </w:tcPr>
          <w:p w14:paraId="25060CA9" w14:textId="0F3B1013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3" w:type="pct"/>
            <w:gridSpan w:val="2"/>
          </w:tcPr>
          <w:p w14:paraId="742070F4" w14:textId="3272177D" w:rsidR="00E37672" w:rsidRPr="007856D0" w:rsidRDefault="007856D0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31" w:type="pct"/>
            <w:gridSpan w:val="2"/>
          </w:tcPr>
          <w:p w14:paraId="1B9A3E5F" w14:textId="0EA03085" w:rsidR="00E37672" w:rsidRPr="00B179FF" w:rsidRDefault="00E37672" w:rsidP="0019542B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3" w:type="pct"/>
          </w:tcPr>
          <w:p w14:paraId="4924BCD1" w14:textId="77777777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07579490" w14:textId="23A0075D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59603B3" w14:textId="22E3D3F4" w:rsidR="00E37672" w:rsidRPr="00B179FF" w:rsidRDefault="007856D0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41" w:type="pct"/>
            <w:shd w:val="clear" w:color="auto" w:fill="FFFFFF" w:themeFill="background1"/>
          </w:tcPr>
          <w:p w14:paraId="180CFE4F" w14:textId="533D7279" w:rsidR="00E37672" w:rsidRPr="00B179FF" w:rsidRDefault="007856D0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30" w:type="pct"/>
            <w:shd w:val="clear" w:color="auto" w:fill="FFFFFF" w:themeFill="background1"/>
          </w:tcPr>
          <w:p w14:paraId="3288A06E" w14:textId="05D5C2E7" w:rsidR="00E37672" w:rsidRPr="00B179FF" w:rsidRDefault="00857346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shd w:val="clear" w:color="auto" w:fill="FFFFFF" w:themeFill="background1"/>
          </w:tcPr>
          <w:p w14:paraId="3659A8AC" w14:textId="77777777" w:rsidR="00E37672" w:rsidRPr="00B179FF" w:rsidRDefault="00E37672" w:rsidP="00E255EC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5EB07D1" w14:textId="20C88208" w:rsidR="00E37672" w:rsidRPr="00B179FF" w:rsidRDefault="00B24B5D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4</w:t>
            </w:r>
            <w:r w:rsidR="00E37672"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0,0%</w:t>
            </w:r>
          </w:p>
        </w:tc>
      </w:tr>
      <w:tr w:rsidR="00BA6A1A" w:rsidRPr="00B179FF" w14:paraId="5A167524" w14:textId="77777777" w:rsidTr="00E37672">
        <w:trPr>
          <w:trHeight w:val="1380"/>
          <w:jc w:val="center"/>
        </w:trPr>
        <w:tc>
          <w:tcPr>
            <w:tcW w:w="190" w:type="pct"/>
          </w:tcPr>
          <w:p w14:paraId="10EDEBBE" w14:textId="2A98D4D3" w:rsidR="00E72B2F" w:rsidRPr="00B179FF" w:rsidRDefault="00E72B2F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385" w:type="pct"/>
          </w:tcPr>
          <w:p w14:paraId="12798DC1" w14:textId="0CA647A9" w:rsidR="00E72B2F" w:rsidRPr="00B179FF" w:rsidRDefault="00E72B2F" w:rsidP="00012207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CHỦ ĐỀ 4. KHU VỰC TÂY NAM Á</w:t>
            </w:r>
          </w:p>
        </w:tc>
        <w:tc>
          <w:tcPr>
            <w:tcW w:w="779" w:type="pct"/>
          </w:tcPr>
          <w:p w14:paraId="38359CB7" w14:textId="7FB7BC24" w:rsidR="00E72B2F" w:rsidRPr="00B179FF" w:rsidRDefault="00E72B2F" w:rsidP="00586E34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B1. Vị trí địa lí, điều kiện tự nhiên, dân cư và xã hội</w:t>
            </w:r>
          </w:p>
          <w:p w14:paraId="0CC66C50" w14:textId="7BC9EF65" w:rsidR="00E72B2F" w:rsidRPr="00B179FF" w:rsidRDefault="00E72B2F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C3FD24B" w14:textId="7977FC4B" w:rsidR="00E72B2F" w:rsidRPr="00B179FF" w:rsidRDefault="00E72B2F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B2. Kinh tế</w:t>
            </w:r>
          </w:p>
        </w:tc>
        <w:tc>
          <w:tcPr>
            <w:tcW w:w="241" w:type="pct"/>
          </w:tcPr>
          <w:p w14:paraId="58BC8497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17737565" w14:textId="23258197" w:rsidR="00E72B2F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45" w:type="pct"/>
          </w:tcPr>
          <w:p w14:paraId="53377390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36B579E" w14:textId="0B16BCB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30" w:type="pct"/>
          </w:tcPr>
          <w:p w14:paraId="11594BEF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080D1D85" w14:textId="70E95033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5" w:type="pct"/>
          </w:tcPr>
          <w:p w14:paraId="29C2C387" w14:textId="77777777" w:rsidR="00BA6A1A" w:rsidRPr="00B179FF" w:rsidRDefault="00BA6A1A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7A3237FA" w14:textId="171574B8" w:rsidR="00E72B2F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37" w:type="pct"/>
          </w:tcPr>
          <w:p w14:paraId="2D2B6D8B" w14:textId="77777777" w:rsidR="00E72B2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739A68A7" w14:textId="761637E6" w:rsidR="00857346" w:rsidRPr="00857346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03" w:type="pct"/>
            <w:gridSpan w:val="2"/>
          </w:tcPr>
          <w:p w14:paraId="05ADD22C" w14:textId="7777777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" w:type="pct"/>
            <w:gridSpan w:val="3"/>
          </w:tcPr>
          <w:p w14:paraId="78648D11" w14:textId="7777777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4484B006" w14:textId="4D6B5A8E" w:rsidR="00E72B2F" w:rsidRPr="00857346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197" w:type="pct"/>
            <w:gridSpan w:val="2"/>
          </w:tcPr>
          <w:p w14:paraId="3161B0EB" w14:textId="2A7DD7EC" w:rsidR="00E72B2F" w:rsidRPr="00B179FF" w:rsidRDefault="0085734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03" w:type="pct"/>
            <w:gridSpan w:val="2"/>
          </w:tcPr>
          <w:p w14:paraId="0BCCFFF1" w14:textId="7777777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gridSpan w:val="2"/>
          </w:tcPr>
          <w:p w14:paraId="5283687D" w14:textId="7777777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3" w:type="pct"/>
          </w:tcPr>
          <w:p w14:paraId="164C5622" w14:textId="77777777" w:rsidR="00E72B2F" w:rsidRPr="00B179FF" w:rsidRDefault="00E72B2F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09911E36" w14:textId="49F73661" w:rsidR="00E72B2F" w:rsidRPr="00B179FF" w:rsidRDefault="0096515A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41" w:type="pct"/>
            <w:shd w:val="clear" w:color="auto" w:fill="FFFFFF" w:themeFill="background1"/>
          </w:tcPr>
          <w:p w14:paraId="1F40B883" w14:textId="63EE7679" w:rsidR="00E72B2F" w:rsidRPr="00B179FF" w:rsidRDefault="0096515A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30" w:type="pct"/>
            <w:shd w:val="clear" w:color="auto" w:fill="FFFFFF" w:themeFill="background1"/>
          </w:tcPr>
          <w:p w14:paraId="10F34A97" w14:textId="64C9F958" w:rsidR="00E72B2F" w:rsidRPr="00B179FF" w:rsidRDefault="00E72B2F" w:rsidP="002E3F7B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25" w:type="pct"/>
            <w:shd w:val="clear" w:color="auto" w:fill="FFFFFF" w:themeFill="background1"/>
          </w:tcPr>
          <w:p w14:paraId="4352B870" w14:textId="77777777" w:rsidR="00E72B2F" w:rsidRPr="00B179FF" w:rsidRDefault="00E72B2F" w:rsidP="00E255EC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08143E4" w14:textId="57DF4744" w:rsidR="00E72B2F" w:rsidRPr="00B179FF" w:rsidRDefault="00A32BFA" w:rsidP="002E3F7B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25</w:t>
            </w:r>
            <w:r w:rsidR="00E72B2F"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  <w:tr w:rsidR="00BA6A1A" w:rsidRPr="00B179FF" w14:paraId="03F0FD6B" w14:textId="77777777" w:rsidTr="00E37672">
        <w:trPr>
          <w:trHeight w:val="269"/>
          <w:jc w:val="center"/>
        </w:trPr>
        <w:tc>
          <w:tcPr>
            <w:tcW w:w="1354" w:type="pct"/>
            <w:gridSpan w:val="3"/>
            <w:vAlign w:val="center"/>
          </w:tcPr>
          <w:p w14:paraId="2C370446" w14:textId="52EAAAE2" w:rsidR="00DB1A34" w:rsidRPr="00B179FF" w:rsidRDefault="00E255EC" w:rsidP="00E255EC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                            </w:t>
            </w:r>
            <w:r w:rsidR="00DB1A34"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41" w:type="pct"/>
          </w:tcPr>
          <w:p w14:paraId="35EA9E0E" w14:textId="01F4E104" w:rsidR="00DB1A34" w:rsidRPr="00B179FF" w:rsidRDefault="009F3A4B" w:rsidP="00E255EC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  </w:t>
            </w:r>
            <w:r w:rsidR="00DB1A34"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8</w:t>
            </w:r>
          </w:p>
        </w:tc>
        <w:tc>
          <w:tcPr>
            <w:tcW w:w="245" w:type="pct"/>
          </w:tcPr>
          <w:p w14:paraId="160186CA" w14:textId="4F8AD7E5" w:rsidR="00DB1A34" w:rsidRPr="00B179FF" w:rsidRDefault="00857346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30" w:type="pct"/>
          </w:tcPr>
          <w:p w14:paraId="3CCE0B2E" w14:textId="1C8950E6" w:rsidR="00DB1A34" w:rsidRPr="00B179FF" w:rsidRDefault="00DB1A3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5" w:type="pct"/>
          </w:tcPr>
          <w:p w14:paraId="6E8A715C" w14:textId="21CB4A06" w:rsidR="00DB1A34" w:rsidRPr="00B179FF" w:rsidRDefault="003E57E6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45" w:type="pct"/>
            <w:gridSpan w:val="2"/>
          </w:tcPr>
          <w:p w14:paraId="3BCD15C5" w14:textId="742A6B4C" w:rsidR="00DB1A34" w:rsidRPr="00B179FF" w:rsidRDefault="00857346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206" w:type="pct"/>
            <w:gridSpan w:val="2"/>
          </w:tcPr>
          <w:p w14:paraId="4B6F03F6" w14:textId="1A634729" w:rsidR="00DB1A34" w:rsidRPr="00B179FF" w:rsidRDefault="00DB1A3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06" w:type="pct"/>
            <w:gridSpan w:val="3"/>
          </w:tcPr>
          <w:p w14:paraId="4A2FF31B" w14:textId="6DADAFCE" w:rsidR="00DB1A34" w:rsidRPr="00B179FF" w:rsidRDefault="00DB1A3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24" w:type="pct"/>
            <w:gridSpan w:val="2"/>
          </w:tcPr>
          <w:p w14:paraId="6639A3A1" w14:textId="3B3E6FB7" w:rsidR="00DB1A34" w:rsidRPr="00B179FF" w:rsidRDefault="00857346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06" w:type="pct"/>
            <w:gridSpan w:val="2"/>
          </w:tcPr>
          <w:p w14:paraId="6480DB10" w14:textId="330AE89F" w:rsidR="00DB1A34" w:rsidRPr="00B179FF" w:rsidRDefault="007613D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03" w:type="pct"/>
            <w:gridSpan w:val="2"/>
          </w:tcPr>
          <w:p w14:paraId="3E60D9BE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</w:tcPr>
          <w:p w14:paraId="7AB650CF" w14:textId="249BD07A" w:rsidR="00DB1A34" w:rsidRPr="00B179FF" w:rsidRDefault="00DB1A3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283" w:type="pct"/>
          </w:tcPr>
          <w:p w14:paraId="25DEB8A7" w14:textId="0899A460" w:rsidR="00DB1A34" w:rsidRPr="00B179FF" w:rsidRDefault="00DB1A34" w:rsidP="00E7736F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38" w:type="pct"/>
            <w:shd w:val="clear" w:color="auto" w:fill="FFFFFF" w:themeFill="background1"/>
          </w:tcPr>
          <w:p w14:paraId="6B1F18D4" w14:textId="66F55599" w:rsidR="00DB1A34" w:rsidRPr="00B179FF" w:rsidRDefault="001E73D6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  <w:r w:rsidR="007856D0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41" w:type="pct"/>
            <w:shd w:val="clear" w:color="auto" w:fill="FFFFFF" w:themeFill="background1"/>
          </w:tcPr>
          <w:p w14:paraId="152469A6" w14:textId="540BC0CF" w:rsidR="00DB1A34" w:rsidRPr="00B179FF" w:rsidRDefault="007856D0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230" w:type="pct"/>
            <w:shd w:val="clear" w:color="auto" w:fill="FFFFFF" w:themeFill="background1"/>
          </w:tcPr>
          <w:p w14:paraId="3A613073" w14:textId="4AC0DB32" w:rsidR="00DB1A34" w:rsidRPr="00B179FF" w:rsidRDefault="0096515A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E97C3" w14:textId="55B6125E" w:rsidR="00DB1A34" w:rsidRPr="00B179FF" w:rsidRDefault="00D540A6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26</w:t>
            </w:r>
          </w:p>
        </w:tc>
      </w:tr>
      <w:tr w:rsidR="00E37672" w:rsidRPr="00B179FF" w14:paraId="52FA750A" w14:textId="77777777" w:rsidTr="00E37672">
        <w:trPr>
          <w:trHeight w:val="278"/>
          <w:jc w:val="center"/>
        </w:trPr>
        <w:tc>
          <w:tcPr>
            <w:tcW w:w="1354" w:type="pct"/>
            <w:gridSpan w:val="3"/>
            <w:vAlign w:val="center"/>
          </w:tcPr>
          <w:p w14:paraId="4F36A2CC" w14:textId="77777777" w:rsidR="00E37672" w:rsidRPr="00B179FF" w:rsidRDefault="00E37672" w:rsidP="00557F4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Tổng số điểm</w:t>
            </w:r>
          </w:p>
        </w:tc>
        <w:tc>
          <w:tcPr>
            <w:tcW w:w="716" w:type="pct"/>
            <w:gridSpan w:val="3"/>
          </w:tcPr>
          <w:p w14:paraId="17A45786" w14:textId="6D2AEFF2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b/>
                <w:bCs/>
                <w:spacing w:val="-4"/>
                <w:sz w:val="26"/>
                <w:szCs w:val="26"/>
              </w:rPr>
              <w:t>3,0</w:t>
            </w:r>
            <w:r w:rsidRPr="00B179FF">
              <w:rPr>
                <w:b/>
                <w:bCs/>
                <w:spacing w:val="-4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656" w:type="pct"/>
            <w:gridSpan w:val="5"/>
          </w:tcPr>
          <w:p w14:paraId="4C4948E3" w14:textId="0771A092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2,0</w:t>
            </w:r>
          </w:p>
        </w:tc>
        <w:tc>
          <w:tcPr>
            <w:tcW w:w="636" w:type="pct"/>
            <w:gridSpan w:val="7"/>
          </w:tcPr>
          <w:p w14:paraId="7470811F" w14:textId="3585EC0A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2,0</w:t>
            </w:r>
          </w:p>
        </w:tc>
        <w:tc>
          <w:tcPr>
            <w:tcW w:w="704" w:type="pct"/>
            <w:gridSpan w:val="4"/>
          </w:tcPr>
          <w:p w14:paraId="0C5F4141" w14:textId="065B7DC2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3,0</w:t>
            </w:r>
          </w:p>
        </w:tc>
        <w:tc>
          <w:tcPr>
            <w:tcW w:w="238" w:type="pct"/>
            <w:shd w:val="clear" w:color="auto" w:fill="FFFFFF" w:themeFill="background1"/>
          </w:tcPr>
          <w:p w14:paraId="15209CE5" w14:textId="48C069D1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4,0</w:t>
            </w:r>
          </w:p>
        </w:tc>
        <w:tc>
          <w:tcPr>
            <w:tcW w:w="241" w:type="pct"/>
            <w:shd w:val="clear" w:color="auto" w:fill="FFFFFF" w:themeFill="background1"/>
          </w:tcPr>
          <w:p w14:paraId="6011A78E" w14:textId="240E262B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3,0</w:t>
            </w:r>
          </w:p>
        </w:tc>
        <w:tc>
          <w:tcPr>
            <w:tcW w:w="230" w:type="pct"/>
            <w:shd w:val="clear" w:color="auto" w:fill="FFFFFF" w:themeFill="background1"/>
          </w:tcPr>
          <w:p w14:paraId="4F70D84A" w14:textId="4395293B" w:rsidR="00E37672" w:rsidRPr="00B179FF" w:rsidRDefault="00E37672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72385" w14:textId="15B8B9DF" w:rsidR="00E37672" w:rsidRPr="00B179FF" w:rsidRDefault="00E37672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10</w:t>
            </w:r>
          </w:p>
        </w:tc>
      </w:tr>
      <w:tr w:rsidR="00E255EC" w:rsidRPr="00B179FF" w14:paraId="6D03C202" w14:textId="77777777" w:rsidTr="00E37672">
        <w:trPr>
          <w:trHeight w:val="227"/>
          <w:jc w:val="center"/>
        </w:trPr>
        <w:tc>
          <w:tcPr>
            <w:tcW w:w="1354" w:type="pct"/>
            <w:gridSpan w:val="3"/>
            <w:vAlign w:val="center"/>
          </w:tcPr>
          <w:p w14:paraId="6D68E4A9" w14:textId="77777777" w:rsidR="00DB1A34" w:rsidRPr="00B179FF" w:rsidRDefault="00DB1A34" w:rsidP="00557F4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16" w:type="pct"/>
            <w:gridSpan w:val="3"/>
          </w:tcPr>
          <w:p w14:paraId="6C19140A" w14:textId="281755B8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74" w:type="pct"/>
            <w:gridSpan w:val="6"/>
          </w:tcPr>
          <w:p w14:paraId="1922AC29" w14:textId="791892FC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618" w:type="pct"/>
            <w:gridSpan w:val="6"/>
          </w:tcPr>
          <w:p w14:paraId="6233635B" w14:textId="688BD2F0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04" w:type="pct"/>
            <w:gridSpan w:val="4"/>
          </w:tcPr>
          <w:p w14:paraId="68777851" w14:textId="54C627B5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238" w:type="pct"/>
            <w:shd w:val="clear" w:color="auto" w:fill="FFFFFF" w:themeFill="background1"/>
          </w:tcPr>
          <w:p w14:paraId="02770EDC" w14:textId="51EEFB73" w:rsidR="00DB1A34" w:rsidRPr="00B179FF" w:rsidRDefault="001E73D6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40%</w:t>
            </w:r>
          </w:p>
        </w:tc>
        <w:tc>
          <w:tcPr>
            <w:tcW w:w="241" w:type="pct"/>
            <w:shd w:val="clear" w:color="auto" w:fill="FFFFFF" w:themeFill="background1"/>
          </w:tcPr>
          <w:p w14:paraId="1AE2F17B" w14:textId="71222747" w:rsidR="00DB1A34" w:rsidRPr="00B179FF" w:rsidRDefault="001E73D6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  <w:r w:rsidR="007613D4"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0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  <w:tc>
          <w:tcPr>
            <w:tcW w:w="230" w:type="pct"/>
            <w:shd w:val="clear" w:color="auto" w:fill="FFFFFF" w:themeFill="background1"/>
          </w:tcPr>
          <w:p w14:paraId="59D3D8A0" w14:textId="509C1261" w:rsidR="00DB1A34" w:rsidRPr="00B179FF" w:rsidRDefault="007613D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30</w:t>
            </w:r>
            <w:r w:rsidR="001E73D6"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FA899" w14:textId="372677EF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  <w:t>100</w:t>
            </w: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%</w:t>
            </w:r>
          </w:p>
        </w:tc>
      </w:tr>
    </w:tbl>
    <w:p w14:paraId="004D1A52" w14:textId="55C66877" w:rsidR="00521E96" w:rsidRPr="00B179FF" w:rsidRDefault="00521E96" w:rsidP="001E73D6">
      <w:pPr>
        <w:spacing w:after="0" w:line="240" w:lineRule="auto"/>
        <w:ind w:firstLine="567"/>
        <w:rPr>
          <w:rFonts w:eastAsia="Calibri" w:cs="Times New Roman"/>
          <w:b/>
          <w:bCs/>
          <w:kern w:val="0"/>
          <w:sz w:val="26"/>
          <w:szCs w:val="26"/>
          <w14:ligatures w14:val="none"/>
        </w:rPr>
      </w:pPr>
      <w:r w:rsidRPr="00B179FF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ab/>
      </w:r>
      <w:r w:rsidRPr="00B179FF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ab/>
      </w:r>
    </w:p>
    <w:p w14:paraId="7B1267B4" w14:textId="1160436C" w:rsidR="00E255EC" w:rsidRPr="00B179FF" w:rsidRDefault="00E255EC" w:rsidP="00E255EC">
      <w:pPr>
        <w:pStyle w:val="BodyText"/>
        <w:spacing w:before="189"/>
        <w:rPr>
          <w:b/>
          <w:sz w:val="26"/>
          <w:szCs w:val="26"/>
        </w:rPr>
      </w:pPr>
      <w:r w:rsidRPr="00B179FF">
        <w:rPr>
          <w:b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7422E" wp14:editId="78066DED">
                <wp:simplePos x="0" y="0"/>
                <wp:positionH relativeFrom="column">
                  <wp:posOffset>147305</wp:posOffset>
                </wp:positionH>
                <wp:positionV relativeFrom="paragraph">
                  <wp:posOffset>159725</wp:posOffset>
                </wp:positionV>
                <wp:extent cx="1679944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6F0E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2.6pt" to="14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C2166FE" w14:textId="77777777" w:rsidR="00E255EC" w:rsidRPr="00B179FF" w:rsidRDefault="00E255EC" w:rsidP="00E255EC">
      <w:pPr>
        <w:spacing w:before="120" w:line="237" w:lineRule="auto"/>
        <w:ind w:left="143"/>
        <w:rPr>
          <w:sz w:val="26"/>
          <w:szCs w:val="26"/>
        </w:rPr>
      </w:pPr>
      <w:r w:rsidRPr="00B179FF">
        <w:rPr>
          <w:sz w:val="26"/>
          <w:szCs w:val="26"/>
          <w:vertAlign w:val="superscript"/>
        </w:rPr>
        <w:t>2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Mỗi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câu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hỏi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bao gồm</w:t>
      </w:r>
      <w:r w:rsidRPr="00B179FF">
        <w:rPr>
          <w:spacing w:val="-5"/>
          <w:sz w:val="26"/>
          <w:szCs w:val="26"/>
        </w:rPr>
        <w:t xml:space="preserve"> </w:t>
      </w:r>
      <w:r w:rsidRPr="00B179FF">
        <w:rPr>
          <w:sz w:val="26"/>
          <w:szCs w:val="26"/>
        </w:rPr>
        <w:t>4 ý</w:t>
      </w:r>
      <w:r w:rsidRPr="00B179FF">
        <w:rPr>
          <w:spacing w:val="-5"/>
          <w:sz w:val="26"/>
          <w:szCs w:val="26"/>
        </w:rPr>
        <w:t xml:space="preserve"> </w:t>
      </w:r>
      <w:r w:rsidRPr="00B179FF">
        <w:rPr>
          <w:sz w:val="26"/>
          <w:szCs w:val="26"/>
        </w:rPr>
        <w:t>nhỏ,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mỗi ý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học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sinh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phải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chọn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đúng hoặc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sai. Một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số tài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liệu xếp loại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câu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hỏi này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 xml:space="preserve">vào loại </w:t>
      </w:r>
      <w:r w:rsidRPr="00B179FF">
        <w:rPr>
          <w:i/>
          <w:sz w:val="26"/>
          <w:szCs w:val="26"/>
        </w:rPr>
        <w:t>Nhiều lựa chọn</w:t>
      </w:r>
      <w:r w:rsidRPr="00B179FF">
        <w:rPr>
          <w:i/>
          <w:spacing w:val="-2"/>
          <w:sz w:val="26"/>
          <w:szCs w:val="26"/>
        </w:rPr>
        <w:t xml:space="preserve"> </w:t>
      </w:r>
      <w:r w:rsidRPr="00B179FF">
        <w:rPr>
          <w:i/>
          <w:sz w:val="26"/>
          <w:szCs w:val="26"/>
        </w:rPr>
        <w:t>phức</w:t>
      </w:r>
      <w:r w:rsidRPr="00B179FF">
        <w:rPr>
          <w:i/>
          <w:spacing w:val="-2"/>
          <w:sz w:val="26"/>
          <w:szCs w:val="26"/>
        </w:rPr>
        <w:t xml:space="preserve"> </w:t>
      </w:r>
      <w:r w:rsidRPr="00B179FF">
        <w:rPr>
          <w:i/>
          <w:sz w:val="26"/>
          <w:szCs w:val="26"/>
        </w:rPr>
        <w:t xml:space="preserve">hợp </w:t>
      </w:r>
      <w:r w:rsidRPr="00B179FF">
        <w:rPr>
          <w:sz w:val="26"/>
          <w:szCs w:val="26"/>
        </w:rPr>
        <w:t xml:space="preserve">hoặc </w:t>
      </w:r>
      <w:r w:rsidRPr="00B179FF">
        <w:rPr>
          <w:i/>
          <w:sz w:val="26"/>
          <w:szCs w:val="26"/>
        </w:rPr>
        <w:t>Nhiều lựa chọn có</w:t>
      </w:r>
      <w:r w:rsidRPr="00B179FF">
        <w:rPr>
          <w:i/>
          <w:spacing w:val="-2"/>
          <w:sz w:val="26"/>
          <w:szCs w:val="26"/>
        </w:rPr>
        <w:t xml:space="preserve"> </w:t>
      </w:r>
      <w:r w:rsidRPr="00B179FF">
        <w:rPr>
          <w:i/>
          <w:sz w:val="26"/>
          <w:szCs w:val="26"/>
        </w:rPr>
        <w:t>nhiều phương án đúng</w:t>
      </w:r>
      <w:r w:rsidRPr="00B179FF">
        <w:rPr>
          <w:sz w:val="26"/>
          <w:szCs w:val="26"/>
        </w:rPr>
        <w:t>.</w:t>
      </w:r>
    </w:p>
    <w:p w14:paraId="7878E8D3" w14:textId="77777777" w:rsidR="00E255EC" w:rsidRPr="00B179FF" w:rsidRDefault="00E255EC" w:rsidP="00E255EC">
      <w:pPr>
        <w:spacing w:before="1"/>
        <w:ind w:left="143"/>
        <w:rPr>
          <w:sz w:val="26"/>
          <w:szCs w:val="26"/>
        </w:rPr>
      </w:pPr>
      <w:r w:rsidRPr="00B179FF">
        <w:rPr>
          <w:sz w:val="26"/>
          <w:szCs w:val="26"/>
          <w:vertAlign w:val="superscript"/>
        </w:rPr>
        <w:t>3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Đối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với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môn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học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không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sử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dụng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dạng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này</w:t>
      </w:r>
      <w:r w:rsidRPr="00B179FF">
        <w:rPr>
          <w:spacing w:val="-7"/>
          <w:sz w:val="26"/>
          <w:szCs w:val="26"/>
        </w:rPr>
        <w:t xml:space="preserve"> </w:t>
      </w:r>
      <w:r w:rsidRPr="00B179FF">
        <w:rPr>
          <w:sz w:val="26"/>
          <w:szCs w:val="26"/>
        </w:rPr>
        <w:t>thì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chuyển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toàn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bộ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số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điểm</w:t>
      </w:r>
      <w:r w:rsidRPr="00B179FF">
        <w:rPr>
          <w:spacing w:val="-7"/>
          <w:sz w:val="26"/>
          <w:szCs w:val="26"/>
        </w:rPr>
        <w:t xml:space="preserve"> </w:t>
      </w:r>
      <w:r w:rsidRPr="00B179FF">
        <w:rPr>
          <w:sz w:val="26"/>
          <w:szCs w:val="26"/>
        </w:rPr>
        <w:t>cho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dạng “</w:t>
      </w:r>
      <w:r w:rsidRPr="00B179FF">
        <w:rPr>
          <w:i/>
          <w:sz w:val="26"/>
          <w:szCs w:val="26"/>
        </w:rPr>
        <w:t>Đúng</w:t>
      </w:r>
      <w:r w:rsidRPr="00B179FF">
        <w:rPr>
          <w:i/>
          <w:spacing w:val="-2"/>
          <w:sz w:val="26"/>
          <w:szCs w:val="26"/>
        </w:rPr>
        <w:t xml:space="preserve"> </w:t>
      </w:r>
      <w:r w:rsidRPr="00B179FF">
        <w:rPr>
          <w:i/>
          <w:sz w:val="26"/>
          <w:szCs w:val="26"/>
        </w:rPr>
        <w:t>–</w:t>
      </w:r>
      <w:r w:rsidRPr="00B179FF">
        <w:rPr>
          <w:i/>
          <w:spacing w:val="-2"/>
          <w:sz w:val="26"/>
          <w:szCs w:val="26"/>
        </w:rPr>
        <w:t xml:space="preserve"> Sai</w:t>
      </w:r>
      <w:r w:rsidRPr="00B179FF">
        <w:rPr>
          <w:spacing w:val="-2"/>
          <w:sz w:val="26"/>
          <w:szCs w:val="26"/>
        </w:rPr>
        <w:t>”.</w:t>
      </w:r>
    </w:p>
    <w:p w14:paraId="5188DC97" w14:textId="77777777" w:rsidR="00E255EC" w:rsidRPr="00B179FF" w:rsidRDefault="00E255EC" w:rsidP="00E255EC">
      <w:pPr>
        <w:ind w:left="143"/>
        <w:rPr>
          <w:sz w:val="26"/>
          <w:szCs w:val="26"/>
        </w:rPr>
      </w:pPr>
      <w:r w:rsidRPr="00B179FF">
        <w:rPr>
          <w:sz w:val="26"/>
          <w:szCs w:val="26"/>
          <w:vertAlign w:val="superscript"/>
        </w:rPr>
        <w:t>4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Có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ở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trong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một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số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ô của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ma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trận,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thể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hiện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số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câu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hỏi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hoặc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câu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hỏi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số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bao</w:t>
      </w:r>
      <w:r w:rsidRPr="00B179FF">
        <w:rPr>
          <w:spacing w:val="-2"/>
          <w:sz w:val="26"/>
          <w:szCs w:val="26"/>
        </w:rPr>
        <w:t xml:space="preserve"> nhiêu.</w:t>
      </w:r>
    </w:p>
    <w:p w14:paraId="0A83631A" w14:textId="77777777" w:rsidR="00E255EC" w:rsidRPr="00B179FF" w:rsidRDefault="00E255EC" w:rsidP="00E255EC">
      <w:pPr>
        <w:spacing w:before="1"/>
        <w:ind w:left="143"/>
        <w:rPr>
          <w:sz w:val="26"/>
          <w:szCs w:val="26"/>
        </w:rPr>
        <w:sectPr w:rsidR="00E255EC" w:rsidRPr="00B179FF" w:rsidSect="001B5B1A">
          <w:pgSz w:w="16850" w:h="11910" w:orient="landscape"/>
          <w:pgMar w:top="568" w:right="1275" w:bottom="280" w:left="1275" w:header="720" w:footer="720" w:gutter="0"/>
          <w:cols w:space="720"/>
        </w:sectPr>
      </w:pPr>
      <w:r w:rsidRPr="00B179FF">
        <w:rPr>
          <w:sz w:val="26"/>
          <w:szCs w:val="26"/>
          <w:vertAlign w:val="superscript"/>
        </w:rPr>
        <w:t>5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Lựa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chọn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sao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cho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được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khoảng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3,0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điểm,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tương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ứng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với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tỉ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lệ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khoảng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30%;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tương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tự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như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thế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đối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với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các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dạng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pacing w:val="-2"/>
          <w:sz w:val="26"/>
          <w:szCs w:val="26"/>
        </w:rPr>
        <w:t>khác.</w:t>
      </w:r>
    </w:p>
    <w:p w14:paraId="3FBC13C0" w14:textId="10AC2EDC" w:rsidR="00521E96" w:rsidRPr="00B179FF" w:rsidRDefault="006046D9" w:rsidP="006046D9">
      <w:pPr>
        <w:rPr>
          <w:rFonts w:eastAsia="Calibri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B179FF">
        <w:rPr>
          <w:b/>
          <w:sz w:val="26"/>
          <w:szCs w:val="26"/>
        </w:rPr>
        <w:lastRenderedPageBreak/>
        <w:t>2. BẢNG</w:t>
      </w:r>
      <w:r w:rsidRPr="00B179FF">
        <w:rPr>
          <w:b/>
          <w:spacing w:val="-5"/>
          <w:sz w:val="26"/>
          <w:szCs w:val="26"/>
        </w:rPr>
        <w:t xml:space="preserve"> </w:t>
      </w:r>
      <w:r w:rsidRPr="00B179FF">
        <w:rPr>
          <w:b/>
          <w:sz w:val="26"/>
          <w:szCs w:val="26"/>
        </w:rPr>
        <w:t>ĐẶC</w:t>
      </w:r>
      <w:r w:rsidRPr="00B179FF">
        <w:rPr>
          <w:b/>
          <w:spacing w:val="-2"/>
          <w:sz w:val="26"/>
          <w:szCs w:val="26"/>
        </w:rPr>
        <w:t xml:space="preserve"> </w:t>
      </w:r>
      <w:r w:rsidRPr="00B179FF">
        <w:rPr>
          <w:b/>
          <w:sz w:val="26"/>
          <w:szCs w:val="26"/>
        </w:rPr>
        <w:t>TẢ</w:t>
      </w:r>
      <w:r w:rsidRPr="00B179FF">
        <w:rPr>
          <w:b/>
          <w:spacing w:val="-1"/>
          <w:sz w:val="26"/>
          <w:szCs w:val="26"/>
        </w:rPr>
        <w:t xml:space="preserve"> </w:t>
      </w:r>
      <w:r w:rsidRPr="00B179FF">
        <w:rPr>
          <w:b/>
          <w:sz w:val="26"/>
          <w:szCs w:val="26"/>
        </w:rPr>
        <w:t>ĐỀ</w:t>
      </w:r>
      <w:r w:rsidRPr="00B179FF">
        <w:rPr>
          <w:b/>
          <w:spacing w:val="-1"/>
          <w:sz w:val="26"/>
          <w:szCs w:val="26"/>
        </w:rPr>
        <w:t xml:space="preserve"> </w:t>
      </w:r>
      <w:r w:rsidRPr="00B179FF">
        <w:rPr>
          <w:b/>
          <w:sz w:val="26"/>
          <w:szCs w:val="26"/>
        </w:rPr>
        <w:t>KIỂM</w:t>
      </w:r>
      <w:r w:rsidRPr="00B179FF">
        <w:rPr>
          <w:b/>
          <w:spacing w:val="-2"/>
          <w:sz w:val="26"/>
          <w:szCs w:val="26"/>
        </w:rPr>
        <w:t xml:space="preserve"> </w:t>
      </w:r>
      <w:r w:rsidRPr="00B179FF">
        <w:rPr>
          <w:b/>
          <w:sz w:val="26"/>
          <w:szCs w:val="26"/>
        </w:rPr>
        <w:t>TRA</w:t>
      </w:r>
      <w:r w:rsidRPr="00B179FF">
        <w:rPr>
          <w:b/>
          <w:spacing w:val="-2"/>
          <w:sz w:val="26"/>
          <w:szCs w:val="26"/>
        </w:rPr>
        <w:t xml:space="preserve"> </w:t>
      </w:r>
      <w:r w:rsidR="00E073F0" w:rsidRPr="00B179FF">
        <w:rPr>
          <w:b/>
          <w:sz w:val="26"/>
          <w:szCs w:val="26"/>
        </w:rPr>
        <w:t>CUỐI</w:t>
      </w:r>
      <w:r w:rsidRPr="00B179FF">
        <w:rPr>
          <w:b/>
          <w:spacing w:val="-1"/>
          <w:sz w:val="26"/>
          <w:szCs w:val="26"/>
        </w:rPr>
        <w:t xml:space="preserve"> </w:t>
      </w:r>
      <w:r w:rsidRPr="00B179FF">
        <w:rPr>
          <w:b/>
          <w:spacing w:val="-5"/>
          <w:sz w:val="26"/>
          <w:szCs w:val="26"/>
        </w:rPr>
        <w:t>KÌ</w:t>
      </w:r>
      <w:r w:rsidR="005C44E0" w:rsidRPr="00B179FF">
        <w:rPr>
          <w:b/>
          <w:spacing w:val="-5"/>
          <w:sz w:val="26"/>
          <w:szCs w:val="26"/>
        </w:rPr>
        <w:t xml:space="preserve"> I</w:t>
      </w:r>
    </w:p>
    <w:p w14:paraId="6169E253" w14:textId="10B1C1D1" w:rsidR="00521E96" w:rsidRPr="00B179FF" w:rsidRDefault="00521E96" w:rsidP="009A4E79">
      <w:pPr>
        <w:spacing w:after="0" w:line="240" w:lineRule="auto"/>
        <w:ind w:firstLine="720"/>
        <w:jc w:val="center"/>
        <w:rPr>
          <w:rFonts w:eastAsia="Calibri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</w:p>
    <w:tbl>
      <w:tblPr>
        <w:tblStyle w:val="TableGrid"/>
        <w:tblW w:w="5164" w:type="pct"/>
        <w:jc w:val="center"/>
        <w:tblLook w:val="04A0" w:firstRow="1" w:lastRow="0" w:firstColumn="1" w:lastColumn="0" w:noHBand="0" w:noVBand="1"/>
      </w:tblPr>
      <w:tblGrid>
        <w:gridCol w:w="547"/>
        <w:gridCol w:w="1140"/>
        <w:gridCol w:w="1222"/>
        <w:gridCol w:w="2626"/>
        <w:gridCol w:w="669"/>
        <w:gridCol w:w="719"/>
        <w:gridCol w:w="672"/>
        <w:gridCol w:w="672"/>
        <w:gridCol w:w="719"/>
        <w:gridCol w:w="576"/>
        <w:gridCol w:w="648"/>
        <w:gridCol w:w="719"/>
        <w:gridCol w:w="669"/>
        <w:gridCol w:w="669"/>
        <w:gridCol w:w="719"/>
        <w:gridCol w:w="669"/>
      </w:tblGrid>
      <w:tr w:rsidR="00DB1A34" w:rsidRPr="00B179FF" w14:paraId="3525D4A9" w14:textId="77777777" w:rsidTr="006046D9">
        <w:trPr>
          <w:trHeight w:val="251"/>
          <w:jc w:val="center"/>
        </w:trPr>
        <w:tc>
          <w:tcPr>
            <w:tcW w:w="192" w:type="pct"/>
            <w:vMerge w:val="restart"/>
            <w:vAlign w:val="center"/>
          </w:tcPr>
          <w:p w14:paraId="361C6CA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vAlign w:val="center"/>
          </w:tcPr>
          <w:p w14:paraId="7B8249F1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505B909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428" w:type="pct"/>
            <w:vMerge w:val="restart"/>
            <w:vAlign w:val="center"/>
          </w:tcPr>
          <w:p w14:paraId="63C7F728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980" w:type="pct"/>
            <w:vMerge w:val="restart"/>
          </w:tcPr>
          <w:p w14:paraId="096199BE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0053CA32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29808E2C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Đặc tả</w:t>
            </w:r>
          </w:p>
        </w:tc>
        <w:tc>
          <w:tcPr>
            <w:tcW w:w="3007" w:type="pct"/>
            <w:gridSpan w:val="12"/>
            <w:vAlign w:val="center"/>
          </w:tcPr>
          <w:p w14:paraId="43DAF5B1" w14:textId="4BE33338" w:rsidR="006046D9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M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đánh giá</w:t>
            </w:r>
          </w:p>
        </w:tc>
      </w:tr>
      <w:tr w:rsidR="006046D9" w:rsidRPr="00B179FF" w14:paraId="0EA2CF6C" w14:textId="0D3D7EBA" w:rsidTr="009A67AC">
        <w:trPr>
          <w:trHeight w:val="285"/>
          <w:jc w:val="center"/>
        </w:trPr>
        <w:tc>
          <w:tcPr>
            <w:tcW w:w="192" w:type="pct"/>
            <w:vMerge/>
            <w:vAlign w:val="center"/>
          </w:tcPr>
          <w:p w14:paraId="06D99C19" w14:textId="77777777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vAlign w:val="center"/>
          </w:tcPr>
          <w:p w14:paraId="65463004" w14:textId="77777777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  <w:vAlign w:val="center"/>
          </w:tcPr>
          <w:p w14:paraId="50ACE77D" w14:textId="77777777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0" w:type="pct"/>
            <w:vMerge/>
          </w:tcPr>
          <w:p w14:paraId="14397EAE" w14:textId="77777777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301" w:type="pct"/>
            <w:gridSpan w:val="9"/>
            <w:vAlign w:val="center"/>
          </w:tcPr>
          <w:p w14:paraId="032B103A" w14:textId="01483F44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      TNKQ</w:t>
            </w:r>
          </w:p>
        </w:tc>
        <w:tc>
          <w:tcPr>
            <w:tcW w:w="705" w:type="pct"/>
            <w:gridSpan w:val="3"/>
            <w:vAlign w:val="center"/>
          </w:tcPr>
          <w:p w14:paraId="0B334EA2" w14:textId="77777777" w:rsidR="006046D9" w:rsidRPr="00B179FF" w:rsidRDefault="006046D9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DB1A34" w:rsidRPr="00B179FF" w14:paraId="0467A3D3" w14:textId="77777777" w:rsidTr="006046D9">
        <w:trPr>
          <w:trHeight w:val="271"/>
          <w:jc w:val="center"/>
        </w:trPr>
        <w:tc>
          <w:tcPr>
            <w:tcW w:w="192" w:type="pct"/>
            <w:vMerge/>
          </w:tcPr>
          <w:p w14:paraId="075C2699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</w:tcPr>
          <w:p w14:paraId="75416ED4" w14:textId="77777777" w:rsidR="00DB1A34" w:rsidRPr="00B179FF" w:rsidRDefault="00DB1A34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6A45C482" w14:textId="77777777" w:rsidR="00DB1A34" w:rsidRPr="00B179FF" w:rsidRDefault="00DB1A34" w:rsidP="009A4E7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0" w:type="pct"/>
            <w:vMerge/>
          </w:tcPr>
          <w:p w14:paraId="1190950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72B30E27" w14:textId="49E58A6D" w:rsidR="00DB1A34" w:rsidRPr="00B179FF" w:rsidRDefault="006046D9" w:rsidP="009A4E79">
            <w:pPr>
              <w:jc w:val="center"/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r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>N</w:t>
            </w:r>
            <w:r w:rsidR="00DB1A34"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>hiều lựa chọn</w:t>
            </w:r>
          </w:p>
        </w:tc>
        <w:tc>
          <w:tcPr>
            <w:tcW w:w="760" w:type="pct"/>
            <w:gridSpan w:val="3"/>
            <w:vAlign w:val="center"/>
          </w:tcPr>
          <w:p w14:paraId="5A32E6BA" w14:textId="2D861150" w:rsidR="00DB1A34" w:rsidRPr="00B179FF" w:rsidRDefault="006046D9" w:rsidP="006046D9">
            <w:pPr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       </w:t>
            </w:r>
            <w:r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>“Đ</w:t>
            </w:r>
            <w:r w:rsidR="00DB1A34"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 xml:space="preserve">úng </w:t>
            </w:r>
            <w:r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>–</w:t>
            </w:r>
            <w:r w:rsidR="00DB1A34"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 xml:space="preserve"> sai</w:t>
            </w:r>
            <w:r w:rsidRPr="00B179FF"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</w:rPr>
              <w:t>”</w:t>
            </w:r>
          </w:p>
        </w:tc>
        <w:tc>
          <w:tcPr>
            <w:tcW w:w="794" w:type="pct"/>
            <w:gridSpan w:val="3"/>
            <w:vAlign w:val="center"/>
          </w:tcPr>
          <w:p w14:paraId="6DCA5172" w14:textId="040A7DDC" w:rsidR="00DB1A34" w:rsidRPr="00B179FF" w:rsidRDefault="00EE1520" w:rsidP="009A4E79">
            <w:pPr>
              <w:jc w:val="center"/>
              <w:rPr>
                <w:rFonts w:eastAsia="Calibri" w:cs="Times New Roman"/>
                <w:i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B179FF">
              <w:rPr>
                <w:rFonts w:eastAsia="Calibri" w:cs="Times New Roman"/>
                <w:bCs/>
                <w:i/>
                <w:color w:val="000000"/>
                <w:spacing w:val="-8"/>
                <w:sz w:val="26"/>
                <w:szCs w:val="26"/>
              </w:rPr>
              <w:t>T</w:t>
            </w:r>
            <w:r w:rsidR="00DB1A34" w:rsidRPr="00B179FF">
              <w:rPr>
                <w:rFonts w:eastAsia="Calibri" w:cs="Times New Roman"/>
                <w:bCs/>
                <w:i/>
                <w:color w:val="000000"/>
                <w:spacing w:val="-8"/>
                <w:sz w:val="26"/>
                <w:szCs w:val="26"/>
              </w:rPr>
              <w:t>rả lời ngắn</w:t>
            </w:r>
          </w:p>
        </w:tc>
        <w:tc>
          <w:tcPr>
            <w:tcW w:w="705" w:type="pct"/>
            <w:gridSpan w:val="3"/>
            <w:tcBorders>
              <w:top w:val="nil"/>
            </w:tcBorders>
            <w:vAlign w:val="center"/>
          </w:tcPr>
          <w:p w14:paraId="05A3877E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>Tự luận</w:t>
            </w:r>
          </w:p>
        </w:tc>
      </w:tr>
      <w:tr w:rsidR="00BE2C54" w:rsidRPr="00B179FF" w14:paraId="12EFC035" w14:textId="77777777" w:rsidTr="006046D9">
        <w:trPr>
          <w:trHeight w:val="418"/>
          <w:jc w:val="center"/>
        </w:trPr>
        <w:tc>
          <w:tcPr>
            <w:tcW w:w="192" w:type="pct"/>
            <w:vMerge/>
          </w:tcPr>
          <w:p w14:paraId="17049605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</w:tcPr>
          <w:p w14:paraId="25FBF26B" w14:textId="77777777" w:rsidR="00DB1A34" w:rsidRPr="00B179FF" w:rsidRDefault="00DB1A34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  <w:vMerge/>
          </w:tcPr>
          <w:p w14:paraId="4D8FB9FA" w14:textId="77777777" w:rsidR="00DB1A34" w:rsidRPr="00B179FF" w:rsidRDefault="00DB1A34" w:rsidP="009A4E7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0" w:type="pct"/>
            <w:vMerge/>
          </w:tcPr>
          <w:p w14:paraId="1DDE941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vAlign w:val="center"/>
          </w:tcPr>
          <w:p w14:paraId="7EE53D1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52" w:type="pct"/>
            <w:vAlign w:val="center"/>
          </w:tcPr>
          <w:p w14:paraId="3B661877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64" w:type="pct"/>
            <w:vAlign w:val="center"/>
          </w:tcPr>
          <w:p w14:paraId="56C5572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4" w:type="pct"/>
            <w:vAlign w:val="center"/>
          </w:tcPr>
          <w:p w14:paraId="6BAE8AA0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4" w:type="pct"/>
            <w:vAlign w:val="center"/>
          </w:tcPr>
          <w:p w14:paraId="22091330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2" w:type="pct"/>
            <w:vAlign w:val="center"/>
          </w:tcPr>
          <w:p w14:paraId="5131E40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64" w:type="pct"/>
            <w:vAlign w:val="center"/>
          </w:tcPr>
          <w:p w14:paraId="0206380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4" w:type="pct"/>
            <w:vAlign w:val="center"/>
          </w:tcPr>
          <w:p w14:paraId="43A09A65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66" w:type="pct"/>
            <w:vAlign w:val="center"/>
          </w:tcPr>
          <w:p w14:paraId="034FE878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  <w:tc>
          <w:tcPr>
            <w:tcW w:w="222" w:type="pct"/>
            <w:vAlign w:val="center"/>
          </w:tcPr>
          <w:p w14:paraId="2B95EA8F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52" w:type="pct"/>
            <w:vAlign w:val="center"/>
          </w:tcPr>
          <w:p w14:paraId="315434D0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31" w:type="pct"/>
            <w:vAlign w:val="center"/>
          </w:tcPr>
          <w:p w14:paraId="067AD746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VD</w:t>
            </w:r>
          </w:p>
        </w:tc>
      </w:tr>
      <w:tr w:rsidR="009A67AC" w:rsidRPr="00B179FF" w14:paraId="511B2C48" w14:textId="77777777" w:rsidTr="009C37F4">
        <w:trPr>
          <w:trHeight w:val="2208"/>
          <w:jc w:val="center"/>
        </w:trPr>
        <w:tc>
          <w:tcPr>
            <w:tcW w:w="192" w:type="pct"/>
          </w:tcPr>
          <w:p w14:paraId="12AD718C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94" w:type="pct"/>
          </w:tcPr>
          <w:p w14:paraId="5D1B6488" w14:textId="77777777" w:rsidR="004E06AD" w:rsidRPr="00B179FF" w:rsidRDefault="004E06AD" w:rsidP="004E06AD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b/>
                <w:sz w:val="26"/>
                <w:szCs w:val="26"/>
              </w:rPr>
              <w:t>CHỦ ĐỀ 1. MỸ LA TINH</w:t>
            </w:r>
          </w:p>
          <w:p w14:paraId="7AE46E00" w14:textId="3E99D1C5" w:rsidR="009A67AC" w:rsidRPr="00B179FF" w:rsidRDefault="009A67AC" w:rsidP="004517F9">
            <w:pPr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</w:tcPr>
          <w:p w14:paraId="2C2DECC9" w14:textId="77777777" w:rsidR="009A67AC" w:rsidRPr="00B179FF" w:rsidRDefault="009A67AC" w:rsidP="009A4E7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A1. Vị trí địa lí và phạm vi lãnh thổ   </w:t>
            </w:r>
          </w:p>
          <w:p w14:paraId="77F708A7" w14:textId="77777777" w:rsidR="007F481D" w:rsidRDefault="007F481D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B13DE9C" w14:textId="77777777" w:rsidR="007F481D" w:rsidRDefault="007F481D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44FEEE6" w14:textId="77777777" w:rsidR="007F481D" w:rsidRDefault="007F481D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0DBAA48B" w14:textId="78E1B827" w:rsidR="009A67AC" w:rsidRPr="00B179FF" w:rsidRDefault="009A67AC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A2. Kinh tế</w:t>
            </w:r>
          </w:p>
        </w:tc>
        <w:tc>
          <w:tcPr>
            <w:tcW w:w="980" w:type="pct"/>
          </w:tcPr>
          <w:p w14:paraId="4C471AFF" w14:textId="77777777" w:rsidR="009A67AC" w:rsidRPr="00B179FF" w:rsidRDefault="009A67AC" w:rsidP="009A4E79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1946816E" w14:textId="0AF0094F" w:rsidR="009A67AC" w:rsidRPr="00B179FF" w:rsidRDefault="009A67AC" w:rsidP="009A4E79">
            <w:pPr>
              <w:jc w:val="both"/>
              <w:rPr>
                <w:rFonts w:eastAsia="Calibri" w:cs="Times New Roman"/>
                <w:b/>
                <w:color w:val="000000"/>
                <w:spacing w:val="-4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  <w:t xml:space="preserve">– </w:t>
            </w:r>
            <w:r w:rsidR="009F3A4B" w:rsidRPr="00B179FF"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  <w:t>Biết được</w:t>
            </w:r>
            <w:r w:rsidRPr="00B179FF"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  <w:t xml:space="preserve"> vị trí địa lí</w:t>
            </w:r>
            <w:r w:rsidR="009F3A4B" w:rsidRPr="00B179FF">
              <w:rPr>
                <w:rFonts w:eastAsia="Calibri" w:cs="Times New Roman"/>
                <w:color w:val="000000"/>
                <w:spacing w:val="-4"/>
                <w:sz w:val="26"/>
                <w:szCs w:val="26"/>
              </w:rPr>
              <w:t xml:space="preserve"> của khu vực Mỹ La Tinh.</w:t>
            </w:r>
          </w:p>
          <w:p w14:paraId="2FA257B4" w14:textId="50DBC2CB" w:rsidR="009A67AC" w:rsidRPr="00B179FF" w:rsidRDefault="009A67AC" w:rsidP="009A4E79">
            <w:pPr>
              <w:jc w:val="both"/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-</w:t>
            </w:r>
            <w:r w:rsidR="009F3A4B" w:rsidRPr="00B179FF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 xml:space="preserve"> Biết được đ</w:t>
            </w:r>
            <w:r w:rsidRPr="00B179FF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 xml:space="preserve">ặc điểm khí hậu </w:t>
            </w:r>
            <w:r w:rsidR="009F3A4B" w:rsidRPr="00B179FF"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  <w:t>của khu vực Mỹ La Tinh.</w:t>
            </w:r>
          </w:p>
          <w:p w14:paraId="020B6A30" w14:textId="77777777" w:rsidR="009A67AC" w:rsidRPr="00B179FF" w:rsidRDefault="009A67AC" w:rsidP="009A4E79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Nhận</w:t>
            </w: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 xml:space="preserve"> biết</w:t>
            </w: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:</w:t>
            </w:r>
          </w:p>
          <w:p w14:paraId="67CBACFA" w14:textId="6F2F340C" w:rsidR="00A337F7" w:rsidRPr="00B179FF" w:rsidRDefault="009A67AC" w:rsidP="00A337F7">
            <w:pPr>
              <w:pStyle w:val="TableParagraph"/>
              <w:spacing w:line="275" w:lineRule="exact"/>
              <w:ind w:left="106"/>
              <w:rPr>
                <w:spacing w:val="-2"/>
                <w:sz w:val="26"/>
                <w:szCs w:val="26"/>
              </w:rPr>
            </w:pPr>
            <w:r w:rsidRPr="00B179FF">
              <w:rPr>
                <w:rFonts w:eastAsia="Calibri"/>
                <w:bCs/>
                <w:color w:val="000000"/>
                <w:sz w:val="26"/>
                <w:szCs w:val="26"/>
              </w:rPr>
              <w:t xml:space="preserve">- </w:t>
            </w:r>
            <w:r w:rsidR="00A337F7" w:rsidRPr="00B179FF">
              <w:rPr>
                <w:spacing w:val="-2"/>
                <w:sz w:val="26"/>
                <w:szCs w:val="26"/>
              </w:rPr>
              <w:t>Nêu được những đặc điểm nổi bật của ngành kinh tế khu vực Mỹ Latinh</w:t>
            </w:r>
            <w:r w:rsidR="00A337F7" w:rsidRPr="00B179FF">
              <w:rPr>
                <w:sz w:val="26"/>
                <w:szCs w:val="26"/>
              </w:rPr>
              <w:t>.</w:t>
            </w:r>
          </w:p>
          <w:p w14:paraId="70C63CD3" w14:textId="0103E0A5" w:rsidR="009A67AC" w:rsidRPr="00B179FF" w:rsidRDefault="002B7704" w:rsidP="00A337F7">
            <w:pPr>
              <w:jc w:val="both"/>
              <w:rPr>
                <w:rFonts w:eastAsia="Calibri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690EEC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>Biết được sự phân bố</w:t>
            </w:r>
            <w:r w:rsidR="00CF490E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tài nguyên khoáng sản</w:t>
            </w:r>
            <w:r w:rsidR="00690EEC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31" w:type="pct"/>
          </w:tcPr>
          <w:p w14:paraId="45A1C02C" w14:textId="77777777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9564261" w14:textId="77777777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00F24E8" w14:textId="3BBB5123" w:rsidR="009A67AC" w:rsidRPr="00B179FF" w:rsidRDefault="00B55A4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 </w:t>
            </w:r>
            <w:r w:rsidR="009A67AC"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4</w:t>
            </w:r>
          </w:p>
          <w:p w14:paraId="752FE712" w14:textId="77777777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NL1</w:t>
            </w:r>
          </w:p>
          <w:p w14:paraId="00186431" w14:textId="2FEEED2A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2" w:type="pct"/>
          </w:tcPr>
          <w:p w14:paraId="42C850E4" w14:textId="06457F39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19D4114D" w14:textId="77777777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77A8693F" w14:textId="332E6A7A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12DA9186" w14:textId="16B789B6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660D6A10" w14:textId="77777777" w:rsidR="009A67AC" w:rsidRPr="00B179FF" w:rsidRDefault="009A67AC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2BAAE458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5606D976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6" w:type="pct"/>
          </w:tcPr>
          <w:p w14:paraId="5FD1675F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</w:tcPr>
          <w:p w14:paraId="7F7789BD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</w:tcPr>
          <w:p w14:paraId="27EC1CE2" w14:textId="77777777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281CE272" w14:textId="1A2AD839" w:rsidR="009A67AC" w:rsidRPr="00B179FF" w:rsidRDefault="009A67AC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BE2C54" w:rsidRPr="00B179FF" w14:paraId="396EBDA2" w14:textId="77777777" w:rsidTr="006046D9">
        <w:trPr>
          <w:trHeight w:val="187"/>
          <w:jc w:val="center"/>
        </w:trPr>
        <w:tc>
          <w:tcPr>
            <w:tcW w:w="192" w:type="pct"/>
          </w:tcPr>
          <w:p w14:paraId="073EA73C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</w:tcPr>
          <w:p w14:paraId="65214F99" w14:textId="77777777" w:rsidR="00DB1A34" w:rsidRPr="00B179FF" w:rsidRDefault="00DB1A34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14:paraId="05ACE013" w14:textId="77777777" w:rsidR="004E06AD" w:rsidRPr="00B179FF" w:rsidRDefault="004E06AD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CHỦ ĐỀ 2. LIÊN MINH CHÂU ÂU</w:t>
            </w:r>
          </w:p>
          <w:p w14:paraId="49F77A92" w14:textId="541CFAC3" w:rsidR="00DB1A34" w:rsidRPr="00B179FF" w:rsidRDefault="004E06AD" w:rsidP="009A4E7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( EU)</w:t>
            </w:r>
          </w:p>
        </w:tc>
        <w:tc>
          <w:tcPr>
            <w:tcW w:w="428" w:type="pct"/>
          </w:tcPr>
          <w:p w14:paraId="6DA63B73" w14:textId="664AC6BD" w:rsidR="00DB1A34" w:rsidRPr="00B179FF" w:rsidRDefault="004517F9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B1. Liên Minh Châu Âu- Một liên kết khu vực lớn</w:t>
            </w:r>
          </w:p>
        </w:tc>
        <w:tc>
          <w:tcPr>
            <w:tcW w:w="980" w:type="pct"/>
          </w:tcPr>
          <w:p w14:paraId="39EF941C" w14:textId="77777777" w:rsidR="00DB1A34" w:rsidRPr="00B179FF" w:rsidRDefault="00DB1A34" w:rsidP="00BD2DD5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Nhận</w:t>
            </w: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 xml:space="preserve"> biết</w:t>
            </w:r>
          </w:p>
          <w:p w14:paraId="7FBEE089" w14:textId="424B68A3" w:rsidR="00586E34" w:rsidRDefault="00DB1A34" w:rsidP="009A4E79">
            <w:pPr>
              <w:widowControl w:val="0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– </w:t>
            </w:r>
            <w:r w:rsidR="004F69EC" w:rsidRPr="00B179FF">
              <w:rPr>
                <w:rFonts w:eastAsia="Calibri" w:cs="Times New Roman"/>
                <w:color w:val="000000"/>
                <w:sz w:val="26"/>
                <w:szCs w:val="26"/>
              </w:rPr>
              <w:t>Xác định được</w:t>
            </w:r>
            <w:r w:rsidR="00CF490E">
              <w:rPr>
                <w:rFonts w:eastAsia="Calibri" w:cs="Times New Roman"/>
                <w:color w:val="000000"/>
                <w:sz w:val="26"/>
                <w:szCs w:val="26"/>
              </w:rPr>
              <w:t xml:space="preserve"> qui mô, mục tiêu,</w:t>
            </w:r>
            <w:r w:rsidR="004F69EC"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 t</w:t>
            </w:r>
            <w:r w:rsidR="00174E5D" w:rsidRPr="00B179FF">
              <w:rPr>
                <w:rFonts w:eastAsia="Calibri" w:cs="Times New Roman"/>
                <w:color w:val="000000"/>
                <w:sz w:val="26"/>
                <w:szCs w:val="26"/>
              </w:rPr>
              <w:t>hể chế hoạt động của EU</w:t>
            </w:r>
            <w:r w:rsidR="003B27B1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358E57E9" w14:textId="43A40C1C" w:rsidR="003B27B1" w:rsidRPr="00EA4D44" w:rsidRDefault="00EA4D44" w:rsidP="009A4E79">
            <w:pPr>
              <w:widowControl w:val="0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EA4D44">
              <w:rPr>
                <w:rFonts w:eastAsia="Calibri" w:cs="Times New Roman"/>
                <w:color w:val="000000"/>
                <w:sz w:val="26"/>
                <w:szCs w:val="26"/>
              </w:rPr>
              <w:t>Nhận xét bảng số liệu</w:t>
            </w:r>
          </w:p>
          <w:p w14:paraId="466263C2" w14:textId="77777777" w:rsidR="00DB1A34" w:rsidRPr="00B179FF" w:rsidRDefault="00DB1A34" w:rsidP="009A4E79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4799E08B" w14:textId="5ADFE9AC" w:rsidR="00DB1A34" w:rsidRPr="00B179FF" w:rsidRDefault="00DB1A34" w:rsidP="009A4E79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174E5D"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Biểu hiện hợp tác </w:t>
            </w:r>
            <w:r w:rsidR="00FB5F01"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và liên kết trong khu vực </w:t>
            </w:r>
          </w:p>
          <w:p w14:paraId="069230FC" w14:textId="6BF3EDE2" w:rsidR="0053688C" w:rsidRDefault="008B5570" w:rsidP="009A4E79">
            <w:pPr>
              <w:suppressAutoHyphens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r w:rsidR="00EA4D44">
              <w:rPr>
                <w:rFonts w:eastAsia="Calibri" w:cs="Times New Roman"/>
                <w:color w:val="000000"/>
                <w:sz w:val="26"/>
                <w:szCs w:val="26"/>
              </w:rPr>
              <w:t>Xử lí bảng sô liệu; nhận dạng biểu đồ.</w:t>
            </w:r>
          </w:p>
          <w:p w14:paraId="5741C1C1" w14:textId="5BF81054" w:rsidR="001F3F1D" w:rsidRDefault="001F3F1D" w:rsidP="009A4E79">
            <w:pPr>
              <w:suppressAutoHyphens/>
              <w:jc w:val="both"/>
              <w:rPr>
                <w:rFonts w:eastAsia="Calibri" w:cs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r w:rsidRPr="001F3F1D">
              <w:rPr>
                <w:rFonts w:eastAsia="Calibri" w:cs="Times New Roman"/>
                <w:i/>
                <w:color w:val="000000"/>
                <w:sz w:val="26"/>
                <w:szCs w:val="26"/>
              </w:rPr>
              <w:t>Tính mật độ dân số</w:t>
            </w:r>
            <w:r w:rsidR="00737180">
              <w:rPr>
                <w:rFonts w:eastAsia="Calibri" w:cs="Times New Roman"/>
                <w:i/>
                <w:color w:val="000000"/>
                <w:sz w:val="26"/>
                <w:szCs w:val="26"/>
              </w:rPr>
              <w:t>.</w:t>
            </w:r>
          </w:p>
          <w:p w14:paraId="549032EB" w14:textId="126643BD" w:rsidR="0078328A" w:rsidRPr="00B179FF" w:rsidRDefault="0078328A" w:rsidP="009A4E79">
            <w:pPr>
              <w:suppressAutoHyphens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i/>
                <w:color w:val="000000"/>
                <w:sz w:val="26"/>
                <w:szCs w:val="26"/>
              </w:rPr>
              <w:t>- Tính tỉ trọ</w:t>
            </w:r>
            <w:r w:rsidR="00737180">
              <w:rPr>
                <w:rFonts w:eastAsia="Calibri" w:cs="Times New Roman"/>
                <w:i/>
                <w:color w:val="000000"/>
                <w:sz w:val="26"/>
                <w:szCs w:val="26"/>
              </w:rPr>
              <w:t>ng</w:t>
            </w:r>
            <w:r w:rsidR="00DA6FE8">
              <w:rPr>
                <w:rFonts w:eastAsia="Calibri" w:cs="Times New Roman"/>
                <w:i/>
                <w:color w:val="000000"/>
                <w:sz w:val="26"/>
                <w:szCs w:val="26"/>
              </w:rPr>
              <w:t>, giá trị</w:t>
            </w:r>
            <w:r w:rsidR="00737180">
              <w:rPr>
                <w:rFonts w:eastAsia="Calibri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sz w:val="26"/>
                <w:szCs w:val="26"/>
              </w:rPr>
              <w:t>GDP của EU.</w:t>
            </w:r>
          </w:p>
          <w:p w14:paraId="68BC8684" w14:textId="77777777" w:rsidR="00DB1A34" w:rsidRPr="00B179FF" w:rsidRDefault="00DB1A34" w:rsidP="009A4E79">
            <w:pPr>
              <w:suppressAutoHyphens/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Vận dụng</w:t>
            </w:r>
          </w:p>
          <w:p w14:paraId="23815CAF" w14:textId="564F3D73" w:rsidR="00DB1A34" w:rsidRPr="00B179FF" w:rsidRDefault="00DB1A34" w:rsidP="009A4E79">
            <w:pPr>
              <w:suppressAutoHyphens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– </w:t>
            </w:r>
            <w:r w:rsidR="004F69EC" w:rsidRPr="00B179FF">
              <w:rPr>
                <w:rFonts w:eastAsia="Calibri" w:cs="Times New Roman"/>
                <w:color w:val="000000"/>
                <w:sz w:val="26"/>
                <w:szCs w:val="26"/>
              </w:rPr>
              <w:t>Phân tích được v</w:t>
            </w:r>
            <w:r w:rsidR="00174E5D" w:rsidRPr="00B179FF">
              <w:rPr>
                <w:rFonts w:eastAsia="Calibri" w:cs="Times New Roman"/>
                <w:color w:val="000000"/>
                <w:sz w:val="26"/>
                <w:szCs w:val="26"/>
              </w:rPr>
              <w:t>ị thế của EU trong nền kinh tế thế giới</w:t>
            </w:r>
            <w:r w:rsidR="0047374F" w:rsidRPr="00B179FF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7E1B56BB" w14:textId="11B4AC15" w:rsidR="00680360" w:rsidRPr="00B179FF" w:rsidRDefault="00680360" w:rsidP="00680360">
            <w:pPr>
              <w:suppressAutoHyphens/>
              <w:jc w:val="both"/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  <w:t>- Tính t</w:t>
            </w:r>
            <w:r w:rsidR="00686D24"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  <w:t>rị giá xuất nhập khẩu.</w:t>
            </w:r>
          </w:p>
          <w:p w14:paraId="0DA14572" w14:textId="44B039BC" w:rsidR="00DB1A34" w:rsidRPr="00B179FF" w:rsidRDefault="00DB1A34" w:rsidP="005C44E0">
            <w:pPr>
              <w:suppressAutoHyphens/>
              <w:jc w:val="both"/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1" w:type="pct"/>
          </w:tcPr>
          <w:p w14:paraId="4F8584DA" w14:textId="77777777" w:rsidR="00174E5D" w:rsidRPr="00B179FF" w:rsidRDefault="00174E5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521BCA49" w14:textId="057C3C34" w:rsidR="00DB1A34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7EF1D3E4" w14:textId="62739543" w:rsidR="007F6642" w:rsidRPr="00B179FF" w:rsidRDefault="007F6642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NL1</w:t>
            </w:r>
          </w:p>
        </w:tc>
        <w:tc>
          <w:tcPr>
            <w:tcW w:w="252" w:type="pct"/>
          </w:tcPr>
          <w:p w14:paraId="12F1DBC6" w14:textId="77777777" w:rsidR="00174E5D" w:rsidRPr="00B179FF" w:rsidRDefault="00174E5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073211B2" w14:textId="77777777" w:rsidR="00DB1A34" w:rsidRPr="00B179FF" w:rsidRDefault="00174E5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1E5ADBD9" w14:textId="21E5975D" w:rsidR="007F6642" w:rsidRPr="00B179FF" w:rsidRDefault="007F6642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NL2</w:t>
            </w:r>
          </w:p>
        </w:tc>
        <w:tc>
          <w:tcPr>
            <w:tcW w:w="264" w:type="pct"/>
          </w:tcPr>
          <w:p w14:paraId="4840A3DC" w14:textId="77777777" w:rsidR="00174E5D" w:rsidRPr="00B179FF" w:rsidRDefault="00174E5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1EB0DDCA" w14:textId="42E9C91D" w:rsidR="007F6642" w:rsidRPr="00B179FF" w:rsidRDefault="007F6642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50E3F26F" w14:textId="77777777" w:rsidR="00F52CDE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</w:p>
          <w:p w14:paraId="392C9DED" w14:textId="53D87CCA" w:rsidR="00DB1A34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02394C94" w14:textId="11039125" w:rsidR="00F52CDE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NL1</w:t>
            </w:r>
          </w:p>
        </w:tc>
        <w:tc>
          <w:tcPr>
            <w:tcW w:w="264" w:type="pct"/>
          </w:tcPr>
          <w:p w14:paraId="333843E0" w14:textId="77777777" w:rsidR="00F52CDE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5ABD287B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6B3B7419" w14:textId="1AD53E01" w:rsidR="007F6642" w:rsidRPr="00B179FF" w:rsidRDefault="007F6642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NL2</w:t>
            </w:r>
          </w:p>
        </w:tc>
        <w:tc>
          <w:tcPr>
            <w:tcW w:w="232" w:type="pct"/>
          </w:tcPr>
          <w:p w14:paraId="236F4316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2E1D4F9" w14:textId="178A6BBB" w:rsidR="007F6642" w:rsidRPr="00B179FF" w:rsidRDefault="007F6642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46B321F0" w14:textId="77777777" w:rsidR="00586E34" w:rsidRPr="00B179FF" w:rsidRDefault="00586E34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0CB448F9" w14:textId="6CD25B72" w:rsidR="007F6642" w:rsidRPr="00B179FF" w:rsidRDefault="007F6642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5D0B2344" w14:textId="77777777" w:rsidR="00DB1A34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48E60C4" w14:textId="77777777" w:rsid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7B603D3D" w14:textId="20650655" w:rsidR="00F52CDE" w:rsidRP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NL3</w:t>
            </w:r>
          </w:p>
        </w:tc>
        <w:tc>
          <w:tcPr>
            <w:tcW w:w="266" w:type="pct"/>
          </w:tcPr>
          <w:p w14:paraId="37F0F141" w14:textId="77777777" w:rsidR="00586E34" w:rsidRPr="00B179FF" w:rsidRDefault="00586E34" w:rsidP="007F6642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31267F98" w14:textId="2F92AA6E" w:rsidR="00480B34" w:rsidRPr="00B179FF" w:rsidRDefault="00B24B5D" w:rsidP="007F6642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361A439F" w14:textId="1C36E5CE" w:rsidR="007F6642" w:rsidRPr="00B179FF" w:rsidRDefault="007F6642" w:rsidP="007F6642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NL3</w:t>
            </w:r>
          </w:p>
        </w:tc>
        <w:tc>
          <w:tcPr>
            <w:tcW w:w="222" w:type="pct"/>
          </w:tcPr>
          <w:p w14:paraId="28A10B59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</w:tcPr>
          <w:p w14:paraId="453D0DFA" w14:textId="1BE8EE39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524E15F2" w14:textId="1B490156" w:rsidR="00DB1A34" w:rsidRPr="00B179FF" w:rsidRDefault="00DB1A34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BE2C54" w:rsidRPr="00B179FF" w14:paraId="25609224" w14:textId="77777777" w:rsidTr="006046D9">
        <w:trPr>
          <w:trHeight w:val="187"/>
          <w:jc w:val="center"/>
        </w:trPr>
        <w:tc>
          <w:tcPr>
            <w:tcW w:w="192" w:type="pct"/>
          </w:tcPr>
          <w:p w14:paraId="34AC21D1" w14:textId="77777777" w:rsidR="0047374F" w:rsidRPr="00B179FF" w:rsidRDefault="0047374F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</w:p>
          <w:p w14:paraId="4A9A2F35" w14:textId="77777777" w:rsidR="0047374F" w:rsidRPr="00B179FF" w:rsidRDefault="0047374F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</w:p>
          <w:p w14:paraId="1811EDC1" w14:textId="77777777" w:rsidR="0047374F" w:rsidRPr="00B179FF" w:rsidRDefault="0047374F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</w:p>
          <w:p w14:paraId="02DAD55E" w14:textId="77777777" w:rsidR="0047374F" w:rsidRPr="00B179FF" w:rsidRDefault="0047374F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</w:p>
          <w:p w14:paraId="4B077124" w14:textId="04D3385D" w:rsidR="00FB5F01" w:rsidRPr="00B179FF" w:rsidRDefault="00FB5F01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394" w:type="pct"/>
          </w:tcPr>
          <w:p w14:paraId="203818DE" w14:textId="77777777" w:rsidR="0047374F" w:rsidRPr="00B179FF" w:rsidRDefault="0047374F" w:rsidP="009A4E79">
            <w:pPr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231ECC74" w14:textId="77777777" w:rsidR="0047374F" w:rsidRPr="00B179FF" w:rsidRDefault="0047374F" w:rsidP="009A4E79">
            <w:pPr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14:paraId="778C556E" w14:textId="7FA09EBB" w:rsidR="00FB5F01" w:rsidRPr="00B179FF" w:rsidRDefault="004E06AD" w:rsidP="009A4E79">
            <w:pPr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CHỦ ĐỀ 3. KHU VỰC ĐÔNG NAM Á</w:t>
            </w:r>
          </w:p>
        </w:tc>
        <w:tc>
          <w:tcPr>
            <w:tcW w:w="428" w:type="pct"/>
          </w:tcPr>
          <w:p w14:paraId="6F963369" w14:textId="77777777" w:rsidR="0047374F" w:rsidRPr="00B179FF" w:rsidRDefault="0047374F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703F48F7" w14:textId="77777777" w:rsidR="0047374F" w:rsidRPr="00B179FF" w:rsidRDefault="0047374F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5E6B0DC5" w14:textId="2EF4D42B" w:rsidR="00FB5F01" w:rsidRPr="00B179FF" w:rsidRDefault="00FB5F01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B1. Vị Trí đị</w:t>
            </w:r>
            <w:r w:rsidR="003C3F11">
              <w:rPr>
                <w:rFonts w:eastAsia="Calibri" w:cs="Times New Roman"/>
                <w:color w:val="000000"/>
                <w:sz w:val="26"/>
                <w:szCs w:val="26"/>
              </w:rPr>
              <w:t>a lí. Điều kiện tự nhiên, dân cư và xã hội khu vực Đông Nam Á</w:t>
            </w:r>
            <w:r w:rsidR="00920C59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31D762C4" w14:textId="77777777" w:rsidR="00920C59" w:rsidRDefault="00920C59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3E13851A" w14:textId="16FC8375" w:rsidR="00FB5F01" w:rsidRDefault="00920C59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>B2. Kinh Tế khu vực Đông Nam Á</w:t>
            </w:r>
            <w:r w:rsidR="00A9146B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5DB6579E" w14:textId="0DDA9E6D" w:rsidR="00A9146B" w:rsidRPr="00B179FF" w:rsidRDefault="00A9146B" w:rsidP="004517F9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</w:tcPr>
          <w:p w14:paraId="16DBE795" w14:textId="1FD8B41D" w:rsidR="00B24B5D" w:rsidRDefault="00B24B5D" w:rsidP="00BD2DD5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7C42B273" w14:textId="410AD70E" w:rsidR="001F3F1D" w:rsidRDefault="001F3F1D" w:rsidP="00BD2DD5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Biết đượ</w:t>
            </w:r>
            <w:r w:rsidR="008B3CA9">
              <w:rPr>
                <w:rFonts w:eastAsia="Calibri" w:cs="Times New Roman"/>
                <w:color w:val="000000"/>
                <w:sz w:val="26"/>
                <w:szCs w:val="26"/>
              </w:rPr>
              <w:t xml:space="preserve">c </w:t>
            </w:r>
            <w:r w:rsidR="00C02D3C">
              <w:rPr>
                <w:rFonts w:eastAsia="Calibri" w:cs="Times New Roman"/>
                <w:color w:val="000000"/>
                <w:sz w:val="26"/>
                <w:szCs w:val="26"/>
              </w:rPr>
              <w:t>vị trí địa lí của khu vực.</w:t>
            </w:r>
          </w:p>
          <w:p w14:paraId="51E07DF1" w14:textId="274F9DED" w:rsidR="00587A2D" w:rsidRDefault="00587A2D" w:rsidP="00BD2DD5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>- Biết được sự phân bố các đới khí hậu của khu vực.</w:t>
            </w:r>
          </w:p>
          <w:p w14:paraId="77722680" w14:textId="0A0A8D6E" w:rsidR="00920C59" w:rsidRPr="000A11CF" w:rsidRDefault="00C02D3C" w:rsidP="000A11CF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- Biết được </w:t>
            </w:r>
            <w:r w:rsidR="000A11CF">
              <w:rPr>
                <w:rFonts w:eastAsia="Calibri" w:cs="Times New Roman"/>
                <w:color w:val="000000"/>
                <w:sz w:val="26"/>
                <w:szCs w:val="26"/>
              </w:rPr>
              <w:t xml:space="preserve">đặc điểm về </w:t>
            </w:r>
            <w:r w:rsidR="00587A2D">
              <w:rPr>
                <w:rFonts w:eastAsia="Calibri" w:cs="Times New Roman"/>
                <w:color w:val="000000"/>
                <w:sz w:val="26"/>
                <w:szCs w:val="26"/>
              </w:rPr>
              <w:t xml:space="preserve">địa hình, khí hậu </w:t>
            </w:r>
            <w:r w:rsidR="000A11CF">
              <w:rPr>
                <w:rFonts w:eastAsia="Calibri" w:cs="Times New Roman"/>
                <w:color w:val="000000"/>
                <w:sz w:val="26"/>
                <w:szCs w:val="26"/>
              </w:rPr>
              <w:t>của khu vực.</w:t>
            </w:r>
          </w:p>
          <w:p w14:paraId="6DA44761" w14:textId="77777777" w:rsidR="0033082D" w:rsidRDefault="00480B34" w:rsidP="00462738">
            <w:pPr>
              <w:tabs>
                <w:tab w:val="right" w:pos="2339"/>
              </w:tabs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Thông hi</w:t>
            </w:r>
            <w:r w:rsidR="00462738"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ểu</w:t>
            </w:r>
          </w:p>
          <w:p w14:paraId="6DCC7CFC" w14:textId="36388F69" w:rsidR="0033082D" w:rsidRDefault="0033082D" w:rsidP="0033082D">
            <w:pPr>
              <w:pStyle w:val="4-Bang"/>
              <w:widowControl/>
              <w:suppressAutoHyphens/>
              <w:spacing w:before="60"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pt-BR"/>
              </w:rPr>
              <w:t xml:space="preserve">- </w:t>
            </w:r>
            <w:r w:rsidRPr="00AF612E">
              <w:rPr>
                <w:color w:val="000000"/>
                <w:sz w:val="27"/>
                <w:szCs w:val="27"/>
                <w:lang w:val="pt-BR"/>
              </w:rPr>
              <w:t xml:space="preserve">Hiểu được các </w:t>
            </w:r>
            <w:r w:rsidRPr="00AF612E">
              <w:rPr>
                <w:color w:val="000000"/>
                <w:sz w:val="27"/>
                <w:szCs w:val="27"/>
              </w:rPr>
              <w:t>biểu hiện và các biện pháp trong việc phát triển kinh tế của khu vực.</w:t>
            </w:r>
          </w:p>
          <w:p w14:paraId="5F9744B3" w14:textId="76082D3C" w:rsidR="00FB5F01" w:rsidRPr="0033082D" w:rsidRDefault="0033082D" w:rsidP="0033082D">
            <w:pPr>
              <w:pStyle w:val="4-Bang"/>
              <w:widowControl/>
              <w:suppressAutoHyphens/>
              <w:spacing w:before="60" w:after="0" w:line="240" w:lineRule="auto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AF612E">
              <w:rPr>
                <w:color w:val="000000"/>
                <w:sz w:val="27"/>
                <w:szCs w:val="27"/>
              </w:rPr>
              <w:t xml:space="preserve"> Hiểu được</w:t>
            </w:r>
            <w:r w:rsidRPr="00AF612E">
              <w:rPr>
                <w:color w:val="000000"/>
                <w:sz w:val="27"/>
                <w:szCs w:val="27"/>
                <w:lang w:val="pt-BR"/>
              </w:rPr>
              <w:t xml:space="preserve"> ảnh hưởng của vị trí đị</w:t>
            </w:r>
            <w:r w:rsidR="001F765F">
              <w:rPr>
                <w:color w:val="000000"/>
                <w:sz w:val="27"/>
                <w:szCs w:val="27"/>
                <w:lang w:val="pt-BR"/>
              </w:rPr>
              <w:t>a lí,</w:t>
            </w:r>
            <w:r w:rsidRPr="00AF612E">
              <w:rPr>
                <w:color w:val="000000"/>
                <w:sz w:val="27"/>
                <w:szCs w:val="27"/>
                <w:lang w:val="pt-BR"/>
              </w:rPr>
              <w:t xml:space="preserve"> đặc điể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m của điều kiện tự nhiên </w:t>
            </w:r>
            <w:r w:rsidRPr="00AF612E">
              <w:rPr>
                <w:color w:val="000000"/>
                <w:sz w:val="27"/>
                <w:szCs w:val="27"/>
                <w:lang w:val="pt-BR"/>
              </w:rPr>
              <w:t>đến phát triển kinh tế - xã hội.</w:t>
            </w:r>
            <w:r w:rsidR="00462738" w:rsidRPr="00B179FF">
              <w:rPr>
                <w:b/>
                <w:color w:val="000000"/>
                <w:sz w:val="26"/>
              </w:rPr>
              <w:tab/>
            </w:r>
          </w:p>
          <w:p w14:paraId="0DB7E02E" w14:textId="77777777" w:rsidR="00480B34" w:rsidRDefault="00480B34" w:rsidP="00480B34">
            <w:pPr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374C2F93" w14:textId="561FDF18" w:rsidR="00680360" w:rsidRPr="00920C59" w:rsidRDefault="00B22C35" w:rsidP="00920C59">
            <w:pPr>
              <w:pStyle w:val="4-Bang"/>
              <w:widowControl/>
              <w:suppressAutoHyphens/>
              <w:spacing w:before="60" w:after="0" w:line="240" w:lineRule="auto"/>
              <w:rPr>
                <w:i/>
                <w:iCs/>
                <w:color w:val="000000"/>
                <w:sz w:val="27"/>
                <w:szCs w:val="27"/>
                <w:lang w:val="pt-BR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 xml:space="preserve">- </w:t>
            </w:r>
            <w:r w:rsidR="00CD7124">
              <w:rPr>
                <w:i/>
                <w:iCs/>
                <w:color w:val="000000"/>
                <w:sz w:val="27"/>
                <w:szCs w:val="27"/>
              </w:rPr>
              <w:t xml:space="preserve">Xử lý; </w:t>
            </w:r>
            <w:r>
              <w:rPr>
                <w:i/>
                <w:iCs/>
                <w:color w:val="000000"/>
                <w:sz w:val="27"/>
                <w:szCs w:val="27"/>
                <w:lang w:val="pt-BR"/>
              </w:rPr>
              <w:t>Nh</w:t>
            </w:r>
            <w:r w:rsidR="00920C59">
              <w:rPr>
                <w:i/>
                <w:iCs/>
                <w:color w:val="000000"/>
                <w:sz w:val="27"/>
                <w:szCs w:val="27"/>
                <w:lang w:val="pt-BR"/>
              </w:rPr>
              <w:t>ận dạng</w:t>
            </w:r>
            <w:r>
              <w:rPr>
                <w:i/>
                <w:iCs/>
                <w:color w:val="000000"/>
                <w:sz w:val="27"/>
                <w:szCs w:val="27"/>
                <w:lang w:val="pt-BR"/>
              </w:rPr>
              <w:t xml:space="preserve"> biểu đồ</w:t>
            </w:r>
            <w:r w:rsidR="0040222B">
              <w:rPr>
                <w:i/>
                <w:iCs/>
                <w:color w:val="000000"/>
                <w:sz w:val="27"/>
                <w:szCs w:val="27"/>
                <w:lang w:val="pt-BR"/>
              </w:rPr>
              <w:t>,</w:t>
            </w:r>
            <w:r w:rsidR="00920C59">
              <w:rPr>
                <w:i/>
                <w:iCs/>
                <w:color w:val="000000"/>
                <w:sz w:val="27"/>
                <w:szCs w:val="27"/>
                <w:lang w:val="pt-BR"/>
              </w:rPr>
              <w:t xml:space="preserve"> nhận xét</w:t>
            </w:r>
            <w:r w:rsidR="0040222B">
              <w:rPr>
                <w:i/>
                <w:iCs/>
                <w:color w:val="000000"/>
                <w:sz w:val="27"/>
                <w:szCs w:val="27"/>
                <w:lang w:val="pt-BR"/>
              </w:rPr>
              <w:t xml:space="preserve"> và giải thích</w:t>
            </w:r>
            <w:r w:rsidR="00920C59">
              <w:rPr>
                <w:i/>
                <w:iCs/>
                <w:color w:val="000000"/>
                <w:sz w:val="27"/>
                <w:szCs w:val="27"/>
                <w:lang w:val="pt-BR"/>
              </w:rPr>
              <w:t xml:space="preserve"> bảng số liệu.</w:t>
            </w:r>
          </w:p>
        </w:tc>
        <w:tc>
          <w:tcPr>
            <w:tcW w:w="231" w:type="pct"/>
          </w:tcPr>
          <w:p w14:paraId="5EB0BBCD" w14:textId="77777777" w:rsidR="00FB5F01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A67A05A" w14:textId="7B0887E9" w:rsidR="00F52CDE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00C9F8D1" w14:textId="1D00197C" w:rsidR="00F52CDE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NL1</w:t>
            </w:r>
          </w:p>
        </w:tc>
        <w:tc>
          <w:tcPr>
            <w:tcW w:w="252" w:type="pct"/>
          </w:tcPr>
          <w:p w14:paraId="27DE6BD6" w14:textId="77777777" w:rsidR="00FB5F01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79FAEA33" w14:textId="35DF60E4" w:rsidR="00F52CDE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5F5B184E" w14:textId="2E49BD10" w:rsidR="00F52CDE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NL1</w:t>
            </w:r>
          </w:p>
        </w:tc>
        <w:tc>
          <w:tcPr>
            <w:tcW w:w="264" w:type="pct"/>
          </w:tcPr>
          <w:p w14:paraId="44C052E3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213898A5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1344C50A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32" w:type="pct"/>
          </w:tcPr>
          <w:p w14:paraId="5047D4F7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6EC1FABE" w14:textId="03068561" w:rsidR="00B24B5D" w:rsidRPr="00B179FF" w:rsidRDefault="00B24B5D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22BD4442" w14:textId="77777777" w:rsidR="00FB5F01" w:rsidRPr="00B179FF" w:rsidRDefault="00FB5F0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6" w:type="pct"/>
          </w:tcPr>
          <w:p w14:paraId="51F06DEB" w14:textId="11F0F134" w:rsidR="00B24B5D" w:rsidRPr="00B179FF" w:rsidRDefault="00B24B5D" w:rsidP="00F52CDE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22" w:type="pct"/>
          </w:tcPr>
          <w:p w14:paraId="34C91E2B" w14:textId="77777777" w:rsidR="00FB5F01" w:rsidRDefault="00FB5F0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6201A1F9" w14:textId="77777777" w:rsid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0FB5B753" w14:textId="7EFA60B4" w:rsidR="00F52CDE" w:rsidRP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NL2</w:t>
            </w:r>
          </w:p>
        </w:tc>
        <w:tc>
          <w:tcPr>
            <w:tcW w:w="252" w:type="pct"/>
          </w:tcPr>
          <w:p w14:paraId="4946B4A8" w14:textId="64128019" w:rsidR="007F6642" w:rsidRPr="00B179FF" w:rsidRDefault="007607F3" w:rsidP="00F52CDE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 </w:t>
            </w:r>
          </w:p>
        </w:tc>
        <w:tc>
          <w:tcPr>
            <w:tcW w:w="231" w:type="pct"/>
          </w:tcPr>
          <w:p w14:paraId="665CE0B6" w14:textId="77777777" w:rsidR="00F52CDE" w:rsidRDefault="007607F3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</w:p>
          <w:p w14:paraId="3C4A72DB" w14:textId="142581C2" w:rsidR="00FB5F01" w:rsidRPr="00B179FF" w:rsidRDefault="00480B34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388D7224" w14:textId="048E6CB0" w:rsidR="007F6642" w:rsidRPr="00B179FF" w:rsidRDefault="007F6642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NL3</w:t>
            </w:r>
          </w:p>
        </w:tc>
      </w:tr>
      <w:tr w:rsidR="00BE2C54" w:rsidRPr="00B179FF" w14:paraId="33EE54E7" w14:textId="77777777" w:rsidTr="006046D9">
        <w:trPr>
          <w:trHeight w:val="187"/>
          <w:jc w:val="center"/>
        </w:trPr>
        <w:tc>
          <w:tcPr>
            <w:tcW w:w="192" w:type="pct"/>
          </w:tcPr>
          <w:p w14:paraId="0D5FACC2" w14:textId="470CFF0C" w:rsidR="00FB5F01" w:rsidRPr="00B179FF" w:rsidRDefault="00FB5F01" w:rsidP="009A4E79">
            <w:pPr>
              <w:jc w:val="center"/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394" w:type="pct"/>
          </w:tcPr>
          <w:p w14:paraId="2A733F7B" w14:textId="39A36021" w:rsidR="00FB5F01" w:rsidRPr="00B179FF" w:rsidRDefault="004E06AD" w:rsidP="00FB5F01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 xml:space="preserve">CHỦ ĐỀ 4. </w:t>
            </w: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KHU VỰC TÂY NAM Á</w:t>
            </w:r>
          </w:p>
        </w:tc>
        <w:tc>
          <w:tcPr>
            <w:tcW w:w="428" w:type="pct"/>
          </w:tcPr>
          <w:p w14:paraId="07155DEA" w14:textId="77777777" w:rsidR="00FB5F01" w:rsidRPr="00B179FF" w:rsidRDefault="00FB5F01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 xml:space="preserve">B1. Dân cư và xã </w:t>
            </w: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>hội</w:t>
            </w:r>
          </w:p>
          <w:p w14:paraId="6F9CE72B" w14:textId="77777777" w:rsidR="00586E34" w:rsidRPr="00B179FF" w:rsidRDefault="00586E34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579DF81" w14:textId="77777777" w:rsidR="00586E34" w:rsidRPr="00B179FF" w:rsidRDefault="00586E34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028FA89F" w14:textId="77777777" w:rsidR="00586E34" w:rsidRPr="00B179FF" w:rsidRDefault="00586E34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4BB6BA2A" w14:textId="77777777" w:rsidR="00586E34" w:rsidRPr="00B179FF" w:rsidRDefault="00586E34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98CBA6F" w14:textId="77777777" w:rsidR="007F481D" w:rsidRDefault="007F481D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16D8F5BD" w14:textId="77777777" w:rsidR="007F481D" w:rsidRDefault="007F481D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1C581D18" w14:textId="77777777" w:rsidR="007F481D" w:rsidRDefault="007F481D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</w:p>
          <w:p w14:paraId="22572395" w14:textId="5C448532" w:rsidR="00FB5F01" w:rsidRPr="00B179FF" w:rsidRDefault="00FB5F01" w:rsidP="00FB5F01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B2. Kinh tế</w:t>
            </w:r>
          </w:p>
        </w:tc>
        <w:tc>
          <w:tcPr>
            <w:tcW w:w="980" w:type="pct"/>
          </w:tcPr>
          <w:p w14:paraId="2147CC29" w14:textId="71FE89B1" w:rsidR="00586E34" w:rsidRPr="00B179FF" w:rsidRDefault="00586E34" w:rsidP="00586E34">
            <w:pPr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Nhận biết: </w:t>
            </w:r>
          </w:p>
          <w:p w14:paraId="5A75DC28" w14:textId="371EBB88" w:rsidR="00FB5F01" w:rsidRPr="00B179FF" w:rsidRDefault="00586E34" w:rsidP="00586E34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r w:rsidR="00AD743D"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Biết được đặc điểm </w:t>
            </w:r>
            <w:r w:rsidR="00AD743D" w:rsidRPr="00B179FF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>về vị trí đị</w:t>
            </w:r>
            <w:r w:rsidR="00244C97">
              <w:rPr>
                <w:rFonts w:eastAsia="Calibri" w:cs="Times New Roman"/>
                <w:color w:val="000000"/>
                <w:sz w:val="26"/>
                <w:szCs w:val="26"/>
              </w:rPr>
              <w:t xml:space="preserve">a lí </w:t>
            </w:r>
            <w:r w:rsidR="00B179FF" w:rsidRPr="00B179FF">
              <w:rPr>
                <w:rFonts w:eastAsia="Calibri" w:cs="Times New Roman"/>
                <w:color w:val="000000"/>
                <w:sz w:val="26"/>
                <w:szCs w:val="26"/>
              </w:rPr>
              <w:t>vực Tây Nam Á.</w:t>
            </w:r>
          </w:p>
          <w:p w14:paraId="07213CCA" w14:textId="3ACED987" w:rsidR="009977DF" w:rsidRDefault="009977DF" w:rsidP="00586E34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>- Biết được các đặc điểm về điểu kiện tự nhiên và tài nguyên thiên.</w:t>
            </w:r>
          </w:p>
          <w:p w14:paraId="06210D9A" w14:textId="26C7AFB9" w:rsidR="00586E34" w:rsidRDefault="00586E34" w:rsidP="00586E34">
            <w:pPr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678368D4" w14:textId="5377814C" w:rsidR="000F12FA" w:rsidRDefault="000F12FA" w:rsidP="000F12FA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>- Hiểu</w:t>
            </w:r>
            <w:r w:rsidRPr="00B179FF">
              <w:rPr>
                <w:rFonts w:eastAsia="Calibri" w:cs="Times New Roman"/>
                <w:color w:val="000000"/>
                <w:sz w:val="26"/>
                <w:szCs w:val="26"/>
              </w:rPr>
              <w:t xml:space="preserve"> được các đặc điểm về điểu kiện tự nhiên và tài nguyên thiên.</w:t>
            </w:r>
          </w:p>
          <w:p w14:paraId="68332CEA" w14:textId="47CA0CC2" w:rsidR="00586E34" w:rsidRDefault="00586E34" w:rsidP="00586E34">
            <w:pPr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CE4E17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Trình</w:t>
            </w:r>
            <w:bookmarkStart w:id="0" w:name="_GoBack"/>
            <w:bookmarkEnd w:id="0"/>
            <w:r w:rsidR="00B854CA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bày </w:t>
            </w:r>
            <w:r w:rsidR="007607F3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được các đặc điểm </w:t>
            </w:r>
            <w:r w:rsidR="00B854CA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nổi bật </w:t>
            </w:r>
            <w:r w:rsidR="007607F3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về </w:t>
            </w:r>
            <w:r w:rsidR="00B854CA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>dân cư- xã hội</w:t>
            </w:r>
            <w:r w:rsidR="007607F3" w:rsidRPr="00B179FF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của khu vực.</w:t>
            </w:r>
          </w:p>
          <w:p w14:paraId="15ED9BA5" w14:textId="7CEBDC45" w:rsidR="008D199E" w:rsidRDefault="008D199E" w:rsidP="00586E34">
            <w:pPr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  <w:t>Tính tỉ trọng.</w:t>
            </w:r>
          </w:p>
          <w:p w14:paraId="6D91FF4E" w14:textId="370A445C" w:rsidR="001F3F1D" w:rsidRPr="001F3F1D" w:rsidRDefault="008D199E" w:rsidP="001F3F1D">
            <w:pPr>
              <w:jc w:val="both"/>
              <w:rPr>
                <w:rFonts w:eastAsia="Calibri" w:cs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i/>
                <w:color w:val="000000"/>
                <w:sz w:val="26"/>
                <w:szCs w:val="26"/>
              </w:rPr>
              <w:t>-</w:t>
            </w:r>
            <w:r w:rsidR="001F3F1D" w:rsidRPr="00B179FF">
              <w:rPr>
                <w:rFonts w:eastAsia="Calibri" w:cs="Times New Roman"/>
                <w:i/>
                <w:color w:val="000000"/>
                <w:sz w:val="26"/>
                <w:szCs w:val="26"/>
              </w:rPr>
              <w:t>Tính</w:t>
            </w:r>
            <w:r w:rsidR="0058115D">
              <w:rPr>
                <w:rFonts w:eastAsia="Calibri" w:cs="Times New Roman"/>
                <w:i/>
                <w:color w:val="000000"/>
                <w:sz w:val="26"/>
                <w:szCs w:val="26"/>
              </w:rPr>
              <w:t xml:space="preserve"> giá trị;</w:t>
            </w:r>
            <w:r w:rsidR="001F3F1D" w:rsidRPr="00B179FF">
              <w:rPr>
                <w:rFonts w:eastAsia="Calibri" w:cs="Times New Roman"/>
                <w:i/>
                <w:color w:val="000000"/>
                <w:sz w:val="26"/>
                <w:szCs w:val="26"/>
              </w:rPr>
              <w:t xml:space="preserve"> t</w:t>
            </w:r>
            <w:r w:rsidR="00720E19">
              <w:rPr>
                <w:rFonts w:eastAsia="Calibri" w:cs="Times New Roman"/>
                <w:i/>
                <w:color w:val="000000"/>
                <w:sz w:val="26"/>
                <w:szCs w:val="26"/>
              </w:rPr>
              <w:t>ốc độ tăng trưởng.</w:t>
            </w:r>
          </w:p>
          <w:p w14:paraId="7FC8C4C1" w14:textId="77777777" w:rsidR="00586E34" w:rsidRPr="00B179FF" w:rsidRDefault="00586E34" w:rsidP="00586E34">
            <w:pPr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4A131846" w14:textId="77777777" w:rsidR="000179F7" w:rsidRDefault="000179F7" w:rsidP="00A32BFA">
            <w:pPr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686D24"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</w:rPr>
              <w:t>Tính tỉ trọng.</w:t>
            </w:r>
          </w:p>
          <w:p w14:paraId="0E6A2FFE" w14:textId="7472EDE8" w:rsidR="008D199E" w:rsidRPr="001F3F1D" w:rsidRDefault="008D199E" w:rsidP="008D199E">
            <w:pPr>
              <w:jc w:val="both"/>
              <w:rPr>
                <w:rFonts w:eastAsia="Calibri" w:cs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i/>
                <w:color w:val="000000"/>
                <w:sz w:val="26"/>
                <w:szCs w:val="26"/>
              </w:rPr>
              <w:t>-</w:t>
            </w:r>
            <w:r w:rsidRPr="00B179FF">
              <w:rPr>
                <w:rFonts w:eastAsia="Calibri" w:cs="Times New Roman"/>
                <w:i/>
                <w:color w:val="000000"/>
                <w:sz w:val="26"/>
                <w:szCs w:val="26"/>
              </w:rPr>
              <w:t>Tính</w:t>
            </w:r>
            <w:r w:rsidR="003B5A99">
              <w:rPr>
                <w:rFonts w:eastAsia="Calibri" w:cs="Times New Roman"/>
                <w:i/>
                <w:color w:val="000000"/>
                <w:sz w:val="26"/>
                <w:szCs w:val="26"/>
              </w:rPr>
              <w:t xml:space="preserve"> giá trị;</w:t>
            </w:r>
            <w:r w:rsidRPr="00B179FF">
              <w:rPr>
                <w:rFonts w:eastAsia="Calibri" w:cs="Times New Roman"/>
                <w:i/>
                <w:color w:val="000000"/>
                <w:sz w:val="26"/>
                <w:szCs w:val="26"/>
              </w:rPr>
              <w:t xml:space="preserve"> t</w:t>
            </w:r>
            <w:r>
              <w:rPr>
                <w:rFonts w:eastAsia="Calibri" w:cs="Times New Roman"/>
                <w:i/>
                <w:color w:val="000000"/>
                <w:sz w:val="26"/>
                <w:szCs w:val="26"/>
              </w:rPr>
              <w:t>ốc độ tăng trưởng.</w:t>
            </w:r>
          </w:p>
          <w:p w14:paraId="03FCD310" w14:textId="04AF09AE" w:rsidR="008D199E" w:rsidRPr="00B179FF" w:rsidRDefault="008D199E" w:rsidP="00A32BFA">
            <w:pPr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31" w:type="pct"/>
          </w:tcPr>
          <w:p w14:paraId="3A1134C6" w14:textId="77777777" w:rsidR="001F3F1D" w:rsidRDefault="001F3F1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2601B3C7" w14:textId="6E22D29C" w:rsidR="00FB5F01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1539CEAD" w14:textId="2695A62E" w:rsidR="00703A00" w:rsidRPr="00B179FF" w:rsidRDefault="00703A00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NL1</w:t>
            </w:r>
          </w:p>
        </w:tc>
        <w:tc>
          <w:tcPr>
            <w:tcW w:w="252" w:type="pct"/>
          </w:tcPr>
          <w:p w14:paraId="7F10942B" w14:textId="77777777" w:rsidR="001F3F1D" w:rsidRDefault="001F3F1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3CCE2392" w14:textId="77777777" w:rsidR="00FB5F01" w:rsidRPr="00B179FF" w:rsidRDefault="00703A00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65BA8FB9" w14:textId="4758E75F" w:rsidR="00703A00" w:rsidRPr="00B179FF" w:rsidRDefault="00703A00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NL2</w:t>
            </w:r>
          </w:p>
        </w:tc>
        <w:tc>
          <w:tcPr>
            <w:tcW w:w="264" w:type="pct"/>
          </w:tcPr>
          <w:p w14:paraId="412893FC" w14:textId="5B0ADFAA" w:rsidR="00703A00" w:rsidRPr="00B179FF" w:rsidRDefault="00703A00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0126E162" w14:textId="77777777" w:rsidR="001F3F1D" w:rsidRDefault="007607F3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</w:p>
          <w:p w14:paraId="22B4A8EF" w14:textId="4BA11E34" w:rsidR="00FB5F01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4CC1F3FA" w14:textId="28DC49A3" w:rsidR="00703A00" w:rsidRPr="00B179FF" w:rsidRDefault="00703A00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NL1</w:t>
            </w:r>
          </w:p>
        </w:tc>
        <w:tc>
          <w:tcPr>
            <w:tcW w:w="264" w:type="pct"/>
          </w:tcPr>
          <w:p w14:paraId="1778677D" w14:textId="77777777" w:rsidR="001F3F1D" w:rsidRDefault="001F3F1D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706D0B55" w14:textId="77777777" w:rsidR="00FB5F01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2</w:t>
            </w:r>
          </w:p>
          <w:p w14:paraId="47B997F5" w14:textId="739556C2" w:rsidR="00F52CDE" w:rsidRPr="00B179FF" w:rsidRDefault="00F52CDE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NL2</w:t>
            </w:r>
          </w:p>
        </w:tc>
        <w:tc>
          <w:tcPr>
            <w:tcW w:w="232" w:type="pct"/>
          </w:tcPr>
          <w:p w14:paraId="36077F8D" w14:textId="77777777" w:rsidR="00FB5F01" w:rsidRPr="00B179FF" w:rsidRDefault="00FB5F01" w:rsidP="009A4E79">
            <w:pPr>
              <w:jc w:val="both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58B50D20" w14:textId="77777777" w:rsidR="00FB5F01" w:rsidRPr="00B179FF" w:rsidRDefault="00FB5F01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14:paraId="7662D4FB" w14:textId="77777777" w:rsidR="00FB5F01" w:rsidRDefault="00FB5F01" w:rsidP="001F3F1D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145C7690" w14:textId="77777777" w:rsid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34C57AB7" w14:textId="2AEC7DBF" w:rsidR="00F52CDE" w:rsidRP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NL3</w:t>
            </w:r>
          </w:p>
        </w:tc>
        <w:tc>
          <w:tcPr>
            <w:tcW w:w="266" w:type="pct"/>
          </w:tcPr>
          <w:p w14:paraId="527DD7F0" w14:textId="77777777" w:rsidR="00FB5F01" w:rsidRDefault="00FB5F0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  <w:p w14:paraId="4FD1804B" w14:textId="77777777" w:rsidR="00F52CDE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1</w:t>
            </w:r>
          </w:p>
          <w:p w14:paraId="17017C26" w14:textId="76854711" w:rsidR="00F52CDE" w:rsidRPr="00B179FF" w:rsidRDefault="00F52CDE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>NL3</w:t>
            </w:r>
          </w:p>
        </w:tc>
        <w:tc>
          <w:tcPr>
            <w:tcW w:w="222" w:type="pct"/>
          </w:tcPr>
          <w:p w14:paraId="2F048417" w14:textId="77777777" w:rsidR="00FB5F01" w:rsidRPr="00B179FF" w:rsidRDefault="00FB5F0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</w:tcPr>
          <w:p w14:paraId="5B4C285E" w14:textId="77777777" w:rsidR="00FB5F01" w:rsidRPr="00B179FF" w:rsidRDefault="00FB5F01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13B578F7" w14:textId="77777777" w:rsidR="00FB5F01" w:rsidRPr="00B179FF" w:rsidRDefault="00FB5F01" w:rsidP="004517F9">
            <w:pPr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BE2C54" w:rsidRPr="00B179FF" w14:paraId="40BF7D63" w14:textId="77777777" w:rsidTr="006046D9">
        <w:trPr>
          <w:trHeight w:val="407"/>
          <w:jc w:val="center"/>
        </w:trPr>
        <w:tc>
          <w:tcPr>
            <w:tcW w:w="1014" w:type="pct"/>
            <w:gridSpan w:val="3"/>
            <w:vAlign w:val="center"/>
          </w:tcPr>
          <w:p w14:paraId="551600A4" w14:textId="6EC03207" w:rsidR="00DB1A34" w:rsidRPr="00B179FF" w:rsidRDefault="00DB1A34" w:rsidP="009A4E79">
            <w:pPr>
              <w:jc w:val="right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Tổng số câu</w:t>
            </w:r>
            <w:r w:rsidR="008B238B"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/ lệnh hỏi</w:t>
            </w:r>
          </w:p>
        </w:tc>
        <w:tc>
          <w:tcPr>
            <w:tcW w:w="980" w:type="pct"/>
          </w:tcPr>
          <w:p w14:paraId="48236FAA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4782DD9B" w14:textId="276DD191" w:rsidR="00DB1A34" w:rsidRPr="006D5A1B" w:rsidRDefault="00DB1A34" w:rsidP="00584780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8</w:t>
            </w:r>
          </w:p>
        </w:tc>
        <w:tc>
          <w:tcPr>
            <w:tcW w:w="252" w:type="pct"/>
          </w:tcPr>
          <w:p w14:paraId="027C5CC7" w14:textId="2DE03617" w:rsidR="00DB1A34" w:rsidRPr="006D5A1B" w:rsidRDefault="00F52CDE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  <w:p w14:paraId="77FFED1F" w14:textId="65740325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3038AC43" w14:textId="0D87EBD9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14:paraId="09354369" w14:textId="72D242E5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5B67C80B" w14:textId="76876771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  <w:p w14:paraId="377230FA" w14:textId="4DCADF7D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32CDBEA3" w14:textId="7CCD71B9" w:rsidR="00DB1A34" w:rsidRPr="006D5A1B" w:rsidRDefault="00F52CDE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4</w:t>
            </w:r>
          </w:p>
          <w:p w14:paraId="1A174890" w14:textId="6F93345B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</w:tcPr>
          <w:p w14:paraId="0A476B85" w14:textId="7090C309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14:paraId="70F4916C" w14:textId="6216C0B2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717BE0B4" w14:textId="09A5A44A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14:paraId="38685EFD" w14:textId="42187997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7E20C536" w14:textId="58369D0C" w:rsidR="00DB1A34" w:rsidRPr="006D5A1B" w:rsidRDefault="00703A00" w:rsidP="00703A00">
            <w:pPr>
              <w:rPr>
                <w:rFonts w:eastAsia="Calibri" w:cs="Times New Roman"/>
                <w:b/>
                <w:color w:val="EE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EE0000"/>
                <w:spacing w:val="-8"/>
                <w:sz w:val="26"/>
                <w:szCs w:val="26"/>
              </w:rPr>
              <w:t xml:space="preserve">   </w:t>
            </w:r>
            <w:r w:rsidR="001F3F1D" w:rsidRPr="006D5A1B">
              <w:rPr>
                <w:rFonts w:eastAsia="Calibri" w:cs="Times New Roman"/>
                <w:b/>
                <w:color w:val="EE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266" w:type="pct"/>
          </w:tcPr>
          <w:p w14:paraId="4A3AB40F" w14:textId="0B811335" w:rsidR="00DB1A34" w:rsidRPr="006D5A1B" w:rsidRDefault="002E3F7B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  <w:p w14:paraId="491A7EA3" w14:textId="59AFD83F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2" w:type="pct"/>
          </w:tcPr>
          <w:p w14:paraId="18790F3B" w14:textId="77777777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</w:tcPr>
          <w:p w14:paraId="774A0001" w14:textId="77777777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  <w:p w14:paraId="6CEF21B1" w14:textId="65260399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</w:tcPr>
          <w:p w14:paraId="2CEC82E8" w14:textId="77777777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6D5A1B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1</w:t>
            </w:r>
          </w:p>
          <w:p w14:paraId="0866BEA6" w14:textId="4B2CA6EA" w:rsidR="00DB1A34" w:rsidRPr="006D5A1B" w:rsidRDefault="00DB1A34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4E06AD" w:rsidRPr="00B179FF" w14:paraId="22A23147" w14:textId="77777777" w:rsidTr="004E06AD">
        <w:trPr>
          <w:trHeight w:val="278"/>
          <w:jc w:val="center"/>
        </w:trPr>
        <w:tc>
          <w:tcPr>
            <w:tcW w:w="1014" w:type="pct"/>
            <w:gridSpan w:val="3"/>
            <w:vAlign w:val="center"/>
          </w:tcPr>
          <w:p w14:paraId="0D3A2745" w14:textId="77777777" w:rsidR="004E06AD" w:rsidRPr="00B179FF" w:rsidRDefault="004E06AD" w:rsidP="009A4E79">
            <w:pPr>
              <w:jc w:val="right"/>
              <w:rPr>
                <w:rFonts w:eastAsia="Calibri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980" w:type="pct"/>
          </w:tcPr>
          <w:p w14:paraId="0B012F8D" w14:textId="77777777" w:rsidR="004E06AD" w:rsidRPr="00B179FF" w:rsidRDefault="004E06AD" w:rsidP="009A4E79">
            <w:pPr>
              <w:jc w:val="center"/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747" w:type="pct"/>
            <w:gridSpan w:val="3"/>
          </w:tcPr>
          <w:p w14:paraId="1CBFCF19" w14:textId="451BFF16" w:rsidR="004E06AD" w:rsidRPr="00B179FF" w:rsidRDefault="004E06AD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3,0</w:t>
            </w:r>
          </w:p>
        </w:tc>
        <w:tc>
          <w:tcPr>
            <w:tcW w:w="760" w:type="pct"/>
            <w:gridSpan w:val="3"/>
          </w:tcPr>
          <w:p w14:paraId="592D2676" w14:textId="4A19E0CB" w:rsidR="004E06AD" w:rsidRPr="00B179FF" w:rsidRDefault="004E06AD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2,0</w:t>
            </w:r>
          </w:p>
        </w:tc>
        <w:tc>
          <w:tcPr>
            <w:tcW w:w="794" w:type="pct"/>
            <w:gridSpan w:val="3"/>
          </w:tcPr>
          <w:p w14:paraId="7B3102AE" w14:textId="73581F6B" w:rsidR="004E06AD" w:rsidRPr="00B179FF" w:rsidRDefault="004E06AD" w:rsidP="009A4E79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2,0</w:t>
            </w:r>
          </w:p>
        </w:tc>
        <w:tc>
          <w:tcPr>
            <w:tcW w:w="705" w:type="pct"/>
            <w:gridSpan w:val="3"/>
          </w:tcPr>
          <w:p w14:paraId="5E9C2C80" w14:textId="7F88ED95" w:rsidR="004E06AD" w:rsidRPr="00B179FF" w:rsidRDefault="004E06AD" w:rsidP="004E06AD">
            <w:pPr>
              <w:jc w:val="center"/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color w:val="000000"/>
                <w:spacing w:val="-8"/>
                <w:sz w:val="26"/>
                <w:szCs w:val="26"/>
              </w:rPr>
              <w:t>3,0</w:t>
            </w:r>
          </w:p>
        </w:tc>
      </w:tr>
      <w:tr w:rsidR="00DB1A34" w:rsidRPr="00B179FF" w14:paraId="18B674F5" w14:textId="77777777" w:rsidTr="006046D9">
        <w:trPr>
          <w:trHeight w:val="227"/>
          <w:jc w:val="center"/>
        </w:trPr>
        <w:tc>
          <w:tcPr>
            <w:tcW w:w="1014" w:type="pct"/>
            <w:gridSpan w:val="3"/>
            <w:vAlign w:val="center"/>
          </w:tcPr>
          <w:p w14:paraId="434926D1" w14:textId="77777777" w:rsidR="00DB1A34" w:rsidRPr="00B179FF" w:rsidRDefault="00DB1A34" w:rsidP="009A4E79">
            <w:pPr>
              <w:jc w:val="right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980" w:type="pct"/>
          </w:tcPr>
          <w:p w14:paraId="6862F857" w14:textId="77777777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47" w:type="pct"/>
            <w:gridSpan w:val="3"/>
          </w:tcPr>
          <w:p w14:paraId="37DE0855" w14:textId="6FD8F26F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30,0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60" w:type="pct"/>
            <w:gridSpan w:val="3"/>
          </w:tcPr>
          <w:p w14:paraId="5BF27FD7" w14:textId="5B4156BA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20,0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94" w:type="pct"/>
            <w:gridSpan w:val="3"/>
          </w:tcPr>
          <w:p w14:paraId="011F4894" w14:textId="74A8F3E3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20,0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05" w:type="pct"/>
            <w:gridSpan w:val="3"/>
          </w:tcPr>
          <w:p w14:paraId="283017B4" w14:textId="0A3069F9" w:rsidR="00DB1A34" w:rsidRPr="00B179FF" w:rsidRDefault="00DB1A34" w:rsidP="009A4E79">
            <w:pPr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  <w:r w:rsidRPr="00B179FF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</w:tr>
    </w:tbl>
    <w:p w14:paraId="62CDA000" w14:textId="77777777" w:rsidR="008B238B" w:rsidRPr="00B179FF" w:rsidRDefault="008B238B" w:rsidP="008B238B">
      <w:pPr>
        <w:pStyle w:val="BodyText"/>
        <w:spacing w:before="141"/>
        <w:rPr>
          <w:b/>
          <w:sz w:val="26"/>
          <w:szCs w:val="26"/>
        </w:rPr>
      </w:pPr>
    </w:p>
    <w:p w14:paraId="343D44BD" w14:textId="05B1E973" w:rsidR="008B238B" w:rsidRPr="00B179FF" w:rsidRDefault="008B238B" w:rsidP="008B238B">
      <w:pPr>
        <w:spacing w:before="118"/>
        <w:ind w:left="143"/>
        <w:rPr>
          <w:sz w:val="26"/>
          <w:szCs w:val="26"/>
          <w:vertAlign w:val="superscript"/>
        </w:rPr>
      </w:pPr>
      <w:r w:rsidRPr="00B179FF">
        <w:rPr>
          <w:noProof/>
          <w:sz w:val="26"/>
          <w:szCs w:val="26"/>
          <w:vertAlign w:val="superscript"/>
        </w:rPr>
        <w:drawing>
          <wp:inline distT="0" distB="0" distL="0" distR="0" wp14:anchorId="071FEBA1" wp14:editId="620F72BF">
            <wp:extent cx="1682750" cy="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00109" w14:textId="77777777" w:rsidR="008B238B" w:rsidRPr="00B179FF" w:rsidRDefault="008B238B" w:rsidP="008B238B">
      <w:pPr>
        <w:spacing w:before="118"/>
        <w:ind w:left="143"/>
        <w:rPr>
          <w:sz w:val="26"/>
          <w:szCs w:val="26"/>
        </w:rPr>
      </w:pPr>
      <w:r w:rsidRPr="00B179FF">
        <w:rPr>
          <w:sz w:val="26"/>
          <w:szCs w:val="26"/>
          <w:vertAlign w:val="superscript"/>
        </w:rPr>
        <w:t>6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Có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ở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trong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một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số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ô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của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bản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đặc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tả,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ghi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tắt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tên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của năng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lực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(đã</w:t>
      </w:r>
      <w:r w:rsidRPr="00B179FF">
        <w:rPr>
          <w:spacing w:val="-1"/>
          <w:sz w:val="26"/>
          <w:szCs w:val="26"/>
        </w:rPr>
        <w:t xml:space="preserve"> </w:t>
      </w:r>
      <w:r w:rsidRPr="00B179FF">
        <w:rPr>
          <w:sz w:val="26"/>
          <w:szCs w:val="26"/>
        </w:rPr>
        <w:t>được</w:t>
      </w:r>
      <w:r w:rsidRPr="00B179FF">
        <w:rPr>
          <w:spacing w:val="-5"/>
          <w:sz w:val="26"/>
          <w:szCs w:val="26"/>
        </w:rPr>
        <w:t xml:space="preserve"> </w:t>
      </w:r>
      <w:r w:rsidRPr="00B179FF">
        <w:rPr>
          <w:sz w:val="26"/>
          <w:szCs w:val="26"/>
        </w:rPr>
        <w:t>quy</w:t>
      </w:r>
      <w:r w:rsidRPr="00B179FF">
        <w:rPr>
          <w:spacing w:val="-6"/>
          <w:sz w:val="26"/>
          <w:szCs w:val="26"/>
        </w:rPr>
        <w:t xml:space="preserve"> </w:t>
      </w:r>
      <w:r w:rsidRPr="00B179FF">
        <w:rPr>
          <w:sz w:val="26"/>
          <w:szCs w:val="26"/>
        </w:rPr>
        <w:t>định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trong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chương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trình</w:t>
      </w:r>
      <w:r w:rsidRPr="00B179FF">
        <w:rPr>
          <w:spacing w:val="-2"/>
          <w:sz w:val="26"/>
          <w:szCs w:val="26"/>
        </w:rPr>
        <w:t xml:space="preserve"> </w:t>
      </w:r>
      <w:r w:rsidRPr="00B179FF">
        <w:rPr>
          <w:sz w:val="26"/>
          <w:szCs w:val="26"/>
        </w:rPr>
        <w:t>môn</w:t>
      </w:r>
      <w:r w:rsidRPr="00B179FF">
        <w:rPr>
          <w:spacing w:val="-4"/>
          <w:sz w:val="26"/>
          <w:szCs w:val="26"/>
        </w:rPr>
        <w:t xml:space="preserve"> </w:t>
      </w:r>
      <w:r w:rsidRPr="00B179FF">
        <w:rPr>
          <w:sz w:val="26"/>
          <w:szCs w:val="26"/>
        </w:rPr>
        <w:t>học/hoạt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động</w:t>
      </w:r>
      <w:r w:rsidRPr="00B179FF">
        <w:rPr>
          <w:spacing w:val="-3"/>
          <w:sz w:val="26"/>
          <w:szCs w:val="26"/>
        </w:rPr>
        <w:t xml:space="preserve"> </w:t>
      </w:r>
      <w:r w:rsidRPr="00B179FF">
        <w:rPr>
          <w:sz w:val="26"/>
          <w:szCs w:val="26"/>
        </w:rPr>
        <w:t>giáo</w:t>
      </w:r>
      <w:r w:rsidRPr="00B179FF">
        <w:rPr>
          <w:spacing w:val="-2"/>
          <w:sz w:val="26"/>
          <w:szCs w:val="26"/>
        </w:rPr>
        <w:t xml:space="preserve"> dục).</w:t>
      </w:r>
    </w:p>
    <w:p w14:paraId="60DC221A" w14:textId="369E339E" w:rsidR="007613D4" w:rsidRPr="00B179FF" w:rsidRDefault="007613D4">
      <w:pPr>
        <w:rPr>
          <w:rFonts w:eastAsia="Calibri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sectPr w:rsidR="007613D4" w:rsidRPr="00B179FF" w:rsidSect="00557F49">
      <w:footerReference w:type="default" r:id="rId9"/>
      <w:pgSz w:w="15840" w:h="12240" w:orient="landscape"/>
      <w:pgMar w:top="851" w:right="1134" w:bottom="568" w:left="1701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34EE" w14:textId="77777777" w:rsidR="00C17341" w:rsidRDefault="00C17341" w:rsidP="00521E96">
      <w:pPr>
        <w:spacing w:after="0" w:line="240" w:lineRule="auto"/>
      </w:pPr>
      <w:r>
        <w:separator/>
      </w:r>
    </w:p>
  </w:endnote>
  <w:endnote w:type="continuationSeparator" w:id="0">
    <w:p w14:paraId="45A0855D" w14:textId="77777777" w:rsidR="00C17341" w:rsidRDefault="00C17341" w:rsidP="0052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63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AED0F8" w14:textId="0DD1022F" w:rsidR="00C04A5E" w:rsidRPr="00C702B6" w:rsidRDefault="00C04A5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02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02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02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E1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702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937FB3" w14:textId="77777777" w:rsidR="00C04A5E" w:rsidRDefault="00C0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1A76" w14:textId="77777777" w:rsidR="00C17341" w:rsidRDefault="00C17341" w:rsidP="00521E96">
      <w:pPr>
        <w:spacing w:after="0" w:line="240" w:lineRule="auto"/>
      </w:pPr>
      <w:r>
        <w:separator/>
      </w:r>
    </w:p>
  </w:footnote>
  <w:footnote w:type="continuationSeparator" w:id="0">
    <w:p w14:paraId="2E2CA77E" w14:textId="77777777" w:rsidR="00C17341" w:rsidRDefault="00C17341" w:rsidP="0052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8FD"/>
    <w:multiLevelType w:val="multilevel"/>
    <w:tmpl w:val="A50687F2"/>
    <w:lvl w:ilvl="0">
      <w:start w:val="1"/>
      <w:numFmt w:val="decimal"/>
      <w:lvlText w:val="%1."/>
      <w:lvlJc w:val="left"/>
      <w:pPr>
        <w:ind w:left="1266" w:hanging="245"/>
        <w:jc w:val="right"/>
      </w:pPr>
      <w:rPr>
        <w:rFonts w:ascii="Tahoma" w:eastAsia="Tahoma" w:hAnsi="Tahoma" w:cs="Tahoma" w:hint="default"/>
        <w:b/>
        <w:bCs/>
        <w:w w:val="85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687" w:hanging="382"/>
        <w:jc w:val="right"/>
      </w:pPr>
      <w:rPr>
        <w:rFonts w:ascii="Arial" w:eastAsia="Arial" w:hAnsi="Arial" w:cs="Arial" w:hint="default"/>
        <w:i/>
        <w:iCs/>
        <w:w w:val="84"/>
        <w:sz w:val="24"/>
        <w:szCs w:val="24"/>
        <w:lang w:eastAsia="en-US" w:bidi="ar-SA"/>
      </w:rPr>
    </w:lvl>
    <w:lvl w:ilvl="2">
      <w:start w:val="1"/>
      <w:numFmt w:val="upperLetter"/>
      <w:lvlText w:val="%3."/>
      <w:lvlJc w:val="left"/>
      <w:pPr>
        <w:ind w:left="1834" w:hanging="248"/>
      </w:pPr>
      <w:rPr>
        <w:rFonts w:ascii="Tahoma" w:eastAsia="Tahoma" w:hAnsi="Tahoma" w:cs="Tahoma" w:hint="default"/>
        <w:w w:val="9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580" w:hanging="24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680" w:hanging="24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840" w:hanging="24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940" w:hanging="24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60" w:hanging="24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180" w:hanging="248"/>
      </w:pPr>
      <w:rPr>
        <w:rFonts w:hint="default"/>
        <w:lang w:eastAsia="en-US" w:bidi="ar-SA"/>
      </w:rPr>
    </w:lvl>
  </w:abstractNum>
  <w:abstractNum w:abstractNumId="1" w15:restartNumberingAfterBreak="0">
    <w:nsid w:val="03173626"/>
    <w:multiLevelType w:val="hybridMultilevel"/>
    <w:tmpl w:val="FD5EA11C"/>
    <w:lvl w:ilvl="0" w:tplc="4FD03172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0DA9450">
      <w:numFmt w:val="bullet"/>
      <w:lvlText w:val="•"/>
      <w:lvlJc w:val="left"/>
      <w:pPr>
        <w:ind w:left="6361" w:hanging="240"/>
      </w:pPr>
      <w:rPr>
        <w:rFonts w:hint="default"/>
        <w:lang w:eastAsia="en-US" w:bidi="ar-SA"/>
      </w:rPr>
    </w:lvl>
    <w:lvl w:ilvl="2" w:tplc="4DD69CEA">
      <w:numFmt w:val="bullet"/>
      <w:lvlText w:val="•"/>
      <w:lvlJc w:val="left"/>
      <w:pPr>
        <w:ind w:left="7242" w:hanging="240"/>
      </w:pPr>
      <w:rPr>
        <w:rFonts w:hint="default"/>
        <w:lang w:eastAsia="en-US" w:bidi="ar-SA"/>
      </w:rPr>
    </w:lvl>
    <w:lvl w:ilvl="3" w:tplc="6DD28A54">
      <w:numFmt w:val="bullet"/>
      <w:lvlText w:val="•"/>
      <w:lvlJc w:val="left"/>
      <w:pPr>
        <w:ind w:left="8123" w:hanging="240"/>
      </w:pPr>
      <w:rPr>
        <w:rFonts w:hint="default"/>
        <w:lang w:eastAsia="en-US" w:bidi="ar-SA"/>
      </w:rPr>
    </w:lvl>
    <w:lvl w:ilvl="4" w:tplc="338E203E">
      <w:numFmt w:val="bullet"/>
      <w:lvlText w:val="•"/>
      <w:lvlJc w:val="left"/>
      <w:pPr>
        <w:ind w:left="9004" w:hanging="240"/>
      </w:pPr>
      <w:rPr>
        <w:rFonts w:hint="default"/>
        <w:lang w:eastAsia="en-US" w:bidi="ar-SA"/>
      </w:rPr>
    </w:lvl>
    <w:lvl w:ilvl="5" w:tplc="4B9CF72A">
      <w:numFmt w:val="bullet"/>
      <w:lvlText w:val="•"/>
      <w:lvlJc w:val="left"/>
      <w:pPr>
        <w:ind w:left="9885" w:hanging="240"/>
      </w:pPr>
      <w:rPr>
        <w:rFonts w:hint="default"/>
        <w:lang w:eastAsia="en-US" w:bidi="ar-SA"/>
      </w:rPr>
    </w:lvl>
    <w:lvl w:ilvl="6" w:tplc="D0D4FDB8">
      <w:numFmt w:val="bullet"/>
      <w:lvlText w:val="•"/>
      <w:lvlJc w:val="left"/>
      <w:pPr>
        <w:ind w:left="10766" w:hanging="240"/>
      </w:pPr>
      <w:rPr>
        <w:rFonts w:hint="default"/>
        <w:lang w:eastAsia="en-US" w:bidi="ar-SA"/>
      </w:rPr>
    </w:lvl>
    <w:lvl w:ilvl="7" w:tplc="22BA7F0C">
      <w:numFmt w:val="bullet"/>
      <w:lvlText w:val="•"/>
      <w:lvlJc w:val="left"/>
      <w:pPr>
        <w:ind w:left="11647" w:hanging="240"/>
      </w:pPr>
      <w:rPr>
        <w:rFonts w:hint="default"/>
        <w:lang w:eastAsia="en-US" w:bidi="ar-SA"/>
      </w:rPr>
    </w:lvl>
    <w:lvl w:ilvl="8" w:tplc="7F7C5418">
      <w:numFmt w:val="bullet"/>
      <w:lvlText w:val="•"/>
      <w:lvlJc w:val="left"/>
      <w:pPr>
        <w:ind w:left="12528" w:hanging="240"/>
      </w:pPr>
      <w:rPr>
        <w:rFonts w:hint="default"/>
        <w:lang w:eastAsia="en-US" w:bidi="ar-SA"/>
      </w:rPr>
    </w:lvl>
  </w:abstractNum>
  <w:abstractNum w:abstractNumId="2" w15:restartNumberingAfterBreak="0">
    <w:nsid w:val="03A44B45"/>
    <w:multiLevelType w:val="hybridMultilevel"/>
    <w:tmpl w:val="FD5EA11C"/>
    <w:lvl w:ilvl="0" w:tplc="FFFFFFFF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6361" w:hanging="24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7242" w:hanging="24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8123" w:hanging="24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9004" w:hanging="24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9885" w:hanging="24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10766" w:hanging="24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11647" w:hanging="24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12528" w:hanging="240"/>
      </w:pPr>
      <w:rPr>
        <w:rFonts w:hint="default"/>
        <w:lang w:eastAsia="en-US" w:bidi="ar-SA"/>
      </w:rPr>
    </w:lvl>
  </w:abstractNum>
  <w:abstractNum w:abstractNumId="3" w15:restartNumberingAfterBreak="0">
    <w:nsid w:val="0C9274AD"/>
    <w:multiLevelType w:val="hybridMultilevel"/>
    <w:tmpl w:val="FD5EA11C"/>
    <w:lvl w:ilvl="0" w:tplc="FFFFFFFF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6361" w:hanging="24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7242" w:hanging="24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8123" w:hanging="24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9004" w:hanging="24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9885" w:hanging="24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10766" w:hanging="24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11647" w:hanging="24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12528" w:hanging="240"/>
      </w:pPr>
      <w:rPr>
        <w:rFonts w:hint="default"/>
        <w:lang w:eastAsia="en-US" w:bidi="ar-SA"/>
      </w:rPr>
    </w:lvl>
  </w:abstractNum>
  <w:abstractNum w:abstractNumId="4" w15:restartNumberingAfterBreak="0">
    <w:nsid w:val="1FE707E0"/>
    <w:multiLevelType w:val="hybridMultilevel"/>
    <w:tmpl w:val="AFBE7764"/>
    <w:lvl w:ilvl="0" w:tplc="AA9A8116">
      <w:start w:val="1"/>
      <w:numFmt w:val="upperLetter"/>
      <w:lvlText w:val="%1."/>
      <w:lvlJc w:val="left"/>
      <w:pPr>
        <w:ind w:left="1827" w:hanging="238"/>
      </w:pPr>
      <w:rPr>
        <w:rFonts w:ascii="Tahoma" w:eastAsia="Tahoma" w:hAnsi="Tahoma" w:cs="Tahoma" w:hint="default"/>
        <w:w w:val="90"/>
        <w:sz w:val="24"/>
        <w:szCs w:val="24"/>
        <w:lang w:eastAsia="en-US" w:bidi="ar-SA"/>
      </w:rPr>
    </w:lvl>
    <w:lvl w:ilvl="1" w:tplc="93C455D6">
      <w:numFmt w:val="bullet"/>
      <w:lvlText w:val="•"/>
      <w:lvlJc w:val="left"/>
      <w:pPr>
        <w:ind w:left="2680" w:hanging="238"/>
      </w:pPr>
      <w:rPr>
        <w:rFonts w:hint="default"/>
        <w:lang w:eastAsia="en-US" w:bidi="ar-SA"/>
      </w:rPr>
    </w:lvl>
    <w:lvl w:ilvl="2" w:tplc="70D4E1BE">
      <w:numFmt w:val="bullet"/>
      <w:lvlText w:val="•"/>
      <w:lvlJc w:val="left"/>
      <w:pPr>
        <w:ind w:left="3540" w:hanging="238"/>
      </w:pPr>
      <w:rPr>
        <w:rFonts w:hint="default"/>
        <w:lang w:eastAsia="en-US" w:bidi="ar-SA"/>
      </w:rPr>
    </w:lvl>
    <w:lvl w:ilvl="3" w:tplc="F7368B1C">
      <w:numFmt w:val="bullet"/>
      <w:lvlText w:val="•"/>
      <w:lvlJc w:val="left"/>
      <w:pPr>
        <w:ind w:left="4400" w:hanging="238"/>
      </w:pPr>
      <w:rPr>
        <w:rFonts w:hint="default"/>
        <w:lang w:eastAsia="en-US" w:bidi="ar-SA"/>
      </w:rPr>
    </w:lvl>
    <w:lvl w:ilvl="4" w:tplc="49E07560">
      <w:numFmt w:val="bullet"/>
      <w:lvlText w:val="•"/>
      <w:lvlJc w:val="left"/>
      <w:pPr>
        <w:ind w:left="5260" w:hanging="238"/>
      </w:pPr>
      <w:rPr>
        <w:rFonts w:hint="default"/>
        <w:lang w:eastAsia="en-US" w:bidi="ar-SA"/>
      </w:rPr>
    </w:lvl>
    <w:lvl w:ilvl="5" w:tplc="85D483D2">
      <w:numFmt w:val="bullet"/>
      <w:lvlText w:val="•"/>
      <w:lvlJc w:val="left"/>
      <w:pPr>
        <w:ind w:left="6120" w:hanging="238"/>
      </w:pPr>
      <w:rPr>
        <w:rFonts w:hint="default"/>
        <w:lang w:eastAsia="en-US" w:bidi="ar-SA"/>
      </w:rPr>
    </w:lvl>
    <w:lvl w:ilvl="6" w:tplc="A4DAC188">
      <w:numFmt w:val="bullet"/>
      <w:lvlText w:val="•"/>
      <w:lvlJc w:val="left"/>
      <w:pPr>
        <w:ind w:left="6981" w:hanging="238"/>
      </w:pPr>
      <w:rPr>
        <w:rFonts w:hint="default"/>
        <w:lang w:eastAsia="en-US" w:bidi="ar-SA"/>
      </w:rPr>
    </w:lvl>
    <w:lvl w:ilvl="7" w:tplc="FE3CDEEE">
      <w:numFmt w:val="bullet"/>
      <w:lvlText w:val="•"/>
      <w:lvlJc w:val="left"/>
      <w:pPr>
        <w:ind w:left="7841" w:hanging="238"/>
      </w:pPr>
      <w:rPr>
        <w:rFonts w:hint="default"/>
        <w:lang w:eastAsia="en-US" w:bidi="ar-SA"/>
      </w:rPr>
    </w:lvl>
    <w:lvl w:ilvl="8" w:tplc="C97AC950">
      <w:numFmt w:val="bullet"/>
      <w:lvlText w:val="•"/>
      <w:lvlJc w:val="left"/>
      <w:pPr>
        <w:ind w:left="8701" w:hanging="238"/>
      </w:pPr>
      <w:rPr>
        <w:rFonts w:hint="default"/>
        <w:lang w:eastAsia="en-US" w:bidi="ar-SA"/>
      </w:rPr>
    </w:lvl>
  </w:abstractNum>
  <w:abstractNum w:abstractNumId="5" w15:restartNumberingAfterBreak="0">
    <w:nsid w:val="2144706F"/>
    <w:multiLevelType w:val="hybridMultilevel"/>
    <w:tmpl w:val="31A4B346"/>
    <w:lvl w:ilvl="0" w:tplc="0368229A">
      <w:start w:val="1"/>
      <w:numFmt w:val="upperLetter"/>
      <w:lvlText w:val="%1."/>
      <w:lvlJc w:val="left"/>
      <w:pPr>
        <w:ind w:left="1837" w:hanging="248"/>
      </w:pPr>
      <w:rPr>
        <w:rFonts w:ascii="Tahoma" w:eastAsia="Tahoma" w:hAnsi="Tahoma" w:cs="Tahoma" w:hint="default"/>
        <w:w w:val="90"/>
        <w:sz w:val="24"/>
        <w:szCs w:val="24"/>
        <w:lang w:eastAsia="en-US" w:bidi="ar-SA"/>
      </w:rPr>
    </w:lvl>
    <w:lvl w:ilvl="1" w:tplc="DB4A2134">
      <w:numFmt w:val="bullet"/>
      <w:lvlText w:val="•"/>
      <w:lvlJc w:val="left"/>
      <w:pPr>
        <w:ind w:left="2698" w:hanging="248"/>
      </w:pPr>
      <w:rPr>
        <w:rFonts w:hint="default"/>
        <w:lang w:eastAsia="en-US" w:bidi="ar-SA"/>
      </w:rPr>
    </w:lvl>
    <w:lvl w:ilvl="2" w:tplc="4B4C0CF2">
      <w:numFmt w:val="bullet"/>
      <w:lvlText w:val="•"/>
      <w:lvlJc w:val="left"/>
      <w:pPr>
        <w:ind w:left="3556" w:hanging="248"/>
      </w:pPr>
      <w:rPr>
        <w:rFonts w:hint="default"/>
        <w:lang w:eastAsia="en-US" w:bidi="ar-SA"/>
      </w:rPr>
    </w:lvl>
    <w:lvl w:ilvl="3" w:tplc="0CCC70FC">
      <w:numFmt w:val="bullet"/>
      <w:lvlText w:val="•"/>
      <w:lvlJc w:val="left"/>
      <w:pPr>
        <w:ind w:left="4414" w:hanging="248"/>
      </w:pPr>
      <w:rPr>
        <w:rFonts w:hint="default"/>
        <w:lang w:eastAsia="en-US" w:bidi="ar-SA"/>
      </w:rPr>
    </w:lvl>
    <w:lvl w:ilvl="4" w:tplc="F308FB44">
      <w:numFmt w:val="bullet"/>
      <w:lvlText w:val="•"/>
      <w:lvlJc w:val="left"/>
      <w:pPr>
        <w:ind w:left="5272" w:hanging="248"/>
      </w:pPr>
      <w:rPr>
        <w:rFonts w:hint="default"/>
        <w:lang w:eastAsia="en-US" w:bidi="ar-SA"/>
      </w:rPr>
    </w:lvl>
    <w:lvl w:ilvl="5" w:tplc="EDB4A83E">
      <w:numFmt w:val="bullet"/>
      <w:lvlText w:val="•"/>
      <w:lvlJc w:val="left"/>
      <w:pPr>
        <w:ind w:left="6130" w:hanging="248"/>
      </w:pPr>
      <w:rPr>
        <w:rFonts w:hint="default"/>
        <w:lang w:eastAsia="en-US" w:bidi="ar-SA"/>
      </w:rPr>
    </w:lvl>
    <w:lvl w:ilvl="6" w:tplc="EB4419DA">
      <w:numFmt w:val="bullet"/>
      <w:lvlText w:val="•"/>
      <w:lvlJc w:val="left"/>
      <w:pPr>
        <w:ind w:left="6989" w:hanging="248"/>
      </w:pPr>
      <w:rPr>
        <w:rFonts w:hint="default"/>
        <w:lang w:eastAsia="en-US" w:bidi="ar-SA"/>
      </w:rPr>
    </w:lvl>
    <w:lvl w:ilvl="7" w:tplc="0DB8A4C4">
      <w:numFmt w:val="bullet"/>
      <w:lvlText w:val="•"/>
      <w:lvlJc w:val="left"/>
      <w:pPr>
        <w:ind w:left="7847" w:hanging="248"/>
      </w:pPr>
      <w:rPr>
        <w:rFonts w:hint="default"/>
        <w:lang w:eastAsia="en-US" w:bidi="ar-SA"/>
      </w:rPr>
    </w:lvl>
    <w:lvl w:ilvl="8" w:tplc="665655AA">
      <w:numFmt w:val="bullet"/>
      <w:lvlText w:val="•"/>
      <w:lvlJc w:val="left"/>
      <w:pPr>
        <w:ind w:left="8705" w:hanging="248"/>
      </w:pPr>
      <w:rPr>
        <w:rFonts w:hint="default"/>
        <w:lang w:eastAsia="en-US" w:bidi="ar-SA"/>
      </w:rPr>
    </w:lvl>
  </w:abstractNum>
  <w:abstractNum w:abstractNumId="6" w15:restartNumberingAfterBreak="0">
    <w:nsid w:val="2B757574"/>
    <w:multiLevelType w:val="hybridMultilevel"/>
    <w:tmpl w:val="E4902A02"/>
    <w:lvl w:ilvl="0" w:tplc="95623B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669C"/>
    <w:multiLevelType w:val="hybridMultilevel"/>
    <w:tmpl w:val="8B18B272"/>
    <w:lvl w:ilvl="0" w:tplc="90B84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3770E"/>
    <w:multiLevelType w:val="hybridMultilevel"/>
    <w:tmpl w:val="C11A87CC"/>
    <w:lvl w:ilvl="0" w:tplc="4C7479A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0FAA"/>
    <w:multiLevelType w:val="hybridMultilevel"/>
    <w:tmpl w:val="5E4C1046"/>
    <w:lvl w:ilvl="0" w:tplc="3B7C8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A7F0B"/>
    <w:multiLevelType w:val="hybridMultilevel"/>
    <w:tmpl w:val="53A65D98"/>
    <w:lvl w:ilvl="0" w:tplc="E17ABB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6120"/>
    <w:multiLevelType w:val="hybridMultilevel"/>
    <w:tmpl w:val="E1029746"/>
    <w:lvl w:ilvl="0" w:tplc="29DE8F6E">
      <w:start w:val="5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675F681E"/>
    <w:multiLevelType w:val="hybridMultilevel"/>
    <w:tmpl w:val="C86EC9A4"/>
    <w:lvl w:ilvl="0" w:tplc="A4F871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C5E43"/>
    <w:multiLevelType w:val="hybridMultilevel"/>
    <w:tmpl w:val="01546C90"/>
    <w:lvl w:ilvl="0" w:tplc="5AF4A1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96"/>
    <w:rsid w:val="00006D5D"/>
    <w:rsid w:val="00012207"/>
    <w:rsid w:val="000179F7"/>
    <w:rsid w:val="000302AA"/>
    <w:rsid w:val="00034E5D"/>
    <w:rsid w:val="0003555E"/>
    <w:rsid w:val="0004053C"/>
    <w:rsid w:val="00053A72"/>
    <w:rsid w:val="000704C6"/>
    <w:rsid w:val="000A11CF"/>
    <w:rsid w:val="000C043B"/>
    <w:rsid w:val="000F12FA"/>
    <w:rsid w:val="00101CF1"/>
    <w:rsid w:val="00166372"/>
    <w:rsid w:val="00174E5D"/>
    <w:rsid w:val="001936BE"/>
    <w:rsid w:val="0019542B"/>
    <w:rsid w:val="001A3525"/>
    <w:rsid w:val="001B32DA"/>
    <w:rsid w:val="001B3651"/>
    <w:rsid w:val="001B5B1A"/>
    <w:rsid w:val="001D6EA2"/>
    <w:rsid w:val="001E73D6"/>
    <w:rsid w:val="001F37EA"/>
    <w:rsid w:val="001F3F1D"/>
    <w:rsid w:val="001F765F"/>
    <w:rsid w:val="0020337F"/>
    <w:rsid w:val="002333BF"/>
    <w:rsid w:val="0023595D"/>
    <w:rsid w:val="0024051A"/>
    <w:rsid w:val="00242AB2"/>
    <w:rsid w:val="00244C97"/>
    <w:rsid w:val="002819C6"/>
    <w:rsid w:val="002A4D1D"/>
    <w:rsid w:val="002B16CC"/>
    <w:rsid w:val="002B43E0"/>
    <w:rsid w:val="002B7704"/>
    <w:rsid w:val="002E3F7B"/>
    <w:rsid w:val="0030428C"/>
    <w:rsid w:val="003077AA"/>
    <w:rsid w:val="0033082D"/>
    <w:rsid w:val="00361CCA"/>
    <w:rsid w:val="003662E3"/>
    <w:rsid w:val="0037113A"/>
    <w:rsid w:val="003714EE"/>
    <w:rsid w:val="0037269C"/>
    <w:rsid w:val="00385DC3"/>
    <w:rsid w:val="00392190"/>
    <w:rsid w:val="003B27B1"/>
    <w:rsid w:val="003B5A99"/>
    <w:rsid w:val="003C38DE"/>
    <w:rsid w:val="003C3F11"/>
    <w:rsid w:val="003E260D"/>
    <w:rsid w:val="003E57E6"/>
    <w:rsid w:val="003F160C"/>
    <w:rsid w:val="003F5250"/>
    <w:rsid w:val="0040222B"/>
    <w:rsid w:val="00405B50"/>
    <w:rsid w:val="004368C0"/>
    <w:rsid w:val="00450F13"/>
    <w:rsid w:val="004517F9"/>
    <w:rsid w:val="00452787"/>
    <w:rsid w:val="00462738"/>
    <w:rsid w:val="004735B2"/>
    <w:rsid w:val="0047374F"/>
    <w:rsid w:val="00480B34"/>
    <w:rsid w:val="00487FC6"/>
    <w:rsid w:val="00496050"/>
    <w:rsid w:val="004A7569"/>
    <w:rsid w:val="004B7170"/>
    <w:rsid w:val="004C4E0D"/>
    <w:rsid w:val="004C620D"/>
    <w:rsid w:val="004E06AD"/>
    <w:rsid w:val="004E6C22"/>
    <w:rsid w:val="004E7DDA"/>
    <w:rsid w:val="004F4922"/>
    <w:rsid w:val="004F69EC"/>
    <w:rsid w:val="0050619D"/>
    <w:rsid w:val="00515D76"/>
    <w:rsid w:val="00521E96"/>
    <w:rsid w:val="0053688C"/>
    <w:rsid w:val="00557F49"/>
    <w:rsid w:val="005646B1"/>
    <w:rsid w:val="0058115D"/>
    <w:rsid w:val="00584780"/>
    <w:rsid w:val="00586AE8"/>
    <w:rsid w:val="00586E34"/>
    <w:rsid w:val="00587262"/>
    <w:rsid w:val="00587A2D"/>
    <w:rsid w:val="00591257"/>
    <w:rsid w:val="005A62A8"/>
    <w:rsid w:val="005C27C6"/>
    <w:rsid w:val="005C44E0"/>
    <w:rsid w:val="005D70C8"/>
    <w:rsid w:val="005E2CDC"/>
    <w:rsid w:val="005E53F9"/>
    <w:rsid w:val="005F60D1"/>
    <w:rsid w:val="006046D9"/>
    <w:rsid w:val="006314A6"/>
    <w:rsid w:val="00654D76"/>
    <w:rsid w:val="00655BA8"/>
    <w:rsid w:val="00680360"/>
    <w:rsid w:val="0068064B"/>
    <w:rsid w:val="006841D6"/>
    <w:rsid w:val="00685936"/>
    <w:rsid w:val="00686D24"/>
    <w:rsid w:val="00690EEC"/>
    <w:rsid w:val="006955EA"/>
    <w:rsid w:val="006956AD"/>
    <w:rsid w:val="006A5619"/>
    <w:rsid w:val="006B1019"/>
    <w:rsid w:val="006D5A1B"/>
    <w:rsid w:val="006E0519"/>
    <w:rsid w:val="006E49FD"/>
    <w:rsid w:val="00703A00"/>
    <w:rsid w:val="00706C15"/>
    <w:rsid w:val="00720E19"/>
    <w:rsid w:val="00737180"/>
    <w:rsid w:val="007607F3"/>
    <w:rsid w:val="007613D4"/>
    <w:rsid w:val="007700A0"/>
    <w:rsid w:val="0078328A"/>
    <w:rsid w:val="007856D0"/>
    <w:rsid w:val="007D1969"/>
    <w:rsid w:val="007D64A7"/>
    <w:rsid w:val="007F481D"/>
    <w:rsid w:val="007F6642"/>
    <w:rsid w:val="00817832"/>
    <w:rsid w:val="0085594B"/>
    <w:rsid w:val="00857346"/>
    <w:rsid w:val="00862D23"/>
    <w:rsid w:val="0088490C"/>
    <w:rsid w:val="008B238B"/>
    <w:rsid w:val="008B3CA9"/>
    <w:rsid w:val="008B5570"/>
    <w:rsid w:val="008C3096"/>
    <w:rsid w:val="008C6E57"/>
    <w:rsid w:val="008D199E"/>
    <w:rsid w:val="00920C59"/>
    <w:rsid w:val="00924B9C"/>
    <w:rsid w:val="009276F0"/>
    <w:rsid w:val="00940F79"/>
    <w:rsid w:val="0094244F"/>
    <w:rsid w:val="00963686"/>
    <w:rsid w:val="0096515A"/>
    <w:rsid w:val="0099172A"/>
    <w:rsid w:val="009977DF"/>
    <w:rsid w:val="009A4476"/>
    <w:rsid w:val="009A4E79"/>
    <w:rsid w:val="009A569A"/>
    <w:rsid w:val="009A61B6"/>
    <w:rsid w:val="009A67AC"/>
    <w:rsid w:val="009C37F4"/>
    <w:rsid w:val="009D1677"/>
    <w:rsid w:val="009F3A4B"/>
    <w:rsid w:val="00A03A46"/>
    <w:rsid w:val="00A03E77"/>
    <w:rsid w:val="00A32BFA"/>
    <w:rsid w:val="00A337F7"/>
    <w:rsid w:val="00A47E82"/>
    <w:rsid w:val="00A74237"/>
    <w:rsid w:val="00A9146B"/>
    <w:rsid w:val="00AA505E"/>
    <w:rsid w:val="00AC2B22"/>
    <w:rsid w:val="00AD743D"/>
    <w:rsid w:val="00AD7F55"/>
    <w:rsid w:val="00AF2070"/>
    <w:rsid w:val="00B1009C"/>
    <w:rsid w:val="00B179FF"/>
    <w:rsid w:val="00B22C35"/>
    <w:rsid w:val="00B24B5D"/>
    <w:rsid w:val="00B2588F"/>
    <w:rsid w:val="00B26FB3"/>
    <w:rsid w:val="00B55A4D"/>
    <w:rsid w:val="00B66034"/>
    <w:rsid w:val="00B71CA0"/>
    <w:rsid w:val="00B854CA"/>
    <w:rsid w:val="00BA6A1A"/>
    <w:rsid w:val="00BC43FD"/>
    <w:rsid w:val="00BD2DD5"/>
    <w:rsid w:val="00BD770B"/>
    <w:rsid w:val="00BE2C54"/>
    <w:rsid w:val="00BE62E9"/>
    <w:rsid w:val="00BF4CE1"/>
    <w:rsid w:val="00C0121B"/>
    <w:rsid w:val="00C02D3C"/>
    <w:rsid w:val="00C04A5E"/>
    <w:rsid w:val="00C17341"/>
    <w:rsid w:val="00C41175"/>
    <w:rsid w:val="00C57B79"/>
    <w:rsid w:val="00C74D89"/>
    <w:rsid w:val="00C910AB"/>
    <w:rsid w:val="00CA674D"/>
    <w:rsid w:val="00CD7124"/>
    <w:rsid w:val="00CD76F7"/>
    <w:rsid w:val="00CE4E17"/>
    <w:rsid w:val="00CF3943"/>
    <w:rsid w:val="00CF490E"/>
    <w:rsid w:val="00D07C43"/>
    <w:rsid w:val="00D11E15"/>
    <w:rsid w:val="00D27B19"/>
    <w:rsid w:val="00D3511B"/>
    <w:rsid w:val="00D540A6"/>
    <w:rsid w:val="00D5714F"/>
    <w:rsid w:val="00DA6FE8"/>
    <w:rsid w:val="00DB1A34"/>
    <w:rsid w:val="00DE2340"/>
    <w:rsid w:val="00E073F0"/>
    <w:rsid w:val="00E2538D"/>
    <w:rsid w:val="00E255EC"/>
    <w:rsid w:val="00E25A5A"/>
    <w:rsid w:val="00E3553D"/>
    <w:rsid w:val="00E356B4"/>
    <w:rsid w:val="00E37672"/>
    <w:rsid w:val="00E54504"/>
    <w:rsid w:val="00E72B2F"/>
    <w:rsid w:val="00E7736F"/>
    <w:rsid w:val="00E94971"/>
    <w:rsid w:val="00EA4D44"/>
    <w:rsid w:val="00EC0AA8"/>
    <w:rsid w:val="00EE1520"/>
    <w:rsid w:val="00EE257D"/>
    <w:rsid w:val="00EE7A49"/>
    <w:rsid w:val="00F04814"/>
    <w:rsid w:val="00F14C01"/>
    <w:rsid w:val="00F43C7D"/>
    <w:rsid w:val="00F46F14"/>
    <w:rsid w:val="00F52CDE"/>
    <w:rsid w:val="00F54B7C"/>
    <w:rsid w:val="00F62AE7"/>
    <w:rsid w:val="00F63B9D"/>
    <w:rsid w:val="00F81956"/>
    <w:rsid w:val="00FB5F01"/>
    <w:rsid w:val="00FD4796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960C"/>
  <w15:docId w15:val="{7553937C-9EAD-42E3-BF41-5D52E96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9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1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9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21E96"/>
  </w:style>
  <w:style w:type="table" w:styleId="TableGrid">
    <w:name w:val="Table Grid"/>
    <w:aliases w:val="Bảng TK"/>
    <w:basedOn w:val="TableNormal"/>
    <w:uiPriority w:val="39"/>
    <w:qFormat/>
    <w:rsid w:val="00521E96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E96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21E96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1E96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21E96"/>
    <w:rPr>
      <w:rFonts w:ascii="Calibri" w:hAnsi="Calibri"/>
      <w:kern w:val="0"/>
      <w14:ligatures w14:val="none"/>
    </w:rPr>
  </w:style>
  <w:style w:type="character" w:customStyle="1" w:styleId="4-BangChar">
    <w:name w:val="4-Bang Char"/>
    <w:link w:val="4-Bang"/>
    <w:qFormat/>
    <w:rsid w:val="00521E96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21E96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9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96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21E96"/>
    <w:pPr>
      <w:widowControl w:val="0"/>
      <w:autoSpaceDE w:val="0"/>
      <w:autoSpaceDN w:val="0"/>
      <w:spacing w:after="0" w:line="240" w:lineRule="auto"/>
      <w:ind w:left="1700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1E96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21E9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21E96"/>
    <w:rPr>
      <w:b/>
      <w:bCs/>
    </w:rPr>
  </w:style>
  <w:style w:type="paragraph" w:styleId="NoSpacing">
    <w:name w:val="No Spacing"/>
    <w:uiPriority w:val="1"/>
    <w:qFormat/>
    <w:rsid w:val="00521E96"/>
    <w:pPr>
      <w:spacing w:after="0" w:line="240" w:lineRule="auto"/>
    </w:pPr>
    <w:rPr>
      <w:rFonts w:ascii="Calibri" w:hAnsi="Calibri"/>
      <w:kern w:val="0"/>
      <w:lang w:val="nl-NL"/>
      <w14:ligatures w14:val="none"/>
    </w:rPr>
  </w:style>
  <w:style w:type="paragraph" w:customStyle="1" w:styleId="0noidung">
    <w:name w:val="0 noi dung"/>
    <w:basedOn w:val="Normal"/>
    <w:link w:val="0noidungChar"/>
    <w:qFormat/>
    <w:rsid w:val="00521E96"/>
    <w:pPr>
      <w:suppressAutoHyphens/>
      <w:spacing w:before="40" w:after="40" w:line="276" w:lineRule="auto"/>
      <w:ind w:firstLine="425"/>
      <w:jc w:val="both"/>
    </w:pPr>
    <w:rPr>
      <w:rFonts w:eastAsia="SimSun" w:cs="Times New Roman"/>
      <w:kern w:val="0"/>
      <w:sz w:val="28"/>
      <w:szCs w:val="28"/>
      <w:lang w:val="es-ES"/>
      <w14:ligatures w14:val="none"/>
    </w:rPr>
  </w:style>
  <w:style w:type="character" w:customStyle="1" w:styleId="0noidungChar">
    <w:name w:val="0 noi dung Char"/>
    <w:link w:val="0noidung"/>
    <w:rsid w:val="00521E96"/>
    <w:rPr>
      <w:rFonts w:eastAsia="SimSun" w:cs="Times New Roman"/>
      <w:kern w:val="0"/>
      <w:sz w:val="28"/>
      <w:szCs w:val="28"/>
      <w:lang w:val="es-E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E96"/>
    <w:pPr>
      <w:spacing w:after="0" w:line="240" w:lineRule="auto"/>
    </w:pPr>
    <w:rPr>
      <w:rFonts w:ascii="Calibri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E96"/>
    <w:rPr>
      <w:rFonts w:ascii="Calibri" w:hAnsi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21E96"/>
    <w:rPr>
      <w:vertAlign w:val="superscript"/>
    </w:rPr>
  </w:style>
  <w:style w:type="character" w:customStyle="1" w:styleId="BodyTextChar1">
    <w:name w:val="Body Text Char1"/>
    <w:uiPriority w:val="99"/>
    <w:rsid w:val="00521E96"/>
    <w:rPr>
      <w:rFonts w:ascii="Times New Roman" w:hAnsi="Times New Roman" w:cs="Times New Roman"/>
      <w:sz w:val="26"/>
      <w:szCs w:val="26"/>
      <w:u w:val="none"/>
    </w:rPr>
  </w:style>
  <w:style w:type="character" w:customStyle="1" w:styleId="hps">
    <w:name w:val="hps"/>
    <w:basedOn w:val="DefaultParagraphFont"/>
    <w:rsid w:val="00521E96"/>
  </w:style>
  <w:style w:type="character" w:styleId="Hyperlink">
    <w:name w:val="Hyperlink"/>
    <w:basedOn w:val="DefaultParagraphFont"/>
    <w:uiPriority w:val="99"/>
    <w:unhideWhenUsed/>
    <w:rsid w:val="008178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8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83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F37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110A-95B0-43C7-B6D4-FA41E19D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2025-12-17T01:04:00Z</cp:lastPrinted>
  <dcterms:created xsi:type="dcterms:W3CDTF">2025-12-12T02:16:00Z</dcterms:created>
  <dcterms:modified xsi:type="dcterms:W3CDTF">2025-12-19T02:39:00Z</dcterms:modified>
</cp:coreProperties>
</file>