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25"/>
        <w:tblW w:w="10456" w:type="dxa"/>
        <w:shd w:val="clear" w:color="auto" w:fill="FFFFFF"/>
        <w:tblCellMar>
          <w:left w:w="0" w:type="dxa"/>
          <w:right w:w="0" w:type="dxa"/>
        </w:tblCellMar>
        <w:tblLook w:val="04A0" w:firstRow="1" w:lastRow="0" w:firstColumn="1" w:lastColumn="0" w:noHBand="0" w:noVBand="1"/>
      </w:tblPr>
      <w:tblGrid>
        <w:gridCol w:w="5228"/>
        <w:gridCol w:w="5228"/>
      </w:tblGrid>
      <w:tr w:rsidR="00E75106" w:rsidRPr="00E75106" w14:paraId="036642F3" w14:textId="77777777" w:rsidTr="0006641A">
        <w:trPr>
          <w:trHeight w:val="215"/>
        </w:trPr>
        <w:tc>
          <w:tcPr>
            <w:tcW w:w="5228" w:type="dxa"/>
            <w:shd w:val="clear" w:color="auto" w:fill="FFFFFF"/>
            <w:tcMar>
              <w:top w:w="60" w:type="dxa"/>
              <w:left w:w="60" w:type="dxa"/>
              <w:bottom w:w="60" w:type="dxa"/>
              <w:right w:w="60" w:type="dxa"/>
            </w:tcMar>
            <w:vAlign w:val="center"/>
            <w:hideMark/>
          </w:tcPr>
          <w:p w14:paraId="25355F61" w14:textId="77777777" w:rsidR="00F57AFD" w:rsidRPr="00E75106" w:rsidRDefault="00F57AFD" w:rsidP="0006641A">
            <w:pPr>
              <w:spacing w:after="0" w:line="240" w:lineRule="auto"/>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Trường:...................</w:t>
            </w:r>
            <w:r w:rsidRPr="00E75106">
              <w:rPr>
                <w:rFonts w:ascii="Times New Roman" w:eastAsia="Times New Roman" w:hAnsi="Times New Roman" w:cs="Times New Roman"/>
                <w:color w:val="000000" w:themeColor="text1"/>
                <w:sz w:val="24"/>
                <w:szCs w:val="24"/>
              </w:rPr>
              <w:br/>
              <w:t>Tổ:............................</w:t>
            </w:r>
          </w:p>
        </w:tc>
        <w:tc>
          <w:tcPr>
            <w:tcW w:w="5228" w:type="dxa"/>
            <w:shd w:val="clear" w:color="auto" w:fill="FFFFFF"/>
            <w:tcMar>
              <w:top w:w="60" w:type="dxa"/>
              <w:left w:w="60" w:type="dxa"/>
              <w:bottom w:w="60" w:type="dxa"/>
              <w:right w:w="60" w:type="dxa"/>
            </w:tcMar>
            <w:vAlign w:val="center"/>
            <w:hideMark/>
          </w:tcPr>
          <w:p w14:paraId="0B98E3C2" w14:textId="77777777" w:rsidR="00F57AFD" w:rsidRPr="00E75106" w:rsidRDefault="00F57AFD" w:rsidP="0006641A">
            <w:pPr>
              <w:spacing w:after="0" w:line="240" w:lineRule="auto"/>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Họ và tên giáo viên:</w:t>
            </w:r>
            <w:r w:rsidRPr="00E75106">
              <w:rPr>
                <w:rFonts w:ascii="Times New Roman" w:eastAsia="Times New Roman" w:hAnsi="Times New Roman" w:cs="Times New Roman"/>
                <w:color w:val="000000" w:themeColor="text1"/>
                <w:sz w:val="24"/>
                <w:szCs w:val="24"/>
              </w:rPr>
              <w:br/>
              <w:t>……………………</w:t>
            </w:r>
          </w:p>
        </w:tc>
      </w:tr>
    </w:tbl>
    <w:p w14:paraId="052323F8" w14:textId="77777777" w:rsidR="0034587C" w:rsidRPr="00E75106" w:rsidRDefault="0034587C" w:rsidP="0006641A">
      <w:pPr>
        <w:spacing w:after="0" w:line="240" w:lineRule="auto"/>
        <w:jc w:val="center"/>
        <w:rPr>
          <w:rFonts w:ascii="Times New Roman" w:hAnsi="Times New Roman" w:cs="Times New Roman"/>
          <w:b/>
          <w:color w:val="000000" w:themeColor="text1"/>
          <w:sz w:val="24"/>
          <w:szCs w:val="24"/>
          <w:highlight w:val="yellow"/>
        </w:rPr>
      </w:pPr>
      <w:r w:rsidRPr="00E75106">
        <w:rPr>
          <w:rFonts w:ascii="Times New Roman" w:hAnsi="Times New Roman" w:cs="Times New Roman"/>
          <w:b/>
          <w:color w:val="000000" w:themeColor="text1"/>
          <w:sz w:val="24"/>
          <w:szCs w:val="24"/>
          <w:highlight w:val="yellow"/>
        </w:rPr>
        <w:t>MẪU KẾ</w:t>
      </w:r>
      <w:r w:rsidR="00443D2B" w:rsidRPr="00E75106">
        <w:rPr>
          <w:rFonts w:ascii="Times New Roman" w:hAnsi="Times New Roman" w:cs="Times New Roman"/>
          <w:b/>
          <w:color w:val="000000" w:themeColor="text1"/>
          <w:sz w:val="24"/>
          <w:szCs w:val="24"/>
          <w:highlight w:val="yellow"/>
        </w:rPr>
        <w:t xml:space="preserve"> HOẠ</w:t>
      </w:r>
      <w:r w:rsidRPr="00E75106">
        <w:rPr>
          <w:rFonts w:ascii="Times New Roman" w:hAnsi="Times New Roman" w:cs="Times New Roman"/>
          <w:b/>
          <w:color w:val="000000" w:themeColor="text1"/>
          <w:sz w:val="24"/>
          <w:szCs w:val="24"/>
          <w:highlight w:val="yellow"/>
        </w:rPr>
        <w:t>CH BÀI DẠY</w:t>
      </w:r>
    </w:p>
    <w:p w14:paraId="3027A3B5" w14:textId="77777777" w:rsidR="0034587C" w:rsidRPr="00E75106" w:rsidRDefault="0034587C" w:rsidP="0006641A">
      <w:pPr>
        <w:shd w:val="clear" w:color="auto" w:fill="FFFFFF"/>
        <w:spacing w:after="0" w:line="240" w:lineRule="auto"/>
        <w:jc w:val="center"/>
        <w:rPr>
          <w:rFonts w:ascii="Times New Roman" w:eastAsia="Times New Roman" w:hAnsi="Times New Roman" w:cs="Times New Roman"/>
          <w:color w:val="000000" w:themeColor="text1"/>
          <w:sz w:val="24"/>
          <w:szCs w:val="24"/>
          <w:highlight w:val="yellow"/>
        </w:rPr>
      </w:pPr>
    </w:p>
    <w:p w14:paraId="011695F8" w14:textId="77777777" w:rsidR="007614CD" w:rsidRPr="00E75106" w:rsidRDefault="00485EC5" w:rsidP="0006641A">
      <w:pPr>
        <w:spacing w:after="0" w:line="240" w:lineRule="auto"/>
        <w:jc w:val="center"/>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color w:val="000000" w:themeColor="text1"/>
          <w:sz w:val="24"/>
          <w:szCs w:val="24"/>
        </w:rPr>
        <w:t xml:space="preserve">Tiết: </w:t>
      </w:r>
      <w:r w:rsidR="00D45255" w:rsidRPr="00E75106">
        <w:rPr>
          <w:rFonts w:ascii="Times New Roman" w:eastAsia="Times New Roman" w:hAnsi="Times New Roman" w:cs="Times New Roman"/>
          <w:color w:val="000000" w:themeColor="text1"/>
          <w:sz w:val="24"/>
          <w:szCs w:val="24"/>
        </w:rPr>
        <w:t>…</w:t>
      </w:r>
      <w:r w:rsidRPr="00E75106">
        <w:rPr>
          <w:rFonts w:ascii="Times New Roman" w:eastAsia="Times New Roman" w:hAnsi="Times New Roman" w:cs="Times New Roman"/>
          <w:color w:val="000000" w:themeColor="text1"/>
          <w:sz w:val="24"/>
          <w:szCs w:val="24"/>
        </w:rPr>
        <w:t xml:space="preserve"> </w:t>
      </w:r>
      <w:r w:rsidR="007614CD" w:rsidRPr="00E75106">
        <w:rPr>
          <w:rFonts w:ascii="Times New Roman" w:eastAsia="Times New Roman" w:hAnsi="Times New Roman" w:cs="Times New Roman"/>
          <w:b/>
          <w:color w:val="000000" w:themeColor="text1"/>
          <w:sz w:val="24"/>
          <w:szCs w:val="24"/>
        </w:rPr>
        <w:t>BÀI 4: CÁC NGUYÊN TỐ HÓA HỌC VÀ NƯỚC</w:t>
      </w:r>
    </w:p>
    <w:p w14:paraId="2AE63885" w14:textId="68E88118" w:rsidR="00485EC5" w:rsidRPr="00E75106" w:rsidRDefault="00026C66" w:rsidP="0006641A">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Môn học/Hoạt động giáo dục:</w:t>
      </w:r>
      <w:r w:rsidR="00485EC5" w:rsidRPr="00E75106">
        <w:rPr>
          <w:rFonts w:ascii="Times New Roman" w:eastAsia="Times New Roman" w:hAnsi="Times New Roman" w:cs="Times New Roman"/>
          <w:color w:val="000000" w:themeColor="text1"/>
          <w:sz w:val="24"/>
          <w:szCs w:val="24"/>
        </w:rPr>
        <w:t xml:space="preserve"> Sinh học; lớp: 10</w:t>
      </w:r>
    </w:p>
    <w:p w14:paraId="5D130B8C" w14:textId="3AAD5F5E" w:rsidR="00485EC5" w:rsidRPr="00E75106" w:rsidRDefault="00BA6C05" w:rsidP="000664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Thời gian thực hiện: 2</w:t>
      </w:r>
      <w:r w:rsidR="00485EC5" w:rsidRPr="00E75106">
        <w:rPr>
          <w:rFonts w:ascii="Times New Roman" w:eastAsia="Times New Roman" w:hAnsi="Times New Roman" w:cs="Times New Roman"/>
          <w:color w:val="000000" w:themeColor="text1"/>
          <w:sz w:val="24"/>
          <w:szCs w:val="24"/>
        </w:rPr>
        <w:t xml:space="preserve"> tiết</w:t>
      </w:r>
      <w:r w:rsidR="00026C66" w:rsidRPr="00E75106">
        <w:rPr>
          <w:rFonts w:ascii="Times New Roman" w:eastAsia="Times New Roman" w:hAnsi="Times New Roman" w:cs="Times New Roman"/>
          <w:color w:val="000000" w:themeColor="text1"/>
          <w:sz w:val="24"/>
          <w:szCs w:val="24"/>
        </w:rPr>
        <w:t>.</w:t>
      </w:r>
    </w:p>
    <w:p w14:paraId="19927B7D" w14:textId="77777777" w:rsidR="00F57AFD" w:rsidRPr="00E75106" w:rsidRDefault="00F57AFD"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 xml:space="preserve">I. MỤC TIÊU </w:t>
      </w:r>
    </w:p>
    <w:p w14:paraId="259FE386" w14:textId="77777777" w:rsidR="00673A1A" w:rsidRPr="00E75106" w:rsidRDefault="00673A1A"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1. Kiến thức:</w:t>
      </w:r>
    </w:p>
    <w:p w14:paraId="46E84666" w14:textId="11FB2AA4" w:rsidR="00673A1A" w:rsidRPr="00E75106" w:rsidRDefault="00673A1A"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eastAsia="Times New Roman" w:hAnsi="Times New Roman" w:cs="Times New Roman"/>
          <w:color w:val="000000" w:themeColor="text1"/>
          <w:sz w:val="24"/>
          <w:szCs w:val="24"/>
        </w:rPr>
        <w:t xml:space="preserve">- </w:t>
      </w:r>
      <w:r w:rsidR="007614CD" w:rsidRPr="00E75106">
        <w:rPr>
          <w:rFonts w:ascii="Times New Roman" w:hAnsi="Times New Roman" w:cs="Times New Roman"/>
          <w:color w:val="000000" w:themeColor="text1"/>
          <w:sz w:val="24"/>
          <w:szCs w:val="24"/>
          <w:lang w:eastAsia="vi-VN" w:bidi="vi-VN"/>
        </w:rPr>
        <w:t>Khái quát học thuyết tế bào. Tế bào là đơn vị cấu trúc và chức năng của cơ thể sống.</w:t>
      </w:r>
    </w:p>
    <w:p w14:paraId="4B72E655" w14:textId="0E97DC97" w:rsidR="007614CD" w:rsidRPr="00E75106" w:rsidRDefault="006A6976"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hAnsi="Times New Roman" w:cs="Times New Roman"/>
          <w:color w:val="000000" w:themeColor="text1"/>
          <w:sz w:val="24"/>
          <w:szCs w:val="24"/>
          <w:lang w:eastAsia="vi-VN" w:bidi="vi-VN"/>
        </w:rPr>
        <w:t xml:space="preserve">- </w:t>
      </w:r>
      <w:r w:rsidR="007614CD" w:rsidRPr="00E75106">
        <w:rPr>
          <w:rFonts w:ascii="Times New Roman" w:hAnsi="Times New Roman" w:cs="Times New Roman"/>
          <w:color w:val="000000" w:themeColor="text1"/>
          <w:sz w:val="24"/>
          <w:szCs w:val="24"/>
          <w:lang w:eastAsia="vi-VN" w:bidi="vi-VN"/>
        </w:rPr>
        <w:t>Một số nguyên tố hóa học chính có trong tế bào (C, H, O, N, S, P). Vai trò của các nguyên tố vi lượng, đa lượng trong tế bào.</w:t>
      </w:r>
    </w:p>
    <w:p w14:paraId="3A489C14" w14:textId="78DCC26E" w:rsidR="007614CD" w:rsidRPr="00E75106" w:rsidRDefault="007614CD"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hAnsi="Times New Roman" w:cs="Times New Roman"/>
          <w:color w:val="000000" w:themeColor="text1"/>
          <w:sz w:val="24"/>
          <w:szCs w:val="24"/>
          <w:lang w:eastAsia="vi-VN" w:bidi="vi-VN"/>
        </w:rPr>
        <w:t>- Vai trò quan trọng của nguyên tố cacbon trong tế bào (cấu trúc nguyên tử C có thể liên kết với chính nó và nhiều nhóm chức khác nhau).</w:t>
      </w:r>
    </w:p>
    <w:p w14:paraId="01578C22" w14:textId="37C76E3C" w:rsidR="007614CD" w:rsidRPr="00E75106" w:rsidRDefault="007614CD"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lang w:eastAsia="vi-VN" w:bidi="vi-VN"/>
        </w:rPr>
        <w:t>- Đặc điểm, cấu tạo phân tử nước quy định tính chất vật lí, hóa học, sinh học của nước, từ đó quy định vai trò sinh học của nước trong tế bào.</w:t>
      </w:r>
    </w:p>
    <w:p w14:paraId="57E19E75" w14:textId="7EB01D2B" w:rsidR="00673A1A" w:rsidRPr="00E75106" w:rsidRDefault="00673A1A" w:rsidP="0006641A">
      <w:pPr>
        <w:spacing w:after="0" w:line="240" w:lineRule="auto"/>
        <w:jc w:val="both"/>
        <w:rPr>
          <w:rFonts w:ascii="Times New Roman" w:hAnsi="Times New Roman" w:cs="Times New Roman"/>
          <w:b/>
          <w:color w:val="000000" w:themeColor="text1"/>
          <w:spacing w:val="-4"/>
          <w:sz w:val="24"/>
          <w:szCs w:val="24"/>
        </w:rPr>
      </w:pPr>
      <w:r w:rsidRPr="00E75106">
        <w:rPr>
          <w:rFonts w:ascii="Times New Roman" w:hAnsi="Times New Roman" w:cs="Times New Roman"/>
          <w:b/>
          <w:color w:val="000000" w:themeColor="text1"/>
          <w:spacing w:val="-4"/>
          <w:sz w:val="24"/>
          <w:szCs w:val="24"/>
        </w:rPr>
        <w:t>2. Năng lực</w:t>
      </w:r>
      <w:r w:rsidR="00E5418B" w:rsidRPr="00E75106">
        <w:rPr>
          <w:rFonts w:ascii="Times New Roman" w:hAnsi="Times New Roman" w:cs="Times New Roman"/>
          <w:b/>
          <w:color w:val="000000" w:themeColor="text1"/>
          <w:spacing w:val="-4"/>
          <w:sz w:val="24"/>
          <w:szCs w:val="24"/>
        </w:rPr>
        <w:t>:</w:t>
      </w:r>
    </w:p>
    <w:p w14:paraId="0588D276" w14:textId="1E8AB26C" w:rsidR="00673A1A" w:rsidRPr="00E75106" w:rsidRDefault="0006641A" w:rsidP="0006641A">
      <w:pPr>
        <w:spacing w:after="0" w:line="240" w:lineRule="auto"/>
        <w:jc w:val="both"/>
        <w:rPr>
          <w:rFonts w:ascii="Times New Roman" w:hAnsi="Times New Roman" w:cs="Times New Roman"/>
          <w:b/>
          <w:color w:val="000000" w:themeColor="text1"/>
          <w:spacing w:val="-4"/>
          <w:sz w:val="24"/>
          <w:szCs w:val="24"/>
        </w:rPr>
      </w:pPr>
      <w:r w:rsidRPr="00E75106">
        <w:rPr>
          <w:rFonts w:ascii="Times New Roman" w:hAnsi="Times New Roman" w:cs="Times New Roman"/>
          <w:b/>
          <w:color w:val="000000" w:themeColor="text1"/>
          <w:spacing w:val="-4"/>
          <w:sz w:val="24"/>
          <w:szCs w:val="24"/>
        </w:rPr>
        <w:t>2</w:t>
      </w:r>
      <w:r w:rsidR="00673A1A" w:rsidRPr="00E75106">
        <w:rPr>
          <w:rFonts w:ascii="Times New Roman" w:hAnsi="Times New Roman" w:cs="Times New Roman"/>
          <w:b/>
          <w:color w:val="000000" w:themeColor="text1"/>
          <w:spacing w:val="-4"/>
          <w:sz w:val="24"/>
          <w:szCs w:val="24"/>
        </w:rPr>
        <w:t>.1. Năng lực đặc thù:</w:t>
      </w:r>
    </w:p>
    <w:p w14:paraId="6CFEB82E" w14:textId="77777777" w:rsidR="00673A1A" w:rsidRPr="00E75106" w:rsidRDefault="00673A1A" w:rsidP="0006641A">
      <w:pPr>
        <w:spacing w:after="0" w:line="240" w:lineRule="auto"/>
        <w:jc w:val="both"/>
        <w:rPr>
          <w:rFonts w:ascii="Times New Roman" w:hAnsi="Times New Roman" w:cs="Times New Roman"/>
          <w:color w:val="000000" w:themeColor="text1"/>
          <w:spacing w:val="-4"/>
          <w:sz w:val="24"/>
          <w:szCs w:val="24"/>
        </w:rPr>
      </w:pPr>
      <w:r w:rsidRPr="00E75106">
        <w:rPr>
          <w:rFonts w:ascii="Times New Roman" w:hAnsi="Times New Roman" w:cs="Times New Roman"/>
          <w:color w:val="000000" w:themeColor="text1"/>
          <w:spacing w:val="-4"/>
          <w:sz w:val="24"/>
          <w:szCs w:val="24"/>
          <w:highlight w:val="yellow"/>
        </w:rPr>
        <w:t>- Nhận thức sinh học:</w:t>
      </w:r>
      <w:r w:rsidRPr="00E75106">
        <w:rPr>
          <w:rFonts w:ascii="Times New Roman" w:hAnsi="Times New Roman" w:cs="Times New Roman"/>
          <w:color w:val="000000" w:themeColor="text1"/>
          <w:spacing w:val="-4"/>
          <w:sz w:val="24"/>
          <w:szCs w:val="24"/>
        </w:rPr>
        <w:t xml:space="preserve"> </w:t>
      </w:r>
    </w:p>
    <w:p w14:paraId="16D74EEA" w14:textId="38F52D35" w:rsidR="00987366" w:rsidRPr="00E75106" w:rsidRDefault="00987366"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eastAsia="Times New Roman" w:hAnsi="Times New Roman" w:cs="Times New Roman"/>
          <w:color w:val="000000" w:themeColor="text1"/>
          <w:sz w:val="24"/>
          <w:szCs w:val="24"/>
        </w:rPr>
        <w:t>+ Nêu được k</w:t>
      </w:r>
      <w:r w:rsidRPr="00E75106">
        <w:rPr>
          <w:rFonts w:ascii="Times New Roman" w:hAnsi="Times New Roman" w:cs="Times New Roman"/>
          <w:color w:val="000000" w:themeColor="text1"/>
          <w:sz w:val="24"/>
          <w:szCs w:val="24"/>
          <w:lang w:eastAsia="vi-VN" w:bidi="vi-VN"/>
        </w:rPr>
        <w:t>hái quát học thuyết tế bào. Giải thích được tế bào là đơn vị cấu trúc và chức năng của cơ thể sống.</w:t>
      </w:r>
    </w:p>
    <w:p w14:paraId="5CFB35AE" w14:textId="4B213DEE" w:rsidR="00987366" w:rsidRPr="00E75106" w:rsidRDefault="00987366"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hAnsi="Times New Roman" w:cs="Times New Roman"/>
          <w:color w:val="000000" w:themeColor="text1"/>
          <w:sz w:val="24"/>
          <w:szCs w:val="24"/>
          <w:lang w:eastAsia="vi-VN" w:bidi="vi-VN"/>
        </w:rPr>
        <w:t>+ Liệt kê được một số nguyên tố hóa học chính có trong tế bào (C, H, O, N, S, P). Nêu được vai trò của các nguyên tố vi lượng, đa lượng trong tế bào.</w:t>
      </w:r>
    </w:p>
    <w:p w14:paraId="2C4749C6" w14:textId="1B472B21" w:rsidR="00987366" w:rsidRPr="00E75106" w:rsidRDefault="00987366" w:rsidP="0006641A">
      <w:pPr>
        <w:spacing w:after="0" w:line="240" w:lineRule="auto"/>
        <w:jc w:val="both"/>
        <w:rPr>
          <w:rFonts w:ascii="Times New Roman" w:hAnsi="Times New Roman" w:cs="Times New Roman"/>
          <w:color w:val="000000" w:themeColor="text1"/>
          <w:sz w:val="24"/>
          <w:szCs w:val="24"/>
          <w:lang w:eastAsia="vi-VN" w:bidi="vi-VN"/>
        </w:rPr>
      </w:pPr>
      <w:r w:rsidRPr="00E75106">
        <w:rPr>
          <w:rFonts w:ascii="Times New Roman" w:hAnsi="Times New Roman" w:cs="Times New Roman"/>
          <w:color w:val="000000" w:themeColor="text1"/>
          <w:sz w:val="24"/>
          <w:szCs w:val="24"/>
          <w:lang w:eastAsia="vi-VN" w:bidi="vi-VN"/>
        </w:rPr>
        <w:t>+ Trình bày được vai trò quan trọng của nguyên tố cacbon trong tế bào (cấu trúc nguyên tử C có thể liên kết với chính nó và nhiều nhóm chức khác nhau).</w:t>
      </w:r>
      <w:r w:rsidR="00026C66" w:rsidRPr="00E75106">
        <w:rPr>
          <w:rFonts w:ascii="Times New Roman" w:hAnsi="Times New Roman" w:cs="Times New Roman"/>
          <w:color w:val="000000" w:themeColor="text1"/>
          <w:sz w:val="24"/>
          <w:szCs w:val="24"/>
          <w:lang w:eastAsia="vi-VN" w:bidi="vi-VN"/>
        </w:rPr>
        <w:t xml:space="preserve"> Nguyên tử C có 4e lớp ngoài do đó có thể hình thành liên kết cộng hóa trị: đơn, đôi, ba hoặc bốn. </w:t>
      </w:r>
    </w:p>
    <w:p w14:paraId="45E60A8B" w14:textId="3BBDACE3" w:rsidR="00987366" w:rsidRPr="00E75106" w:rsidRDefault="00987366"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lang w:eastAsia="vi-VN" w:bidi="vi-VN"/>
        </w:rPr>
        <w:t>+ Trình bày được đặc điểm, cấu tạo phân tử nước quy định tính chất vật lí, hóa học, sinh học của nước, từ đó quy định vai trò sinh học của nước trong tế bào.</w:t>
      </w:r>
    </w:p>
    <w:p w14:paraId="236CD95C" w14:textId="77777777" w:rsidR="00673A1A" w:rsidRPr="00E75106" w:rsidRDefault="00673A1A" w:rsidP="0006641A">
      <w:pPr>
        <w:spacing w:after="0" w:line="240" w:lineRule="auto"/>
        <w:jc w:val="both"/>
        <w:rPr>
          <w:rFonts w:ascii="Times New Roman" w:eastAsiaTheme="minorHAnsi" w:hAnsi="Times New Roman" w:cs="Times New Roman"/>
          <w:color w:val="000000" w:themeColor="text1"/>
          <w:sz w:val="24"/>
          <w:szCs w:val="24"/>
        </w:rPr>
      </w:pPr>
      <w:r w:rsidRPr="00E75106">
        <w:rPr>
          <w:rFonts w:ascii="Times New Roman" w:eastAsiaTheme="minorHAnsi" w:hAnsi="Times New Roman" w:cs="Times New Roman"/>
          <w:color w:val="000000" w:themeColor="text1"/>
          <w:sz w:val="24"/>
          <w:szCs w:val="24"/>
          <w:highlight w:val="yellow"/>
        </w:rPr>
        <w:t>- Tìm hiểu thế giới sống:</w:t>
      </w:r>
      <w:r w:rsidRPr="00E75106">
        <w:rPr>
          <w:rFonts w:ascii="Times New Roman" w:eastAsiaTheme="minorHAnsi" w:hAnsi="Times New Roman" w:cs="Times New Roman"/>
          <w:color w:val="000000" w:themeColor="text1"/>
          <w:sz w:val="24"/>
          <w:szCs w:val="24"/>
        </w:rPr>
        <w:t xml:space="preserve"> </w:t>
      </w:r>
    </w:p>
    <w:p w14:paraId="4615E4F5" w14:textId="25EFAEAD" w:rsidR="00CD678B"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eastAsiaTheme="minorHAnsi" w:hAnsi="Times New Roman" w:cs="Times New Roman"/>
          <w:color w:val="000000" w:themeColor="text1"/>
          <w:sz w:val="24"/>
          <w:szCs w:val="24"/>
        </w:rPr>
        <w:t xml:space="preserve">+ </w:t>
      </w:r>
      <w:r w:rsidR="00CD678B" w:rsidRPr="00E75106">
        <w:rPr>
          <w:rFonts w:ascii="Times New Roman" w:hAnsi="Times New Roman" w:cs="Times New Roman"/>
          <w:color w:val="000000" w:themeColor="text1"/>
          <w:sz w:val="24"/>
          <w:szCs w:val="24"/>
        </w:rPr>
        <w:t>Thế giới sống được cấu tạo từ các nguyên tố hóa học.</w:t>
      </w:r>
    </w:p>
    <w:p w14:paraId="436CF57A" w14:textId="679ADCC3" w:rsidR="00CD678B" w:rsidRPr="00E75106" w:rsidRDefault="00CD678B"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Vật chất của cơ thể sống là các hợp chất chứa C.</w:t>
      </w:r>
    </w:p>
    <w:p w14:paraId="3B142172" w14:textId="0E53EEE1" w:rsidR="00CD678B" w:rsidRPr="00E75106" w:rsidRDefault="00CD678B"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Tìm hiểu được vai trò của nước đối với sự sống.</w:t>
      </w:r>
    </w:p>
    <w:p w14:paraId="7A11E5FC" w14:textId="77777777" w:rsidR="00673A1A" w:rsidRPr="00E75106" w:rsidRDefault="00673A1A" w:rsidP="0006641A">
      <w:pPr>
        <w:spacing w:after="0" w:line="240" w:lineRule="auto"/>
        <w:jc w:val="both"/>
        <w:rPr>
          <w:rFonts w:ascii="Times New Roman" w:eastAsiaTheme="minorHAnsi" w:hAnsi="Times New Roman" w:cs="Times New Roman"/>
          <w:color w:val="000000" w:themeColor="text1"/>
          <w:sz w:val="24"/>
          <w:szCs w:val="24"/>
        </w:rPr>
      </w:pPr>
      <w:r w:rsidRPr="00E75106">
        <w:rPr>
          <w:rFonts w:ascii="Times New Roman" w:eastAsiaTheme="minorHAnsi" w:hAnsi="Times New Roman" w:cs="Times New Roman"/>
          <w:color w:val="000000" w:themeColor="text1"/>
          <w:sz w:val="24"/>
          <w:szCs w:val="24"/>
          <w:highlight w:val="yellow"/>
        </w:rPr>
        <w:t>- Vận dụng kiến thức:</w:t>
      </w:r>
      <w:r w:rsidRPr="00E75106">
        <w:rPr>
          <w:rFonts w:ascii="Times New Roman" w:eastAsiaTheme="minorHAnsi" w:hAnsi="Times New Roman" w:cs="Times New Roman"/>
          <w:color w:val="000000" w:themeColor="text1"/>
          <w:sz w:val="24"/>
          <w:szCs w:val="24"/>
        </w:rPr>
        <w:t xml:space="preserve"> </w:t>
      </w:r>
    </w:p>
    <w:p w14:paraId="045AFFD4" w14:textId="641BABDE" w:rsidR="00A32242" w:rsidRPr="00E75106" w:rsidRDefault="003E5A84" w:rsidP="0006641A">
      <w:pPr>
        <w:spacing w:after="0" w:line="240" w:lineRule="auto"/>
        <w:jc w:val="both"/>
        <w:rPr>
          <w:rFonts w:ascii="Times New Roman" w:hAnsi="Times New Roman" w:cs="Times New Roman"/>
          <w:color w:val="000000" w:themeColor="text1"/>
          <w:sz w:val="24"/>
          <w:szCs w:val="24"/>
        </w:rPr>
      </w:pPr>
      <w:r w:rsidRPr="00E75106">
        <w:rPr>
          <w:rFonts w:ascii="Times New Roman" w:eastAsiaTheme="minorHAnsi" w:hAnsi="Times New Roman" w:cs="Times New Roman"/>
          <w:color w:val="000000" w:themeColor="text1"/>
          <w:sz w:val="24"/>
          <w:szCs w:val="24"/>
        </w:rPr>
        <w:t xml:space="preserve">+ </w:t>
      </w:r>
      <w:r w:rsidR="009B42A2" w:rsidRPr="00E75106">
        <w:rPr>
          <w:rFonts w:ascii="Times New Roman" w:eastAsiaTheme="minorHAnsi" w:hAnsi="Times New Roman" w:cs="Times New Roman"/>
          <w:color w:val="000000" w:themeColor="text1"/>
          <w:sz w:val="24"/>
          <w:szCs w:val="24"/>
        </w:rPr>
        <w:t xml:space="preserve">Hiểu được vai trò của các nguyên tố hóa học đối với tế bào, cơ thể. </w:t>
      </w:r>
      <w:r w:rsidR="00C65167" w:rsidRPr="00E75106">
        <w:rPr>
          <w:rFonts w:ascii="Times New Roman" w:eastAsiaTheme="minorHAnsi" w:hAnsi="Times New Roman" w:cs="Times New Roman"/>
          <w:color w:val="000000" w:themeColor="text1"/>
          <w:sz w:val="24"/>
          <w:szCs w:val="24"/>
        </w:rPr>
        <w:t xml:space="preserve">Hiểu được tế bào là đơn vị cấu tạo cơ bản và đều được cấu tạo từ các nguyên tố hóa học. </w:t>
      </w:r>
      <w:r w:rsidR="009B42A2" w:rsidRPr="00E75106">
        <w:rPr>
          <w:rFonts w:ascii="Times New Roman" w:eastAsiaTheme="minorHAnsi" w:hAnsi="Times New Roman" w:cs="Times New Roman"/>
          <w:color w:val="000000" w:themeColor="text1"/>
          <w:sz w:val="24"/>
          <w:szCs w:val="24"/>
        </w:rPr>
        <w:t>Từ đó có ý thức bảo vệ sức khỏe và bảo vệ sự sống trên trái đất.</w:t>
      </w:r>
    </w:p>
    <w:p w14:paraId="2EC3E727" w14:textId="6B8B950C" w:rsidR="003E5A84" w:rsidRPr="00E75106" w:rsidRDefault="008C4A94" w:rsidP="0006641A">
      <w:pPr>
        <w:pStyle w:val="CommentText"/>
        <w:spacing w:after="0"/>
        <w:jc w:val="both"/>
        <w:rPr>
          <w:rFonts w:ascii="Times New Roman" w:hAnsi="Times New Roman" w:cs="Times New Roman"/>
          <w:color w:val="000000" w:themeColor="text1"/>
          <w:sz w:val="24"/>
          <w:szCs w:val="24"/>
          <w:lang w:val="vi-VN"/>
        </w:rPr>
      </w:pPr>
      <w:r w:rsidRPr="00E75106">
        <w:rPr>
          <w:rFonts w:ascii="Times New Roman" w:hAnsi="Times New Roman" w:cs="Times New Roman"/>
          <w:color w:val="000000" w:themeColor="text1"/>
          <w:sz w:val="24"/>
          <w:szCs w:val="24"/>
        </w:rPr>
        <w:t xml:space="preserve">+ </w:t>
      </w:r>
      <w:r w:rsidR="00D65624" w:rsidRPr="00E75106">
        <w:rPr>
          <w:rFonts w:ascii="Times New Roman" w:hAnsi="Times New Roman" w:cs="Times New Roman"/>
          <w:color w:val="000000" w:themeColor="text1"/>
          <w:sz w:val="24"/>
          <w:szCs w:val="24"/>
        </w:rPr>
        <w:t>Hiểu được vai trò của nước. Từ đó nhận thức bảo vệ nguồn nước sạch.</w:t>
      </w:r>
      <w:r w:rsidR="003E5A84" w:rsidRPr="00E75106">
        <w:rPr>
          <w:rFonts w:ascii="Times New Roman" w:hAnsi="Times New Roman" w:cs="Times New Roman"/>
          <w:color w:val="000000" w:themeColor="text1"/>
          <w:sz w:val="24"/>
          <w:szCs w:val="24"/>
        </w:rPr>
        <w:t xml:space="preserve"> </w:t>
      </w:r>
    </w:p>
    <w:p w14:paraId="6E3460DF" w14:textId="6E7BDD06" w:rsidR="00673A1A" w:rsidRPr="00E75106" w:rsidRDefault="0006641A" w:rsidP="0006641A">
      <w:pPr>
        <w:tabs>
          <w:tab w:val="left" w:pos="7695"/>
        </w:tabs>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2</w:t>
      </w:r>
      <w:r w:rsidR="00673A1A" w:rsidRPr="00E75106">
        <w:rPr>
          <w:rFonts w:ascii="Times New Roman" w:hAnsi="Times New Roman" w:cs="Times New Roman"/>
          <w:b/>
          <w:color w:val="000000" w:themeColor="text1"/>
          <w:sz w:val="24"/>
          <w:szCs w:val="24"/>
        </w:rPr>
        <w:t xml:space="preserve">.2. Năng lực chung: </w:t>
      </w:r>
      <w:r w:rsidR="00673A1A" w:rsidRPr="00E75106">
        <w:rPr>
          <w:rFonts w:ascii="Times New Roman" w:hAnsi="Times New Roman" w:cs="Times New Roman"/>
          <w:b/>
          <w:color w:val="000000" w:themeColor="text1"/>
          <w:sz w:val="24"/>
          <w:szCs w:val="24"/>
        </w:rPr>
        <w:tab/>
      </w:r>
    </w:p>
    <w:p w14:paraId="6A7541D9" w14:textId="77777777"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 xml:space="preserve">- </w:t>
      </w:r>
      <w:r w:rsidRPr="00E75106">
        <w:rPr>
          <w:rFonts w:ascii="Times New Roman" w:hAnsi="Times New Roman" w:cs="Times New Roman"/>
          <w:color w:val="000000" w:themeColor="text1"/>
          <w:sz w:val="24"/>
          <w:szCs w:val="24"/>
        </w:rPr>
        <w:t>Tự chủ và tự học: phát triển kĩ năng tự đọc và viết tóm tắt nội dung kiến thức đọc được, tự trả lời các câu hỏi trong quá trình học tập.</w:t>
      </w:r>
    </w:p>
    <w:p w14:paraId="2F6BFEF8" w14:textId="77777777"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Giao tiếp và hợp tác: góp phần phát triển năng lực giao tiếp và hợp tác qua hoạt động nhóm và trao đổi với giáo viên.</w:t>
      </w:r>
    </w:p>
    <w:p w14:paraId="5D214177" w14:textId="77777777"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Giải quyết vấn đề và sáng tạo: phát triển kĩ năng giải quyết các tình huống thực tiễn xảy ra.</w:t>
      </w:r>
    </w:p>
    <w:p w14:paraId="5FD9561C" w14:textId="77777777"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3. Phẩm chất</w:t>
      </w:r>
      <w:r w:rsidRPr="00E75106">
        <w:rPr>
          <w:rFonts w:ascii="Times New Roman" w:hAnsi="Times New Roman" w:cs="Times New Roman"/>
          <w:color w:val="000000" w:themeColor="text1"/>
          <w:sz w:val="24"/>
          <w:szCs w:val="24"/>
        </w:rPr>
        <w:t xml:space="preserve">: </w:t>
      </w:r>
    </w:p>
    <w:p w14:paraId="2FC94EE2" w14:textId="51F00D74"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Chăm chỉ: có tinh thần tự học, ham học hỏ</w:t>
      </w:r>
      <w:r w:rsidR="00317F15" w:rsidRPr="00E75106">
        <w:rPr>
          <w:rFonts w:ascii="Times New Roman" w:hAnsi="Times New Roman" w:cs="Times New Roman"/>
          <w:color w:val="000000" w:themeColor="text1"/>
          <w:sz w:val="24"/>
          <w:szCs w:val="24"/>
        </w:rPr>
        <w:t>i.</w:t>
      </w:r>
    </w:p>
    <w:p w14:paraId="58E3FE5B" w14:textId="77777777"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Trung thưc: thật thà trong học tập.</w:t>
      </w:r>
    </w:p>
    <w:p w14:paraId="3DA1C31F" w14:textId="352B2589" w:rsidR="00673A1A" w:rsidRPr="00E75106" w:rsidRDefault="00673A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xml:space="preserve">- Trách nhiệm: thực hiện bảo vệ sức khoẻ bản thân, gia đình, môi trường và </w:t>
      </w:r>
      <w:r w:rsidR="00317F15" w:rsidRPr="00E75106">
        <w:rPr>
          <w:rFonts w:ascii="Times New Roman" w:hAnsi="Times New Roman" w:cs="Times New Roman"/>
          <w:color w:val="000000" w:themeColor="text1"/>
          <w:sz w:val="24"/>
          <w:szCs w:val="24"/>
        </w:rPr>
        <w:t>bảo vệ nguồn nước sạch.</w:t>
      </w:r>
    </w:p>
    <w:p w14:paraId="01C762D8" w14:textId="1A7BFF66" w:rsidR="00673A1A" w:rsidRPr="00E75106" w:rsidRDefault="00673A1A" w:rsidP="0006641A">
      <w:pPr>
        <w:pStyle w:val="CommentText"/>
        <w:spacing w:after="0"/>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xml:space="preserve">- Nhân ái: tôn trọng và giúp đỡ </w:t>
      </w:r>
      <w:r w:rsidR="003E5A84" w:rsidRPr="00E75106">
        <w:rPr>
          <w:rFonts w:ascii="Times New Roman" w:hAnsi="Times New Roman" w:cs="Times New Roman"/>
          <w:color w:val="000000" w:themeColor="text1"/>
          <w:sz w:val="24"/>
          <w:szCs w:val="24"/>
        </w:rPr>
        <w:t>bạn bè</w:t>
      </w:r>
      <w:r w:rsidR="004B3E7F" w:rsidRPr="00E75106">
        <w:rPr>
          <w:rFonts w:ascii="Times New Roman" w:hAnsi="Times New Roman" w:cs="Times New Roman"/>
          <w:color w:val="000000" w:themeColor="text1"/>
          <w:sz w:val="24"/>
          <w:szCs w:val="24"/>
        </w:rPr>
        <w:t>.</w:t>
      </w:r>
    </w:p>
    <w:p w14:paraId="59279F21" w14:textId="34403EEA" w:rsidR="00673A1A" w:rsidRPr="00E75106" w:rsidRDefault="00673A1A" w:rsidP="0006641A">
      <w:pPr>
        <w:pStyle w:val="CommentText"/>
        <w:spacing w:after="0"/>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Yêu nước:</w:t>
      </w:r>
      <w:r w:rsidRPr="00E75106">
        <w:rPr>
          <w:rFonts w:ascii="Times New Roman" w:eastAsia="Times New Roman" w:hAnsi="Times New Roman" w:cs="Times New Roman"/>
          <w:i/>
          <w:color w:val="000000" w:themeColor="text1"/>
          <w:sz w:val="24"/>
          <w:szCs w:val="24"/>
        </w:rPr>
        <w:t xml:space="preserve"> </w:t>
      </w:r>
      <w:r w:rsidRPr="00E75106">
        <w:rPr>
          <w:rFonts w:ascii="Times New Roman" w:eastAsia="Times New Roman" w:hAnsi="Times New Roman" w:cs="Times New Roman"/>
          <w:color w:val="000000" w:themeColor="text1"/>
          <w:sz w:val="24"/>
          <w:szCs w:val="24"/>
        </w:rPr>
        <w:t xml:space="preserve">tích cực, chủ động vận động người khác </w:t>
      </w:r>
      <w:r w:rsidR="004C37D9" w:rsidRPr="00E75106">
        <w:rPr>
          <w:rFonts w:ascii="Times New Roman" w:eastAsia="Times New Roman" w:hAnsi="Times New Roman" w:cs="Times New Roman"/>
          <w:color w:val="000000" w:themeColor="text1"/>
          <w:sz w:val="24"/>
          <w:szCs w:val="24"/>
        </w:rPr>
        <w:t>bảo vệ nguồn nước</w:t>
      </w:r>
      <w:r w:rsidR="00FD6E4C" w:rsidRPr="00E75106">
        <w:rPr>
          <w:rFonts w:ascii="Times New Roman" w:eastAsia="Times New Roman" w:hAnsi="Times New Roman" w:cs="Times New Roman"/>
          <w:color w:val="000000" w:themeColor="text1"/>
          <w:sz w:val="24"/>
          <w:szCs w:val="24"/>
        </w:rPr>
        <w:t xml:space="preserve"> và môi trường</w:t>
      </w:r>
      <w:r w:rsidR="004C37D9" w:rsidRPr="00E75106">
        <w:rPr>
          <w:rFonts w:ascii="Times New Roman" w:eastAsia="Times New Roman" w:hAnsi="Times New Roman" w:cs="Times New Roman"/>
          <w:color w:val="000000" w:themeColor="text1"/>
          <w:sz w:val="24"/>
          <w:szCs w:val="24"/>
        </w:rPr>
        <w:t>.</w:t>
      </w:r>
    </w:p>
    <w:p w14:paraId="23E00E53" w14:textId="77777777" w:rsidR="00673A1A" w:rsidRPr="00E75106" w:rsidRDefault="00673A1A"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II. THIẾT BỊ DẠY HỌC VÀ HỌC LIỆU</w:t>
      </w:r>
    </w:p>
    <w:p w14:paraId="65923C53" w14:textId="5C9E678C" w:rsidR="00673A1A" w:rsidRPr="00E75106" w:rsidRDefault="00673A1A" w:rsidP="0006641A">
      <w:pPr>
        <w:spacing w:after="0" w:line="240" w:lineRule="auto"/>
        <w:jc w:val="both"/>
        <w:rPr>
          <w:rFonts w:ascii="Times New Roman" w:hAnsi="Times New Roman" w:cs="Times New Roman"/>
          <w:color w:val="000000" w:themeColor="text1"/>
          <w:sz w:val="24"/>
          <w:szCs w:val="24"/>
          <w:shd w:val="clear" w:color="auto" w:fill="FFFFFF"/>
        </w:rPr>
      </w:pPr>
      <w:r w:rsidRPr="00E75106">
        <w:rPr>
          <w:rFonts w:ascii="Times New Roman" w:hAnsi="Times New Roman" w:cs="Times New Roman"/>
          <w:color w:val="000000" w:themeColor="text1"/>
          <w:sz w:val="24"/>
          <w:szCs w:val="24"/>
          <w:shd w:val="clear" w:color="auto" w:fill="FFFFFF"/>
        </w:rPr>
        <w:t>- Giáo viên: tranh ả</w:t>
      </w:r>
      <w:r w:rsidR="00E31115" w:rsidRPr="00E75106">
        <w:rPr>
          <w:rFonts w:ascii="Times New Roman" w:hAnsi="Times New Roman" w:cs="Times New Roman"/>
          <w:color w:val="000000" w:themeColor="text1"/>
          <w:sz w:val="24"/>
          <w:szCs w:val="24"/>
          <w:shd w:val="clear" w:color="auto" w:fill="FFFFFF"/>
        </w:rPr>
        <w:t>nh hình 4.1; 4.2; 4</w:t>
      </w:r>
      <w:r w:rsidR="00CB42BE" w:rsidRPr="00E75106">
        <w:rPr>
          <w:rFonts w:ascii="Times New Roman" w:hAnsi="Times New Roman" w:cs="Times New Roman"/>
          <w:color w:val="000000" w:themeColor="text1"/>
          <w:sz w:val="24"/>
          <w:szCs w:val="24"/>
          <w:shd w:val="clear" w:color="auto" w:fill="FFFFFF"/>
        </w:rPr>
        <w:t>.3</w:t>
      </w:r>
      <w:r w:rsidRPr="00E75106">
        <w:rPr>
          <w:rFonts w:ascii="Times New Roman" w:hAnsi="Times New Roman" w:cs="Times New Roman"/>
          <w:color w:val="000000" w:themeColor="text1"/>
          <w:sz w:val="24"/>
          <w:szCs w:val="24"/>
          <w:shd w:val="clear" w:color="auto" w:fill="FFFFFF"/>
        </w:rPr>
        <w:t>. Phiếu học tập</w:t>
      </w:r>
      <w:r w:rsidR="00D56D0F" w:rsidRPr="00E75106">
        <w:rPr>
          <w:rFonts w:ascii="Times New Roman" w:hAnsi="Times New Roman" w:cs="Times New Roman"/>
          <w:color w:val="000000" w:themeColor="text1"/>
          <w:sz w:val="24"/>
          <w:szCs w:val="24"/>
          <w:shd w:val="clear" w:color="auto" w:fill="FFFFFF"/>
        </w:rPr>
        <w:t>, nam châm</w:t>
      </w:r>
      <w:r w:rsidR="00EB1FEF" w:rsidRPr="00E75106">
        <w:rPr>
          <w:rFonts w:ascii="Times New Roman" w:hAnsi="Times New Roman" w:cs="Times New Roman"/>
          <w:color w:val="000000" w:themeColor="text1"/>
          <w:sz w:val="24"/>
          <w:szCs w:val="24"/>
          <w:shd w:val="clear" w:color="auto" w:fill="FFFFFF"/>
        </w:rPr>
        <w:t>.</w:t>
      </w:r>
    </w:p>
    <w:p w14:paraId="36212281" w14:textId="735011D3" w:rsidR="00673A1A" w:rsidRPr="00E75106" w:rsidRDefault="00673A1A"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color w:val="000000" w:themeColor="text1"/>
          <w:sz w:val="24"/>
          <w:szCs w:val="24"/>
          <w:shd w:val="clear" w:color="auto" w:fill="FFFFFF"/>
        </w:rPr>
        <w:t xml:space="preserve">- Học sinh: </w:t>
      </w:r>
      <w:r w:rsidR="00D56D0F" w:rsidRPr="00E75106">
        <w:rPr>
          <w:rFonts w:ascii="Times New Roman" w:hAnsi="Times New Roman" w:cs="Times New Roman"/>
          <w:color w:val="000000" w:themeColor="text1"/>
          <w:sz w:val="24"/>
          <w:szCs w:val="24"/>
          <w:shd w:val="clear" w:color="auto" w:fill="FFFFFF"/>
        </w:rPr>
        <w:t>sách giáo khoa</w:t>
      </w:r>
      <w:r w:rsidRPr="00E75106">
        <w:rPr>
          <w:rFonts w:ascii="Times New Roman" w:hAnsi="Times New Roman" w:cs="Times New Roman"/>
          <w:color w:val="000000" w:themeColor="text1"/>
          <w:sz w:val="24"/>
          <w:szCs w:val="24"/>
          <w:shd w:val="clear" w:color="auto" w:fill="FFFFFF"/>
        </w:rPr>
        <w:t>, tư liệu sưu tầm liên quan đến bài học, bảng phụ.</w:t>
      </w:r>
    </w:p>
    <w:p w14:paraId="04B2DFD4" w14:textId="14AB71F3" w:rsidR="00F57AFD" w:rsidRPr="00E75106" w:rsidRDefault="00F57AFD"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III. TIẾN TRÌNH DẠY HỌC</w:t>
      </w:r>
      <w:r w:rsidR="00AF02DE" w:rsidRPr="00E75106">
        <w:rPr>
          <w:rFonts w:ascii="Times New Roman" w:hAnsi="Times New Roman" w:cs="Times New Roman"/>
          <w:b/>
          <w:color w:val="000000" w:themeColor="text1"/>
          <w:sz w:val="24"/>
          <w:szCs w:val="24"/>
        </w:rPr>
        <w:t>:</w:t>
      </w:r>
    </w:p>
    <w:p w14:paraId="5D416CE1" w14:textId="5A0391BC" w:rsidR="00F57AFD" w:rsidRPr="00E75106" w:rsidRDefault="003F4D1D"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A</w:t>
      </w:r>
      <w:r w:rsidR="00485EC5" w:rsidRPr="00E75106">
        <w:rPr>
          <w:rFonts w:ascii="Times New Roman" w:hAnsi="Times New Roman" w:cs="Times New Roman"/>
          <w:b/>
          <w:color w:val="000000" w:themeColor="text1"/>
          <w:sz w:val="24"/>
          <w:szCs w:val="24"/>
        </w:rPr>
        <w:t>.</w:t>
      </w:r>
      <w:r w:rsidR="00C92F23" w:rsidRPr="00E75106">
        <w:rPr>
          <w:rFonts w:ascii="Times New Roman" w:hAnsi="Times New Roman" w:cs="Times New Roman"/>
          <w:b/>
          <w:color w:val="000000" w:themeColor="text1"/>
          <w:sz w:val="24"/>
          <w:szCs w:val="24"/>
        </w:rPr>
        <w:t xml:space="preserve"> </w:t>
      </w:r>
      <w:r w:rsidR="00603025" w:rsidRPr="00E75106">
        <w:rPr>
          <w:rFonts w:ascii="Times New Roman" w:hAnsi="Times New Roman" w:cs="Times New Roman"/>
          <w:b/>
          <w:color w:val="000000" w:themeColor="text1"/>
          <w:sz w:val="24"/>
          <w:szCs w:val="24"/>
        </w:rPr>
        <w:t>HOẠT ĐỘNG KHỞI ĐỘ</w:t>
      </w:r>
      <w:r w:rsidR="00026073" w:rsidRPr="00E75106">
        <w:rPr>
          <w:rFonts w:ascii="Times New Roman" w:hAnsi="Times New Roman" w:cs="Times New Roman"/>
          <w:b/>
          <w:color w:val="000000" w:themeColor="text1"/>
          <w:sz w:val="24"/>
          <w:szCs w:val="24"/>
        </w:rPr>
        <w:t>NG.</w:t>
      </w:r>
    </w:p>
    <w:p w14:paraId="657D716C" w14:textId="524E930E" w:rsidR="000C240C" w:rsidRPr="00E75106" w:rsidRDefault="003F4D1D" w:rsidP="0006641A">
      <w:pPr>
        <w:spacing w:after="0" w:line="240" w:lineRule="auto"/>
        <w:jc w:val="both"/>
        <w:rPr>
          <w:rFonts w:ascii="Times New Roman" w:hAnsi="Times New Roman" w:cs="Times New Roman"/>
          <w:b/>
          <w:i/>
          <w:color w:val="000000" w:themeColor="text1"/>
          <w:sz w:val="24"/>
          <w:szCs w:val="24"/>
        </w:rPr>
      </w:pPr>
      <w:r w:rsidRPr="00E75106">
        <w:rPr>
          <w:rFonts w:ascii="Times New Roman" w:hAnsi="Times New Roman" w:cs="Times New Roman"/>
          <w:b/>
          <w:color w:val="000000" w:themeColor="text1"/>
          <w:sz w:val="24"/>
          <w:szCs w:val="24"/>
        </w:rPr>
        <w:lastRenderedPageBreak/>
        <w:t>1</w:t>
      </w:r>
      <w:r w:rsidR="00CB42BE" w:rsidRPr="00E75106">
        <w:rPr>
          <w:rFonts w:ascii="Times New Roman" w:hAnsi="Times New Roman" w:cs="Times New Roman"/>
          <w:b/>
          <w:color w:val="000000" w:themeColor="text1"/>
          <w:sz w:val="24"/>
          <w:szCs w:val="24"/>
        </w:rPr>
        <w:t>. Mục tiêu:</w:t>
      </w:r>
      <w:r w:rsidR="00CB42BE" w:rsidRPr="00E75106">
        <w:rPr>
          <w:rFonts w:ascii="Times New Roman" w:hAnsi="Times New Roman" w:cs="Times New Roman"/>
          <w:b/>
          <w:i/>
          <w:color w:val="000000" w:themeColor="text1"/>
          <w:sz w:val="24"/>
          <w:szCs w:val="24"/>
        </w:rPr>
        <w:t xml:space="preserve"> </w:t>
      </w:r>
    </w:p>
    <w:p w14:paraId="5FC29E3A" w14:textId="77777777" w:rsidR="000C240C" w:rsidRPr="00E75106" w:rsidRDefault="000C240C" w:rsidP="0006641A">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E75106">
        <w:rPr>
          <w:rFonts w:ascii="Times New Roman" w:eastAsia="Times New Roman" w:hAnsi="Times New Roman" w:cs="Times New Roman"/>
          <w:color w:val="000000" w:themeColor="text1"/>
          <w:sz w:val="24"/>
          <w:szCs w:val="24"/>
          <w:shd w:val="clear" w:color="auto" w:fill="FFFFFF"/>
        </w:rPr>
        <w:t>- Tạo ra mâu thuẫn nhận thức cho HS, khơi dậy mong muốn tìm hiểu kiến thức.</w:t>
      </w:r>
    </w:p>
    <w:p w14:paraId="483D000B" w14:textId="77777777" w:rsidR="000C240C" w:rsidRPr="00E75106" w:rsidRDefault="000C240C" w:rsidP="0006641A">
      <w:pPr>
        <w:spacing w:after="0" w:line="240" w:lineRule="auto"/>
        <w:jc w:val="both"/>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color w:val="000000" w:themeColor="text1"/>
          <w:sz w:val="24"/>
          <w:szCs w:val="24"/>
          <w:shd w:val="clear" w:color="auto" w:fill="FFFFFF"/>
        </w:rPr>
        <w:t xml:space="preserve">- HS xác định được nội dung bài học là tìm hiểu về </w:t>
      </w:r>
      <w:r w:rsidRPr="00E75106">
        <w:rPr>
          <w:rFonts w:ascii="Times New Roman" w:eastAsia="Times New Roman" w:hAnsi="Times New Roman" w:cs="Times New Roman"/>
          <w:bCs/>
          <w:color w:val="000000" w:themeColor="text1"/>
          <w:sz w:val="24"/>
          <w:szCs w:val="24"/>
        </w:rPr>
        <w:t>các nguyên tố hóa học và nước</w:t>
      </w:r>
      <w:r w:rsidRPr="00E75106">
        <w:rPr>
          <w:rFonts w:ascii="Times New Roman" w:eastAsia="Times New Roman" w:hAnsi="Times New Roman" w:cs="Times New Roman"/>
          <w:color w:val="000000" w:themeColor="text1"/>
          <w:sz w:val="24"/>
          <w:szCs w:val="24"/>
          <w:shd w:val="clear" w:color="auto" w:fill="FFFFFF"/>
        </w:rPr>
        <w:t>.</w:t>
      </w:r>
    </w:p>
    <w:p w14:paraId="0612CBB0" w14:textId="795EFCA9" w:rsidR="00CB42BE" w:rsidRPr="00E75106" w:rsidRDefault="003F4D1D"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2</w:t>
      </w:r>
      <w:r w:rsidR="00CB42BE" w:rsidRPr="00E75106">
        <w:rPr>
          <w:rFonts w:ascii="Times New Roman" w:hAnsi="Times New Roman" w:cs="Times New Roman"/>
          <w:b/>
          <w:color w:val="000000" w:themeColor="text1"/>
          <w:sz w:val="24"/>
          <w:szCs w:val="24"/>
        </w:rPr>
        <w:t>. Nội dung:</w:t>
      </w:r>
      <w:r w:rsidR="00CB42BE" w:rsidRPr="00E75106">
        <w:rPr>
          <w:rFonts w:ascii="Times New Roman" w:hAnsi="Times New Roman" w:cs="Times New Roman"/>
          <w:b/>
          <w:i/>
          <w:color w:val="000000" w:themeColor="text1"/>
          <w:sz w:val="24"/>
          <w:szCs w:val="24"/>
        </w:rPr>
        <w:t xml:space="preserve"> </w:t>
      </w:r>
    </w:p>
    <w:p w14:paraId="6BAF9702" w14:textId="5E65313C" w:rsidR="000C240C" w:rsidRPr="00E75106" w:rsidRDefault="000C240C" w:rsidP="0006641A">
      <w:pPr>
        <w:tabs>
          <w:tab w:val="center" w:pos="4536"/>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HS quan sát hình ảnh</w:t>
      </w:r>
      <w:r w:rsidR="00C360AC">
        <w:rPr>
          <w:rFonts w:ascii="Times New Roman" w:eastAsia="Times New Roman" w:hAnsi="Times New Roman" w:cs="Times New Roman"/>
          <w:color w:val="000000" w:themeColor="text1"/>
          <w:sz w:val="24"/>
          <w:szCs w:val="24"/>
        </w:rPr>
        <w:t xml:space="preserve"> a,b,c</w:t>
      </w:r>
      <w:r w:rsidRPr="00E75106">
        <w:rPr>
          <w:rFonts w:ascii="Times New Roman" w:eastAsia="Times New Roman" w:hAnsi="Times New Roman" w:cs="Times New Roman"/>
          <w:color w:val="000000" w:themeColor="text1"/>
          <w:sz w:val="24"/>
          <w:szCs w:val="24"/>
        </w:rPr>
        <w:t xml:space="preserve"> và hoạt động cặp đôi trả lời câu hỏi:</w:t>
      </w:r>
    </w:p>
    <w:p w14:paraId="4A411832" w14:textId="6E2BB0B0" w:rsidR="000C240C" w:rsidRPr="00E75106" w:rsidRDefault="00C360AC" w:rsidP="000664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xét gì về sự khác nhau giữa hình a</w:t>
      </w:r>
      <w:r w:rsidR="0094320B">
        <w:rPr>
          <w:rFonts w:ascii="Times New Roman" w:eastAsia="Times New Roman" w:hAnsi="Times New Roman" w:cs="Times New Roman"/>
          <w:color w:val="000000" w:themeColor="text1"/>
          <w:sz w:val="24"/>
          <w:szCs w:val="24"/>
        </w:rPr>
        <w:t xml:space="preserve"> và</w:t>
      </w:r>
      <w:r>
        <w:rPr>
          <w:rFonts w:ascii="Times New Roman" w:eastAsia="Times New Roman" w:hAnsi="Times New Roman" w:cs="Times New Roman"/>
          <w:color w:val="000000" w:themeColor="text1"/>
          <w:sz w:val="24"/>
          <w:szCs w:val="24"/>
        </w:rPr>
        <w:t xml:space="preserve"> b,c?</w:t>
      </w:r>
    </w:p>
    <w:p w14:paraId="3E4A025E" w14:textId="77777777" w:rsidR="000C240C" w:rsidRPr="00E75106" w:rsidRDefault="000C240C" w:rsidP="0006641A">
      <w:pPr>
        <w:spacing w:after="0" w:line="240" w:lineRule="auto"/>
        <w:jc w:val="both"/>
        <w:textAlignment w:val="baseline"/>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Tại sao khi tìm kiếm sự sống ở các hành tinh khác người ta lại tìm nước?</w:t>
      </w:r>
    </w:p>
    <w:p w14:paraId="38499F93" w14:textId="77777777" w:rsidR="000C240C" w:rsidRPr="00E75106" w:rsidRDefault="000C240C" w:rsidP="0006641A">
      <w:pPr>
        <w:spacing w:after="0" w:line="240" w:lineRule="auto"/>
        <w:jc w:val="center"/>
        <w:textAlignment w:val="baseline"/>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noProof/>
          <w:color w:val="000000" w:themeColor="text1"/>
          <w:sz w:val="24"/>
          <w:szCs w:val="24"/>
        </w:rPr>
        <w:drawing>
          <wp:inline distT="0" distB="0" distL="0" distR="0" wp14:anchorId="7B7B928E" wp14:editId="4EB24EB7">
            <wp:extent cx="1495425" cy="1185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95634" cy="1185966"/>
                    </a:xfrm>
                    <a:prstGeom prst="rect">
                      <a:avLst/>
                    </a:prstGeom>
                  </pic:spPr>
                </pic:pic>
              </a:graphicData>
            </a:graphic>
          </wp:inline>
        </w:drawing>
      </w:r>
      <w:r w:rsidRPr="00E75106">
        <w:rPr>
          <w:rFonts w:ascii="Times New Roman" w:eastAsia="Times New Roman" w:hAnsi="Times New Roman" w:cs="Times New Roman"/>
          <w:noProof/>
          <w:color w:val="000000" w:themeColor="text1"/>
          <w:sz w:val="24"/>
          <w:szCs w:val="24"/>
        </w:rPr>
        <w:drawing>
          <wp:inline distT="0" distB="0" distL="0" distR="0" wp14:anchorId="2982A982" wp14:editId="14ADB0B4">
            <wp:extent cx="1485900" cy="1189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86108" cy="1190501"/>
                    </a:xfrm>
                    <a:prstGeom prst="rect">
                      <a:avLst/>
                    </a:prstGeom>
                  </pic:spPr>
                </pic:pic>
              </a:graphicData>
            </a:graphic>
          </wp:inline>
        </w:drawing>
      </w:r>
      <w:r w:rsidRPr="00E75106">
        <w:rPr>
          <w:rFonts w:ascii="Times New Roman" w:eastAsia="Times New Roman" w:hAnsi="Times New Roman" w:cs="Times New Roman"/>
          <w:noProof/>
          <w:color w:val="000000" w:themeColor="text1"/>
          <w:sz w:val="24"/>
          <w:szCs w:val="24"/>
        </w:rPr>
        <w:drawing>
          <wp:inline distT="0" distB="0" distL="0" distR="0" wp14:anchorId="6660A003" wp14:editId="23E77CE4">
            <wp:extent cx="2209800" cy="11804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10109" cy="1181140"/>
                    </a:xfrm>
                    <a:prstGeom prst="rect">
                      <a:avLst/>
                    </a:prstGeom>
                  </pic:spPr>
                </pic:pic>
              </a:graphicData>
            </a:graphic>
          </wp:inline>
        </w:drawing>
      </w:r>
    </w:p>
    <w:p w14:paraId="512DF8D3" w14:textId="7701B54A" w:rsidR="000C240C" w:rsidRPr="00E75106" w:rsidRDefault="00C360AC" w:rsidP="000664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b.                                        c.                    </w:t>
      </w:r>
    </w:p>
    <w:p w14:paraId="6D99E3D0" w14:textId="178EC781" w:rsidR="00556996" w:rsidRPr="00E75106" w:rsidRDefault="003F4D1D"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3</w:t>
      </w:r>
      <w:r w:rsidR="00CB42BE" w:rsidRPr="00E75106">
        <w:rPr>
          <w:rFonts w:ascii="Times New Roman" w:hAnsi="Times New Roman" w:cs="Times New Roman"/>
          <w:b/>
          <w:color w:val="000000" w:themeColor="text1"/>
          <w:sz w:val="24"/>
          <w:szCs w:val="24"/>
        </w:rPr>
        <w:t>.</w:t>
      </w:r>
      <w:r w:rsidR="00CB42BE" w:rsidRPr="00E75106">
        <w:rPr>
          <w:rFonts w:ascii="Times New Roman" w:hAnsi="Times New Roman" w:cs="Times New Roman"/>
          <w:color w:val="000000" w:themeColor="text1"/>
          <w:sz w:val="24"/>
          <w:szCs w:val="24"/>
        </w:rPr>
        <w:t xml:space="preserve"> </w:t>
      </w:r>
      <w:r w:rsidR="00CB42BE" w:rsidRPr="00E75106">
        <w:rPr>
          <w:rFonts w:ascii="Times New Roman" w:hAnsi="Times New Roman" w:cs="Times New Roman"/>
          <w:b/>
          <w:color w:val="000000" w:themeColor="text1"/>
          <w:sz w:val="24"/>
          <w:szCs w:val="24"/>
        </w:rPr>
        <w:t>Sản phẩm:</w:t>
      </w:r>
      <w:r w:rsidR="00CB42BE" w:rsidRPr="00E75106">
        <w:rPr>
          <w:rFonts w:ascii="Times New Roman" w:hAnsi="Times New Roman" w:cs="Times New Roman"/>
          <w:color w:val="000000" w:themeColor="text1"/>
          <w:sz w:val="24"/>
          <w:szCs w:val="24"/>
          <w:shd w:val="clear" w:color="auto" w:fill="FFFFFF"/>
        </w:rPr>
        <w:t xml:space="preserve"> </w:t>
      </w:r>
      <w:r w:rsidR="00486A2E" w:rsidRPr="00E75106">
        <w:rPr>
          <w:rFonts w:ascii="Times New Roman" w:eastAsia="Times New Roman" w:hAnsi="Times New Roman" w:cs="Times New Roman"/>
          <w:color w:val="000000" w:themeColor="text1"/>
          <w:sz w:val="24"/>
          <w:szCs w:val="24"/>
        </w:rPr>
        <w:t>Câu trả lời của HS về vấn đề được đặt ra.</w:t>
      </w:r>
    </w:p>
    <w:p w14:paraId="1A1CC035" w14:textId="21EFC10F" w:rsidR="00CB42BE" w:rsidRPr="00E75106" w:rsidRDefault="00556996" w:rsidP="0006641A">
      <w:pPr>
        <w:spacing w:after="0" w:line="240" w:lineRule="auto"/>
        <w:jc w:val="both"/>
        <w:rPr>
          <w:rFonts w:ascii="Times New Roman" w:hAnsi="Times New Roman" w:cs="Times New Roman"/>
          <w:color w:val="000000" w:themeColor="text1"/>
          <w:sz w:val="24"/>
          <w:szCs w:val="24"/>
          <w:shd w:val="clear" w:color="auto" w:fill="FFFFFF"/>
        </w:rPr>
      </w:pPr>
      <w:r w:rsidRPr="00E75106">
        <w:rPr>
          <w:rFonts w:ascii="Times New Roman" w:eastAsia="Times New Roman" w:hAnsi="Times New Roman" w:cs="Times New Roman"/>
          <w:color w:val="000000" w:themeColor="text1"/>
          <w:sz w:val="24"/>
          <w:szCs w:val="24"/>
        </w:rPr>
        <w:t>+ Người sử dụng thức ăn thiếu Iodine sẽ bị bệnh bướu</w:t>
      </w:r>
      <w:r w:rsidRPr="00E75106">
        <w:rPr>
          <w:rFonts w:ascii="Times New Roman" w:hAnsi="Times New Roman" w:cs="Times New Roman"/>
          <w:color w:val="000000" w:themeColor="text1"/>
          <w:sz w:val="24"/>
          <w:szCs w:val="24"/>
          <w:shd w:val="clear" w:color="auto" w:fill="FFFFFF"/>
        </w:rPr>
        <w:t xml:space="preserve"> cổ.</w:t>
      </w:r>
    </w:p>
    <w:p w14:paraId="796E924E" w14:textId="13B358D2" w:rsidR="00556996" w:rsidRPr="00E75106" w:rsidRDefault="00556996" w:rsidP="0006641A">
      <w:pPr>
        <w:spacing w:after="0" w:line="240" w:lineRule="auto"/>
        <w:jc w:val="both"/>
        <w:rPr>
          <w:rFonts w:ascii="Times New Roman" w:hAnsi="Times New Roman" w:cs="Times New Roman"/>
          <w:color w:val="000000" w:themeColor="text1"/>
          <w:sz w:val="24"/>
          <w:szCs w:val="24"/>
          <w:shd w:val="clear" w:color="auto" w:fill="FFFFFF"/>
        </w:rPr>
      </w:pPr>
      <w:r w:rsidRPr="00E75106">
        <w:rPr>
          <w:rFonts w:ascii="Times New Roman" w:hAnsi="Times New Roman" w:cs="Times New Roman"/>
          <w:color w:val="000000" w:themeColor="text1"/>
          <w:sz w:val="24"/>
          <w:szCs w:val="24"/>
          <w:shd w:val="clear" w:color="auto" w:fill="FFFFFF"/>
        </w:rPr>
        <w:t>+ Thực vật thiế</w:t>
      </w:r>
      <w:r w:rsidR="00670035" w:rsidRPr="00E75106">
        <w:rPr>
          <w:rFonts w:ascii="Times New Roman" w:hAnsi="Times New Roman" w:cs="Times New Roman"/>
          <w:color w:val="000000" w:themeColor="text1"/>
          <w:sz w:val="24"/>
          <w:szCs w:val="24"/>
          <w:shd w:val="clear" w:color="auto" w:fill="FFFFFF"/>
        </w:rPr>
        <w:t>u một trong các</w:t>
      </w:r>
      <w:r w:rsidRPr="00E75106">
        <w:rPr>
          <w:rFonts w:ascii="Times New Roman" w:hAnsi="Times New Roman" w:cs="Times New Roman"/>
          <w:color w:val="000000" w:themeColor="text1"/>
          <w:sz w:val="24"/>
          <w:szCs w:val="24"/>
          <w:shd w:val="clear" w:color="auto" w:fill="FFFFFF"/>
        </w:rPr>
        <w:t xml:space="preserve"> nguyên tố thiết yếu đều sinh trưởng, phát triển không bình thường và biểu hiện khác nhau.</w:t>
      </w:r>
    </w:p>
    <w:p w14:paraId="162E0366" w14:textId="7E45116E" w:rsidR="006F27AF" w:rsidRPr="00E75106" w:rsidRDefault="006F27AF"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shd w:val="clear" w:color="auto" w:fill="FFFFFF"/>
        </w:rPr>
        <w:t>+ Vì nước có vai trò quan trọng đặc biệt với sự sống.</w:t>
      </w:r>
    </w:p>
    <w:p w14:paraId="1A047788" w14:textId="1AA1035F" w:rsidR="00CB42BE" w:rsidRPr="00E75106" w:rsidRDefault="003F4D1D"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4</w:t>
      </w:r>
      <w:r w:rsidR="00CB42BE" w:rsidRPr="00E75106">
        <w:rPr>
          <w:rFonts w:ascii="Times New Roman" w:hAnsi="Times New Roman" w:cs="Times New Roman"/>
          <w:b/>
          <w:color w:val="000000" w:themeColor="text1"/>
          <w:sz w:val="24"/>
          <w:szCs w:val="24"/>
        </w:rPr>
        <w:t>.</w:t>
      </w:r>
      <w:r w:rsidR="00CB42BE" w:rsidRPr="00E75106">
        <w:rPr>
          <w:rFonts w:ascii="Times New Roman" w:hAnsi="Times New Roman" w:cs="Times New Roman"/>
          <w:color w:val="000000" w:themeColor="text1"/>
          <w:sz w:val="24"/>
          <w:szCs w:val="24"/>
        </w:rPr>
        <w:t xml:space="preserve"> </w:t>
      </w:r>
      <w:r w:rsidR="00CB42BE" w:rsidRPr="00E75106">
        <w:rPr>
          <w:rFonts w:ascii="Times New Roman" w:hAnsi="Times New Roman" w:cs="Times New Roman"/>
          <w:b/>
          <w:color w:val="000000" w:themeColor="text1"/>
          <w:sz w:val="24"/>
          <w:szCs w:val="24"/>
        </w:rPr>
        <w:t xml:space="preserve">Tổ chức thực hiện: </w:t>
      </w:r>
    </w:p>
    <w:p w14:paraId="26E013F2" w14:textId="3E8CCC53" w:rsidR="00670035" w:rsidRPr="00E75106" w:rsidRDefault="00F507DD" w:rsidP="0006641A">
      <w:pPr>
        <w:spacing w:after="0" w:line="240" w:lineRule="auto"/>
        <w:jc w:val="both"/>
        <w:rPr>
          <w:rFonts w:ascii="Times New Roman" w:hAnsi="Times New Roman" w:cs="Times New Roman"/>
          <w:noProof/>
          <w:color w:val="000000" w:themeColor="text1"/>
          <w:sz w:val="24"/>
          <w:szCs w:val="24"/>
        </w:rPr>
      </w:pPr>
      <w:r w:rsidRPr="00E75106">
        <w:rPr>
          <w:rFonts w:ascii="Times New Roman" w:hAnsi="Times New Roman" w:cs="Times New Roman"/>
          <w:b/>
          <w:bCs/>
          <w:color w:val="000000" w:themeColor="text1"/>
          <w:sz w:val="24"/>
          <w:szCs w:val="24"/>
          <w:lang w:val="en-CA"/>
        </w:rPr>
        <w:t>a.</w:t>
      </w:r>
      <w:r w:rsidR="008B3664" w:rsidRPr="00E75106">
        <w:rPr>
          <w:rFonts w:ascii="Times New Roman" w:hAnsi="Times New Roman" w:cs="Times New Roman"/>
          <w:b/>
          <w:bCs/>
          <w:color w:val="000000" w:themeColor="text1"/>
          <w:sz w:val="24"/>
          <w:szCs w:val="24"/>
          <w:lang w:val="en-CA"/>
        </w:rPr>
        <w:t xml:space="preserve"> G</w:t>
      </w:r>
      <w:r w:rsidR="00CB42BE" w:rsidRPr="00E75106">
        <w:rPr>
          <w:rFonts w:ascii="Times New Roman" w:hAnsi="Times New Roman" w:cs="Times New Roman"/>
          <w:b/>
          <w:bCs/>
          <w:color w:val="000000" w:themeColor="text1"/>
          <w:sz w:val="24"/>
          <w:szCs w:val="24"/>
          <w:lang w:val="en-CA"/>
        </w:rPr>
        <w:t xml:space="preserve">iao nhiệm vụ học tập: </w:t>
      </w:r>
      <w:r w:rsidR="00CB42BE" w:rsidRPr="00E75106">
        <w:rPr>
          <w:rFonts w:ascii="Times New Roman" w:hAnsi="Times New Roman" w:cs="Times New Roman"/>
          <w:noProof/>
          <w:color w:val="000000" w:themeColor="text1"/>
          <w:sz w:val="24"/>
          <w:szCs w:val="24"/>
        </w:rPr>
        <w:t xml:space="preserve"> </w:t>
      </w:r>
    </w:p>
    <w:p w14:paraId="3839BA8D" w14:textId="0510B791" w:rsidR="00556996" w:rsidRPr="00E75106" w:rsidRDefault="00556996" w:rsidP="000664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GV cho HS quan sát hình ảnh </w:t>
      </w:r>
      <w:r w:rsidR="00C360AC">
        <w:rPr>
          <w:rFonts w:ascii="Times New Roman" w:eastAsia="Times New Roman" w:hAnsi="Times New Roman" w:cs="Times New Roman"/>
          <w:color w:val="000000" w:themeColor="text1"/>
          <w:sz w:val="24"/>
          <w:szCs w:val="24"/>
        </w:rPr>
        <w:t xml:space="preserve">a,b,c </w:t>
      </w:r>
      <w:r w:rsidRPr="00E75106">
        <w:rPr>
          <w:rFonts w:ascii="Times New Roman" w:eastAsia="Times New Roman" w:hAnsi="Times New Roman" w:cs="Times New Roman"/>
          <w:color w:val="000000" w:themeColor="text1"/>
          <w:sz w:val="24"/>
          <w:szCs w:val="24"/>
        </w:rPr>
        <w:t>và yêu cầu HS thảo luận cặp đôi trả lời các câu hỏi sau:</w:t>
      </w:r>
    </w:p>
    <w:p w14:paraId="19B69741" w14:textId="77777777" w:rsidR="00556996" w:rsidRPr="00E75106" w:rsidRDefault="00556996" w:rsidP="000664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 Những hình ảnh về người bị bướu cổ, người sinh trưởng bình thường, cây bị một số bệnh do thiếu các nguyên tố đa lượng hoặc vi lượng, học sinh so sánh và giải thích tại sao? </w:t>
      </w:r>
    </w:p>
    <w:p w14:paraId="0CD55EE6" w14:textId="77777777" w:rsidR="00556996" w:rsidRPr="00E75106" w:rsidRDefault="00556996" w:rsidP="0006641A">
      <w:pPr>
        <w:spacing w:after="0" w:line="240" w:lineRule="auto"/>
        <w:jc w:val="both"/>
        <w:textAlignment w:val="baseline"/>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Tại sao khi tìm kiếm sự sống ở các hành tinh khác người ta lại tìm nước?</w:t>
      </w:r>
    </w:p>
    <w:p w14:paraId="77DFAD3A" w14:textId="6E340466" w:rsidR="00CB42BE" w:rsidRPr="00E75106" w:rsidRDefault="00F507DD"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 xml:space="preserve">b. </w:t>
      </w:r>
      <w:r w:rsidR="00CB42BE" w:rsidRPr="00E75106">
        <w:rPr>
          <w:rFonts w:ascii="Times New Roman" w:hAnsi="Times New Roman" w:cs="Times New Roman"/>
          <w:b/>
          <w:bCs/>
          <w:color w:val="000000" w:themeColor="text1"/>
          <w:sz w:val="24"/>
          <w:szCs w:val="24"/>
          <w:lang w:val="en-CA"/>
        </w:rPr>
        <w:t>Thực hiện nhiệm vụ:</w:t>
      </w:r>
    </w:p>
    <w:p w14:paraId="0D08E915" w14:textId="739776FE" w:rsidR="00A5035C" w:rsidRPr="00E75106" w:rsidRDefault="00A5035C" w:rsidP="0006641A">
      <w:pPr>
        <w:tabs>
          <w:tab w:val="left" w:pos="6105"/>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HS quan sát hình ảnh và trả lời cho câu hỏi dựa trên hiểu biết của mình</w:t>
      </w:r>
      <w:r w:rsidR="00D11DE8" w:rsidRPr="00E75106">
        <w:rPr>
          <w:rFonts w:ascii="Times New Roman" w:eastAsia="Times New Roman" w:hAnsi="Times New Roman" w:cs="Times New Roman"/>
          <w:color w:val="000000" w:themeColor="text1"/>
          <w:sz w:val="24"/>
          <w:szCs w:val="24"/>
        </w:rPr>
        <w:t>.</w:t>
      </w:r>
    </w:p>
    <w:p w14:paraId="000D35EA" w14:textId="44DFC2A4" w:rsidR="00AA0893" w:rsidRPr="00E75106" w:rsidRDefault="00F507DD"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 xml:space="preserve">c. </w:t>
      </w:r>
      <w:r w:rsidR="00AA0893" w:rsidRPr="00E75106">
        <w:rPr>
          <w:rFonts w:ascii="Times New Roman" w:hAnsi="Times New Roman"/>
          <w:b/>
          <w:bCs/>
          <w:color w:val="000000" w:themeColor="text1"/>
          <w:sz w:val="24"/>
          <w:szCs w:val="24"/>
          <w:lang w:val="en-CA"/>
        </w:rPr>
        <w:t>Báo cáo kết quả:</w:t>
      </w:r>
    </w:p>
    <w:p w14:paraId="05EEE99F" w14:textId="77777777" w:rsidR="00A5035C" w:rsidRPr="00E75106" w:rsidRDefault="00A5035C"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HS thảo luận cặp đôi và trả lời câu hỏi.</w:t>
      </w:r>
    </w:p>
    <w:p w14:paraId="15DA038A" w14:textId="0ADAF964" w:rsidR="00AA0893" w:rsidRPr="00E75106" w:rsidRDefault="00F507DD"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d.</w:t>
      </w:r>
      <w:r w:rsidR="00AA0893" w:rsidRPr="00E75106">
        <w:rPr>
          <w:rFonts w:ascii="Times New Roman" w:hAnsi="Times New Roman"/>
          <w:b/>
          <w:bCs/>
          <w:color w:val="000000" w:themeColor="text1"/>
          <w:sz w:val="24"/>
          <w:szCs w:val="24"/>
          <w:lang w:val="en-CA"/>
        </w:rPr>
        <w:t xml:space="preserve"> Kết luận, nhận định:</w:t>
      </w:r>
    </w:p>
    <w:p w14:paraId="7937795E" w14:textId="36F82C22" w:rsidR="00A5035C" w:rsidRPr="00E75106" w:rsidRDefault="00A5035C" w:rsidP="0006641A">
      <w:pPr>
        <w:tabs>
          <w:tab w:val="left" w:pos="6105"/>
        </w:tabs>
        <w:spacing w:after="0" w:line="240" w:lineRule="auto"/>
        <w:jc w:val="both"/>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color w:val="000000" w:themeColor="text1"/>
          <w:sz w:val="24"/>
          <w:szCs w:val="24"/>
        </w:rPr>
        <w:t>GV dẫn dắt vào nội dung bài mới</w:t>
      </w:r>
      <w:r w:rsidR="00D11DE8" w:rsidRPr="00E75106">
        <w:rPr>
          <w:rFonts w:ascii="Times New Roman" w:eastAsia="Times New Roman" w:hAnsi="Times New Roman" w:cs="Times New Roman"/>
          <w:color w:val="000000" w:themeColor="text1"/>
          <w:sz w:val="24"/>
          <w:szCs w:val="24"/>
        </w:rPr>
        <w:t>.</w:t>
      </w:r>
    </w:p>
    <w:p w14:paraId="31FADBAA" w14:textId="55FAC664" w:rsidR="00F57AFD" w:rsidRPr="00E75106" w:rsidRDefault="003F4D1D" w:rsidP="0006641A">
      <w:pPr>
        <w:spacing w:after="0" w:line="240" w:lineRule="auto"/>
        <w:jc w:val="both"/>
        <w:rPr>
          <w:rFonts w:ascii="Times New Roman" w:hAnsi="Times New Roman" w:cs="Times New Roman"/>
          <w:b/>
          <w:color w:val="000000" w:themeColor="text1"/>
          <w:kern w:val="24"/>
          <w:sz w:val="24"/>
          <w:szCs w:val="24"/>
        </w:rPr>
      </w:pPr>
      <w:r w:rsidRPr="00E75106">
        <w:rPr>
          <w:rFonts w:ascii="Times New Roman" w:hAnsi="Times New Roman" w:cs="Times New Roman"/>
          <w:b/>
          <w:color w:val="000000" w:themeColor="text1"/>
          <w:kern w:val="24"/>
          <w:sz w:val="24"/>
          <w:szCs w:val="24"/>
        </w:rPr>
        <w:t>B</w:t>
      </w:r>
      <w:r w:rsidR="00F57AFD" w:rsidRPr="00E75106">
        <w:rPr>
          <w:rFonts w:ascii="Times New Roman" w:hAnsi="Times New Roman" w:cs="Times New Roman"/>
          <w:b/>
          <w:color w:val="000000" w:themeColor="text1"/>
          <w:kern w:val="24"/>
          <w:sz w:val="24"/>
          <w:szCs w:val="24"/>
        </w:rPr>
        <w:t xml:space="preserve">. </w:t>
      </w:r>
      <w:r w:rsidR="00443184" w:rsidRPr="00E75106">
        <w:rPr>
          <w:rFonts w:ascii="Times New Roman" w:hAnsi="Times New Roman" w:cs="Times New Roman"/>
          <w:b/>
          <w:color w:val="000000" w:themeColor="text1"/>
          <w:kern w:val="24"/>
          <w:sz w:val="24"/>
          <w:szCs w:val="24"/>
        </w:rPr>
        <w:t>HÌNH THÀNH KIẾN THỨC</w:t>
      </w:r>
    </w:p>
    <w:p w14:paraId="7FC9E01F" w14:textId="6970B24F" w:rsidR="00F57AFD" w:rsidRPr="00E75106" w:rsidRDefault="00526C1C" w:rsidP="0006641A">
      <w:pPr>
        <w:spacing w:after="0" w:line="240" w:lineRule="auto"/>
        <w:jc w:val="both"/>
        <w:rPr>
          <w:rFonts w:ascii="Times New Roman" w:hAnsi="Times New Roman" w:cs="Times New Roman"/>
          <w:b/>
          <w:color w:val="000000" w:themeColor="text1"/>
          <w:kern w:val="24"/>
          <w:sz w:val="24"/>
          <w:szCs w:val="24"/>
        </w:rPr>
      </w:pPr>
      <w:r w:rsidRPr="00E75106">
        <w:rPr>
          <w:rFonts w:ascii="Times New Roman" w:hAnsi="Times New Roman" w:cs="Times New Roman"/>
          <w:b/>
          <w:color w:val="000000" w:themeColor="text1"/>
          <w:kern w:val="24"/>
          <w:sz w:val="24"/>
          <w:szCs w:val="24"/>
          <w:highlight w:val="yellow"/>
        </w:rPr>
        <w:t xml:space="preserve">HĐ </w:t>
      </w:r>
      <w:r w:rsidR="00F57AFD" w:rsidRPr="00E75106">
        <w:rPr>
          <w:rFonts w:ascii="Times New Roman" w:hAnsi="Times New Roman" w:cs="Times New Roman"/>
          <w:b/>
          <w:color w:val="000000" w:themeColor="text1"/>
          <w:kern w:val="24"/>
          <w:sz w:val="24"/>
          <w:szCs w:val="24"/>
          <w:highlight w:val="yellow"/>
        </w:rPr>
        <w:t>1:</w:t>
      </w:r>
      <w:r w:rsidR="0075445A" w:rsidRPr="00E75106">
        <w:rPr>
          <w:rFonts w:ascii="Times New Roman" w:hAnsi="Times New Roman" w:cs="Times New Roman"/>
          <w:b/>
          <w:color w:val="000000" w:themeColor="text1"/>
          <w:kern w:val="24"/>
          <w:sz w:val="24"/>
          <w:szCs w:val="24"/>
          <w:highlight w:val="yellow"/>
        </w:rPr>
        <w:t xml:space="preserve"> Tìm hiểu </w:t>
      </w:r>
      <w:r w:rsidR="00443184" w:rsidRPr="00E75106">
        <w:rPr>
          <w:rFonts w:ascii="Times New Roman" w:eastAsia="VNI-Times" w:hAnsi="Times New Roman" w:cs="Times New Roman"/>
          <w:b/>
          <w:color w:val="000000" w:themeColor="text1"/>
          <w:sz w:val="24"/>
          <w:szCs w:val="24"/>
          <w:highlight w:val="yellow"/>
          <w:lang w:val="nl-NL"/>
        </w:rPr>
        <w:t>học thuyết tế bào.</w:t>
      </w:r>
    </w:p>
    <w:p w14:paraId="6716A032" w14:textId="77777777" w:rsidR="00DF4731" w:rsidRPr="00E75106" w:rsidRDefault="003F4D1D" w:rsidP="0006641A">
      <w:pPr>
        <w:spacing w:after="0" w:line="240" w:lineRule="auto"/>
        <w:jc w:val="both"/>
        <w:rPr>
          <w:rFonts w:ascii="Times New Roman" w:hAnsi="Times New Roman" w:cs="Times New Roman"/>
          <w:b/>
          <w:i/>
          <w:color w:val="000000" w:themeColor="text1"/>
          <w:sz w:val="24"/>
          <w:szCs w:val="24"/>
        </w:rPr>
      </w:pPr>
      <w:r w:rsidRPr="00E75106">
        <w:rPr>
          <w:rFonts w:ascii="Times New Roman" w:hAnsi="Times New Roman" w:cs="Times New Roman"/>
          <w:b/>
          <w:color w:val="000000" w:themeColor="text1"/>
          <w:sz w:val="24"/>
          <w:szCs w:val="24"/>
        </w:rPr>
        <w:t>1</w:t>
      </w:r>
      <w:r w:rsidR="00F57AFD" w:rsidRPr="00E75106">
        <w:rPr>
          <w:rFonts w:ascii="Times New Roman" w:hAnsi="Times New Roman" w:cs="Times New Roman"/>
          <w:b/>
          <w:color w:val="000000" w:themeColor="text1"/>
          <w:sz w:val="24"/>
          <w:szCs w:val="24"/>
        </w:rPr>
        <w:t>. Mục tiêu:</w:t>
      </w:r>
      <w:r w:rsidR="00F57AFD" w:rsidRPr="00E75106">
        <w:rPr>
          <w:rFonts w:ascii="Times New Roman" w:hAnsi="Times New Roman" w:cs="Times New Roman"/>
          <w:b/>
          <w:i/>
          <w:color w:val="000000" w:themeColor="text1"/>
          <w:sz w:val="24"/>
          <w:szCs w:val="24"/>
        </w:rPr>
        <w:t xml:space="preserve"> </w:t>
      </w:r>
    </w:p>
    <w:p w14:paraId="7EA7FD85" w14:textId="594A5337" w:rsidR="0075445A" w:rsidRPr="00E75106" w:rsidRDefault="00DF4731" w:rsidP="0006641A">
      <w:pPr>
        <w:spacing w:after="0" w:line="240" w:lineRule="auto"/>
        <w:jc w:val="both"/>
        <w:rPr>
          <w:rFonts w:ascii="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 </w:t>
      </w:r>
      <w:r w:rsidR="00443184" w:rsidRPr="00E75106">
        <w:rPr>
          <w:rFonts w:ascii="Times New Roman" w:eastAsia="Times New Roman" w:hAnsi="Times New Roman" w:cs="Times New Roman"/>
          <w:color w:val="000000" w:themeColor="text1"/>
          <w:sz w:val="24"/>
          <w:szCs w:val="24"/>
        </w:rPr>
        <w:t>HS nêu được các nội dung trong học thuyết tế bào.</w:t>
      </w:r>
    </w:p>
    <w:p w14:paraId="0DB5C5B0" w14:textId="7BFB8349" w:rsidR="00F76CFC" w:rsidRPr="00E75106" w:rsidRDefault="00DF4731"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xml:space="preserve">- </w:t>
      </w:r>
      <w:r w:rsidR="00F76CFC" w:rsidRPr="00E75106">
        <w:rPr>
          <w:rFonts w:ascii="Times New Roman" w:hAnsi="Times New Roman" w:cs="Times New Roman"/>
          <w:color w:val="000000" w:themeColor="text1"/>
          <w:sz w:val="24"/>
          <w:szCs w:val="24"/>
        </w:rPr>
        <w:t>Hình thành năng lực tự chủ, giao tiếp, giải quyết vấn đề.</w:t>
      </w:r>
    </w:p>
    <w:p w14:paraId="116DB9D9" w14:textId="788620F1" w:rsidR="00F57AFD" w:rsidRPr="00E75106" w:rsidRDefault="003F4D1D"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color w:val="000000" w:themeColor="text1"/>
          <w:sz w:val="24"/>
          <w:szCs w:val="24"/>
        </w:rPr>
        <w:t>2</w:t>
      </w:r>
      <w:r w:rsidR="00F57AFD" w:rsidRPr="00E75106">
        <w:rPr>
          <w:rFonts w:ascii="Times New Roman" w:hAnsi="Times New Roman" w:cs="Times New Roman"/>
          <w:b/>
          <w:color w:val="000000" w:themeColor="text1"/>
          <w:sz w:val="24"/>
          <w:szCs w:val="24"/>
        </w:rPr>
        <w:t>. Nội dung:</w:t>
      </w:r>
      <w:r w:rsidR="00F57AFD" w:rsidRPr="00E75106">
        <w:rPr>
          <w:rFonts w:ascii="Times New Roman" w:hAnsi="Times New Roman" w:cs="Times New Roman"/>
          <w:b/>
          <w:i/>
          <w:color w:val="000000" w:themeColor="text1"/>
          <w:sz w:val="24"/>
          <w:szCs w:val="24"/>
        </w:rPr>
        <w:t xml:space="preserve"> </w:t>
      </w:r>
      <w:r w:rsidR="008E055E" w:rsidRPr="00E75106">
        <w:rPr>
          <w:rFonts w:ascii="Times New Roman" w:eastAsia="Times New Roman" w:hAnsi="Times New Roman" w:cs="Times New Roman"/>
          <w:bCs/>
          <w:color w:val="000000" w:themeColor="text1"/>
          <w:sz w:val="24"/>
          <w:szCs w:val="24"/>
        </w:rPr>
        <w:t>HS đọc SGK mục I bài 4 tì</w:t>
      </w:r>
      <w:r w:rsidR="00443184" w:rsidRPr="00E75106">
        <w:rPr>
          <w:rFonts w:ascii="Times New Roman" w:eastAsia="Times New Roman" w:hAnsi="Times New Roman" w:cs="Times New Roman"/>
          <w:bCs/>
          <w:color w:val="000000" w:themeColor="text1"/>
          <w:sz w:val="24"/>
          <w:szCs w:val="24"/>
        </w:rPr>
        <w:t>m hiểu các nội dung trong học thuyết tế bào, hoạt động theo nhóm đôi.</w:t>
      </w:r>
    </w:p>
    <w:p w14:paraId="10E5C262" w14:textId="0B985B04" w:rsidR="000051BC" w:rsidRPr="00E75106" w:rsidRDefault="003F4D1D"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hAnsi="Times New Roman" w:cs="Times New Roman"/>
          <w:b/>
          <w:color w:val="000000" w:themeColor="text1"/>
          <w:sz w:val="24"/>
          <w:szCs w:val="24"/>
        </w:rPr>
        <w:t>3</w:t>
      </w:r>
      <w:r w:rsidR="00F57AFD" w:rsidRPr="00E75106">
        <w:rPr>
          <w:rFonts w:ascii="Times New Roman" w:hAnsi="Times New Roman" w:cs="Times New Roman"/>
          <w:b/>
          <w:color w:val="000000" w:themeColor="text1"/>
          <w:sz w:val="24"/>
          <w:szCs w:val="24"/>
        </w:rPr>
        <w:t>.</w:t>
      </w:r>
      <w:r w:rsidR="00F57AFD" w:rsidRPr="00E75106">
        <w:rPr>
          <w:rFonts w:ascii="Times New Roman" w:hAnsi="Times New Roman" w:cs="Times New Roman"/>
          <w:color w:val="000000" w:themeColor="text1"/>
          <w:sz w:val="24"/>
          <w:szCs w:val="24"/>
        </w:rPr>
        <w:t xml:space="preserve"> </w:t>
      </w:r>
      <w:r w:rsidR="00F57AFD" w:rsidRPr="00E75106">
        <w:rPr>
          <w:rFonts w:ascii="Times New Roman" w:hAnsi="Times New Roman" w:cs="Times New Roman"/>
          <w:b/>
          <w:color w:val="000000" w:themeColor="text1"/>
          <w:sz w:val="24"/>
          <w:szCs w:val="24"/>
        </w:rPr>
        <w:t>Sản phẩm:</w:t>
      </w:r>
      <w:r w:rsidR="00F57AFD" w:rsidRPr="00E75106">
        <w:rPr>
          <w:rFonts w:ascii="Times New Roman" w:hAnsi="Times New Roman" w:cs="Times New Roman"/>
          <w:color w:val="000000" w:themeColor="text1"/>
          <w:sz w:val="24"/>
          <w:szCs w:val="24"/>
          <w:shd w:val="clear" w:color="auto" w:fill="FFFFFF"/>
        </w:rPr>
        <w:t xml:space="preserve"> </w:t>
      </w:r>
      <w:r w:rsidR="00443184" w:rsidRPr="00E75106">
        <w:rPr>
          <w:rFonts w:ascii="Times New Roman" w:eastAsia="Times New Roman" w:hAnsi="Times New Roman" w:cs="Times New Roman"/>
          <w:bCs/>
          <w:color w:val="000000" w:themeColor="text1"/>
          <w:sz w:val="24"/>
          <w:szCs w:val="24"/>
        </w:rPr>
        <w:t>Nội dung học thuyết tế bào</w:t>
      </w:r>
      <w:r w:rsidR="00DF4731" w:rsidRPr="00E75106">
        <w:rPr>
          <w:rFonts w:ascii="Times New Roman" w:eastAsia="Times New Roman" w:hAnsi="Times New Roman" w:cs="Times New Roman"/>
          <w:bCs/>
          <w:color w:val="000000" w:themeColor="text1"/>
          <w:sz w:val="24"/>
          <w:szCs w:val="24"/>
        </w:rPr>
        <w:t>.</w:t>
      </w:r>
      <w:r w:rsidR="000051BC" w:rsidRPr="00E75106">
        <w:rPr>
          <w:rFonts w:ascii="Times New Roman" w:hAnsi="Times New Roman" w:cs="Times New Roman"/>
          <w:color w:val="000000" w:themeColor="text1"/>
          <w:sz w:val="24"/>
          <w:szCs w:val="24"/>
          <w:shd w:val="clear" w:color="auto" w:fill="FFFFFF"/>
        </w:rPr>
        <w:tab/>
      </w:r>
    </w:p>
    <w:p w14:paraId="4757BA30" w14:textId="773A9539" w:rsidR="00443184" w:rsidRPr="00E75106" w:rsidRDefault="00443184"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Tất cả mọi sinh vật đều được cấu tạo từ một hoặc nhiều tế bào. Sự sống được tiếp diễn do có sự chuyển hóa và sự di truyền xảy ra bên trong tế bào.</w:t>
      </w:r>
    </w:p>
    <w:p w14:paraId="0B8E9018" w14:textId="56D91597" w:rsidR="00443184" w:rsidRPr="00E75106" w:rsidRDefault="00443184"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Tế bào là đơn vị nhỏ nhất, đơn vị cấu trúc và đơn vị chức năng cấu tạo nên mọi cơ thể sinh vật.</w:t>
      </w:r>
    </w:p>
    <w:p w14:paraId="2BE3A260" w14:textId="611E1E17" w:rsidR="00443184" w:rsidRPr="00E75106" w:rsidRDefault="00443184"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Tế bào chỉ được sinh ra từ sự phân chia từ các tế bào trước đó.</w:t>
      </w:r>
    </w:p>
    <w:p w14:paraId="595EF123" w14:textId="18AB0F10" w:rsidR="00F57AFD" w:rsidRPr="00E75106" w:rsidRDefault="003F4D1D"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4</w:t>
      </w:r>
      <w:r w:rsidR="00F57AFD" w:rsidRPr="00E75106">
        <w:rPr>
          <w:rFonts w:ascii="Times New Roman" w:hAnsi="Times New Roman" w:cs="Times New Roman"/>
          <w:b/>
          <w:color w:val="000000" w:themeColor="text1"/>
          <w:sz w:val="24"/>
          <w:szCs w:val="24"/>
        </w:rPr>
        <w:t>.</w:t>
      </w:r>
      <w:r w:rsidR="00F57AFD" w:rsidRPr="00E75106">
        <w:rPr>
          <w:rFonts w:ascii="Times New Roman" w:hAnsi="Times New Roman" w:cs="Times New Roman"/>
          <w:color w:val="000000" w:themeColor="text1"/>
          <w:sz w:val="24"/>
          <w:szCs w:val="24"/>
        </w:rPr>
        <w:t xml:space="preserve"> </w:t>
      </w:r>
      <w:r w:rsidR="00F57AFD" w:rsidRPr="00E75106">
        <w:rPr>
          <w:rFonts w:ascii="Times New Roman" w:hAnsi="Times New Roman" w:cs="Times New Roman"/>
          <w:b/>
          <w:color w:val="000000" w:themeColor="text1"/>
          <w:sz w:val="24"/>
          <w:szCs w:val="24"/>
        </w:rPr>
        <w:t xml:space="preserve">Tổ chức thực hiện: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1"/>
        <w:gridCol w:w="3937"/>
      </w:tblGrid>
      <w:tr w:rsidR="00E75106" w:rsidRPr="00E75106" w14:paraId="2BDC01CF" w14:textId="77777777" w:rsidTr="00DF4731">
        <w:trPr>
          <w:trHeight w:val="1027"/>
        </w:trPr>
        <w:tc>
          <w:tcPr>
            <w:tcW w:w="6411" w:type="dxa"/>
          </w:tcPr>
          <w:p w14:paraId="2A55BF50" w14:textId="33AECBFC" w:rsidR="000051BC" w:rsidRPr="00E75106" w:rsidRDefault="00244873" w:rsidP="0006641A">
            <w:pPr>
              <w:spacing w:after="0" w:line="240" w:lineRule="auto"/>
              <w:jc w:val="both"/>
              <w:rPr>
                <w:rFonts w:ascii="Times New Roman" w:hAnsi="Times New Roman" w:cs="Times New Roman"/>
                <w:noProof/>
                <w:color w:val="000000" w:themeColor="text1"/>
                <w:sz w:val="24"/>
                <w:szCs w:val="24"/>
              </w:rPr>
            </w:pPr>
            <w:r w:rsidRPr="00E75106">
              <w:rPr>
                <w:rFonts w:ascii="Times New Roman" w:hAnsi="Times New Roman" w:cs="Times New Roman"/>
                <w:b/>
                <w:bCs/>
                <w:color w:val="000000" w:themeColor="text1"/>
                <w:sz w:val="24"/>
                <w:szCs w:val="24"/>
                <w:lang w:val="en-CA"/>
              </w:rPr>
              <w:t>a</w:t>
            </w:r>
            <w:r w:rsidR="00062DB2" w:rsidRPr="00E75106">
              <w:rPr>
                <w:rFonts w:ascii="Times New Roman" w:hAnsi="Times New Roman" w:cs="Times New Roman"/>
                <w:b/>
                <w:bCs/>
                <w:color w:val="000000" w:themeColor="text1"/>
                <w:sz w:val="24"/>
                <w:szCs w:val="24"/>
                <w:lang w:val="en-CA"/>
              </w:rPr>
              <w:t xml:space="preserve">. </w:t>
            </w:r>
            <w:r w:rsidR="008B3664" w:rsidRPr="00E75106">
              <w:rPr>
                <w:rFonts w:ascii="Times New Roman" w:hAnsi="Times New Roman" w:cs="Times New Roman"/>
                <w:b/>
                <w:bCs/>
                <w:color w:val="000000" w:themeColor="text1"/>
                <w:sz w:val="24"/>
                <w:szCs w:val="24"/>
                <w:lang w:val="en-CA"/>
              </w:rPr>
              <w:t>G</w:t>
            </w:r>
            <w:r w:rsidR="000051BC" w:rsidRPr="00E75106">
              <w:rPr>
                <w:rFonts w:ascii="Times New Roman" w:hAnsi="Times New Roman" w:cs="Times New Roman"/>
                <w:b/>
                <w:bCs/>
                <w:color w:val="000000" w:themeColor="text1"/>
                <w:sz w:val="24"/>
                <w:szCs w:val="24"/>
                <w:lang w:val="en-CA"/>
              </w:rPr>
              <w:t>iao nhiệm vụ học tập</w:t>
            </w:r>
            <w:r w:rsidR="001250F6" w:rsidRPr="00E75106">
              <w:rPr>
                <w:rFonts w:ascii="Times New Roman" w:hAnsi="Times New Roman" w:cs="Times New Roman"/>
                <w:b/>
                <w:bCs/>
                <w:color w:val="000000" w:themeColor="text1"/>
                <w:sz w:val="24"/>
                <w:szCs w:val="24"/>
                <w:lang w:val="en-CA"/>
              </w:rPr>
              <w:t xml:space="preserve">: </w:t>
            </w:r>
            <w:r w:rsidR="000051BC" w:rsidRPr="00E75106">
              <w:rPr>
                <w:rFonts w:ascii="Times New Roman" w:hAnsi="Times New Roman" w:cs="Times New Roman"/>
                <w:noProof/>
                <w:color w:val="000000" w:themeColor="text1"/>
                <w:sz w:val="24"/>
                <w:szCs w:val="24"/>
              </w:rPr>
              <w:t xml:space="preserve"> </w:t>
            </w:r>
          </w:p>
          <w:p w14:paraId="4E9FAB10" w14:textId="77777777" w:rsidR="009C51B5" w:rsidRPr="00E75106" w:rsidRDefault="00062DB2"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eastAsia="Times New Roman" w:hAnsi="Times New Roman"/>
                <w:color w:val="000000" w:themeColor="text1"/>
                <w:sz w:val="24"/>
                <w:szCs w:val="24"/>
              </w:rPr>
              <w:t>- GV yêu cầu HS nghiên cứu SGK mục I hoạt động cặp đôi tìm hiểu nội dung học thuyết tế bào</w:t>
            </w:r>
            <w:r w:rsidR="00727B8A" w:rsidRPr="00E75106">
              <w:rPr>
                <w:rFonts w:ascii="Times New Roman" w:hAnsi="Times New Roman"/>
                <w:color w:val="000000" w:themeColor="text1"/>
                <w:sz w:val="24"/>
                <w:szCs w:val="24"/>
              </w:rPr>
              <w:t>, để trả lời câu hỏi:</w:t>
            </w:r>
          </w:p>
          <w:p w14:paraId="66EAA437" w14:textId="3B9158D3" w:rsidR="00727B8A" w:rsidRPr="00E75106" w:rsidRDefault="00727B8A"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hAnsi="Times New Roman"/>
                <w:color w:val="000000" w:themeColor="text1"/>
                <w:sz w:val="24"/>
                <w:szCs w:val="24"/>
              </w:rPr>
              <w:t>+ Nêu nội dung chính của học thuyết tế bào hiện đạ</w:t>
            </w:r>
            <w:r w:rsidR="00033976" w:rsidRPr="00E75106">
              <w:rPr>
                <w:rFonts w:ascii="Times New Roman" w:hAnsi="Times New Roman"/>
                <w:color w:val="000000" w:themeColor="text1"/>
                <w:sz w:val="24"/>
                <w:szCs w:val="24"/>
              </w:rPr>
              <w:t>i?</w:t>
            </w:r>
          </w:p>
          <w:p w14:paraId="35E8DEC5" w14:textId="4B12B693" w:rsidR="00727B8A" w:rsidRPr="00E75106" w:rsidRDefault="00727B8A"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hAnsi="Times New Roman"/>
                <w:color w:val="000000" w:themeColor="text1"/>
                <w:sz w:val="24"/>
                <w:szCs w:val="24"/>
              </w:rPr>
              <w:t>+ Vì sao tế bào được xem là đơn vị cấu trúc và chức năng của cơ thể sống?</w:t>
            </w:r>
          </w:p>
        </w:tc>
        <w:tc>
          <w:tcPr>
            <w:tcW w:w="3937" w:type="dxa"/>
          </w:tcPr>
          <w:p w14:paraId="41B70E66" w14:textId="14B555F8" w:rsidR="000051BC" w:rsidRPr="00E75106" w:rsidRDefault="00244873"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b</w:t>
            </w:r>
            <w:r w:rsidR="00062DB2" w:rsidRPr="00E75106">
              <w:rPr>
                <w:rFonts w:ascii="Times New Roman" w:hAnsi="Times New Roman" w:cs="Times New Roman"/>
                <w:b/>
                <w:bCs/>
                <w:color w:val="000000" w:themeColor="text1"/>
                <w:sz w:val="24"/>
                <w:szCs w:val="24"/>
                <w:lang w:val="en-CA"/>
              </w:rPr>
              <w:t xml:space="preserve">. </w:t>
            </w:r>
            <w:r w:rsidR="000051BC" w:rsidRPr="00E75106">
              <w:rPr>
                <w:rFonts w:ascii="Times New Roman" w:hAnsi="Times New Roman" w:cs="Times New Roman"/>
                <w:b/>
                <w:bCs/>
                <w:color w:val="000000" w:themeColor="text1"/>
                <w:sz w:val="24"/>
                <w:szCs w:val="24"/>
                <w:lang w:val="en-CA"/>
              </w:rPr>
              <w:t>Thực hiện nhiệm vụ:</w:t>
            </w:r>
          </w:p>
          <w:p w14:paraId="0F574A01" w14:textId="2F2EF65E" w:rsidR="000051BC" w:rsidRPr="00E75106" w:rsidRDefault="00062DB2"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HS</w:t>
            </w:r>
            <w:r w:rsidR="001250F6" w:rsidRPr="00E75106">
              <w:rPr>
                <w:rFonts w:ascii="Times New Roman" w:hAnsi="Times New Roman" w:cs="Times New Roman"/>
                <w:color w:val="000000" w:themeColor="text1"/>
                <w:sz w:val="24"/>
                <w:szCs w:val="24"/>
              </w:rPr>
              <w:t xml:space="preserve"> đọc sách và </w:t>
            </w:r>
            <w:r w:rsidRPr="00E75106">
              <w:rPr>
                <w:rFonts w:ascii="Times New Roman" w:hAnsi="Times New Roman" w:cs="Times New Roman"/>
                <w:color w:val="000000" w:themeColor="text1"/>
                <w:sz w:val="24"/>
                <w:szCs w:val="24"/>
              </w:rPr>
              <w:t>thảo luận nhóm đôi.</w:t>
            </w:r>
          </w:p>
        </w:tc>
      </w:tr>
      <w:tr w:rsidR="00E75106" w:rsidRPr="00E75106" w14:paraId="20680F11" w14:textId="77777777" w:rsidTr="00DF4731">
        <w:trPr>
          <w:trHeight w:val="546"/>
        </w:trPr>
        <w:tc>
          <w:tcPr>
            <w:tcW w:w="6411" w:type="dxa"/>
          </w:tcPr>
          <w:p w14:paraId="323E2F9A" w14:textId="43E77C6B" w:rsidR="000051BC" w:rsidRPr="00E75106" w:rsidRDefault="00244873"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d</w:t>
            </w:r>
            <w:r w:rsidR="00062DB2" w:rsidRPr="00E75106">
              <w:rPr>
                <w:rFonts w:ascii="Times New Roman" w:hAnsi="Times New Roman"/>
                <w:b/>
                <w:bCs/>
                <w:color w:val="000000" w:themeColor="text1"/>
                <w:sz w:val="24"/>
                <w:szCs w:val="24"/>
                <w:lang w:val="en-CA"/>
              </w:rPr>
              <w:t xml:space="preserve">. </w:t>
            </w:r>
            <w:r w:rsidR="000051BC" w:rsidRPr="00E75106">
              <w:rPr>
                <w:rFonts w:ascii="Times New Roman" w:hAnsi="Times New Roman"/>
                <w:b/>
                <w:bCs/>
                <w:color w:val="000000" w:themeColor="text1"/>
                <w:sz w:val="24"/>
                <w:szCs w:val="24"/>
                <w:lang w:val="en-CA"/>
              </w:rPr>
              <w:t>Kết luận, nhận định:</w:t>
            </w:r>
          </w:p>
          <w:p w14:paraId="5E0CAB1C" w14:textId="77777777" w:rsidR="00DF4731" w:rsidRPr="00E75106" w:rsidRDefault="009B3E2E"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 xml:space="preserve">- GV nhận xét, đánh giá mức độ hoàn thành nhiệm vụ của HS: </w:t>
            </w:r>
          </w:p>
          <w:p w14:paraId="16B4F2C7" w14:textId="5243BC6B" w:rsidR="009B3E2E" w:rsidRPr="00E75106" w:rsidRDefault="00DF4731"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w:t>
            </w:r>
            <w:r w:rsidR="009B3E2E" w:rsidRPr="00E75106">
              <w:rPr>
                <w:rFonts w:ascii="Times New Roman" w:eastAsia="Times New Roman" w:hAnsi="Times New Roman"/>
                <w:color w:val="000000" w:themeColor="text1"/>
                <w:sz w:val="24"/>
                <w:szCs w:val="24"/>
              </w:rPr>
              <w:t xml:space="preserve"> phẩm chất: thái độ, trách nhiệm, …</w:t>
            </w:r>
          </w:p>
          <w:p w14:paraId="36D268E0" w14:textId="20C07AAB" w:rsidR="009B3E2E" w:rsidRPr="00E75106" w:rsidRDefault="00DF4731"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w:t>
            </w:r>
            <w:r w:rsidR="009B3E2E" w:rsidRPr="00E75106">
              <w:rPr>
                <w:rFonts w:ascii="Times New Roman" w:eastAsia="Times New Roman" w:hAnsi="Times New Roman"/>
                <w:color w:val="000000" w:themeColor="text1"/>
                <w:sz w:val="24"/>
                <w:szCs w:val="24"/>
              </w:rPr>
              <w:t xml:space="preserve"> năng lực: trình bày, diễn đạt, kiến thức…</w:t>
            </w:r>
          </w:p>
          <w:p w14:paraId="410E3623" w14:textId="77777777" w:rsidR="000051BC" w:rsidRPr="00E75106" w:rsidRDefault="009B3E2E"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eastAsia="Times New Roman" w:hAnsi="Times New Roman"/>
                <w:color w:val="000000" w:themeColor="text1"/>
                <w:sz w:val="24"/>
                <w:szCs w:val="24"/>
              </w:rPr>
              <w:lastRenderedPageBreak/>
              <w:t>- GV chốt kiến thức và chuyển sang nội dung tiếp theo.</w:t>
            </w:r>
          </w:p>
        </w:tc>
        <w:tc>
          <w:tcPr>
            <w:tcW w:w="3937" w:type="dxa"/>
          </w:tcPr>
          <w:p w14:paraId="593FB19B" w14:textId="6FBBBDE2" w:rsidR="000051BC" w:rsidRPr="00E75106" w:rsidRDefault="00244873"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lastRenderedPageBreak/>
              <w:t>c</w:t>
            </w:r>
            <w:r w:rsidR="000051BC" w:rsidRPr="00E75106">
              <w:rPr>
                <w:rFonts w:ascii="Times New Roman" w:hAnsi="Times New Roman"/>
                <w:b/>
                <w:bCs/>
                <w:color w:val="000000" w:themeColor="text1"/>
                <w:sz w:val="24"/>
                <w:szCs w:val="24"/>
                <w:lang w:val="en-CA"/>
              </w:rPr>
              <w:t>. Báo cáo kết quả:</w:t>
            </w:r>
          </w:p>
          <w:p w14:paraId="7B8D7FCA" w14:textId="5FD39402" w:rsidR="000051BC" w:rsidRPr="00E75106" w:rsidRDefault="00CD4317"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hAnsi="Times New Roman"/>
                <w:color w:val="000000" w:themeColor="text1"/>
                <w:sz w:val="24"/>
                <w:szCs w:val="24"/>
              </w:rPr>
              <w:t xml:space="preserve">GV </w:t>
            </w:r>
            <w:r w:rsidR="00133D99" w:rsidRPr="00E75106">
              <w:rPr>
                <w:rFonts w:ascii="Times New Roman" w:hAnsi="Times New Roman"/>
                <w:color w:val="000000" w:themeColor="text1"/>
                <w:sz w:val="24"/>
                <w:szCs w:val="24"/>
              </w:rPr>
              <w:t>chọn</w:t>
            </w:r>
            <w:r w:rsidRPr="00E75106">
              <w:rPr>
                <w:rFonts w:ascii="Times New Roman" w:hAnsi="Times New Roman"/>
                <w:color w:val="000000" w:themeColor="text1"/>
                <w:sz w:val="24"/>
                <w:szCs w:val="24"/>
              </w:rPr>
              <w:t xml:space="preserve"> ngẫu nhiên</w:t>
            </w:r>
            <w:r w:rsidR="00133D99" w:rsidRPr="00E75106">
              <w:rPr>
                <w:rFonts w:ascii="Times New Roman" w:hAnsi="Times New Roman"/>
                <w:color w:val="000000" w:themeColor="text1"/>
                <w:sz w:val="24"/>
                <w:szCs w:val="24"/>
              </w:rPr>
              <w:t xml:space="preserve"> đại diện một cặp </w:t>
            </w:r>
            <w:r w:rsidRPr="00E75106">
              <w:rPr>
                <w:rFonts w:ascii="Times New Roman" w:hAnsi="Times New Roman"/>
                <w:color w:val="000000" w:themeColor="text1"/>
                <w:sz w:val="24"/>
                <w:szCs w:val="24"/>
              </w:rPr>
              <w:t xml:space="preserve"> </w:t>
            </w:r>
            <w:r w:rsidR="00133D99" w:rsidRPr="00E75106">
              <w:rPr>
                <w:rFonts w:ascii="Times New Roman" w:hAnsi="Times New Roman"/>
                <w:color w:val="000000" w:themeColor="text1"/>
                <w:sz w:val="24"/>
                <w:szCs w:val="24"/>
              </w:rPr>
              <w:t>đôi trả lời</w:t>
            </w:r>
            <w:r w:rsidRPr="00E75106">
              <w:rPr>
                <w:rFonts w:ascii="Times New Roman" w:hAnsi="Times New Roman"/>
                <w:color w:val="000000" w:themeColor="text1"/>
                <w:sz w:val="24"/>
                <w:szCs w:val="24"/>
              </w:rPr>
              <w:t xml:space="preserve"> </w:t>
            </w:r>
            <w:r w:rsidR="00133D99" w:rsidRPr="00E75106">
              <w:rPr>
                <w:rFonts w:ascii="Times New Roman" w:hAnsi="Times New Roman"/>
                <w:color w:val="000000" w:themeColor="text1"/>
                <w:sz w:val="24"/>
                <w:szCs w:val="24"/>
              </w:rPr>
              <w:t>nội dung mà mình đã thảo luận.</w:t>
            </w:r>
          </w:p>
          <w:p w14:paraId="7E6C6B94" w14:textId="77777777" w:rsidR="009B3E2E" w:rsidRPr="00E75106" w:rsidRDefault="009B3E2E" w:rsidP="0006641A">
            <w:pPr>
              <w:pStyle w:val="ListParagraph"/>
              <w:spacing w:after="0" w:line="240" w:lineRule="auto"/>
              <w:ind w:left="0"/>
              <w:jc w:val="both"/>
              <w:rPr>
                <w:rFonts w:ascii="Times New Roman" w:hAnsi="Times New Roman"/>
                <w:color w:val="000000" w:themeColor="text1"/>
                <w:sz w:val="24"/>
                <w:szCs w:val="24"/>
              </w:rPr>
            </w:pPr>
            <w:r w:rsidRPr="00E75106">
              <w:rPr>
                <w:rFonts w:ascii="Times New Roman" w:hAnsi="Times New Roman"/>
                <w:color w:val="000000" w:themeColor="text1"/>
                <w:sz w:val="24"/>
                <w:szCs w:val="24"/>
              </w:rPr>
              <w:lastRenderedPageBreak/>
              <w:t>HS khác nhận xét bổ sung.</w:t>
            </w:r>
          </w:p>
        </w:tc>
      </w:tr>
    </w:tbl>
    <w:p w14:paraId="7C6F0F81" w14:textId="77777777" w:rsidR="00043C21" w:rsidRPr="00E75106" w:rsidRDefault="00043C21" w:rsidP="0006641A">
      <w:pPr>
        <w:spacing w:after="0" w:line="240" w:lineRule="auto"/>
        <w:jc w:val="both"/>
        <w:rPr>
          <w:rFonts w:ascii="Times New Roman" w:hAnsi="Times New Roman" w:cs="Times New Roman"/>
          <w:b/>
          <w:color w:val="000000" w:themeColor="text1"/>
          <w:kern w:val="24"/>
          <w:sz w:val="24"/>
          <w:szCs w:val="24"/>
        </w:rPr>
      </w:pPr>
    </w:p>
    <w:p w14:paraId="5316D438" w14:textId="6610815D" w:rsidR="00F57AFD" w:rsidRPr="00E75106" w:rsidRDefault="00526C1C" w:rsidP="0006641A">
      <w:pPr>
        <w:spacing w:after="0" w:line="240" w:lineRule="auto"/>
        <w:jc w:val="both"/>
        <w:rPr>
          <w:rFonts w:ascii="Times New Roman" w:hAnsi="Times New Roman" w:cs="Times New Roman"/>
          <w:b/>
          <w:color w:val="000000" w:themeColor="text1"/>
          <w:kern w:val="24"/>
          <w:sz w:val="24"/>
          <w:szCs w:val="24"/>
        </w:rPr>
      </w:pPr>
      <w:r w:rsidRPr="00E75106">
        <w:rPr>
          <w:rFonts w:ascii="Times New Roman" w:hAnsi="Times New Roman" w:cs="Times New Roman"/>
          <w:b/>
          <w:color w:val="000000" w:themeColor="text1"/>
          <w:kern w:val="24"/>
          <w:sz w:val="24"/>
          <w:szCs w:val="24"/>
          <w:highlight w:val="yellow"/>
        </w:rPr>
        <w:t xml:space="preserve">HĐ </w:t>
      </w:r>
      <w:r w:rsidR="00F57AFD" w:rsidRPr="00E75106">
        <w:rPr>
          <w:rFonts w:ascii="Times New Roman" w:hAnsi="Times New Roman" w:cs="Times New Roman"/>
          <w:b/>
          <w:color w:val="000000" w:themeColor="text1"/>
          <w:kern w:val="24"/>
          <w:sz w:val="24"/>
          <w:szCs w:val="24"/>
          <w:highlight w:val="yellow"/>
        </w:rPr>
        <w:t xml:space="preserve">2: </w:t>
      </w:r>
      <w:r w:rsidR="009B3E2E" w:rsidRPr="00E75106">
        <w:rPr>
          <w:rFonts w:ascii="Times New Roman" w:hAnsi="Times New Roman" w:cs="Times New Roman"/>
          <w:b/>
          <w:color w:val="000000" w:themeColor="text1"/>
          <w:kern w:val="24"/>
          <w:sz w:val="24"/>
          <w:szCs w:val="24"/>
          <w:highlight w:val="yellow"/>
        </w:rPr>
        <w:t xml:space="preserve">Tìm hiểu </w:t>
      </w:r>
      <w:r w:rsidRPr="00E75106">
        <w:rPr>
          <w:rFonts w:ascii="Times New Roman" w:hAnsi="Times New Roman" w:cs="Times New Roman"/>
          <w:b/>
          <w:color w:val="000000" w:themeColor="text1"/>
          <w:kern w:val="24"/>
          <w:sz w:val="24"/>
          <w:szCs w:val="24"/>
          <w:highlight w:val="yellow"/>
        </w:rPr>
        <w:t>các nguyên tố hóa học trong tế bào:</w:t>
      </w:r>
    </w:p>
    <w:p w14:paraId="642E9F3A" w14:textId="2F1AB715" w:rsidR="00671B64" w:rsidRPr="00E75106" w:rsidRDefault="00671B6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1</w:t>
      </w:r>
      <w:r w:rsidR="00F57AFD" w:rsidRPr="00E75106">
        <w:rPr>
          <w:rFonts w:ascii="Times New Roman" w:hAnsi="Times New Roman" w:cs="Times New Roman"/>
          <w:b/>
          <w:color w:val="000000" w:themeColor="text1"/>
          <w:sz w:val="24"/>
          <w:szCs w:val="24"/>
        </w:rPr>
        <w:t xml:space="preserve">. Mục tiêu: </w:t>
      </w:r>
    </w:p>
    <w:p w14:paraId="19CF7512" w14:textId="77777777" w:rsidR="00671B64" w:rsidRPr="00E75106" w:rsidRDefault="00671B64" w:rsidP="0006641A">
      <w:pPr>
        <w:widowControl w:val="0"/>
        <w:tabs>
          <w:tab w:val="left" w:pos="332"/>
        </w:tabs>
        <w:suppressAutoHyphens/>
        <w:autoSpaceDE w:val="0"/>
        <w:autoSpaceDN w:val="0"/>
        <w:spacing w:after="0" w:line="240" w:lineRule="auto"/>
        <w:textAlignment w:val="top"/>
        <w:outlineLvl w:val="0"/>
        <w:rPr>
          <w:rFonts w:ascii="Times New Roman" w:eastAsia="Times New Roman" w:hAnsi="Times New Roman" w:cs="Times New Roman"/>
          <w:color w:val="000000" w:themeColor="text1"/>
          <w:sz w:val="24"/>
          <w:szCs w:val="24"/>
          <w:lang w:val="vi"/>
        </w:rPr>
      </w:pPr>
      <w:r w:rsidRPr="00E75106">
        <w:rPr>
          <w:rFonts w:ascii="Times New Roman" w:eastAsia="Times New Roman" w:hAnsi="Times New Roman" w:cs="Times New Roman"/>
          <w:b/>
          <w:color w:val="000000" w:themeColor="text1"/>
          <w:sz w:val="24"/>
          <w:szCs w:val="24"/>
        </w:rPr>
        <w:t xml:space="preserve">- </w:t>
      </w:r>
      <w:r w:rsidRPr="00E75106">
        <w:rPr>
          <w:rFonts w:ascii="Times New Roman" w:eastAsia="Times New Roman" w:hAnsi="Times New Roman" w:cs="Times New Roman"/>
          <w:color w:val="000000" w:themeColor="text1"/>
          <w:sz w:val="24"/>
          <w:szCs w:val="24"/>
          <w:lang w:val="vi"/>
        </w:rPr>
        <w:t>Liệt kê được một số nguyên tố hoá học chính có trong tế bào (C, H, O, N, S, P).</w:t>
      </w:r>
    </w:p>
    <w:p w14:paraId="46CAE75A" w14:textId="77777777" w:rsidR="00671B64" w:rsidRPr="00E75106" w:rsidRDefault="00671B64" w:rsidP="0006641A">
      <w:pPr>
        <w:widowControl w:val="0"/>
        <w:tabs>
          <w:tab w:val="left" w:pos="332"/>
        </w:tabs>
        <w:suppressAutoHyphens/>
        <w:autoSpaceDE w:val="0"/>
        <w:autoSpaceDN w:val="0"/>
        <w:spacing w:after="0" w:line="240" w:lineRule="auto"/>
        <w:textAlignment w:val="top"/>
        <w:outlineLvl w:val="0"/>
        <w:rPr>
          <w:rFonts w:ascii="Times New Roman" w:eastAsia="Times New Roman" w:hAnsi="Times New Roman" w:cs="Times New Roman"/>
          <w:color w:val="000000" w:themeColor="text1"/>
          <w:sz w:val="24"/>
          <w:szCs w:val="24"/>
          <w:lang w:val="vi"/>
        </w:rPr>
      </w:pPr>
      <w:r w:rsidRPr="00E75106">
        <w:rPr>
          <w:rFonts w:ascii="Times New Roman" w:eastAsia="Times New Roman" w:hAnsi="Times New Roman" w:cs="Times New Roman"/>
          <w:color w:val="000000" w:themeColor="text1"/>
          <w:sz w:val="24"/>
          <w:szCs w:val="24"/>
        </w:rPr>
        <w:t xml:space="preserve">- </w:t>
      </w:r>
      <w:r w:rsidRPr="00E75106">
        <w:rPr>
          <w:rFonts w:ascii="Times New Roman" w:eastAsia="Times New Roman" w:hAnsi="Times New Roman" w:cs="Times New Roman"/>
          <w:color w:val="000000" w:themeColor="text1"/>
          <w:sz w:val="24"/>
          <w:szCs w:val="24"/>
          <w:lang w:val="vi"/>
        </w:rPr>
        <w:t>Nêu được vai trò của các nguyên tố vi lượng, đa lượng trong tế bào.</w:t>
      </w:r>
    </w:p>
    <w:p w14:paraId="711A458A" w14:textId="77777777" w:rsidR="00671B64" w:rsidRPr="00E75106" w:rsidRDefault="00671B64" w:rsidP="0006641A">
      <w:pPr>
        <w:keepNext/>
        <w:keepLines/>
        <w:spacing w:after="0" w:line="240" w:lineRule="auto"/>
        <w:jc w:val="both"/>
        <w:outlineLvl w:val="2"/>
        <w:rPr>
          <w:rFonts w:ascii="Times New Roman" w:eastAsia="Calibri" w:hAnsi="Times New Roman" w:cs="Times New Roman"/>
          <w:color w:val="000000" w:themeColor="text1"/>
          <w:position w:val="-1"/>
          <w:sz w:val="24"/>
          <w:szCs w:val="24"/>
        </w:rPr>
      </w:pPr>
      <w:r w:rsidRPr="00E75106">
        <w:rPr>
          <w:rFonts w:ascii="Times New Roman" w:eastAsia="Calibri" w:hAnsi="Times New Roman" w:cs="Times New Roman"/>
          <w:color w:val="000000" w:themeColor="text1"/>
          <w:position w:val="-1"/>
          <w:sz w:val="24"/>
          <w:szCs w:val="24"/>
        </w:rPr>
        <w:t>- Nêu được vai trò quan trọng của nguyên tố carbon trong tế bào (cấu trúc nguyên tử C có thể liên kết với chính nó và nhiều nhóm chức khác nhau).</w:t>
      </w:r>
    </w:p>
    <w:p w14:paraId="5D5E6C03" w14:textId="5591ECAB" w:rsidR="00B1763F" w:rsidRPr="00E75106" w:rsidRDefault="00671B64"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 </w:t>
      </w:r>
      <w:r w:rsidR="00B1763F" w:rsidRPr="00E75106">
        <w:rPr>
          <w:rFonts w:ascii="Times New Roman" w:eastAsia="Times New Roman" w:hAnsi="Times New Roman" w:cs="Times New Roman"/>
          <w:color w:val="000000" w:themeColor="text1"/>
          <w:sz w:val="24"/>
          <w:szCs w:val="24"/>
        </w:rPr>
        <w:t>HS hình thành được năng lực hợp tác, tư duy hình ảnh.</w:t>
      </w:r>
    </w:p>
    <w:p w14:paraId="0A628BB4" w14:textId="03DDC013" w:rsidR="00F57AFD" w:rsidRPr="00E75106" w:rsidRDefault="00671B6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2</w:t>
      </w:r>
      <w:r w:rsidR="00F57AFD" w:rsidRPr="00E75106">
        <w:rPr>
          <w:rFonts w:ascii="Times New Roman" w:hAnsi="Times New Roman" w:cs="Times New Roman"/>
          <w:b/>
          <w:color w:val="000000" w:themeColor="text1"/>
          <w:sz w:val="24"/>
          <w:szCs w:val="24"/>
        </w:rPr>
        <w:t xml:space="preserve">. Nội dung: </w:t>
      </w:r>
    </w:p>
    <w:p w14:paraId="31D64A09" w14:textId="5E7BFBC8"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Đọc SGK mục II bài 4</w:t>
      </w:r>
      <w:r w:rsidR="00E17ADE" w:rsidRPr="00E75106">
        <w:rPr>
          <w:rFonts w:ascii="Times New Roman" w:eastAsia="Times New Roman" w:hAnsi="Times New Roman" w:cs="Times New Roman"/>
          <w:bCs/>
          <w:color w:val="000000" w:themeColor="text1"/>
          <w:sz w:val="24"/>
          <w:szCs w:val="24"/>
        </w:rPr>
        <w:t>, thảo luận nhóm</w:t>
      </w:r>
      <w:r w:rsidRPr="00E75106">
        <w:rPr>
          <w:rFonts w:ascii="Times New Roman" w:eastAsia="Times New Roman" w:hAnsi="Times New Roman" w:cs="Times New Roman"/>
          <w:bCs/>
          <w:color w:val="000000" w:themeColor="text1"/>
          <w:sz w:val="24"/>
          <w:szCs w:val="24"/>
        </w:rPr>
        <w:t xml:space="preserve"> hoàn thành phiếu học tập số 1: Tìm hiểu về các</w:t>
      </w:r>
      <w:r w:rsidR="00903E77" w:rsidRPr="00E75106">
        <w:rPr>
          <w:rFonts w:ascii="Times New Roman" w:eastAsia="Times New Roman" w:hAnsi="Times New Roman" w:cs="Times New Roman"/>
          <w:bCs/>
          <w:color w:val="000000" w:themeColor="text1"/>
          <w:sz w:val="24"/>
          <w:szCs w:val="24"/>
        </w:rPr>
        <w:t xml:space="preserve"> nguyên tố hóa học trong tế bào.</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gridCol w:w="2835"/>
      </w:tblGrid>
      <w:tr w:rsidR="00E75106" w:rsidRPr="00E75106" w14:paraId="5BDE92DE" w14:textId="77777777" w:rsidTr="00DF4731">
        <w:trPr>
          <w:trHeight w:val="471"/>
        </w:trPr>
        <w:tc>
          <w:tcPr>
            <w:tcW w:w="4820" w:type="dxa"/>
            <w:tcBorders>
              <w:top w:val="single" w:sz="4" w:space="0" w:color="auto"/>
              <w:left w:val="single" w:sz="4" w:space="0" w:color="auto"/>
              <w:bottom w:val="single" w:sz="4" w:space="0" w:color="auto"/>
              <w:right w:val="single" w:sz="4" w:space="0" w:color="auto"/>
            </w:tcBorders>
          </w:tcPr>
          <w:p w14:paraId="04E30C32" w14:textId="3CD7910D" w:rsidR="009E5E18" w:rsidRPr="00E75106" w:rsidRDefault="009E5E18"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xml:space="preserve">Liệt kê </w:t>
            </w:r>
            <w:r w:rsidR="00C85B31" w:rsidRPr="00E75106">
              <w:rPr>
                <w:rFonts w:ascii="Times New Roman" w:eastAsia="Times New Roman" w:hAnsi="Times New Roman" w:cs="Times New Roman"/>
                <w:bCs/>
                <w:color w:val="000000" w:themeColor="text1"/>
                <w:sz w:val="24"/>
                <w:szCs w:val="24"/>
              </w:rPr>
              <w:t xml:space="preserve">một số </w:t>
            </w:r>
            <w:r w:rsidRPr="00E75106">
              <w:rPr>
                <w:rFonts w:ascii="Times New Roman" w:eastAsia="Times New Roman" w:hAnsi="Times New Roman" w:cs="Times New Roman"/>
                <w:bCs/>
                <w:color w:val="000000" w:themeColor="text1"/>
                <w:sz w:val="24"/>
                <w:szCs w:val="24"/>
              </w:rPr>
              <w:t>các nguyên tố hóa học chủ yếu trong tế bào, nguyên tố phổ biến?</w:t>
            </w:r>
          </w:p>
        </w:tc>
        <w:tc>
          <w:tcPr>
            <w:tcW w:w="5528" w:type="dxa"/>
            <w:gridSpan w:val="2"/>
            <w:tcBorders>
              <w:top w:val="single" w:sz="4" w:space="0" w:color="auto"/>
              <w:left w:val="single" w:sz="4" w:space="0" w:color="auto"/>
              <w:bottom w:val="single" w:sz="4" w:space="0" w:color="auto"/>
              <w:right w:val="single" w:sz="4" w:space="0" w:color="auto"/>
            </w:tcBorders>
          </w:tcPr>
          <w:p w14:paraId="1557943D" w14:textId="77777777" w:rsidR="009E5E18" w:rsidRPr="00E75106" w:rsidRDefault="009E5E18" w:rsidP="0006641A">
            <w:pPr>
              <w:spacing w:after="0" w:line="240" w:lineRule="auto"/>
              <w:jc w:val="both"/>
              <w:rPr>
                <w:rFonts w:ascii="Times New Roman" w:eastAsia="Times New Roman" w:hAnsi="Times New Roman" w:cs="Times New Roman"/>
                <w:bCs/>
                <w:color w:val="000000" w:themeColor="text1"/>
                <w:sz w:val="24"/>
                <w:szCs w:val="24"/>
              </w:rPr>
            </w:pPr>
          </w:p>
        </w:tc>
      </w:tr>
      <w:tr w:rsidR="00E75106" w:rsidRPr="00E75106" w14:paraId="380D859A" w14:textId="77777777" w:rsidTr="00DF4731">
        <w:tc>
          <w:tcPr>
            <w:tcW w:w="4820" w:type="dxa"/>
            <w:tcBorders>
              <w:top w:val="single" w:sz="4" w:space="0" w:color="auto"/>
              <w:left w:val="single" w:sz="4" w:space="0" w:color="auto"/>
              <w:bottom w:val="single" w:sz="4" w:space="0" w:color="auto"/>
              <w:right w:val="single" w:sz="4" w:space="0" w:color="auto"/>
            </w:tcBorders>
          </w:tcPr>
          <w:p w14:paraId="04B53D06"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Phân loại</w:t>
            </w:r>
          </w:p>
        </w:tc>
        <w:tc>
          <w:tcPr>
            <w:tcW w:w="2693" w:type="dxa"/>
            <w:tcBorders>
              <w:top w:val="single" w:sz="4" w:space="0" w:color="auto"/>
              <w:left w:val="single" w:sz="4" w:space="0" w:color="auto"/>
              <w:bottom w:val="single" w:sz="4" w:space="0" w:color="auto"/>
              <w:right w:val="single" w:sz="4" w:space="0" w:color="auto"/>
            </w:tcBorders>
          </w:tcPr>
          <w:p w14:paraId="37F2B1A6"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495F60F"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453087BD" w14:textId="77777777" w:rsidTr="00DF4731">
        <w:tc>
          <w:tcPr>
            <w:tcW w:w="4820" w:type="dxa"/>
            <w:tcBorders>
              <w:top w:val="single" w:sz="4" w:space="0" w:color="auto"/>
              <w:left w:val="single" w:sz="4" w:space="0" w:color="auto"/>
              <w:bottom w:val="single" w:sz="4" w:space="0" w:color="auto"/>
              <w:right w:val="single" w:sz="4" w:space="0" w:color="auto"/>
            </w:tcBorders>
          </w:tcPr>
          <w:p w14:paraId="79CB2B00"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Tên các nguyên tố</w:t>
            </w:r>
          </w:p>
        </w:tc>
        <w:tc>
          <w:tcPr>
            <w:tcW w:w="2693" w:type="dxa"/>
            <w:tcBorders>
              <w:top w:val="single" w:sz="4" w:space="0" w:color="auto"/>
              <w:left w:val="single" w:sz="4" w:space="0" w:color="auto"/>
              <w:bottom w:val="single" w:sz="4" w:space="0" w:color="auto"/>
              <w:right w:val="single" w:sz="4" w:space="0" w:color="auto"/>
            </w:tcBorders>
          </w:tcPr>
          <w:p w14:paraId="023D98D6"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1D0AB5"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42A59B34" w14:textId="77777777" w:rsidTr="00DF4731">
        <w:tc>
          <w:tcPr>
            <w:tcW w:w="4820" w:type="dxa"/>
            <w:tcBorders>
              <w:top w:val="single" w:sz="4" w:space="0" w:color="auto"/>
              <w:left w:val="single" w:sz="4" w:space="0" w:color="auto"/>
              <w:bottom w:val="single" w:sz="4" w:space="0" w:color="auto"/>
              <w:right w:val="single" w:sz="4" w:space="0" w:color="auto"/>
            </w:tcBorders>
          </w:tcPr>
          <w:p w14:paraId="71D4412A"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Vai trò</w:t>
            </w:r>
          </w:p>
        </w:tc>
        <w:tc>
          <w:tcPr>
            <w:tcW w:w="2693" w:type="dxa"/>
            <w:tcBorders>
              <w:top w:val="single" w:sz="4" w:space="0" w:color="auto"/>
              <w:left w:val="single" w:sz="4" w:space="0" w:color="auto"/>
              <w:bottom w:val="single" w:sz="4" w:space="0" w:color="auto"/>
              <w:right w:val="single" w:sz="4" w:space="0" w:color="auto"/>
            </w:tcBorders>
          </w:tcPr>
          <w:p w14:paraId="76D4CA7C"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C68FC58"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1B866F3F" w14:textId="77777777" w:rsidTr="00DF4731">
        <w:tc>
          <w:tcPr>
            <w:tcW w:w="4820" w:type="dxa"/>
            <w:tcBorders>
              <w:top w:val="single" w:sz="4" w:space="0" w:color="auto"/>
              <w:left w:val="single" w:sz="4" w:space="0" w:color="auto"/>
              <w:bottom w:val="single" w:sz="4" w:space="0" w:color="auto"/>
              <w:right w:val="single" w:sz="4" w:space="0" w:color="auto"/>
            </w:tcBorders>
          </w:tcPr>
          <w:p w14:paraId="663FEE8F" w14:textId="77777777" w:rsidR="009E5E18" w:rsidRPr="00E75106" w:rsidRDefault="009E5E18"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Vì sao nguyên tố C là nguyên tố quan trọng?</w:t>
            </w:r>
          </w:p>
        </w:tc>
        <w:tc>
          <w:tcPr>
            <w:tcW w:w="5528" w:type="dxa"/>
            <w:gridSpan w:val="2"/>
            <w:tcBorders>
              <w:top w:val="single" w:sz="4" w:space="0" w:color="auto"/>
              <w:left w:val="single" w:sz="4" w:space="0" w:color="auto"/>
              <w:bottom w:val="single" w:sz="4" w:space="0" w:color="auto"/>
              <w:right w:val="single" w:sz="4" w:space="0" w:color="auto"/>
            </w:tcBorders>
          </w:tcPr>
          <w:p w14:paraId="3DAFC788" w14:textId="77777777" w:rsidR="009E5E18" w:rsidRPr="00E75106" w:rsidRDefault="009E5E18" w:rsidP="0006641A">
            <w:pPr>
              <w:spacing w:after="0" w:line="240" w:lineRule="auto"/>
              <w:rPr>
                <w:rFonts w:ascii="Times New Roman" w:eastAsia="Times New Roman" w:hAnsi="Times New Roman" w:cs="Times New Roman"/>
                <w:bCs/>
                <w:color w:val="000000" w:themeColor="text1"/>
                <w:sz w:val="24"/>
                <w:szCs w:val="24"/>
              </w:rPr>
            </w:pPr>
          </w:p>
        </w:tc>
      </w:tr>
    </w:tbl>
    <w:p w14:paraId="01963F5A" w14:textId="38D802B1" w:rsidR="00F57AFD" w:rsidRPr="00E75106" w:rsidRDefault="00671B6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3</w:t>
      </w:r>
      <w:r w:rsidR="00F57AFD" w:rsidRPr="00E75106">
        <w:rPr>
          <w:rFonts w:ascii="Times New Roman" w:hAnsi="Times New Roman" w:cs="Times New Roman"/>
          <w:b/>
          <w:color w:val="000000" w:themeColor="text1"/>
          <w:sz w:val="24"/>
          <w:szCs w:val="24"/>
        </w:rPr>
        <w:t>.</w:t>
      </w:r>
      <w:r w:rsidR="00F57AFD" w:rsidRPr="00E75106">
        <w:rPr>
          <w:rFonts w:ascii="Times New Roman" w:hAnsi="Times New Roman" w:cs="Times New Roman"/>
          <w:color w:val="000000" w:themeColor="text1"/>
          <w:sz w:val="24"/>
          <w:szCs w:val="24"/>
        </w:rPr>
        <w:t xml:space="preserve"> </w:t>
      </w:r>
      <w:r w:rsidR="00F57AFD" w:rsidRPr="00E75106">
        <w:rPr>
          <w:rFonts w:ascii="Times New Roman" w:hAnsi="Times New Roman" w:cs="Times New Roman"/>
          <w:b/>
          <w:color w:val="000000" w:themeColor="text1"/>
          <w:sz w:val="24"/>
          <w:szCs w:val="24"/>
        </w:rPr>
        <w:t>Sản phẩm:</w:t>
      </w:r>
      <w:r w:rsidR="00D4639C" w:rsidRPr="00E75106">
        <w:rPr>
          <w:rFonts w:ascii="Times New Roman" w:hAnsi="Times New Roman" w:cs="Times New Roman"/>
          <w:b/>
          <w:color w:val="000000" w:themeColor="text1"/>
          <w:sz w:val="24"/>
          <w:szCs w:val="24"/>
        </w:rPr>
        <w:t xml:space="preserve"> </w:t>
      </w:r>
    </w:p>
    <w:p w14:paraId="4FBB29EB" w14:textId="27499E0D" w:rsidR="00C85B31" w:rsidRPr="00E75106" w:rsidRDefault="00C85B31"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Nội dung phiếu học tập số 1: Tìm hiểu về các nguyên tố hóa học trong tế bào và cơ thể.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3685"/>
      </w:tblGrid>
      <w:tr w:rsidR="00E75106" w:rsidRPr="00E75106" w14:paraId="20F929D5" w14:textId="77777777" w:rsidTr="00DF4731">
        <w:tc>
          <w:tcPr>
            <w:tcW w:w="2977" w:type="dxa"/>
            <w:tcBorders>
              <w:top w:val="single" w:sz="4" w:space="0" w:color="auto"/>
              <w:left w:val="single" w:sz="4" w:space="0" w:color="auto"/>
              <w:bottom w:val="single" w:sz="4" w:space="0" w:color="auto"/>
              <w:right w:val="single" w:sz="4" w:space="0" w:color="auto"/>
            </w:tcBorders>
          </w:tcPr>
          <w:p w14:paraId="5A4401AC" w14:textId="3593F79E"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Liệt kê một số các nguyên tố hóa học chủ yếu trong tế bào, nguyên tố phổ biến?</w:t>
            </w:r>
          </w:p>
        </w:tc>
        <w:tc>
          <w:tcPr>
            <w:tcW w:w="7371" w:type="dxa"/>
            <w:gridSpan w:val="2"/>
            <w:tcBorders>
              <w:top w:val="single" w:sz="4" w:space="0" w:color="auto"/>
              <w:left w:val="single" w:sz="4" w:space="0" w:color="auto"/>
              <w:bottom w:val="single" w:sz="4" w:space="0" w:color="auto"/>
              <w:right w:val="single" w:sz="4" w:space="0" w:color="auto"/>
            </w:tcBorders>
          </w:tcPr>
          <w:p w14:paraId="7E011380" w14:textId="77777777" w:rsidR="00C85B31" w:rsidRPr="00E75106" w:rsidRDefault="00C85B31"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Gồm vài chục nguyên tố: C, H, O, N, Ca, P, K, S, Mg, Fe, Cu, Zn, Cl,  Mo, B…đều có mặt trong tự nhiên.</w:t>
            </w:r>
          </w:p>
          <w:p w14:paraId="0A56048C"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 Chủ yếu là  C, H, O, N chiếm khoảng 96% khối lượng cơ thể. </w:t>
            </w:r>
          </w:p>
        </w:tc>
      </w:tr>
      <w:tr w:rsidR="00E75106" w:rsidRPr="00E75106" w14:paraId="651E11CE" w14:textId="77777777" w:rsidTr="00DF4731">
        <w:tc>
          <w:tcPr>
            <w:tcW w:w="2977" w:type="dxa"/>
            <w:tcBorders>
              <w:top w:val="single" w:sz="4" w:space="0" w:color="auto"/>
              <w:left w:val="single" w:sz="4" w:space="0" w:color="auto"/>
              <w:bottom w:val="single" w:sz="4" w:space="0" w:color="auto"/>
              <w:right w:val="single" w:sz="4" w:space="0" w:color="auto"/>
            </w:tcBorders>
          </w:tcPr>
          <w:p w14:paraId="11C681FC"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Phân loại</w:t>
            </w:r>
          </w:p>
        </w:tc>
        <w:tc>
          <w:tcPr>
            <w:tcW w:w="3686" w:type="dxa"/>
            <w:tcBorders>
              <w:top w:val="single" w:sz="4" w:space="0" w:color="auto"/>
              <w:left w:val="single" w:sz="4" w:space="0" w:color="auto"/>
              <w:bottom w:val="single" w:sz="4" w:space="0" w:color="auto"/>
              <w:right w:val="single" w:sz="4" w:space="0" w:color="auto"/>
            </w:tcBorders>
          </w:tcPr>
          <w:p w14:paraId="07755D78" w14:textId="77777777" w:rsidR="00C85B31" w:rsidRPr="00E75106" w:rsidRDefault="00C85B31"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Đa lượng</w:t>
            </w:r>
          </w:p>
        </w:tc>
        <w:tc>
          <w:tcPr>
            <w:tcW w:w="3685" w:type="dxa"/>
            <w:tcBorders>
              <w:top w:val="single" w:sz="4" w:space="0" w:color="auto"/>
              <w:left w:val="single" w:sz="4" w:space="0" w:color="auto"/>
              <w:bottom w:val="single" w:sz="4" w:space="0" w:color="auto"/>
              <w:right w:val="single" w:sz="4" w:space="0" w:color="auto"/>
            </w:tcBorders>
          </w:tcPr>
          <w:p w14:paraId="3C8F6B8F" w14:textId="77777777" w:rsidR="00C85B31" w:rsidRPr="00E75106" w:rsidRDefault="00C85B31"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Vi lượng</w:t>
            </w:r>
          </w:p>
        </w:tc>
      </w:tr>
      <w:tr w:rsidR="00E75106" w:rsidRPr="00E75106" w14:paraId="16350836" w14:textId="77777777" w:rsidTr="00DF4731">
        <w:tc>
          <w:tcPr>
            <w:tcW w:w="2977" w:type="dxa"/>
            <w:tcBorders>
              <w:top w:val="single" w:sz="4" w:space="0" w:color="auto"/>
              <w:left w:val="single" w:sz="4" w:space="0" w:color="auto"/>
              <w:bottom w:val="single" w:sz="4" w:space="0" w:color="auto"/>
              <w:right w:val="single" w:sz="4" w:space="0" w:color="auto"/>
            </w:tcBorders>
          </w:tcPr>
          <w:p w14:paraId="4D9E0944"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Tên các nguyên tố</w:t>
            </w:r>
          </w:p>
        </w:tc>
        <w:tc>
          <w:tcPr>
            <w:tcW w:w="3686" w:type="dxa"/>
            <w:tcBorders>
              <w:top w:val="single" w:sz="4" w:space="0" w:color="auto"/>
              <w:left w:val="single" w:sz="4" w:space="0" w:color="auto"/>
              <w:bottom w:val="single" w:sz="4" w:space="0" w:color="auto"/>
              <w:right w:val="single" w:sz="4" w:space="0" w:color="auto"/>
            </w:tcBorders>
          </w:tcPr>
          <w:p w14:paraId="42D65217" w14:textId="5AA51F6A"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C, H, O, N, Ca, P, K, S, Mg… (hàm lượng từ 0,01% khối lượng chất khô)</w:t>
            </w:r>
            <w:r w:rsidR="00E17ADE" w:rsidRPr="00E75106">
              <w:rPr>
                <w:rFonts w:ascii="Times New Roman" w:eastAsia="Times New Roman" w:hAnsi="Times New Roman" w:cs="Times New Roman"/>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331814C6" w14:textId="77777777" w:rsidR="00C85B31" w:rsidRPr="00E75106" w:rsidRDefault="00C85B31"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Fe, Cu, Zn, Cl,  Mo, B</w:t>
            </w:r>
          </w:p>
          <w:p w14:paraId="3DE1B04B" w14:textId="0BB30006"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(hàm lượng &lt;0,01% khối lượng chất khô)</w:t>
            </w:r>
            <w:r w:rsidR="00E17ADE" w:rsidRPr="00E75106">
              <w:rPr>
                <w:rFonts w:ascii="Times New Roman" w:eastAsia="Times New Roman" w:hAnsi="Times New Roman" w:cs="Times New Roman"/>
                <w:color w:val="000000" w:themeColor="text1"/>
                <w:sz w:val="24"/>
                <w:szCs w:val="24"/>
              </w:rPr>
              <w:t>.</w:t>
            </w:r>
          </w:p>
        </w:tc>
      </w:tr>
      <w:tr w:rsidR="00E75106" w:rsidRPr="00E75106" w14:paraId="78A59031" w14:textId="77777777" w:rsidTr="00DF4731">
        <w:tc>
          <w:tcPr>
            <w:tcW w:w="2977" w:type="dxa"/>
            <w:tcBorders>
              <w:top w:val="single" w:sz="4" w:space="0" w:color="auto"/>
              <w:left w:val="single" w:sz="4" w:space="0" w:color="auto"/>
              <w:bottom w:val="single" w:sz="4" w:space="0" w:color="auto"/>
              <w:right w:val="single" w:sz="4" w:space="0" w:color="auto"/>
            </w:tcBorders>
          </w:tcPr>
          <w:p w14:paraId="0B88C6BA"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Vai trò</w:t>
            </w:r>
          </w:p>
        </w:tc>
        <w:tc>
          <w:tcPr>
            <w:tcW w:w="3686" w:type="dxa"/>
            <w:tcBorders>
              <w:top w:val="single" w:sz="4" w:space="0" w:color="auto"/>
              <w:left w:val="single" w:sz="4" w:space="0" w:color="auto"/>
              <w:bottom w:val="single" w:sz="4" w:space="0" w:color="auto"/>
              <w:right w:val="single" w:sz="4" w:space="0" w:color="auto"/>
            </w:tcBorders>
          </w:tcPr>
          <w:p w14:paraId="193C8F83" w14:textId="13F989EC"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Là thành phần cấu tạo nên tế bào, các hợp chất hữu cơ như: Cacbohidrat, lipit... </w:t>
            </w:r>
            <w:r w:rsidR="00507209" w:rsidRPr="00E75106">
              <w:rPr>
                <w:rFonts w:ascii="Times New Roman" w:eastAsia="Times New Roman" w:hAnsi="Times New Roman" w:cs="Times New Roman"/>
                <w:color w:val="000000" w:themeColor="text1"/>
                <w:sz w:val="24"/>
                <w:szCs w:val="24"/>
              </w:rPr>
              <w:t>chủ yếu cấu tạo nên mọi phân tử sinh học.</w:t>
            </w:r>
          </w:p>
        </w:tc>
        <w:tc>
          <w:tcPr>
            <w:tcW w:w="3685" w:type="dxa"/>
            <w:tcBorders>
              <w:top w:val="single" w:sz="4" w:space="0" w:color="auto"/>
              <w:left w:val="single" w:sz="4" w:space="0" w:color="auto"/>
              <w:bottom w:val="single" w:sz="4" w:space="0" w:color="auto"/>
              <w:right w:val="single" w:sz="4" w:space="0" w:color="auto"/>
            </w:tcBorders>
          </w:tcPr>
          <w:p w14:paraId="435A4212"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Là thành phần cấu tạo enzim, các hooc mon, điều tiết quá trình trao đổi chất trong tế bào. </w:t>
            </w:r>
          </w:p>
        </w:tc>
      </w:tr>
      <w:tr w:rsidR="00E75106" w:rsidRPr="00E75106" w14:paraId="00678DEF" w14:textId="77777777" w:rsidTr="00DF4731">
        <w:tc>
          <w:tcPr>
            <w:tcW w:w="2977" w:type="dxa"/>
            <w:tcBorders>
              <w:top w:val="single" w:sz="4" w:space="0" w:color="auto"/>
              <w:left w:val="single" w:sz="4" w:space="0" w:color="auto"/>
              <w:bottom w:val="single" w:sz="4" w:space="0" w:color="auto"/>
              <w:right w:val="single" w:sz="4" w:space="0" w:color="auto"/>
            </w:tcBorders>
          </w:tcPr>
          <w:p w14:paraId="029997F9" w14:textId="77777777"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Vì sao nguyên tố C là nguyên tố quan trọng?</w:t>
            </w:r>
          </w:p>
        </w:tc>
        <w:tc>
          <w:tcPr>
            <w:tcW w:w="7371" w:type="dxa"/>
            <w:gridSpan w:val="2"/>
            <w:tcBorders>
              <w:top w:val="single" w:sz="4" w:space="0" w:color="auto"/>
              <w:left w:val="single" w:sz="4" w:space="0" w:color="auto"/>
              <w:bottom w:val="single" w:sz="4" w:space="0" w:color="auto"/>
              <w:right w:val="single" w:sz="4" w:space="0" w:color="auto"/>
            </w:tcBorders>
          </w:tcPr>
          <w:p w14:paraId="5967DBC9" w14:textId="55771AF8" w:rsidR="00C85B31" w:rsidRPr="00E75106" w:rsidRDefault="00C85B31"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Là nguyên tố chính cấu tạo nên tất cả các chất hữu cơ, có khả năng kết hợp với tất cả các nguyên tố khác như N, O, S, H…theo các mô hình khác nhau tạo nên hàng triệu chất hữu cơ khác nhau</w:t>
            </w:r>
            <w:r w:rsidR="00E17ADE" w:rsidRPr="00E75106">
              <w:rPr>
                <w:rFonts w:ascii="Times New Roman" w:eastAsia="Times New Roman" w:hAnsi="Times New Roman" w:cs="Times New Roman"/>
                <w:bCs/>
                <w:color w:val="000000" w:themeColor="text1"/>
                <w:sz w:val="24"/>
                <w:szCs w:val="24"/>
              </w:rPr>
              <w:t>.</w:t>
            </w:r>
          </w:p>
        </w:tc>
      </w:tr>
    </w:tbl>
    <w:p w14:paraId="3E39B484" w14:textId="650825AE" w:rsidR="00E75EC4" w:rsidRPr="00E75106" w:rsidRDefault="00671B6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4</w:t>
      </w:r>
      <w:r w:rsidR="00F57AFD" w:rsidRPr="00E75106">
        <w:rPr>
          <w:rFonts w:ascii="Times New Roman" w:hAnsi="Times New Roman" w:cs="Times New Roman"/>
          <w:b/>
          <w:color w:val="000000" w:themeColor="text1"/>
          <w:sz w:val="24"/>
          <w:szCs w:val="24"/>
        </w:rPr>
        <w:t>.</w:t>
      </w:r>
      <w:r w:rsidR="00F57AFD" w:rsidRPr="00E75106">
        <w:rPr>
          <w:rFonts w:ascii="Times New Roman" w:hAnsi="Times New Roman" w:cs="Times New Roman"/>
          <w:color w:val="000000" w:themeColor="text1"/>
          <w:sz w:val="24"/>
          <w:szCs w:val="24"/>
        </w:rPr>
        <w:t xml:space="preserve"> </w:t>
      </w:r>
      <w:r w:rsidR="00F57AFD" w:rsidRPr="00E75106">
        <w:rPr>
          <w:rFonts w:ascii="Times New Roman" w:hAnsi="Times New Roman" w:cs="Times New Roman"/>
          <w:b/>
          <w:color w:val="000000" w:themeColor="text1"/>
          <w:sz w:val="24"/>
          <w:szCs w:val="24"/>
        </w:rPr>
        <w:t>Tổ chức thực hiện:</w:t>
      </w:r>
      <w:r w:rsidR="00C819F8" w:rsidRPr="00E75106">
        <w:rPr>
          <w:rFonts w:ascii="Times New Roman" w:hAnsi="Times New Roman" w:cs="Times New Roman"/>
          <w:b/>
          <w:color w:val="000000" w:themeColor="text1"/>
          <w:sz w:val="24"/>
          <w:szCs w:val="24"/>
        </w:rPr>
        <w:t xml:space="preserve"> </w:t>
      </w:r>
    </w:p>
    <w:tbl>
      <w:tblPr>
        <w:tblStyle w:val="TableGrid"/>
        <w:tblW w:w="0" w:type="auto"/>
        <w:tblInd w:w="108" w:type="dxa"/>
        <w:tblLayout w:type="fixed"/>
        <w:tblLook w:val="04A0" w:firstRow="1" w:lastRow="0" w:firstColumn="1" w:lastColumn="0" w:noHBand="0" w:noVBand="1"/>
      </w:tblPr>
      <w:tblGrid>
        <w:gridCol w:w="5031"/>
        <w:gridCol w:w="5317"/>
      </w:tblGrid>
      <w:tr w:rsidR="00E75106" w:rsidRPr="00E75106" w14:paraId="7F2204F3" w14:textId="77777777" w:rsidTr="00DF4731">
        <w:trPr>
          <w:trHeight w:val="692"/>
        </w:trPr>
        <w:tc>
          <w:tcPr>
            <w:tcW w:w="5031" w:type="dxa"/>
          </w:tcPr>
          <w:p w14:paraId="46CEF89B" w14:textId="5D3B5FA7" w:rsidR="00AB7F42" w:rsidRPr="00E75106" w:rsidRDefault="00094321"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 xml:space="preserve">a. </w:t>
            </w:r>
            <w:r w:rsidR="00B0574B" w:rsidRPr="00E75106">
              <w:rPr>
                <w:rFonts w:ascii="Times New Roman" w:hAnsi="Times New Roman" w:cs="Times New Roman"/>
                <w:b/>
                <w:bCs/>
                <w:color w:val="000000" w:themeColor="text1"/>
                <w:sz w:val="24"/>
                <w:szCs w:val="24"/>
                <w:lang w:val="en-CA"/>
              </w:rPr>
              <w:t>G</w:t>
            </w:r>
            <w:r w:rsidR="00AB7F42" w:rsidRPr="00E75106">
              <w:rPr>
                <w:rFonts w:ascii="Times New Roman" w:hAnsi="Times New Roman" w:cs="Times New Roman"/>
                <w:b/>
                <w:bCs/>
                <w:color w:val="000000" w:themeColor="text1"/>
                <w:sz w:val="24"/>
                <w:szCs w:val="24"/>
                <w:lang w:val="en-CA"/>
              </w:rPr>
              <w:t>iao nhiệm vụ học tập</w:t>
            </w:r>
          </w:p>
          <w:p w14:paraId="52F8A57C" w14:textId="3C7EDF2F" w:rsidR="00413885" w:rsidRPr="00E75106" w:rsidRDefault="00B0574B" w:rsidP="0006641A">
            <w:pPr>
              <w:spacing w:after="0" w:line="240" w:lineRule="auto"/>
              <w:jc w:val="both"/>
              <w:rPr>
                <w:rFonts w:ascii="Times New Roman" w:hAnsi="Times New Roman" w:cs="Times New Roman"/>
                <w:bCs/>
                <w:color w:val="000000" w:themeColor="text1"/>
                <w:sz w:val="24"/>
                <w:szCs w:val="24"/>
                <w:lang w:val="en-CA"/>
              </w:rPr>
            </w:pPr>
            <w:r w:rsidRPr="00E75106">
              <w:rPr>
                <w:rFonts w:ascii="Times New Roman" w:hAnsi="Times New Roman" w:cs="Times New Roman"/>
                <w:bCs/>
                <w:color w:val="000000" w:themeColor="text1"/>
                <w:sz w:val="24"/>
                <w:szCs w:val="24"/>
                <w:lang w:val="en-CA"/>
              </w:rPr>
              <w:t xml:space="preserve">GV </w:t>
            </w:r>
            <w:r w:rsidR="00094321" w:rsidRPr="00E75106">
              <w:rPr>
                <w:rFonts w:ascii="Times New Roman" w:hAnsi="Times New Roman" w:cs="Times New Roman"/>
                <w:bCs/>
                <w:color w:val="000000" w:themeColor="text1"/>
                <w:sz w:val="24"/>
                <w:szCs w:val="24"/>
                <w:lang w:val="en-CA"/>
              </w:rPr>
              <w:t>chia lớp thành 8 nhóm tiến hành thảo luận hoàn thành phiếu học tập số 1.</w:t>
            </w:r>
          </w:p>
        </w:tc>
        <w:tc>
          <w:tcPr>
            <w:tcW w:w="5317" w:type="dxa"/>
          </w:tcPr>
          <w:p w14:paraId="27F1667B" w14:textId="43DB0029" w:rsidR="00AB7F42" w:rsidRPr="00E75106" w:rsidRDefault="00094321"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 xml:space="preserve">b. </w:t>
            </w:r>
            <w:r w:rsidR="00AB7F42" w:rsidRPr="00E75106">
              <w:rPr>
                <w:rFonts w:ascii="Times New Roman" w:hAnsi="Times New Roman" w:cs="Times New Roman"/>
                <w:b/>
                <w:bCs/>
                <w:color w:val="000000" w:themeColor="text1"/>
                <w:sz w:val="24"/>
                <w:szCs w:val="24"/>
                <w:lang w:val="en-CA"/>
              </w:rPr>
              <w:t>Thực hiện nhiệm vụ học tập:</w:t>
            </w:r>
          </w:p>
          <w:p w14:paraId="47B4D37C" w14:textId="524F04FA" w:rsidR="00E75EC4" w:rsidRPr="00E75106" w:rsidRDefault="00C5232E" w:rsidP="0006641A">
            <w:pPr>
              <w:spacing w:after="0" w:line="240" w:lineRule="auto"/>
              <w:jc w:val="both"/>
              <w:rPr>
                <w:rFonts w:ascii="Times New Roman" w:hAnsi="Times New Roman" w:cs="Times New Roman"/>
                <w:bCs/>
                <w:color w:val="000000" w:themeColor="text1"/>
                <w:sz w:val="24"/>
                <w:szCs w:val="24"/>
                <w:lang w:val="en-CA"/>
              </w:rPr>
            </w:pPr>
            <w:r w:rsidRPr="00E75106">
              <w:rPr>
                <w:rFonts w:ascii="Times New Roman" w:hAnsi="Times New Roman" w:cs="Times New Roman"/>
                <w:bCs/>
                <w:color w:val="000000" w:themeColor="text1"/>
                <w:sz w:val="24"/>
                <w:szCs w:val="24"/>
                <w:lang w:val="en-CA"/>
              </w:rPr>
              <w:t>HS đọc SGK, thảo luận nhóm, hoàn thành PHT số 1.</w:t>
            </w:r>
          </w:p>
        </w:tc>
      </w:tr>
      <w:tr w:rsidR="00E75106" w:rsidRPr="00E75106" w14:paraId="55265D68" w14:textId="77777777" w:rsidTr="00DF4731">
        <w:trPr>
          <w:trHeight w:val="373"/>
        </w:trPr>
        <w:tc>
          <w:tcPr>
            <w:tcW w:w="5031" w:type="dxa"/>
          </w:tcPr>
          <w:p w14:paraId="5724D45D" w14:textId="367D1D93" w:rsidR="00B0574B" w:rsidRPr="00E75106" w:rsidRDefault="00094321"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 xml:space="preserve">d. </w:t>
            </w:r>
            <w:r w:rsidR="00B0574B" w:rsidRPr="00E75106">
              <w:rPr>
                <w:rFonts w:ascii="Times New Roman" w:hAnsi="Times New Roman"/>
                <w:b/>
                <w:bCs/>
                <w:color w:val="000000" w:themeColor="text1"/>
                <w:sz w:val="24"/>
                <w:szCs w:val="24"/>
                <w:lang w:val="en-CA"/>
              </w:rPr>
              <w:t xml:space="preserve"> Kết luận, nhận định:</w:t>
            </w:r>
          </w:p>
          <w:p w14:paraId="3AF3D7D1" w14:textId="1C13498A" w:rsidR="003056B7" w:rsidRPr="00E75106" w:rsidRDefault="003056B7"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 GV nhận xét, đánh giá mức độ hoàn thành nhiệm vụ của HS: - phẩm chất: thái độ, trách nhiệm, …;    - năng lực: quan sát, tư duy hình ảnh,</w:t>
            </w:r>
            <w:r w:rsidR="00656BEC" w:rsidRPr="00E75106">
              <w:rPr>
                <w:rFonts w:ascii="Times New Roman" w:eastAsia="Times New Roman" w:hAnsi="Times New Roman"/>
                <w:color w:val="000000" w:themeColor="text1"/>
                <w:sz w:val="24"/>
                <w:szCs w:val="24"/>
              </w:rPr>
              <w:t xml:space="preserve"> thảo luận nhóm</w:t>
            </w:r>
            <w:r w:rsidRPr="00E75106">
              <w:rPr>
                <w:rFonts w:ascii="Times New Roman" w:eastAsia="Times New Roman" w:hAnsi="Times New Roman"/>
                <w:color w:val="000000" w:themeColor="text1"/>
                <w:sz w:val="24"/>
                <w:szCs w:val="24"/>
              </w:rPr>
              <w:t xml:space="preserve"> </w:t>
            </w:r>
            <w:r w:rsidR="00364FD6" w:rsidRPr="00E75106">
              <w:rPr>
                <w:rFonts w:ascii="Times New Roman" w:eastAsia="Times New Roman" w:hAnsi="Times New Roman"/>
                <w:color w:val="000000" w:themeColor="text1"/>
                <w:sz w:val="24"/>
                <w:szCs w:val="24"/>
              </w:rPr>
              <w:t>…</w:t>
            </w:r>
          </w:p>
          <w:p w14:paraId="37AB3336" w14:textId="77777777" w:rsidR="00AB7F42" w:rsidRPr="00E75106" w:rsidRDefault="003056B7" w:rsidP="0006641A">
            <w:pPr>
              <w:pStyle w:val="ListParagraph"/>
              <w:spacing w:after="0" w:line="240" w:lineRule="auto"/>
              <w:ind w:left="0"/>
              <w:jc w:val="both"/>
              <w:rPr>
                <w:rFonts w:ascii="Times New Roman" w:hAnsi="Times New Roman"/>
                <w:bCs/>
                <w:color w:val="000000" w:themeColor="text1"/>
                <w:sz w:val="24"/>
                <w:szCs w:val="24"/>
                <w:lang w:val="en-CA"/>
              </w:rPr>
            </w:pPr>
            <w:r w:rsidRPr="00E75106">
              <w:rPr>
                <w:rFonts w:ascii="Times New Roman" w:eastAsia="Times New Roman" w:hAnsi="Times New Roman"/>
                <w:color w:val="000000" w:themeColor="text1"/>
                <w:sz w:val="24"/>
                <w:szCs w:val="24"/>
              </w:rPr>
              <w:t>- GV chốt kiến thức và chuyển sang nội dung tiếp theo.</w:t>
            </w:r>
          </w:p>
        </w:tc>
        <w:tc>
          <w:tcPr>
            <w:tcW w:w="5317" w:type="dxa"/>
          </w:tcPr>
          <w:p w14:paraId="3DD860A1" w14:textId="43A1EFE6" w:rsidR="00AB7F42" w:rsidRPr="00E75106" w:rsidRDefault="00094321"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c.</w:t>
            </w:r>
            <w:r w:rsidR="00AB7F42" w:rsidRPr="00E75106">
              <w:rPr>
                <w:rFonts w:ascii="Times New Roman" w:hAnsi="Times New Roman"/>
                <w:b/>
                <w:bCs/>
                <w:color w:val="000000" w:themeColor="text1"/>
                <w:sz w:val="24"/>
                <w:szCs w:val="24"/>
                <w:lang w:val="en-CA"/>
              </w:rPr>
              <w:t xml:space="preserve"> Báo cáo kết quả:</w:t>
            </w:r>
          </w:p>
          <w:p w14:paraId="628CF881" w14:textId="710327DB" w:rsidR="00AB7F42" w:rsidRPr="00E75106" w:rsidRDefault="00C5232E"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Đại diện các nhóm báo cáo kết quả thảo luận.</w:t>
            </w:r>
          </w:p>
        </w:tc>
      </w:tr>
    </w:tbl>
    <w:p w14:paraId="3BDA31E1" w14:textId="77777777" w:rsidR="00C56734" w:rsidRPr="00E75106" w:rsidRDefault="00C56734" w:rsidP="0006641A">
      <w:pPr>
        <w:spacing w:after="0" w:line="240" w:lineRule="auto"/>
        <w:jc w:val="right"/>
        <w:rPr>
          <w:rFonts w:ascii="Times New Roman" w:hAnsi="Times New Roman" w:cs="Times New Roman"/>
          <w:color w:val="000000" w:themeColor="text1"/>
          <w:sz w:val="24"/>
          <w:szCs w:val="24"/>
        </w:rPr>
      </w:pPr>
    </w:p>
    <w:p w14:paraId="3CB84913" w14:textId="1C36BC49" w:rsidR="00364FD6" w:rsidRPr="00E75106" w:rsidRDefault="00364FD6"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highlight w:val="yellow"/>
        </w:rPr>
        <w:t>H</w:t>
      </w:r>
      <w:r w:rsidR="009737DD" w:rsidRPr="00E75106">
        <w:rPr>
          <w:rFonts w:ascii="Times New Roman" w:hAnsi="Times New Roman" w:cs="Times New Roman"/>
          <w:b/>
          <w:color w:val="000000" w:themeColor="text1"/>
          <w:sz w:val="24"/>
          <w:szCs w:val="24"/>
          <w:highlight w:val="yellow"/>
        </w:rPr>
        <w:t xml:space="preserve">Đ </w:t>
      </w:r>
      <w:r w:rsidR="00640A7D" w:rsidRPr="00E75106">
        <w:rPr>
          <w:rFonts w:ascii="Times New Roman" w:hAnsi="Times New Roman" w:cs="Times New Roman"/>
          <w:b/>
          <w:color w:val="000000" w:themeColor="text1"/>
          <w:sz w:val="24"/>
          <w:szCs w:val="24"/>
          <w:highlight w:val="yellow"/>
        </w:rPr>
        <w:t>3</w:t>
      </w:r>
      <w:r w:rsidRPr="00E75106">
        <w:rPr>
          <w:rFonts w:ascii="Times New Roman" w:hAnsi="Times New Roman" w:cs="Times New Roman"/>
          <w:b/>
          <w:color w:val="000000" w:themeColor="text1"/>
          <w:sz w:val="24"/>
          <w:szCs w:val="24"/>
          <w:highlight w:val="yellow"/>
        </w:rPr>
        <w:t xml:space="preserve">: </w:t>
      </w:r>
      <w:r w:rsidR="00640A7D" w:rsidRPr="00E75106">
        <w:rPr>
          <w:rFonts w:ascii="Times New Roman" w:hAnsi="Times New Roman" w:cs="Times New Roman"/>
          <w:b/>
          <w:color w:val="000000" w:themeColor="text1"/>
          <w:sz w:val="24"/>
          <w:szCs w:val="24"/>
          <w:highlight w:val="yellow"/>
        </w:rPr>
        <w:t>Nước và vai trò của nước đối với sự sống.</w:t>
      </w:r>
    </w:p>
    <w:p w14:paraId="7174C71B" w14:textId="77777777" w:rsidR="009275B4" w:rsidRPr="00E75106" w:rsidRDefault="009275B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 xml:space="preserve">1. Mục tiêu: </w:t>
      </w:r>
    </w:p>
    <w:p w14:paraId="51E73E11" w14:textId="01CEAAC0" w:rsidR="009275B4" w:rsidRPr="00E75106" w:rsidRDefault="009275B4"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Trình bày được cấu trúc và tính chất vật lí hóa học của nước.</w:t>
      </w:r>
    </w:p>
    <w:p w14:paraId="2F44E9EB" w14:textId="70793B13" w:rsidR="009275B4" w:rsidRPr="00E75106" w:rsidRDefault="009275B4"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Vai trò sinh học của nước đối với tế bào.</w:t>
      </w:r>
    </w:p>
    <w:p w14:paraId="70DD8E72" w14:textId="77777777" w:rsidR="009275B4" w:rsidRPr="00E75106" w:rsidRDefault="009275B4"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HS hình thành được năng lực hợp tác, tư duy hình ảnh.</w:t>
      </w:r>
    </w:p>
    <w:p w14:paraId="7EAE9B0E" w14:textId="77777777" w:rsidR="009275B4" w:rsidRPr="00E75106" w:rsidRDefault="009275B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 xml:space="preserve">2. Nội dung: </w:t>
      </w:r>
    </w:p>
    <w:p w14:paraId="0B7F5ACE" w14:textId="11B14185" w:rsidR="009275B4" w:rsidRPr="00E75106" w:rsidRDefault="009275B4"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Đọc SGK mục II</w:t>
      </w:r>
      <w:r w:rsidR="00F33A37" w:rsidRPr="00E75106">
        <w:rPr>
          <w:rFonts w:ascii="Times New Roman" w:eastAsia="Times New Roman" w:hAnsi="Times New Roman" w:cs="Times New Roman"/>
          <w:bCs/>
          <w:color w:val="000000" w:themeColor="text1"/>
          <w:sz w:val="24"/>
          <w:szCs w:val="24"/>
        </w:rPr>
        <w:t>I</w:t>
      </w:r>
      <w:r w:rsidRPr="00E75106">
        <w:rPr>
          <w:rFonts w:ascii="Times New Roman" w:eastAsia="Times New Roman" w:hAnsi="Times New Roman" w:cs="Times New Roman"/>
          <w:bCs/>
          <w:color w:val="000000" w:themeColor="text1"/>
          <w:sz w:val="24"/>
          <w:szCs w:val="24"/>
        </w:rPr>
        <w:t xml:space="preserve"> bài 4, thảo luận nhóm</w:t>
      </w:r>
      <w:r w:rsidR="00F33A37" w:rsidRPr="00E75106">
        <w:rPr>
          <w:rFonts w:ascii="Times New Roman" w:eastAsia="Times New Roman" w:hAnsi="Times New Roman" w:cs="Times New Roman"/>
          <w:bCs/>
          <w:color w:val="000000" w:themeColor="text1"/>
          <w:sz w:val="24"/>
          <w:szCs w:val="24"/>
        </w:rPr>
        <w:t xml:space="preserve"> hoàn thành phiếu học tập số 2</w:t>
      </w:r>
      <w:r w:rsidRPr="00E75106">
        <w:rPr>
          <w:rFonts w:ascii="Times New Roman" w:eastAsia="Times New Roman" w:hAnsi="Times New Roman" w:cs="Times New Roman"/>
          <w:bCs/>
          <w:color w:val="000000" w:themeColor="text1"/>
          <w:sz w:val="24"/>
          <w:szCs w:val="24"/>
        </w:rPr>
        <w:t xml:space="preserve">: Tìm hiểu về </w:t>
      </w:r>
      <w:r w:rsidR="00F33A37" w:rsidRPr="00E75106">
        <w:rPr>
          <w:rFonts w:ascii="Times New Roman" w:eastAsia="Times New Roman" w:hAnsi="Times New Roman" w:cs="Times New Roman"/>
          <w:bCs/>
          <w:color w:val="000000" w:themeColor="text1"/>
          <w:sz w:val="24"/>
          <w:szCs w:val="24"/>
        </w:rPr>
        <w:t>nước.</w:t>
      </w:r>
    </w:p>
    <w:tbl>
      <w:tblPr>
        <w:tblStyle w:val="TableGrid"/>
        <w:tblW w:w="0" w:type="auto"/>
        <w:tblInd w:w="108" w:type="dxa"/>
        <w:tblLook w:val="04A0" w:firstRow="1" w:lastRow="0" w:firstColumn="1" w:lastColumn="0" w:noHBand="0" w:noVBand="1"/>
      </w:tblPr>
      <w:tblGrid>
        <w:gridCol w:w="5102"/>
        <w:gridCol w:w="5211"/>
      </w:tblGrid>
      <w:tr w:rsidR="00E75106" w:rsidRPr="00E75106" w14:paraId="621CBADD" w14:textId="77777777" w:rsidTr="00DF4731">
        <w:tc>
          <w:tcPr>
            <w:tcW w:w="5102" w:type="dxa"/>
          </w:tcPr>
          <w:p w14:paraId="724166DC" w14:textId="2B8804E3"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Công thức phân tử.</w:t>
            </w:r>
          </w:p>
        </w:tc>
        <w:tc>
          <w:tcPr>
            <w:tcW w:w="5211" w:type="dxa"/>
          </w:tcPr>
          <w:p w14:paraId="5213F14B"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51AEDDAC" w14:textId="77777777" w:rsidTr="00DF4731">
        <w:tc>
          <w:tcPr>
            <w:tcW w:w="5102" w:type="dxa"/>
          </w:tcPr>
          <w:p w14:paraId="03398A5A" w14:textId="357FA85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lastRenderedPageBreak/>
              <w:t>Liên kết hóa học có trong phân tử nước.</w:t>
            </w:r>
          </w:p>
        </w:tc>
        <w:tc>
          <w:tcPr>
            <w:tcW w:w="5211" w:type="dxa"/>
          </w:tcPr>
          <w:p w14:paraId="517D5EE8"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347419C9" w14:textId="77777777" w:rsidTr="00DF4731">
        <w:tc>
          <w:tcPr>
            <w:tcW w:w="5102" w:type="dxa"/>
          </w:tcPr>
          <w:p w14:paraId="3C7AF5D6" w14:textId="7AAB0D5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Đặc tính của phân tử nước.</w:t>
            </w:r>
          </w:p>
        </w:tc>
        <w:tc>
          <w:tcPr>
            <w:tcW w:w="5211" w:type="dxa"/>
          </w:tcPr>
          <w:p w14:paraId="5435F13A"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29BFBC60" w14:textId="77777777" w:rsidTr="00DF4731">
        <w:tc>
          <w:tcPr>
            <w:tcW w:w="5102" w:type="dxa"/>
          </w:tcPr>
          <w:p w14:paraId="029E9039" w14:textId="13BA14D4"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Tại sao nước phân cực?</w:t>
            </w:r>
          </w:p>
        </w:tc>
        <w:tc>
          <w:tcPr>
            <w:tcW w:w="5211" w:type="dxa"/>
          </w:tcPr>
          <w:p w14:paraId="180F9B26"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1B313BD7" w14:textId="77777777" w:rsidTr="00DF4731">
        <w:tc>
          <w:tcPr>
            <w:tcW w:w="5102" w:type="dxa"/>
          </w:tcPr>
          <w:p w14:paraId="05BED358" w14:textId="4C5E222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Tính chất vật lí của nước.</w:t>
            </w:r>
          </w:p>
        </w:tc>
        <w:tc>
          <w:tcPr>
            <w:tcW w:w="5211" w:type="dxa"/>
          </w:tcPr>
          <w:p w14:paraId="04BE7F95"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016456FC" w14:textId="77777777" w:rsidTr="00DF4731">
        <w:tc>
          <w:tcPr>
            <w:tcW w:w="5102" w:type="dxa"/>
          </w:tcPr>
          <w:p w14:paraId="1FBD3744" w14:textId="28482DBE"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Tính phân cực của nước có ý nghĩa gì với tế bào, cơ thể?</w:t>
            </w:r>
          </w:p>
        </w:tc>
        <w:tc>
          <w:tcPr>
            <w:tcW w:w="5211" w:type="dxa"/>
          </w:tcPr>
          <w:p w14:paraId="38FDF31C"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p>
        </w:tc>
      </w:tr>
    </w:tbl>
    <w:p w14:paraId="2AFAC88A" w14:textId="77777777" w:rsidR="009275B4" w:rsidRPr="00E75106" w:rsidRDefault="009275B4"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3.</w:t>
      </w:r>
      <w:r w:rsidRPr="00E75106">
        <w:rPr>
          <w:rFonts w:ascii="Times New Roman" w:hAnsi="Times New Roman" w:cs="Times New Roman"/>
          <w:color w:val="000000" w:themeColor="text1"/>
          <w:sz w:val="24"/>
          <w:szCs w:val="24"/>
        </w:rPr>
        <w:t xml:space="preserve"> </w:t>
      </w:r>
      <w:r w:rsidRPr="00E75106">
        <w:rPr>
          <w:rFonts w:ascii="Times New Roman" w:hAnsi="Times New Roman" w:cs="Times New Roman"/>
          <w:b/>
          <w:color w:val="000000" w:themeColor="text1"/>
          <w:sz w:val="24"/>
          <w:szCs w:val="24"/>
        </w:rPr>
        <w:t xml:space="preserve">Sản phẩm: </w:t>
      </w:r>
    </w:p>
    <w:p w14:paraId="71EC31D8" w14:textId="090D4799" w:rsidR="009275B4" w:rsidRPr="00E75106" w:rsidRDefault="00B40F57"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Nội dung phiếu học tập số 2</w:t>
      </w:r>
      <w:r w:rsidR="009275B4" w:rsidRPr="00E75106">
        <w:rPr>
          <w:rFonts w:ascii="Times New Roman" w:eastAsia="Times New Roman" w:hAnsi="Times New Roman" w:cs="Times New Roman"/>
          <w:bCs/>
          <w:color w:val="000000" w:themeColor="text1"/>
          <w:sz w:val="24"/>
          <w:szCs w:val="24"/>
        </w:rPr>
        <w:t xml:space="preserve">: Tìm hiểu về </w:t>
      </w:r>
      <w:r w:rsidRPr="00E75106">
        <w:rPr>
          <w:rFonts w:ascii="Times New Roman" w:eastAsia="Times New Roman" w:hAnsi="Times New Roman" w:cs="Times New Roman"/>
          <w:bCs/>
          <w:color w:val="000000" w:themeColor="text1"/>
          <w:sz w:val="24"/>
          <w:szCs w:val="24"/>
        </w:rPr>
        <w:t>nước.</w:t>
      </w:r>
    </w:p>
    <w:tbl>
      <w:tblPr>
        <w:tblStyle w:val="TableGrid"/>
        <w:tblW w:w="0" w:type="auto"/>
        <w:tblInd w:w="108" w:type="dxa"/>
        <w:tblLook w:val="04A0" w:firstRow="1" w:lastRow="0" w:firstColumn="1" w:lastColumn="0" w:noHBand="0" w:noVBand="1"/>
      </w:tblPr>
      <w:tblGrid>
        <w:gridCol w:w="3402"/>
        <w:gridCol w:w="6911"/>
      </w:tblGrid>
      <w:tr w:rsidR="00E75106" w:rsidRPr="00E75106" w14:paraId="12D21D95" w14:textId="77777777" w:rsidTr="00DF4731">
        <w:tc>
          <w:tcPr>
            <w:tcW w:w="3402" w:type="dxa"/>
          </w:tcPr>
          <w:p w14:paraId="554D3536"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Công thức phân tử.</w:t>
            </w:r>
          </w:p>
        </w:tc>
        <w:tc>
          <w:tcPr>
            <w:tcW w:w="6911" w:type="dxa"/>
          </w:tcPr>
          <w:p w14:paraId="0DFF3648" w14:textId="5CC395F5"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H</w:t>
            </w:r>
            <w:r w:rsidRPr="00E75106">
              <w:rPr>
                <w:rFonts w:ascii="Times New Roman" w:eastAsia="Times New Roman" w:hAnsi="Times New Roman" w:cs="Times New Roman"/>
                <w:bCs/>
                <w:color w:val="000000" w:themeColor="text1"/>
                <w:sz w:val="24"/>
                <w:szCs w:val="24"/>
                <w:vertAlign w:val="subscript"/>
              </w:rPr>
              <w:t>2</w:t>
            </w:r>
            <w:r w:rsidRPr="00E75106">
              <w:rPr>
                <w:rFonts w:ascii="Times New Roman" w:eastAsia="Times New Roman" w:hAnsi="Times New Roman" w:cs="Times New Roman"/>
                <w:bCs/>
                <w:color w:val="000000" w:themeColor="text1"/>
                <w:sz w:val="24"/>
                <w:szCs w:val="24"/>
              </w:rPr>
              <w:t>O</w:t>
            </w:r>
          </w:p>
        </w:tc>
      </w:tr>
      <w:tr w:rsidR="00E75106" w:rsidRPr="00E75106" w14:paraId="0E247B0A" w14:textId="77777777" w:rsidTr="00DF4731">
        <w:tc>
          <w:tcPr>
            <w:tcW w:w="3402" w:type="dxa"/>
          </w:tcPr>
          <w:p w14:paraId="21C5A42A"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Liên kết hóa học có trong phân tử nước.</w:t>
            </w:r>
          </w:p>
        </w:tc>
        <w:tc>
          <w:tcPr>
            <w:tcW w:w="6911" w:type="dxa"/>
          </w:tcPr>
          <w:p w14:paraId="36379A3A" w14:textId="12295E3F"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Liên kết cộng hóa trị có cực.</w:t>
            </w:r>
          </w:p>
        </w:tc>
      </w:tr>
      <w:tr w:rsidR="00E75106" w:rsidRPr="00E75106" w14:paraId="2C10DF15" w14:textId="77777777" w:rsidTr="00DF4731">
        <w:tc>
          <w:tcPr>
            <w:tcW w:w="3402" w:type="dxa"/>
          </w:tcPr>
          <w:p w14:paraId="2890EB8D"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Đặc tính của phân tử nước.</w:t>
            </w:r>
          </w:p>
        </w:tc>
        <w:tc>
          <w:tcPr>
            <w:tcW w:w="6911" w:type="dxa"/>
          </w:tcPr>
          <w:p w14:paraId="5AA94D8C" w14:textId="23797634"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Phân cực.</w:t>
            </w:r>
          </w:p>
        </w:tc>
      </w:tr>
      <w:tr w:rsidR="00E75106" w:rsidRPr="00E75106" w14:paraId="3EE6C723" w14:textId="77777777" w:rsidTr="00DF4731">
        <w:tc>
          <w:tcPr>
            <w:tcW w:w="3402" w:type="dxa"/>
          </w:tcPr>
          <w:p w14:paraId="1E4AFFB3"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Tại sao nước phân cực?</w:t>
            </w:r>
          </w:p>
        </w:tc>
        <w:tc>
          <w:tcPr>
            <w:tcW w:w="6911" w:type="dxa"/>
          </w:tcPr>
          <w:p w14:paraId="127E7C42" w14:textId="68AD503D" w:rsidR="00C0525A" w:rsidRPr="00E75106" w:rsidRDefault="00473B20"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xml:space="preserve">Độ âm điện O = 3,5; </w:t>
            </w:r>
            <w:r w:rsidR="00C0525A" w:rsidRPr="00E75106">
              <w:rPr>
                <w:rFonts w:ascii="Times New Roman" w:eastAsia="Times New Roman" w:hAnsi="Times New Roman" w:cs="Times New Roman"/>
                <w:bCs/>
                <w:color w:val="000000" w:themeColor="text1"/>
                <w:sz w:val="24"/>
                <w:szCs w:val="24"/>
              </w:rPr>
              <w:t>Độ âm điện H = 2,2.</w:t>
            </w:r>
          </w:p>
          <w:p w14:paraId="3E402C0D" w14:textId="1971A960"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Do đó đôi điện tử dùng chung lệch về O dẫn tới O</w:t>
            </w:r>
            <w:r w:rsidRPr="00E75106">
              <w:rPr>
                <w:rFonts w:ascii="Times New Roman" w:eastAsia="Times New Roman" w:hAnsi="Times New Roman" w:cs="Times New Roman"/>
                <w:bCs/>
                <w:color w:val="000000" w:themeColor="text1"/>
                <w:sz w:val="24"/>
                <w:szCs w:val="24"/>
                <w:vertAlign w:val="superscript"/>
              </w:rPr>
              <w:t>2-</w:t>
            </w:r>
            <w:r w:rsidRPr="00E75106">
              <w:rPr>
                <w:rFonts w:ascii="Times New Roman" w:eastAsia="Times New Roman" w:hAnsi="Times New Roman" w:cs="Times New Roman"/>
                <w:bCs/>
                <w:color w:val="000000" w:themeColor="text1"/>
                <w:sz w:val="24"/>
                <w:szCs w:val="24"/>
              </w:rPr>
              <w:t>; H</w:t>
            </w:r>
            <w:r w:rsidRPr="00E75106">
              <w:rPr>
                <w:rFonts w:ascii="Times New Roman" w:eastAsia="Times New Roman" w:hAnsi="Times New Roman" w:cs="Times New Roman"/>
                <w:bCs/>
                <w:color w:val="000000" w:themeColor="text1"/>
                <w:sz w:val="24"/>
                <w:szCs w:val="24"/>
                <w:vertAlign w:val="superscript"/>
              </w:rPr>
              <w:t>+</w:t>
            </w:r>
            <w:r w:rsidRPr="00E75106">
              <w:rPr>
                <w:rFonts w:ascii="Times New Roman" w:eastAsia="Times New Roman" w:hAnsi="Times New Roman" w:cs="Times New Roman"/>
                <w:bCs/>
                <w:color w:val="000000" w:themeColor="text1"/>
                <w:sz w:val="24"/>
                <w:szCs w:val="24"/>
              </w:rPr>
              <w:t>.</w:t>
            </w:r>
          </w:p>
        </w:tc>
      </w:tr>
      <w:tr w:rsidR="00E75106" w:rsidRPr="00E75106" w14:paraId="2D65B290" w14:textId="77777777" w:rsidTr="00DF4731">
        <w:tc>
          <w:tcPr>
            <w:tcW w:w="3402" w:type="dxa"/>
          </w:tcPr>
          <w:p w14:paraId="36727071"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Tính chất vật lí của nước.</w:t>
            </w:r>
          </w:p>
        </w:tc>
        <w:tc>
          <w:tcPr>
            <w:tcW w:w="6911" w:type="dxa"/>
          </w:tcPr>
          <w:p w14:paraId="5F507A03" w14:textId="3300E2A1"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Không màu, không mùi, không vị.</w:t>
            </w:r>
          </w:p>
        </w:tc>
      </w:tr>
      <w:tr w:rsidR="00E75106" w:rsidRPr="00E75106" w14:paraId="23975B60" w14:textId="77777777" w:rsidTr="00DF4731">
        <w:tc>
          <w:tcPr>
            <w:tcW w:w="3402" w:type="dxa"/>
          </w:tcPr>
          <w:p w14:paraId="31800040" w14:textId="77777777" w:rsidR="00C0525A" w:rsidRPr="00E75106" w:rsidRDefault="00C0525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Tính phân cực của nước có ý nghĩa gì với tế bào, cơ thể?</w:t>
            </w:r>
          </w:p>
        </w:tc>
        <w:tc>
          <w:tcPr>
            <w:tcW w:w="6911" w:type="dxa"/>
          </w:tcPr>
          <w:p w14:paraId="422FBDFF" w14:textId="77777777" w:rsidR="00C0525A" w:rsidRPr="00E75106" w:rsidRDefault="00C0525A" w:rsidP="0006641A">
            <w:pPr>
              <w:spacing w:after="0" w:line="240" w:lineRule="auto"/>
              <w:jc w:val="both"/>
              <w:rPr>
                <w:rFonts w:ascii="Times New Roman" w:eastAsia="Times New Roman" w:hAnsi="Times New Roman" w:cs="Times New Roman"/>
                <w:color w:val="000000" w:themeColor="text1"/>
                <w:sz w:val="24"/>
                <w:szCs w:val="24"/>
                <w:lang w:val="it-IT"/>
              </w:rPr>
            </w:pPr>
            <w:r w:rsidRPr="00E75106">
              <w:rPr>
                <w:rFonts w:ascii="Times New Roman" w:eastAsia="Times New Roman" w:hAnsi="Times New Roman" w:cs="Times New Roman"/>
                <w:color w:val="000000" w:themeColor="text1"/>
                <w:sz w:val="24"/>
                <w:szCs w:val="24"/>
                <w:lang w:val="it-IT"/>
              </w:rPr>
              <w:t>- Là thành phần cấu tạo nên tế bào.</w:t>
            </w:r>
          </w:p>
          <w:p w14:paraId="3C98A792" w14:textId="77777777" w:rsidR="00C0525A" w:rsidRPr="00E75106" w:rsidRDefault="00C0525A" w:rsidP="0006641A">
            <w:pPr>
              <w:spacing w:after="0" w:line="240" w:lineRule="auto"/>
              <w:jc w:val="both"/>
              <w:rPr>
                <w:rFonts w:ascii="Times New Roman" w:eastAsia="Times New Roman" w:hAnsi="Times New Roman" w:cs="Times New Roman"/>
                <w:color w:val="000000" w:themeColor="text1"/>
                <w:sz w:val="24"/>
                <w:szCs w:val="24"/>
                <w:lang w:val="it-IT"/>
              </w:rPr>
            </w:pPr>
            <w:r w:rsidRPr="00E75106">
              <w:rPr>
                <w:rFonts w:ascii="Times New Roman" w:eastAsia="Times New Roman" w:hAnsi="Times New Roman" w:cs="Times New Roman"/>
                <w:color w:val="000000" w:themeColor="text1"/>
                <w:sz w:val="24"/>
                <w:szCs w:val="24"/>
                <w:lang w:val="it-IT"/>
              </w:rPr>
              <w:t>- Là dung môi hoà tan nhiều chất cần thiết.</w:t>
            </w:r>
          </w:p>
          <w:p w14:paraId="47614DE7" w14:textId="77777777" w:rsidR="00C0525A" w:rsidRPr="00E75106" w:rsidRDefault="00C0525A" w:rsidP="0006641A">
            <w:pPr>
              <w:spacing w:after="0" w:line="240" w:lineRule="auto"/>
              <w:jc w:val="both"/>
              <w:rPr>
                <w:rFonts w:ascii="Times New Roman" w:eastAsia="Times New Roman" w:hAnsi="Times New Roman" w:cs="Times New Roman"/>
                <w:color w:val="000000" w:themeColor="text1"/>
                <w:sz w:val="24"/>
                <w:szCs w:val="24"/>
                <w:lang w:val="it-IT"/>
              </w:rPr>
            </w:pPr>
            <w:r w:rsidRPr="00E75106">
              <w:rPr>
                <w:rFonts w:ascii="Times New Roman" w:eastAsia="Times New Roman" w:hAnsi="Times New Roman" w:cs="Times New Roman"/>
                <w:color w:val="000000" w:themeColor="text1"/>
                <w:sz w:val="24"/>
                <w:szCs w:val="24"/>
                <w:lang w:val="it-IT"/>
              </w:rPr>
              <w:t>- Là môi trường của các phản ứng sinh hóa.</w:t>
            </w:r>
          </w:p>
          <w:p w14:paraId="16966B19" w14:textId="7AF663CB" w:rsidR="00C0525A" w:rsidRPr="00E75106" w:rsidRDefault="00C0525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lang w:val="it-IT"/>
              </w:rPr>
              <w:t>- Tham gia vào quá trình chuyển hoá vật chất để duy trì sự sống.</w:t>
            </w:r>
          </w:p>
        </w:tc>
      </w:tr>
    </w:tbl>
    <w:p w14:paraId="523F25B4" w14:textId="77777777" w:rsidR="00250605" w:rsidRPr="00E75106" w:rsidRDefault="00250605"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4.</w:t>
      </w:r>
      <w:r w:rsidRPr="00E75106">
        <w:rPr>
          <w:rFonts w:ascii="Times New Roman" w:hAnsi="Times New Roman" w:cs="Times New Roman"/>
          <w:color w:val="000000" w:themeColor="text1"/>
          <w:sz w:val="24"/>
          <w:szCs w:val="24"/>
        </w:rPr>
        <w:t xml:space="preserve"> </w:t>
      </w:r>
      <w:r w:rsidRPr="00E75106">
        <w:rPr>
          <w:rFonts w:ascii="Times New Roman" w:hAnsi="Times New Roman" w:cs="Times New Roman"/>
          <w:b/>
          <w:color w:val="000000" w:themeColor="text1"/>
          <w:sz w:val="24"/>
          <w:szCs w:val="24"/>
        </w:rPr>
        <w:t xml:space="preserve">Tổ chức thực hiện: </w:t>
      </w:r>
    </w:p>
    <w:tbl>
      <w:tblPr>
        <w:tblStyle w:val="TableGrid"/>
        <w:tblW w:w="10348" w:type="dxa"/>
        <w:tblInd w:w="108" w:type="dxa"/>
        <w:tblLayout w:type="fixed"/>
        <w:tblLook w:val="04A0" w:firstRow="1" w:lastRow="0" w:firstColumn="1" w:lastColumn="0" w:noHBand="0" w:noVBand="1"/>
      </w:tblPr>
      <w:tblGrid>
        <w:gridCol w:w="5031"/>
        <w:gridCol w:w="5317"/>
      </w:tblGrid>
      <w:tr w:rsidR="00E75106" w:rsidRPr="00E75106" w14:paraId="55F3C953" w14:textId="77777777" w:rsidTr="00DF4731">
        <w:trPr>
          <w:trHeight w:val="984"/>
        </w:trPr>
        <w:tc>
          <w:tcPr>
            <w:tcW w:w="5031" w:type="dxa"/>
          </w:tcPr>
          <w:p w14:paraId="5B965DB4" w14:textId="77777777" w:rsidR="00250605" w:rsidRPr="00E75106" w:rsidRDefault="00250605"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a. Giao nhiệm vụ học tập</w:t>
            </w:r>
          </w:p>
          <w:p w14:paraId="3295B123" w14:textId="543B4D18" w:rsidR="00250605" w:rsidRPr="00E75106" w:rsidRDefault="00250605" w:rsidP="0006641A">
            <w:pPr>
              <w:spacing w:after="0" w:line="240" w:lineRule="auto"/>
              <w:jc w:val="both"/>
              <w:rPr>
                <w:rFonts w:ascii="Times New Roman" w:hAnsi="Times New Roman" w:cs="Times New Roman"/>
                <w:bCs/>
                <w:color w:val="000000" w:themeColor="text1"/>
                <w:sz w:val="24"/>
                <w:szCs w:val="24"/>
                <w:lang w:val="en-CA"/>
              </w:rPr>
            </w:pPr>
            <w:r w:rsidRPr="00E75106">
              <w:rPr>
                <w:rFonts w:ascii="Times New Roman" w:hAnsi="Times New Roman" w:cs="Times New Roman"/>
                <w:bCs/>
                <w:color w:val="000000" w:themeColor="text1"/>
                <w:sz w:val="24"/>
                <w:szCs w:val="24"/>
                <w:lang w:val="en-CA"/>
              </w:rPr>
              <w:t>GV chia lớp thành 8 nhóm tiến hành thảo luận hoàn thành phiếu học tập số 2.</w:t>
            </w:r>
          </w:p>
        </w:tc>
        <w:tc>
          <w:tcPr>
            <w:tcW w:w="5317" w:type="dxa"/>
          </w:tcPr>
          <w:p w14:paraId="33B95106" w14:textId="77777777" w:rsidR="00250605" w:rsidRPr="00E75106" w:rsidRDefault="00250605" w:rsidP="0006641A">
            <w:pPr>
              <w:spacing w:after="0" w:line="240" w:lineRule="auto"/>
              <w:jc w:val="both"/>
              <w:rPr>
                <w:rFonts w:ascii="Times New Roman" w:hAnsi="Times New Roman" w:cs="Times New Roman"/>
                <w:b/>
                <w:bCs/>
                <w:color w:val="000000" w:themeColor="text1"/>
                <w:sz w:val="24"/>
                <w:szCs w:val="24"/>
                <w:lang w:val="en-CA"/>
              </w:rPr>
            </w:pPr>
            <w:r w:rsidRPr="00E75106">
              <w:rPr>
                <w:rFonts w:ascii="Times New Roman" w:hAnsi="Times New Roman" w:cs="Times New Roman"/>
                <w:b/>
                <w:bCs/>
                <w:color w:val="000000" w:themeColor="text1"/>
                <w:sz w:val="24"/>
                <w:szCs w:val="24"/>
                <w:lang w:val="en-CA"/>
              </w:rPr>
              <w:t>b. Thực hiện nhiệm vụ học tập:</w:t>
            </w:r>
          </w:p>
          <w:p w14:paraId="67662DB1" w14:textId="0C12132F" w:rsidR="00250605" w:rsidRPr="00E75106" w:rsidRDefault="00250605" w:rsidP="0006641A">
            <w:pPr>
              <w:spacing w:after="0" w:line="240" w:lineRule="auto"/>
              <w:jc w:val="both"/>
              <w:rPr>
                <w:rFonts w:ascii="Times New Roman" w:hAnsi="Times New Roman" w:cs="Times New Roman"/>
                <w:bCs/>
                <w:color w:val="000000" w:themeColor="text1"/>
                <w:sz w:val="24"/>
                <w:szCs w:val="24"/>
                <w:lang w:val="en-CA"/>
              </w:rPr>
            </w:pPr>
            <w:r w:rsidRPr="00E75106">
              <w:rPr>
                <w:rFonts w:ascii="Times New Roman" w:hAnsi="Times New Roman" w:cs="Times New Roman"/>
                <w:bCs/>
                <w:color w:val="000000" w:themeColor="text1"/>
                <w:sz w:val="24"/>
                <w:szCs w:val="24"/>
                <w:lang w:val="en-CA"/>
              </w:rPr>
              <w:t>HS đọc SGK, thảo luận nhóm, hoàn thành PHT số 2.</w:t>
            </w:r>
          </w:p>
        </w:tc>
      </w:tr>
      <w:tr w:rsidR="00E75106" w:rsidRPr="00E75106" w14:paraId="50465DFE" w14:textId="77777777" w:rsidTr="00DF4731">
        <w:trPr>
          <w:trHeight w:val="373"/>
        </w:trPr>
        <w:tc>
          <w:tcPr>
            <w:tcW w:w="5031" w:type="dxa"/>
          </w:tcPr>
          <w:p w14:paraId="047F4FD2" w14:textId="77777777" w:rsidR="00250605" w:rsidRPr="00E75106" w:rsidRDefault="00250605"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d.  Kết luận, nhận định:</w:t>
            </w:r>
          </w:p>
          <w:p w14:paraId="2325D686" w14:textId="77777777" w:rsidR="00250605" w:rsidRPr="00E75106" w:rsidRDefault="00250605" w:rsidP="0006641A">
            <w:pPr>
              <w:pStyle w:val="ListParagraph"/>
              <w:spacing w:after="0" w:line="240" w:lineRule="auto"/>
              <w:ind w:left="0"/>
              <w:jc w:val="both"/>
              <w:rPr>
                <w:rFonts w:ascii="Times New Roman" w:eastAsia="Times New Roman" w:hAnsi="Times New Roman"/>
                <w:color w:val="000000" w:themeColor="text1"/>
                <w:sz w:val="24"/>
                <w:szCs w:val="24"/>
              </w:rPr>
            </w:pPr>
            <w:r w:rsidRPr="00E75106">
              <w:rPr>
                <w:rFonts w:ascii="Times New Roman" w:eastAsia="Times New Roman" w:hAnsi="Times New Roman"/>
                <w:color w:val="000000" w:themeColor="text1"/>
                <w:sz w:val="24"/>
                <w:szCs w:val="24"/>
              </w:rPr>
              <w:t>- GV nhận xét, đánh giá mức độ hoàn thành nhiệm vụ của HS: - phẩm chất: thái độ, trách nhiệm, …;    - năng lực: quan sát, tư duy hình ảnh, thảo luận nhóm …</w:t>
            </w:r>
          </w:p>
          <w:p w14:paraId="7DA3A519" w14:textId="77777777" w:rsidR="00250605" w:rsidRPr="00E75106" w:rsidRDefault="00250605" w:rsidP="0006641A">
            <w:pPr>
              <w:pStyle w:val="ListParagraph"/>
              <w:spacing w:after="0" w:line="240" w:lineRule="auto"/>
              <w:ind w:left="0"/>
              <w:jc w:val="both"/>
              <w:rPr>
                <w:rFonts w:ascii="Times New Roman" w:hAnsi="Times New Roman"/>
                <w:bCs/>
                <w:color w:val="000000" w:themeColor="text1"/>
                <w:sz w:val="24"/>
                <w:szCs w:val="24"/>
                <w:lang w:val="en-CA"/>
              </w:rPr>
            </w:pPr>
            <w:r w:rsidRPr="00E75106">
              <w:rPr>
                <w:rFonts w:ascii="Times New Roman" w:eastAsia="Times New Roman" w:hAnsi="Times New Roman"/>
                <w:color w:val="000000" w:themeColor="text1"/>
                <w:sz w:val="24"/>
                <w:szCs w:val="24"/>
              </w:rPr>
              <w:t>- GV chốt kiến thức và chuyển sang nội dung tiếp theo.</w:t>
            </w:r>
          </w:p>
        </w:tc>
        <w:tc>
          <w:tcPr>
            <w:tcW w:w="5317" w:type="dxa"/>
          </w:tcPr>
          <w:p w14:paraId="0A01A8CC" w14:textId="77777777" w:rsidR="00250605" w:rsidRPr="00E75106" w:rsidRDefault="00250605" w:rsidP="0006641A">
            <w:pPr>
              <w:pStyle w:val="ListParagraph"/>
              <w:spacing w:after="0" w:line="240" w:lineRule="auto"/>
              <w:ind w:left="0"/>
              <w:jc w:val="both"/>
              <w:rPr>
                <w:rFonts w:ascii="Times New Roman" w:hAnsi="Times New Roman"/>
                <w:b/>
                <w:bCs/>
                <w:color w:val="000000" w:themeColor="text1"/>
                <w:sz w:val="24"/>
                <w:szCs w:val="24"/>
                <w:lang w:val="en-CA"/>
              </w:rPr>
            </w:pPr>
            <w:r w:rsidRPr="00E75106">
              <w:rPr>
                <w:rFonts w:ascii="Times New Roman" w:hAnsi="Times New Roman"/>
                <w:b/>
                <w:bCs/>
                <w:color w:val="000000" w:themeColor="text1"/>
                <w:sz w:val="24"/>
                <w:szCs w:val="24"/>
                <w:lang w:val="en-CA"/>
              </w:rPr>
              <w:t>c. Báo cáo kết quả:</w:t>
            </w:r>
          </w:p>
          <w:p w14:paraId="7CB53F32" w14:textId="77777777" w:rsidR="00250605" w:rsidRPr="00E75106" w:rsidRDefault="00250605"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 Đại diện các nhóm báo cáo kết quả thảo luận.</w:t>
            </w:r>
          </w:p>
        </w:tc>
      </w:tr>
    </w:tbl>
    <w:p w14:paraId="252D643F" w14:textId="77777777" w:rsidR="0006641A" w:rsidRPr="00E75106" w:rsidRDefault="0006641A" w:rsidP="0006641A">
      <w:pPr>
        <w:spacing w:after="0" w:line="240" w:lineRule="auto"/>
        <w:jc w:val="both"/>
        <w:rPr>
          <w:rFonts w:ascii="Times New Roman" w:hAnsi="Times New Roman" w:cs="Times New Roman"/>
          <w:b/>
          <w:color w:val="000000" w:themeColor="text1"/>
          <w:sz w:val="24"/>
          <w:szCs w:val="24"/>
        </w:rPr>
      </w:pPr>
    </w:p>
    <w:p w14:paraId="3B973DF9" w14:textId="77777777" w:rsidR="0006641A" w:rsidRPr="00E75106" w:rsidRDefault="0006641A"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 xml:space="preserve">Kế hoạch đánh giá: </w:t>
      </w:r>
    </w:p>
    <w:tbl>
      <w:tblPr>
        <w:tblStyle w:val="TableGrid"/>
        <w:tblW w:w="10348" w:type="dxa"/>
        <w:tblInd w:w="108" w:type="dxa"/>
        <w:tblLook w:val="04A0" w:firstRow="1" w:lastRow="0" w:firstColumn="1" w:lastColumn="0" w:noHBand="0" w:noVBand="1"/>
      </w:tblPr>
      <w:tblGrid>
        <w:gridCol w:w="1985"/>
        <w:gridCol w:w="1843"/>
        <w:gridCol w:w="3692"/>
        <w:gridCol w:w="2828"/>
      </w:tblGrid>
      <w:tr w:rsidR="00E75106" w:rsidRPr="00E75106" w14:paraId="4D29CA15" w14:textId="77777777" w:rsidTr="00DF4731">
        <w:trPr>
          <w:trHeight w:val="380"/>
        </w:trPr>
        <w:tc>
          <w:tcPr>
            <w:tcW w:w="1985" w:type="dxa"/>
          </w:tcPr>
          <w:p w14:paraId="34313ACC" w14:textId="77777777" w:rsidR="0006641A" w:rsidRPr="00E75106" w:rsidRDefault="0006641A" w:rsidP="0006641A">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Hoạt động</w:t>
            </w:r>
          </w:p>
        </w:tc>
        <w:tc>
          <w:tcPr>
            <w:tcW w:w="1843" w:type="dxa"/>
          </w:tcPr>
          <w:p w14:paraId="5FA96692" w14:textId="77777777" w:rsidR="0006641A" w:rsidRPr="00E75106" w:rsidRDefault="0006641A" w:rsidP="0006641A">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Sản phẩm</w:t>
            </w:r>
          </w:p>
        </w:tc>
        <w:tc>
          <w:tcPr>
            <w:tcW w:w="3692" w:type="dxa"/>
          </w:tcPr>
          <w:p w14:paraId="00D0CD4E" w14:textId="77777777" w:rsidR="0006641A" w:rsidRPr="00E75106" w:rsidRDefault="0006641A" w:rsidP="0006641A">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Phương pháp đánh giá</w:t>
            </w:r>
          </w:p>
        </w:tc>
        <w:tc>
          <w:tcPr>
            <w:tcW w:w="2828" w:type="dxa"/>
          </w:tcPr>
          <w:p w14:paraId="6560C9C7" w14:textId="77777777" w:rsidR="0006641A" w:rsidRPr="00E75106" w:rsidRDefault="0006641A" w:rsidP="0006641A">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Công cụ đánh giá</w:t>
            </w:r>
          </w:p>
        </w:tc>
      </w:tr>
      <w:tr w:rsidR="00E75106" w:rsidRPr="00E75106" w14:paraId="6F23B877" w14:textId="77777777" w:rsidTr="00DF4731">
        <w:trPr>
          <w:trHeight w:val="336"/>
        </w:trPr>
        <w:tc>
          <w:tcPr>
            <w:tcW w:w="1985" w:type="dxa"/>
          </w:tcPr>
          <w:p w14:paraId="573A776C" w14:textId="77777777" w:rsidR="0006641A" w:rsidRPr="00E75106" w:rsidRDefault="0006641A" w:rsidP="0006641A">
            <w:pPr>
              <w:spacing w:after="0" w:line="240" w:lineRule="auto"/>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Hình thành kiến thức</w:t>
            </w:r>
          </w:p>
        </w:tc>
        <w:tc>
          <w:tcPr>
            <w:tcW w:w="1843" w:type="dxa"/>
          </w:tcPr>
          <w:p w14:paraId="7904445F" w14:textId="77777777" w:rsidR="0006641A" w:rsidRPr="00E75106" w:rsidRDefault="0006641A" w:rsidP="0006641A">
            <w:pPr>
              <w:spacing w:after="0" w:line="240" w:lineRule="auto"/>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Phiếu học tập</w:t>
            </w:r>
          </w:p>
        </w:tc>
        <w:tc>
          <w:tcPr>
            <w:tcW w:w="3692" w:type="dxa"/>
          </w:tcPr>
          <w:p w14:paraId="33BFDE0F" w14:textId="77777777" w:rsidR="0006641A" w:rsidRPr="00E75106" w:rsidRDefault="000664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Đánh giá qua sản phẩm là PHT.</w:t>
            </w:r>
          </w:p>
          <w:p w14:paraId="62B6AE81" w14:textId="77777777" w:rsidR="0006641A" w:rsidRPr="00E75106" w:rsidRDefault="0006641A" w:rsidP="0006641A">
            <w:pPr>
              <w:spacing w:after="0" w:line="240" w:lineRule="auto"/>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Đánh giá đồng đẳng.</w:t>
            </w:r>
          </w:p>
        </w:tc>
        <w:tc>
          <w:tcPr>
            <w:tcW w:w="2828" w:type="dxa"/>
          </w:tcPr>
          <w:p w14:paraId="15516887" w14:textId="77777777" w:rsidR="0006641A" w:rsidRPr="00E75106" w:rsidRDefault="0006641A" w:rsidP="0006641A">
            <w:pPr>
              <w:spacing w:after="0" w:line="240" w:lineRule="auto"/>
              <w:rPr>
                <w:rFonts w:ascii="Times New Roman" w:hAnsi="Times New Roman" w:cs="Times New Roman"/>
                <w:color w:val="000000" w:themeColor="text1"/>
                <w:sz w:val="24"/>
                <w:szCs w:val="24"/>
              </w:rPr>
            </w:pPr>
            <w:r w:rsidRPr="00E75106">
              <w:rPr>
                <w:rFonts w:ascii="Times New Roman" w:hAnsi="Times New Roman" w:cs="Times New Roman"/>
                <w:color w:val="000000" w:themeColor="text1"/>
                <w:sz w:val="24"/>
                <w:szCs w:val="24"/>
              </w:rPr>
              <w:t>Bảng đánh giá theo tiêu chí.</w:t>
            </w:r>
          </w:p>
        </w:tc>
      </w:tr>
    </w:tbl>
    <w:p w14:paraId="48689AA0" w14:textId="77777777" w:rsidR="0006641A" w:rsidRPr="00E75106" w:rsidRDefault="0006641A" w:rsidP="0006641A">
      <w:pPr>
        <w:spacing w:after="0" w:line="240" w:lineRule="auto"/>
        <w:jc w:val="both"/>
        <w:rPr>
          <w:rFonts w:ascii="Times New Roman" w:hAnsi="Times New Roman" w:cs="Times New Roman"/>
          <w:b/>
          <w:color w:val="000000" w:themeColor="text1"/>
          <w:sz w:val="24"/>
          <w:szCs w:val="24"/>
        </w:rPr>
      </w:pPr>
    </w:p>
    <w:p w14:paraId="7000CD74" w14:textId="77777777" w:rsidR="0006641A" w:rsidRPr="00E75106" w:rsidRDefault="000664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b/>
          <w:i/>
          <w:color w:val="000000" w:themeColor="text1"/>
          <w:sz w:val="24"/>
          <w:szCs w:val="24"/>
        </w:rPr>
        <w:t xml:space="preserve">* Phương án đánh giá: </w:t>
      </w:r>
      <w:r w:rsidRPr="00E75106">
        <w:rPr>
          <w:rFonts w:ascii="Times New Roman" w:hAnsi="Times New Roman" w:cs="Times New Roman"/>
          <w:color w:val="000000" w:themeColor="text1"/>
          <w:sz w:val="24"/>
          <w:szCs w:val="24"/>
        </w:rPr>
        <w:t>phiếu học tập của HS.</w:t>
      </w:r>
    </w:p>
    <w:p w14:paraId="69D6D978" w14:textId="77777777" w:rsidR="0006641A" w:rsidRPr="00E75106" w:rsidRDefault="0006641A" w:rsidP="0006641A">
      <w:pPr>
        <w:spacing w:after="0" w:line="240" w:lineRule="auto"/>
        <w:rPr>
          <w:rFonts w:ascii="Times New Roman" w:hAnsi="Times New Roman" w:cs="Times New Roman"/>
          <w:color w:val="000000" w:themeColor="text1"/>
          <w:sz w:val="24"/>
          <w:szCs w:val="24"/>
        </w:rPr>
      </w:pPr>
      <w:r w:rsidRPr="00E75106">
        <w:rPr>
          <w:rFonts w:ascii="Times New Roman" w:hAnsi="Times New Roman" w:cs="Times New Roman"/>
          <w:b/>
          <w:i/>
          <w:color w:val="000000" w:themeColor="text1"/>
          <w:sz w:val="24"/>
          <w:szCs w:val="24"/>
        </w:rPr>
        <w:t>Công cụ 1:</w:t>
      </w:r>
      <w:r w:rsidRPr="00E75106">
        <w:rPr>
          <w:rFonts w:ascii="Times New Roman" w:hAnsi="Times New Roman" w:cs="Times New Roman"/>
          <w:color w:val="000000" w:themeColor="text1"/>
          <w:sz w:val="24"/>
          <w:szCs w:val="24"/>
        </w:rPr>
        <w:t xml:space="preserve"> Sản phẩm học tập: phiếu học tập.</w:t>
      </w:r>
    </w:p>
    <w:p w14:paraId="7261B405" w14:textId="19BDCEE6" w:rsidR="0006641A" w:rsidRPr="00E75106" w:rsidRDefault="0006641A" w:rsidP="0006641A">
      <w:pPr>
        <w:spacing w:after="0" w:line="240" w:lineRule="auto"/>
        <w:jc w:val="both"/>
        <w:rPr>
          <w:rFonts w:ascii="Times New Roman" w:hAnsi="Times New Roman" w:cs="Times New Roman"/>
          <w:color w:val="000000" w:themeColor="text1"/>
          <w:sz w:val="24"/>
          <w:szCs w:val="24"/>
        </w:rPr>
      </w:pPr>
      <w:r w:rsidRPr="00E75106">
        <w:rPr>
          <w:rFonts w:ascii="Times New Roman" w:hAnsi="Times New Roman" w:cs="Times New Roman"/>
          <w:i/>
          <w:color w:val="000000" w:themeColor="text1"/>
          <w:sz w:val="24"/>
          <w:szCs w:val="24"/>
        </w:rPr>
        <w:t xml:space="preserve">- </w:t>
      </w:r>
      <w:r w:rsidRPr="00E75106">
        <w:rPr>
          <w:rFonts w:ascii="Times New Roman" w:hAnsi="Times New Roman" w:cs="Times New Roman"/>
          <w:b/>
          <w:i/>
          <w:color w:val="000000" w:themeColor="text1"/>
          <w:sz w:val="24"/>
          <w:szCs w:val="24"/>
        </w:rPr>
        <w:t>Cách sử dụng công cụ</w:t>
      </w:r>
      <w:r w:rsidRPr="00E75106">
        <w:rPr>
          <w:rFonts w:ascii="Times New Roman" w:hAnsi="Times New Roman" w:cs="Times New Roman"/>
          <w:i/>
          <w:color w:val="000000" w:themeColor="text1"/>
          <w:sz w:val="24"/>
          <w:szCs w:val="24"/>
        </w:rPr>
        <w:t>:</w:t>
      </w:r>
      <w:r w:rsidRPr="00E75106">
        <w:rPr>
          <w:rFonts w:ascii="Times New Roman" w:hAnsi="Times New Roman" w:cs="Times New Roman"/>
          <w:color w:val="000000" w:themeColor="text1"/>
          <w:sz w:val="24"/>
          <w:szCs w:val="24"/>
        </w:rPr>
        <w:t xml:space="preserve"> GV cho học sinh làm việc theo nhóm: nghiên cứu tài liệu sách giáo khoa về </w:t>
      </w:r>
      <w:r w:rsidRPr="00E75106">
        <w:rPr>
          <w:rFonts w:ascii="Times New Roman" w:eastAsia="Times New Roman" w:hAnsi="Times New Roman" w:cs="Times New Roman"/>
          <w:bCs/>
          <w:color w:val="000000" w:themeColor="text1"/>
          <w:sz w:val="24"/>
          <w:szCs w:val="24"/>
        </w:rPr>
        <w:t xml:space="preserve">các nguyên tố hóa học trong tế bào và cơ thể </w:t>
      </w:r>
      <w:r w:rsidRPr="00E75106">
        <w:rPr>
          <w:rFonts w:ascii="Times New Roman" w:hAnsi="Times New Roman" w:cs="Times New Roman"/>
          <w:color w:val="000000" w:themeColor="text1"/>
          <w:sz w:val="24"/>
          <w:szCs w:val="24"/>
        </w:rPr>
        <w:t>và  hoàn thiện thông tin phiếu học tập.</w:t>
      </w:r>
    </w:p>
    <w:p w14:paraId="29442572" w14:textId="77777777" w:rsidR="0006641A" w:rsidRPr="00E75106" w:rsidRDefault="0006641A" w:rsidP="0006641A">
      <w:pPr>
        <w:spacing w:after="0" w:line="240" w:lineRule="auto"/>
        <w:jc w:val="both"/>
        <w:rPr>
          <w:rFonts w:ascii="Times New Roman" w:hAnsi="Times New Roman" w:cs="Times New Roman"/>
          <w:b/>
          <w:color w:val="000000" w:themeColor="text1"/>
          <w:sz w:val="24"/>
          <w:szCs w:val="24"/>
          <w:lang w:val="es-CL"/>
        </w:rPr>
      </w:pPr>
      <w:r w:rsidRPr="00E75106">
        <w:rPr>
          <w:rFonts w:ascii="Times New Roman" w:hAnsi="Times New Roman" w:cs="Times New Roman"/>
          <w:b/>
          <w:color w:val="000000" w:themeColor="text1"/>
          <w:sz w:val="24"/>
          <w:szCs w:val="24"/>
          <w:lang w:val="es-CL"/>
        </w:rPr>
        <w:t>* Phiếu học tập:</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gridCol w:w="2835"/>
      </w:tblGrid>
      <w:tr w:rsidR="00E75106" w:rsidRPr="00E75106" w14:paraId="1C5F03EC" w14:textId="77777777" w:rsidTr="00DF4731">
        <w:trPr>
          <w:trHeight w:val="471"/>
        </w:trPr>
        <w:tc>
          <w:tcPr>
            <w:tcW w:w="4820" w:type="dxa"/>
            <w:tcBorders>
              <w:top w:val="single" w:sz="4" w:space="0" w:color="auto"/>
              <w:left w:val="single" w:sz="4" w:space="0" w:color="auto"/>
              <w:bottom w:val="single" w:sz="4" w:space="0" w:color="auto"/>
              <w:right w:val="single" w:sz="4" w:space="0" w:color="auto"/>
            </w:tcBorders>
          </w:tcPr>
          <w:p w14:paraId="5F5C3765"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Liệt kê một số các nguyên tố hóa học chủ yếu trong tế bào, nguyên tố phổ biến?</w:t>
            </w:r>
          </w:p>
        </w:tc>
        <w:tc>
          <w:tcPr>
            <w:tcW w:w="5528" w:type="dxa"/>
            <w:gridSpan w:val="2"/>
            <w:tcBorders>
              <w:top w:val="single" w:sz="4" w:space="0" w:color="auto"/>
              <w:left w:val="single" w:sz="4" w:space="0" w:color="auto"/>
              <w:bottom w:val="single" w:sz="4" w:space="0" w:color="auto"/>
              <w:right w:val="single" w:sz="4" w:space="0" w:color="auto"/>
            </w:tcBorders>
          </w:tcPr>
          <w:p w14:paraId="6FC60FF4"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p>
        </w:tc>
      </w:tr>
      <w:tr w:rsidR="00E75106" w:rsidRPr="00E75106" w14:paraId="32133169" w14:textId="77777777" w:rsidTr="00DF4731">
        <w:tc>
          <w:tcPr>
            <w:tcW w:w="4820" w:type="dxa"/>
            <w:tcBorders>
              <w:top w:val="single" w:sz="4" w:space="0" w:color="auto"/>
              <w:left w:val="single" w:sz="4" w:space="0" w:color="auto"/>
              <w:bottom w:val="single" w:sz="4" w:space="0" w:color="auto"/>
              <w:right w:val="single" w:sz="4" w:space="0" w:color="auto"/>
            </w:tcBorders>
          </w:tcPr>
          <w:p w14:paraId="04262704"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Phân loại</w:t>
            </w:r>
          </w:p>
        </w:tc>
        <w:tc>
          <w:tcPr>
            <w:tcW w:w="2693" w:type="dxa"/>
            <w:tcBorders>
              <w:top w:val="single" w:sz="4" w:space="0" w:color="auto"/>
              <w:left w:val="single" w:sz="4" w:space="0" w:color="auto"/>
              <w:bottom w:val="single" w:sz="4" w:space="0" w:color="auto"/>
              <w:right w:val="single" w:sz="4" w:space="0" w:color="auto"/>
            </w:tcBorders>
          </w:tcPr>
          <w:p w14:paraId="46B3735C"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5D5F05"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077F5512" w14:textId="77777777" w:rsidTr="00DF4731">
        <w:tc>
          <w:tcPr>
            <w:tcW w:w="4820" w:type="dxa"/>
            <w:tcBorders>
              <w:top w:val="single" w:sz="4" w:space="0" w:color="auto"/>
              <w:left w:val="single" w:sz="4" w:space="0" w:color="auto"/>
              <w:bottom w:val="single" w:sz="4" w:space="0" w:color="auto"/>
              <w:right w:val="single" w:sz="4" w:space="0" w:color="auto"/>
            </w:tcBorders>
          </w:tcPr>
          <w:p w14:paraId="255B66E2"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Tên các nguyên tố</w:t>
            </w:r>
          </w:p>
        </w:tc>
        <w:tc>
          <w:tcPr>
            <w:tcW w:w="2693" w:type="dxa"/>
            <w:tcBorders>
              <w:top w:val="single" w:sz="4" w:space="0" w:color="auto"/>
              <w:left w:val="single" w:sz="4" w:space="0" w:color="auto"/>
              <w:bottom w:val="single" w:sz="4" w:space="0" w:color="auto"/>
              <w:right w:val="single" w:sz="4" w:space="0" w:color="auto"/>
            </w:tcBorders>
          </w:tcPr>
          <w:p w14:paraId="3E86A87F"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EFAD30C"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372A3014" w14:textId="77777777" w:rsidTr="00DF4731">
        <w:tc>
          <w:tcPr>
            <w:tcW w:w="4820" w:type="dxa"/>
            <w:tcBorders>
              <w:top w:val="single" w:sz="4" w:space="0" w:color="auto"/>
              <w:left w:val="single" w:sz="4" w:space="0" w:color="auto"/>
              <w:bottom w:val="single" w:sz="4" w:space="0" w:color="auto"/>
              <w:right w:val="single" w:sz="4" w:space="0" w:color="auto"/>
            </w:tcBorders>
          </w:tcPr>
          <w:p w14:paraId="3AEF419F"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Vai trò</w:t>
            </w:r>
          </w:p>
        </w:tc>
        <w:tc>
          <w:tcPr>
            <w:tcW w:w="2693" w:type="dxa"/>
            <w:tcBorders>
              <w:top w:val="single" w:sz="4" w:space="0" w:color="auto"/>
              <w:left w:val="single" w:sz="4" w:space="0" w:color="auto"/>
              <w:bottom w:val="single" w:sz="4" w:space="0" w:color="auto"/>
              <w:right w:val="single" w:sz="4" w:space="0" w:color="auto"/>
            </w:tcBorders>
          </w:tcPr>
          <w:p w14:paraId="07B53F71"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4F7AE3"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r>
      <w:tr w:rsidR="00E75106" w:rsidRPr="00E75106" w14:paraId="4E222C84" w14:textId="77777777" w:rsidTr="00DF4731">
        <w:tc>
          <w:tcPr>
            <w:tcW w:w="4820" w:type="dxa"/>
            <w:tcBorders>
              <w:top w:val="single" w:sz="4" w:space="0" w:color="auto"/>
              <w:left w:val="single" w:sz="4" w:space="0" w:color="auto"/>
              <w:bottom w:val="single" w:sz="4" w:space="0" w:color="auto"/>
              <w:right w:val="single" w:sz="4" w:space="0" w:color="auto"/>
            </w:tcBorders>
          </w:tcPr>
          <w:p w14:paraId="68835265"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Vì sao nguyên tố C là nguyên tố quan trọng?</w:t>
            </w:r>
          </w:p>
        </w:tc>
        <w:tc>
          <w:tcPr>
            <w:tcW w:w="5528" w:type="dxa"/>
            <w:gridSpan w:val="2"/>
            <w:tcBorders>
              <w:top w:val="single" w:sz="4" w:space="0" w:color="auto"/>
              <w:left w:val="single" w:sz="4" w:space="0" w:color="auto"/>
              <w:bottom w:val="single" w:sz="4" w:space="0" w:color="auto"/>
              <w:right w:val="single" w:sz="4" w:space="0" w:color="auto"/>
            </w:tcBorders>
          </w:tcPr>
          <w:p w14:paraId="10FCD272"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p>
        </w:tc>
      </w:tr>
    </w:tbl>
    <w:p w14:paraId="4EEABA26" w14:textId="77777777" w:rsidR="0006641A" w:rsidRPr="00E75106" w:rsidRDefault="0006641A" w:rsidP="0006641A">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 xml:space="preserve">- Đáp án: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93"/>
        <w:gridCol w:w="3778"/>
      </w:tblGrid>
      <w:tr w:rsidR="00E75106" w:rsidRPr="00E75106" w14:paraId="50739442" w14:textId="77777777" w:rsidTr="00DF4731">
        <w:tc>
          <w:tcPr>
            <w:tcW w:w="2977" w:type="dxa"/>
            <w:tcBorders>
              <w:top w:val="single" w:sz="4" w:space="0" w:color="auto"/>
              <w:left w:val="single" w:sz="4" w:space="0" w:color="auto"/>
              <w:bottom w:val="single" w:sz="4" w:space="0" w:color="auto"/>
              <w:right w:val="single" w:sz="4" w:space="0" w:color="auto"/>
            </w:tcBorders>
          </w:tcPr>
          <w:p w14:paraId="3F7D40FE"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Liệt kê một số các nguyên tố hóa học chủ yếu trong tế bào, nguyên tố phổ biến?</w:t>
            </w:r>
          </w:p>
        </w:tc>
        <w:tc>
          <w:tcPr>
            <w:tcW w:w="7371" w:type="dxa"/>
            <w:gridSpan w:val="2"/>
            <w:tcBorders>
              <w:top w:val="single" w:sz="4" w:space="0" w:color="auto"/>
              <w:left w:val="single" w:sz="4" w:space="0" w:color="auto"/>
              <w:bottom w:val="single" w:sz="4" w:space="0" w:color="auto"/>
              <w:right w:val="single" w:sz="4" w:space="0" w:color="auto"/>
            </w:tcBorders>
          </w:tcPr>
          <w:p w14:paraId="43331C1A" w14:textId="77777777" w:rsidR="0006641A" w:rsidRPr="00E75106" w:rsidRDefault="0006641A"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Gồm vài chục nguyên tố: C, H, O, N, Ca, P, K, S, Mg, Fe, Cu, Zn, Cl,  Mo, B…đều có mặt trong tự nhiên.</w:t>
            </w:r>
          </w:p>
          <w:p w14:paraId="1AC9F2C8"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 Chủ yếu là  C, H, O, N chiếm khoảng 96% khối lượng cơ thể. </w:t>
            </w:r>
          </w:p>
        </w:tc>
      </w:tr>
      <w:tr w:rsidR="00E75106" w:rsidRPr="00E75106" w14:paraId="2FA4863B" w14:textId="77777777" w:rsidTr="00DF4731">
        <w:tc>
          <w:tcPr>
            <w:tcW w:w="2977" w:type="dxa"/>
            <w:tcBorders>
              <w:top w:val="single" w:sz="4" w:space="0" w:color="auto"/>
              <w:left w:val="single" w:sz="4" w:space="0" w:color="auto"/>
              <w:bottom w:val="single" w:sz="4" w:space="0" w:color="auto"/>
              <w:right w:val="single" w:sz="4" w:space="0" w:color="auto"/>
            </w:tcBorders>
          </w:tcPr>
          <w:p w14:paraId="7D0B8B41"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Phân loại</w:t>
            </w:r>
          </w:p>
        </w:tc>
        <w:tc>
          <w:tcPr>
            <w:tcW w:w="3593" w:type="dxa"/>
            <w:tcBorders>
              <w:top w:val="single" w:sz="4" w:space="0" w:color="auto"/>
              <w:left w:val="single" w:sz="4" w:space="0" w:color="auto"/>
              <w:bottom w:val="single" w:sz="4" w:space="0" w:color="auto"/>
              <w:right w:val="single" w:sz="4" w:space="0" w:color="auto"/>
            </w:tcBorders>
          </w:tcPr>
          <w:p w14:paraId="3EEA304E"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Đa lượng</w:t>
            </w:r>
          </w:p>
        </w:tc>
        <w:tc>
          <w:tcPr>
            <w:tcW w:w="3778" w:type="dxa"/>
            <w:tcBorders>
              <w:top w:val="single" w:sz="4" w:space="0" w:color="auto"/>
              <w:left w:val="single" w:sz="4" w:space="0" w:color="auto"/>
              <w:bottom w:val="single" w:sz="4" w:space="0" w:color="auto"/>
              <w:right w:val="single" w:sz="4" w:space="0" w:color="auto"/>
            </w:tcBorders>
          </w:tcPr>
          <w:p w14:paraId="394BE532" w14:textId="77777777" w:rsidR="0006641A" w:rsidRPr="00E75106" w:rsidRDefault="0006641A"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Vi lượng</w:t>
            </w:r>
          </w:p>
        </w:tc>
      </w:tr>
      <w:tr w:rsidR="00E75106" w:rsidRPr="00E75106" w14:paraId="3631DB65" w14:textId="77777777" w:rsidTr="00DF4731">
        <w:tc>
          <w:tcPr>
            <w:tcW w:w="2977" w:type="dxa"/>
            <w:tcBorders>
              <w:top w:val="single" w:sz="4" w:space="0" w:color="auto"/>
              <w:left w:val="single" w:sz="4" w:space="0" w:color="auto"/>
              <w:bottom w:val="single" w:sz="4" w:space="0" w:color="auto"/>
              <w:right w:val="single" w:sz="4" w:space="0" w:color="auto"/>
            </w:tcBorders>
          </w:tcPr>
          <w:p w14:paraId="55BE61D2"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Tên các nguyên tố</w:t>
            </w:r>
          </w:p>
        </w:tc>
        <w:tc>
          <w:tcPr>
            <w:tcW w:w="3593" w:type="dxa"/>
            <w:tcBorders>
              <w:top w:val="single" w:sz="4" w:space="0" w:color="auto"/>
              <w:left w:val="single" w:sz="4" w:space="0" w:color="auto"/>
              <w:bottom w:val="single" w:sz="4" w:space="0" w:color="auto"/>
              <w:right w:val="single" w:sz="4" w:space="0" w:color="auto"/>
            </w:tcBorders>
          </w:tcPr>
          <w:p w14:paraId="03BB8DB5"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C, H, O, N, Ca, P, K, S, Mg… </w:t>
            </w:r>
            <w:r w:rsidRPr="00E75106">
              <w:rPr>
                <w:rFonts w:ascii="Times New Roman" w:eastAsia="Times New Roman" w:hAnsi="Times New Roman" w:cs="Times New Roman"/>
                <w:color w:val="000000" w:themeColor="text1"/>
                <w:sz w:val="24"/>
                <w:szCs w:val="24"/>
              </w:rPr>
              <w:lastRenderedPageBreak/>
              <w:t>(hàm lượng từ 0,01% khối lượng chất khô).</w:t>
            </w:r>
          </w:p>
        </w:tc>
        <w:tc>
          <w:tcPr>
            <w:tcW w:w="3778" w:type="dxa"/>
            <w:tcBorders>
              <w:top w:val="single" w:sz="4" w:space="0" w:color="auto"/>
              <w:left w:val="single" w:sz="4" w:space="0" w:color="auto"/>
              <w:bottom w:val="single" w:sz="4" w:space="0" w:color="auto"/>
              <w:right w:val="single" w:sz="4" w:space="0" w:color="auto"/>
            </w:tcBorders>
          </w:tcPr>
          <w:p w14:paraId="4D38191E" w14:textId="77777777" w:rsidR="0006641A" w:rsidRPr="00E75106" w:rsidRDefault="0006641A"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lastRenderedPageBreak/>
              <w:t>Fe, Cu, Zn, Cl,  Mo, B</w:t>
            </w:r>
          </w:p>
          <w:p w14:paraId="7C286EDC"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lastRenderedPageBreak/>
              <w:t>(hàm lượng &lt;0,01% khối lượng chất khô).</w:t>
            </w:r>
          </w:p>
        </w:tc>
      </w:tr>
      <w:tr w:rsidR="00E75106" w:rsidRPr="00E75106" w14:paraId="542094C7" w14:textId="77777777" w:rsidTr="00DF4731">
        <w:tc>
          <w:tcPr>
            <w:tcW w:w="2977" w:type="dxa"/>
            <w:tcBorders>
              <w:top w:val="single" w:sz="4" w:space="0" w:color="auto"/>
              <w:left w:val="single" w:sz="4" w:space="0" w:color="auto"/>
              <w:bottom w:val="single" w:sz="4" w:space="0" w:color="auto"/>
              <w:right w:val="single" w:sz="4" w:space="0" w:color="auto"/>
            </w:tcBorders>
          </w:tcPr>
          <w:p w14:paraId="31BA73B4"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lastRenderedPageBreak/>
              <w:t>Vai trò</w:t>
            </w:r>
          </w:p>
        </w:tc>
        <w:tc>
          <w:tcPr>
            <w:tcW w:w="3593" w:type="dxa"/>
            <w:tcBorders>
              <w:top w:val="single" w:sz="4" w:space="0" w:color="auto"/>
              <w:left w:val="single" w:sz="4" w:space="0" w:color="auto"/>
              <w:bottom w:val="single" w:sz="4" w:space="0" w:color="auto"/>
              <w:right w:val="single" w:sz="4" w:space="0" w:color="auto"/>
            </w:tcBorders>
          </w:tcPr>
          <w:p w14:paraId="58F59B34"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Là thành phần cấu tạo nên tế bào, các hợp chất hữu cơ như: Cacbohidrat, lipit... chủ yếu cấu tạo nên mọi phân tử sinh học.</w:t>
            </w:r>
          </w:p>
        </w:tc>
        <w:tc>
          <w:tcPr>
            <w:tcW w:w="3778" w:type="dxa"/>
            <w:tcBorders>
              <w:top w:val="single" w:sz="4" w:space="0" w:color="auto"/>
              <w:left w:val="single" w:sz="4" w:space="0" w:color="auto"/>
              <w:bottom w:val="single" w:sz="4" w:space="0" w:color="auto"/>
              <w:right w:val="single" w:sz="4" w:space="0" w:color="auto"/>
            </w:tcBorders>
          </w:tcPr>
          <w:p w14:paraId="614FF96C"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color w:val="000000" w:themeColor="text1"/>
                <w:sz w:val="24"/>
                <w:szCs w:val="24"/>
              </w:rPr>
              <w:t xml:space="preserve">Là thành phần cấu tạo enzim, các hooc mon, điều tiết quá trình trao đổi chất trong tế bào. </w:t>
            </w:r>
          </w:p>
        </w:tc>
      </w:tr>
      <w:tr w:rsidR="00E75106" w:rsidRPr="00E75106" w14:paraId="124A776A" w14:textId="77777777" w:rsidTr="00DF4731">
        <w:tc>
          <w:tcPr>
            <w:tcW w:w="2977" w:type="dxa"/>
            <w:tcBorders>
              <w:top w:val="single" w:sz="4" w:space="0" w:color="auto"/>
              <w:left w:val="single" w:sz="4" w:space="0" w:color="auto"/>
              <w:bottom w:val="single" w:sz="4" w:space="0" w:color="auto"/>
              <w:right w:val="single" w:sz="4" w:space="0" w:color="auto"/>
            </w:tcBorders>
          </w:tcPr>
          <w:p w14:paraId="00F86965"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Vì sao nguyên tố C là nguyên tố quan trọng?</w:t>
            </w:r>
          </w:p>
        </w:tc>
        <w:tc>
          <w:tcPr>
            <w:tcW w:w="7371" w:type="dxa"/>
            <w:gridSpan w:val="2"/>
            <w:tcBorders>
              <w:top w:val="single" w:sz="4" w:space="0" w:color="auto"/>
              <w:left w:val="single" w:sz="4" w:space="0" w:color="auto"/>
              <w:bottom w:val="single" w:sz="4" w:space="0" w:color="auto"/>
              <w:right w:val="single" w:sz="4" w:space="0" w:color="auto"/>
            </w:tcBorders>
          </w:tcPr>
          <w:p w14:paraId="54EFE5A9" w14:textId="77777777" w:rsidR="0006641A" w:rsidRPr="00E75106" w:rsidRDefault="0006641A" w:rsidP="0006641A">
            <w:pPr>
              <w:spacing w:after="0" w:line="240" w:lineRule="auto"/>
              <w:jc w:val="both"/>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Là nguyên tố chính cấu tạo nên tất cả các chất hữu cơ, có khả năng kết hợp với tất cả các nguyên tố khác như N, O, S, H…theo các mô hình khác nhau tạo nên hàng triệu chất hữu cơ khác nhau.</w:t>
            </w:r>
          </w:p>
        </w:tc>
      </w:tr>
    </w:tbl>
    <w:p w14:paraId="10129A46" w14:textId="77777777" w:rsidR="0006641A" w:rsidRPr="00E75106" w:rsidRDefault="0006641A" w:rsidP="0006641A">
      <w:pPr>
        <w:spacing w:after="0" w:line="240" w:lineRule="auto"/>
        <w:jc w:val="both"/>
        <w:rPr>
          <w:rFonts w:ascii="Times New Roman" w:hAnsi="Times New Roman" w:cs="Times New Roman"/>
          <w:i/>
          <w:color w:val="000000" w:themeColor="text1"/>
          <w:sz w:val="24"/>
          <w:szCs w:val="24"/>
        </w:rPr>
      </w:pPr>
    </w:p>
    <w:p w14:paraId="049EF634" w14:textId="350D0EF4" w:rsidR="00DF4731" w:rsidRPr="00E75106" w:rsidRDefault="00DF4731" w:rsidP="00DF4731">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b/>
          <w:i/>
          <w:color w:val="000000" w:themeColor="text1"/>
          <w:sz w:val="24"/>
          <w:szCs w:val="24"/>
        </w:rPr>
        <w:t>- Phiếu đánh giá theo tiêu chí</w:t>
      </w:r>
      <w:r w:rsidR="008E5DBB">
        <w:rPr>
          <w:rFonts w:ascii="Times New Roman" w:hAnsi="Times New Roman" w:cs="Times New Roman"/>
          <w:i/>
          <w:color w:val="000000" w:themeColor="text1"/>
          <w:sz w:val="24"/>
          <w:szCs w:val="24"/>
        </w:rPr>
        <w:t>:</w:t>
      </w:r>
      <w:bookmarkStart w:id="0" w:name="_GoBack"/>
      <w:bookmarkEnd w:id="0"/>
    </w:p>
    <w:tbl>
      <w:tblPr>
        <w:tblStyle w:val="TableGrid"/>
        <w:tblW w:w="10348" w:type="dxa"/>
        <w:tblInd w:w="108" w:type="dxa"/>
        <w:tblLayout w:type="fixed"/>
        <w:tblLook w:val="04A0" w:firstRow="1" w:lastRow="0" w:firstColumn="1" w:lastColumn="0" w:noHBand="0" w:noVBand="1"/>
      </w:tblPr>
      <w:tblGrid>
        <w:gridCol w:w="1418"/>
        <w:gridCol w:w="1843"/>
        <w:gridCol w:w="2126"/>
        <w:gridCol w:w="2977"/>
        <w:gridCol w:w="1984"/>
      </w:tblGrid>
      <w:tr w:rsidR="00E75106" w:rsidRPr="00E75106" w14:paraId="567D8AA8" w14:textId="77777777" w:rsidTr="00DF4731">
        <w:trPr>
          <w:trHeight w:val="439"/>
        </w:trPr>
        <w:tc>
          <w:tcPr>
            <w:tcW w:w="1418" w:type="dxa"/>
          </w:tcPr>
          <w:p w14:paraId="6157CCC8" w14:textId="77777777" w:rsidR="00DF4731" w:rsidRPr="00E75106" w:rsidRDefault="00DF4731" w:rsidP="00AE2890">
            <w:pPr>
              <w:spacing w:after="0" w:line="240" w:lineRule="auto"/>
              <w:jc w:val="both"/>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Nội dung đánh giá</w:t>
            </w:r>
          </w:p>
        </w:tc>
        <w:tc>
          <w:tcPr>
            <w:tcW w:w="1843" w:type="dxa"/>
          </w:tcPr>
          <w:p w14:paraId="0057EEB9" w14:textId="77777777" w:rsidR="00DF4731" w:rsidRPr="00E75106" w:rsidRDefault="00DF4731" w:rsidP="00AE2890">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Mức 1</w:t>
            </w:r>
          </w:p>
        </w:tc>
        <w:tc>
          <w:tcPr>
            <w:tcW w:w="2126" w:type="dxa"/>
          </w:tcPr>
          <w:p w14:paraId="486DEF6C" w14:textId="77777777" w:rsidR="00DF4731" w:rsidRPr="00E75106" w:rsidRDefault="00DF4731" w:rsidP="00AE2890">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Mức 2</w:t>
            </w:r>
          </w:p>
        </w:tc>
        <w:tc>
          <w:tcPr>
            <w:tcW w:w="2977" w:type="dxa"/>
          </w:tcPr>
          <w:p w14:paraId="3C86CF43" w14:textId="77777777" w:rsidR="00DF4731" w:rsidRPr="00E75106" w:rsidRDefault="00DF4731" w:rsidP="00AE2890">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Mức 3</w:t>
            </w:r>
          </w:p>
        </w:tc>
        <w:tc>
          <w:tcPr>
            <w:tcW w:w="1984" w:type="dxa"/>
          </w:tcPr>
          <w:p w14:paraId="1ACA1B14" w14:textId="77777777" w:rsidR="00DF4731" w:rsidRPr="00E75106" w:rsidRDefault="00DF4731" w:rsidP="00AE2890">
            <w:pPr>
              <w:spacing w:after="0" w:line="240" w:lineRule="auto"/>
              <w:jc w:val="center"/>
              <w:rPr>
                <w:rFonts w:ascii="Times New Roman" w:hAnsi="Times New Roman" w:cs="Times New Roman"/>
                <w:b/>
                <w:color w:val="000000" w:themeColor="text1"/>
                <w:sz w:val="24"/>
                <w:szCs w:val="24"/>
              </w:rPr>
            </w:pPr>
            <w:r w:rsidRPr="00E75106">
              <w:rPr>
                <w:rFonts w:ascii="Times New Roman" w:hAnsi="Times New Roman" w:cs="Times New Roman"/>
                <w:b/>
                <w:color w:val="000000" w:themeColor="text1"/>
                <w:sz w:val="24"/>
                <w:szCs w:val="24"/>
              </w:rPr>
              <w:t>Mức 4</w:t>
            </w:r>
          </w:p>
        </w:tc>
      </w:tr>
      <w:tr w:rsidR="00E75106" w:rsidRPr="00E75106" w14:paraId="568739C3" w14:textId="77777777" w:rsidTr="00DF4731">
        <w:trPr>
          <w:trHeight w:val="1170"/>
        </w:trPr>
        <w:tc>
          <w:tcPr>
            <w:tcW w:w="1418" w:type="dxa"/>
          </w:tcPr>
          <w:p w14:paraId="293D384F" w14:textId="77777777" w:rsidR="00DF4731" w:rsidRPr="00E75106" w:rsidRDefault="00DF4731"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rPr>
              <w:t>Trả lời yêu cầu trong PHT</w:t>
            </w:r>
          </w:p>
        </w:tc>
        <w:tc>
          <w:tcPr>
            <w:tcW w:w="1843" w:type="dxa"/>
          </w:tcPr>
          <w:p w14:paraId="2CA5EA0B" w14:textId="77777777" w:rsidR="00DF4731" w:rsidRPr="00E75106" w:rsidRDefault="00DF4731"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rPr>
              <w:t>Trả lời dưới 30% ý đúng.</w:t>
            </w:r>
          </w:p>
          <w:p w14:paraId="74107C70" w14:textId="69C10015" w:rsidR="00DF4731" w:rsidRPr="00E75106" w:rsidRDefault="003431AC"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highlight w:val="yellow"/>
              </w:rPr>
              <w:t>(1-2</w:t>
            </w:r>
            <w:r w:rsidR="00DF4731" w:rsidRPr="00E75106">
              <w:rPr>
                <w:rFonts w:ascii="Times New Roman" w:hAnsi="Times New Roman" w:cs="Times New Roman"/>
                <w:i/>
                <w:color w:val="000000" w:themeColor="text1"/>
                <w:sz w:val="24"/>
                <w:szCs w:val="24"/>
                <w:highlight w:val="yellow"/>
              </w:rPr>
              <w:t xml:space="preserve"> ý)</w:t>
            </w:r>
          </w:p>
        </w:tc>
        <w:tc>
          <w:tcPr>
            <w:tcW w:w="2126" w:type="dxa"/>
          </w:tcPr>
          <w:p w14:paraId="3782C9BA" w14:textId="77777777" w:rsidR="00DF4731" w:rsidRPr="00E75106" w:rsidRDefault="00DF4731"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rPr>
              <w:t>Trả lời được khoảng 30% - 60%  ý đúng.</w:t>
            </w:r>
          </w:p>
          <w:p w14:paraId="2F81B3EC" w14:textId="758322FA" w:rsidR="00DF4731" w:rsidRPr="00E75106" w:rsidRDefault="003431AC"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highlight w:val="yellow"/>
              </w:rPr>
              <w:t>(3-4</w:t>
            </w:r>
            <w:r w:rsidR="00DF4731" w:rsidRPr="00E75106">
              <w:rPr>
                <w:rFonts w:ascii="Times New Roman" w:hAnsi="Times New Roman" w:cs="Times New Roman"/>
                <w:i/>
                <w:color w:val="000000" w:themeColor="text1"/>
                <w:sz w:val="24"/>
                <w:szCs w:val="24"/>
                <w:highlight w:val="yellow"/>
              </w:rPr>
              <w:t xml:space="preserve"> ý)</w:t>
            </w:r>
          </w:p>
        </w:tc>
        <w:tc>
          <w:tcPr>
            <w:tcW w:w="2977" w:type="dxa"/>
          </w:tcPr>
          <w:p w14:paraId="3B1BA99F" w14:textId="24B84E0A" w:rsidR="00DF4731" w:rsidRPr="00E75106" w:rsidRDefault="00DF4731" w:rsidP="00417B6E">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rPr>
              <w:t xml:space="preserve">Trả lời được khoảng 60% - 80%  ý đúng </w:t>
            </w:r>
            <w:r w:rsidRPr="00E75106">
              <w:rPr>
                <w:rFonts w:ascii="Times New Roman" w:hAnsi="Times New Roman" w:cs="Times New Roman"/>
                <w:i/>
                <w:color w:val="000000" w:themeColor="text1"/>
                <w:sz w:val="24"/>
                <w:szCs w:val="24"/>
                <w:highlight w:val="yellow"/>
              </w:rPr>
              <w:t>(</w:t>
            </w:r>
            <w:r w:rsidR="00417B6E" w:rsidRPr="00E75106">
              <w:rPr>
                <w:rFonts w:ascii="Times New Roman" w:hAnsi="Times New Roman" w:cs="Times New Roman"/>
                <w:i/>
                <w:color w:val="000000" w:themeColor="text1"/>
                <w:sz w:val="24"/>
                <w:szCs w:val="24"/>
                <w:highlight w:val="yellow"/>
              </w:rPr>
              <w:t>5-7</w:t>
            </w:r>
            <w:r w:rsidRPr="00E75106">
              <w:rPr>
                <w:rFonts w:ascii="Times New Roman" w:hAnsi="Times New Roman" w:cs="Times New Roman"/>
                <w:i/>
                <w:color w:val="000000" w:themeColor="text1"/>
                <w:sz w:val="24"/>
                <w:szCs w:val="24"/>
                <w:highlight w:val="yellow"/>
              </w:rPr>
              <w:t xml:space="preserve"> ý)</w:t>
            </w:r>
            <w:r w:rsidRPr="00E75106">
              <w:rPr>
                <w:rFonts w:ascii="Times New Roman" w:hAnsi="Times New Roman" w:cs="Times New Roman"/>
                <w:i/>
                <w:color w:val="000000" w:themeColor="text1"/>
                <w:sz w:val="24"/>
                <w:szCs w:val="24"/>
              </w:rPr>
              <w:t xml:space="preserve"> hoặc trên 80% ý đúng nhưng nội dung còn dài, chưa cô đọng.</w:t>
            </w:r>
          </w:p>
        </w:tc>
        <w:tc>
          <w:tcPr>
            <w:tcW w:w="1984" w:type="dxa"/>
          </w:tcPr>
          <w:p w14:paraId="2F471F44" w14:textId="77777777" w:rsidR="00DF4731" w:rsidRPr="00E75106" w:rsidRDefault="00DF4731" w:rsidP="00AE2890">
            <w:pPr>
              <w:spacing w:after="0" w:line="240" w:lineRule="auto"/>
              <w:jc w:val="both"/>
              <w:rPr>
                <w:rFonts w:ascii="Times New Roman" w:hAnsi="Times New Roman" w:cs="Times New Roman"/>
                <w:i/>
                <w:color w:val="000000" w:themeColor="text1"/>
                <w:sz w:val="24"/>
                <w:szCs w:val="24"/>
              </w:rPr>
            </w:pPr>
            <w:r w:rsidRPr="00E75106">
              <w:rPr>
                <w:rFonts w:ascii="Times New Roman" w:hAnsi="Times New Roman" w:cs="Times New Roman"/>
                <w:i/>
                <w:color w:val="000000" w:themeColor="text1"/>
                <w:sz w:val="24"/>
                <w:szCs w:val="24"/>
              </w:rPr>
              <w:t>Trả lời đúng hết các ý, rõ ràng, ngắn gọn logic.</w:t>
            </w:r>
          </w:p>
        </w:tc>
      </w:tr>
    </w:tbl>
    <w:p w14:paraId="7CCF3491" w14:textId="77777777" w:rsidR="00FA2D03" w:rsidRPr="00E75106" w:rsidRDefault="00FA2D03" w:rsidP="0006641A">
      <w:pPr>
        <w:spacing w:after="0" w:line="240" w:lineRule="auto"/>
        <w:jc w:val="both"/>
        <w:rPr>
          <w:rFonts w:ascii="Times New Roman" w:hAnsi="Times New Roman" w:cs="Times New Roman"/>
          <w:b/>
          <w:color w:val="000000" w:themeColor="text1"/>
          <w:sz w:val="24"/>
          <w:szCs w:val="24"/>
        </w:rPr>
      </w:pPr>
    </w:p>
    <w:p w14:paraId="08411CD8" w14:textId="253C9A39" w:rsidR="00FA2D03" w:rsidRPr="00E75106" w:rsidRDefault="00FA2D03" w:rsidP="0006641A">
      <w:pPr>
        <w:spacing w:after="0" w:line="240" w:lineRule="auto"/>
        <w:jc w:val="both"/>
        <w:rPr>
          <w:rFonts w:ascii="Times New Roman" w:eastAsia="Times New Roman" w:hAnsi="Times New Roman" w:cs="Times New Roman"/>
          <w:b/>
          <w:bCs/>
          <w:iCs/>
          <w:color w:val="000000" w:themeColor="text1"/>
          <w:sz w:val="24"/>
          <w:szCs w:val="24"/>
        </w:rPr>
      </w:pPr>
      <w:r w:rsidRPr="00E75106">
        <w:rPr>
          <w:rFonts w:ascii="Times New Roman" w:hAnsi="Times New Roman" w:cs="Times New Roman"/>
          <w:b/>
          <w:color w:val="000000" w:themeColor="text1"/>
          <w:sz w:val="24"/>
          <w:szCs w:val="24"/>
        </w:rPr>
        <w:t xml:space="preserve">C. </w:t>
      </w:r>
      <w:r w:rsidRPr="00E75106">
        <w:rPr>
          <w:rFonts w:ascii="Times New Roman" w:eastAsia="Times New Roman" w:hAnsi="Times New Roman" w:cs="Times New Roman"/>
          <w:b/>
          <w:bCs/>
          <w:iCs/>
          <w:color w:val="000000" w:themeColor="text1"/>
          <w:sz w:val="24"/>
          <w:szCs w:val="24"/>
        </w:rPr>
        <w:t>LUYỆN TẬP</w:t>
      </w:r>
    </w:p>
    <w:p w14:paraId="44FC2E82"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 xml:space="preserve">1. Mục tiêu: </w:t>
      </w:r>
      <w:r w:rsidRPr="00E75106">
        <w:rPr>
          <w:rFonts w:ascii="Times New Roman" w:eastAsia="Times New Roman" w:hAnsi="Times New Roman" w:cs="Times New Roman"/>
          <w:color w:val="000000" w:themeColor="text1"/>
          <w:sz w:val="24"/>
          <w:szCs w:val="24"/>
        </w:rPr>
        <w:t>Trả lời được câu hỏi GV yêu cầu để khắc sâu kiến thức về các nguyên tố hóa học và nước.</w:t>
      </w:r>
    </w:p>
    <w:p w14:paraId="1991193B" w14:textId="77777777" w:rsidR="00FA2D03" w:rsidRPr="00E75106" w:rsidRDefault="00FA2D03"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
          <w:bCs/>
          <w:color w:val="000000" w:themeColor="text1"/>
          <w:sz w:val="24"/>
          <w:szCs w:val="24"/>
        </w:rPr>
        <w:t xml:space="preserve">2. Nội dung: </w:t>
      </w:r>
      <w:r w:rsidRPr="00E75106">
        <w:rPr>
          <w:rFonts w:ascii="Times New Roman" w:eastAsia="Times New Roman" w:hAnsi="Times New Roman" w:cs="Times New Roman"/>
          <w:bCs/>
          <w:color w:val="000000" w:themeColor="text1"/>
          <w:sz w:val="24"/>
          <w:szCs w:val="24"/>
        </w:rPr>
        <w:t>Hoạt động cá nhân trả lời câu hỏi:</w:t>
      </w:r>
    </w:p>
    <w:p w14:paraId="6E81A467"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 xml:space="preserve">Câu 1. </w:t>
      </w:r>
      <w:r w:rsidRPr="00E75106">
        <w:rPr>
          <w:rFonts w:ascii="Times New Roman" w:eastAsia="Times New Roman" w:hAnsi="Times New Roman" w:cs="Times New Roman"/>
          <w:color w:val="000000" w:themeColor="text1"/>
          <w:sz w:val="24"/>
          <w:szCs w:val="24"/>
        </w:rPr>
        <w:t>Nội dung nào sau đây không đúng khi nói về học thuyết tế bào.</w:t>
      </w:r>
    </w:p>
    <w:p w14:paraId="7E8CF78E"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A. Tất cả các sinh vật đều được cấu tạo từ một hoặc nhiều tế bào</w:t>
      </w:r>
    </w:p>
    <w:p w14:paraId="0101F169"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B. Tế bào là đơn vị nhỏ nhất cấu tạo nên mọi cơ thể sinh vật</w:t>
      </w:r>
    </w:p>
    <w:p w14:paraId="4296EF22"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C. Tế bào được sinh ra từ sự phân chia các tế bào có trước</w:t>
      </w:r>
    </w:p>
    <w:p w14:paraId="3360C8B7"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D. Mọi tế bào đều có cấu trúc gồm màng sinh chất, tế bào chất và nhân</w:t>
      </w:r>
    </w:p>
    <w:p w14:paraId="2300DFDC"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b/>
          <w:color w:val="000000" w:themeColor="text1"/>
          <w:sz w:val="24"/>
          <w:szCs w:val="24"/>
          <w:lang w:val="pt-BR"/>
        </w:rPr>
        <w:t>Câu 2:</w:t>
      </w:r>
      <w:r w:rsidRPr="00E75106">
        <w:rPr>
          <w:rFonts w:ascii="Times New Roman" w:eastAsia="Times New Roman" w:hAnsi="Times New Roman" w:cs="Times New Roman"/>
          <w:color w:val="000000" w:themeColor="text1"/>
          <w:sz w:val="24"/>
          <w:szCs w:val="24"/>
          <w:lang w:val="pt-BR"/>
        </w:rPr>
        <w:t xml:space="preserve"> Những phân tử được cấu tạo nên từ nguyên tố đa lượng là</w:t>
      </w:r>
    </w:p>
    <w:p w14:paraId="7398CA6B"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1. lipit</w:t>
      </w:r>
      <w:r w:rsidRPr="00E75106">
        <w:rPr>
          <w:rFonts w:ascii="Times New Roman" w:eastAsia="Times New Roman" w:hAnsi="Times New Roman" w:cs="Times New Roman"/>
          <w:color w:val="000000" w:themeColor="text1"/>
          <w:sz w:val="24"/>
          <w:szCs w:val="24"/>
          <w:lang w:val="pt-BR"/>
        </w:rPr>
        <w:tab/>
      </w:r>
      <w:r w:rsidRPr="00E75106">
        <w:rPr>
          <w:rFonts w:ascii="Times New Roman" w:eastAsia="Times New Roman" w:hAnsi="Times New Roman" w:cs="Times New Roman"/>
          <w:color w:val="000000" w:themeColor="text1"/>
          <w:sz w:val="24"/>
          <w:szCs w:val="24"/>
          <w:lang w:val="pt-BR"/>
        </w:rPr>
        <w:tab/>
      </w:r>
      <w:r w:rsidRPr="00E75106">
        <w:rPr>
          <w:rFonts w:ascii="Times New Roman" w:eastAsia="Times New Roman" w:hAnsi="Times New Roman" w:cs="Times New Roman"/>
          <w:color w:val="000000" w:themeColor="text1"/>
          <w:sz w:val="24"/>
          <w:szCs w:val="24"/>
          <w:lang w:val="pt-BR"/>
        </w:rPr>
        <w:tab/>
        <w:t>2. Prôtêin            3. Vitamin.      4. Glucôzơ           5. Tinh bột</w:t>
      </w:r>
    </w:p>
    <w:p w14:paraId="479A605C"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A. 1,2,3,4                B. 1,2,4,5                  C. 1,2,3,5                        D. 2,3,4,5</w:t>
      </w:r>
    </w:p>
    <w:p w14:paraId="086F7C12"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b/>
          <w:color w:val="000000" w:themeColor="text1"/>
          <w:sz w:val="24"/>
          <w:szCs w:val="24"/>
          <w:lang w:val="pt-BR"/>
        </w:rPr>
        <w:t>Câu 3.</w:t>
      </w:r>
      <w:r w:rsidRPr="00E75106">
        <w:rPr>
          <w:rFonts w:ascii="Times New Roman" w:eastAsia="Times New Roman" w:hAnsi="Times New Roman" w:cs="Times New Roman"/>
          <w:color w:val="000000" w:themeColor="text1"/>
          <w:sz w:val="24"/>
          <w:szCs w:val="24"/>
          <w:lang w:val="pt-BR"/>
        </w:rPr>
        <w:t xml:space="preserve"> Có bao nhiêu phát biểu sau đây về vai trò của nước là chính xác.</w:t>
      </w:r>
    </w:p>
    <w:p w14:paraId="26359E2A" w14:textId="77777777" w:rsidR="00432397"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 xml:space="preserve">1. </w:t>
      </w:r>
      <w:r w:rsidR="00432397" w:rsidRPr="00E75106">
        <w:rPr>
          <w:rFonts w:ascii="Times New Roman" w:eastAsia="Times New Roman" w:hAnsi="Times New Roman" w:cs="Times New Roman"/>
          <w:color w:val="000000" w:themeColor="text1"/>
          <w:sz w:val="24"/>
          <w:szCs w:val="24"/>
          <w:lang w:val="it-IT"/>
        </w:rPr>
        <w:t>Tham gia vào quá trình chuyển hoá vật chất để duy trì sự sống</w:t>
      </w:r>
      <w:r w:rsidR="00432397" w:rsidRPr="00E75106">
        <w:rPr>
          <w:rFonts w:ascii="Times New Roman" w:eastAsia="Times New Roman" w:hAnsi="Times New Roman" w:cs="Times New Roman"/>
          <w:color w:val="000000" w:themeColor="text1"/>
          <w:sz w:val="24"/>
          <w:szCs w:val="24"/>
          <w:lang w:val="pt-BR"/>
        </w:rPr>
        <w:t xml:space="preserve"> </w:t>
      </w:r>
    </w:p>
    <w:p w14:paraId="2CE05DFA" w14:textId="7201736B"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2. Nước chiếm thành phần chủ yếu trong mọi tế bào và cơ thể sống</w:t>
      </w:r>
    </w:p>
    <w:p w14:paraId="36821072"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3. Nước là dung môi hoà tan nhiều chất cần thiết cho các hoạt động sống của tế bào.</w:t>
      </w:r>
    </w:p>
    <w:p w14:paraId="36BDA9F9"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4. Nước là môi trường của các phản ứng sinh hoá trong tế bào.</w:t>
      </w:r>
    </w:p>
    <w:p w14:paraId="252E9704"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color w:val="000000" w:themeColor="text1"/>
          <w:sz w:val="24"/>
          <w:szCs w:val="24"/>
          <w:lang w:val="pt-BR"/>
        </w:rPr>
        <w:t>A. 3                   B. 4                           C. 2                          D.1</w:t>
      </w:r>
    </w:p>
    <w:p w14:paraId="07643AF7"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lang w:val="pt-BR"/>
        </w:rPr>
      </w:pPr>
      <w:r w:rsidRPr="00E75106">
        <w:rPr>
          <w:rFonts w:ascii="Times New Roman" w:eastAsia="Times New Roman" w:hAnsi="Times New Roman" w:cs="Times New Roman"/>
          <w:b/>
          <w:color w:val="000000" w:themeColor="text1"/>
          <w:sz w:val="24"/>
          <w:szCs w:val="24"/>
          <w:lang w:val="pt-BR"/>
        </w:rPr>
        <w:t>Câu 4.</w:t>
      </w:r>
      <w:r w:rsidRPr="00E75106">
        <w:rPr>
          <w:rFonts w:ascii="Times New Roman" w:eastAsia="Times New Roman" w:hAnsi="Times New Roman" w:cs="Times New Roman"/>
          <w:color w:val="000000" w:themeColor="text1"/>
          <w:sz w:val="24"/>
          <w:szCs w:val="24"/>
          <w:lang w:val="pt-BR"/>
        </w:rPr>
        <w:t xml:space="preserve"> Hãy ghép các bệnh phù hợp với các hình ảnh sau</w:t>
      </w:r>
    </w:p>
    <w:tbl>
      <w:tblPr>
        <w:tblStyle w:val="TableGrid"/>
        <w:tblW w:w="0" w:type="auto"/>
        <w:tblInd w:w="108" w:type="dxa"/>
        <w:tblLook w:val="04A0" w:firstRow="1" w:lastRow="0" w:firstColumn="1" w:lastColumn="0" w:noHBand="0" w:noVBand="1"/>
      </w:tblPr>
      <w:tblGrid>
        <w:gridCol w:w="5076"/>
        <w:gridCol w:w="5193"/>
      </w:tblGrid>
      <w:tr w:rsidR="00E75106" w:rsidRPr="00E75106" w14:paraId="4D7F59E0" w14:textId="77777777" w:rsidTr="00E75106">
        <w:trPr>
          <w:trHeight w:val="1401"/>
        </w:trPr>
        <w:tc>
          <w:tcPr>
            <w:tcW w:w="5076" w:type="dxa"/>
          </w:tcPr>
          <w:p w14:paraId="6F61ACF8" w14:textId="2148FA05" w:rsidR="00FA2D03" w:rsidRPr="00E75106" w:rsidRDefault="00FA2D03" w:rsidP="0006641A">
            <w:pPr>
              <w:pStyle w:val="ListParagraph"/>
              <w:numPr>
                <w:ilvl w:val="0"/>
                <w:numId w:val="7"/>
              </w:numPr>
              <w:spacing w:after="0" w:line="240" w:lineRule="auto"/>
              <w:jc w:val="center"/>
              <w:rPr>
                <w:rFonts w:ascii="Times New Roman" w:eastAsia="Times New Roman" w:hAnsi="Times New Roman"/>
                <w:color w:val="000000" w:themeColor="text1"/>
                <w:sz w:val="24"/>
                <w:szCs w:val="24"/>
                <w:lang w:val="pt-BR"/>
              </w:rPr>
            </w:pPr>
            <w:r w:rsidRPr="00E75106">
              <w:rPr>
                <w:rFonts w:ascii="Times New Roman" w:eastAsia="Times New Roman" w:hAnsi="Times New Roman"/>
                <w:color w:val="000000" w:themeColor="text1"/>
                <w:sz w:val="24"/>
                <w:szCs w:val="24"/>
                <w:lang w:val="pt-BR"/>
              </w:rPr>
              <w:t xml:space="preserve"> </w:t>
            </w:r>
            <w:r w:rsidRPr="00E75106">
              <w:rPr>
                <w:rFonts w:ascii="Times New Roman" w:hAnsi="Times New Roman"/>
                <w:noProof/>
                <w:color w:val="000000" w:themeColor="text1"/>
                <w:sz w:val="24"/>
                <w:szCs w:val="24"/>
                <w:lang w:eastAsia="en-US"/>
              </w:rPr>
              <w:drawing>
                <wp:inline distT="0" distB="0" distL="0" distR="0" wp14:anchorId="37945F99" wp14:editId="52243763">
                  <wp:extent cx="1485265" cy="8286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86108" cy="828792"/>
                          </a:xfrm>
                          <a:prstGeom prst="rect">
                            <a:avLst/>
                          </a:prstGeom>
                        </pic:spPr>
                      </pic:pic>
                    </a:graphicData>
                  </a:graphic>
                </wp:inline>
              </w:drawing>
            </w:r>
          </w:p>
        </w:tc>
        <w:tc>
          <w:tcPr>
            <w:tcW w:w="5193" w:type="dxa"/>
          </w:tcPr>
          <w:p w14:paraId="113586C1" w14:textId="77777777" w:rsidR="00FA2D03" w:rsidRPr="00E75106" w:rsidRDefault="00FA2D03" w:rsidP="0006641A">
            <w:pPr>
              <w:pStyle w:val="ListParagraph"/>
              <w:numPr>
                <w:ilvl w:val="0"/>
                <w:numId w:val="8"/>
              </w:numPr>
              <w:spacing w:after="0" w:line="240" w:lineRule="auto"/>
              <w:rPr>
                <w:rFonts w:ascii="Times New Roman" w:eastAsia="Times New Roman" w:hAnsi="Times New Roman"/>
                <w:color w:val="000000" w:themeColor="text1"/>
                <w:sz w:val="24"/>
                <w:szCs w:val="24"/>
                <w:lang w:val="pt-BR"/>
              </w:rPr>
            </w:pPr>
            <w:r w:rsidRPr="00E75106">
              <w:rPr>
                <w:rFonts w:ascii="Times New Roman" w:eastAsia="Times New Roman" w:hAnsi="Times New Roman"/>
                <w:color w:val="000000" w:themeColor="text1"/>
                <w:sz w:val="24"/>
                <w:szCs w:val="24"/>
                <w:lang w:val="pt-BR"/>
              </w:rPr>
              <w:t>Bệnh bướu cổ do thiếu iot</w:t>
            </w:r>
          </w:p>
        </w:tc>
      </w:tr>
      <w:tr w:rsidR="00E75106" w:rsidRPr="00E75106" w14:paraId="72A018CD" w14:textId="77777777" w:rsidTr="00E75106">
        <w:trPr>
          <w:trHeight w:val="1691"/>
        </w:trPr>
        <w:tc>
          <w:tcPr>
            <w:tcW w:w="5076" w:type="dxa"/>
          </w:tcPr>
          <w:p w14:paraId="29A7D652" w14:textId="77777777" w:rsidR="00FA2D03" w:rsidRPr="00E75106" w:rsidRDefault="00FA2D03" w:rsidP="0006641A">
            <w:pPr>
              <w:pStyle w:val="ListParagraph"/>
              <w:numPr>
                <w:ilvl w:val="0"/>
                <w:numId w:val="7"/>
              </w:numPr>
              <w:spacing w:after="0" w:line="240" w:lineRule="auto"/>
              <w:jc w:val="center"/>
              <w:rPr>
                <w:rFonts w:ascii="Times New Roman" w:eastAsia="Times New Roman" w:hAnsi="Times New Roman"/>
                <w:color w:val="000000" w:themeColor="text1"/>
                <w:sz w:val="24"/>
                <w:szCs w:val="24"/>
                <w:lang w:val="pt-BR"/>
              </w:rPr>
            </w:pPr>
            <w:r w:rsidRPr="00E75106">
              <w:rPr>
                <w:rFonts w:ascii="Times New Roman" w:hAnsi="Times New Roman"/>
                <w:noProof/>
                <w:color w:val="000000" w:themeColor="text1"/>
                <w:sz w:val="24"/>
                <w:szCs w:val="24"/>
                <w:lang w:eastAsia="en-US"/>
              </w:rPr>
              <w:drawing>
                <wp:inline distT="0" distB="0" distL="0" distR="0" wp14:anchorId="526DC3C1" wp14:editId="57FBA771">
                  <wp:extent cx="18669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67161" cy="962159"/>
                          </a:xfrm>
                          <a:prstGeom prst="rect">
                            <a:avLst/>
                          </a:prstGeom>
                        </pic:spPr>
                      </pic:pic>
                    </a:graphicData>
                  </a:graphic>
                </wp:inline>
              </w:drawing>
            </w:r>
          </w:p>
        </w:tc>
        <w:tc>
          <w:tcPr>
            <w:tcW w:w="5193" w:type="dxa"/>
          </w:tcPr>
          <w:p w14:paraId="26D5C981" w14:textId="77777777" w:rsidR="00FA2D03" w:rsidRPr="00E75106" w:rsidRDefault="00FA2D03" w:rsidP="0006641A">
            <w:pPr>
              <w:pStyle w:val="ListParagraph"/>
              <w:numPr>
                <w:ilvl w:val="0"/>
                <w:numId w:val="8"/>
              </w:numPr>
              <w:spacing w:after="0" w:line="240" w:lineRule="auto"/>
              <w:rPr>
                <w:rFonts w:ascii="Times New Roman" w:eastAsia="Times New Roman" w:hAnsi="Times New Roman"/>
                <w:color w:val="000000" w:themeColor="text1"/>
                <w:sz w:val="24"/>
                <w:szCs w:val="24"/>
                <w:lang w:val="pt-BR"/>
              </w:rPr>
            </w:pPr>
            <w:r w:rsidRPr="00E75106">
              <w:rPr>
                <w:rFonts w:ascii="Times New Roman" w:eastAsia="Times New Roman" w:hAnsi="Times New Roman"/>
                <w:color w:val="000000" w:themeColor="text1"/>
                <w:sz w:val="24"/>
                <w:szCs w:val="24"/>
                <w:lang w:val="pt-BR"/>
              </w:rPr>
              <w:t>Bệnh loãng xương do thiếu Ca</w:t>
            </w:r>
          </w:p>
        </w:tc>
      </w:tr>
      <w:tr w:rsidR="00E75106" w:rsidRPr="00E75106" w14:paraId="290D4533" w14:textId="77777777" w:rsidTr="00E75106">
        <w:trPr>
          <w:trHeight w:val="1829"/>
        </w:trPr>
        <w:tc>
          <w:tcPr>
            <w:tcW w:w="5076" w:type="dxa"/>
          </w:tcPr>
          <w:p w14:paraId="02E4607F" w14:textId="77777777" w:rsidR="00FA2D03" w:rsidRPr="00E75106" w:rsidRDefault="00FA2D03" w:rsidP="0006641A">
            <w:pPr>
              <w:pStyle w:val="ListParagraph"/>
              <w:numPr>
                <w:ilvl w:val="0"/>
                <w:numId w:val="7"/>
              </w:numPr>
              <w:spacing w:after="0" w:line="240" w:lineRule="auto"/>
              <w:jc w:val="center"/>
              <w:rPr>
                <w:rFonts w:ascii="Times New Roman" w:eastAsia="Times New Roman" w:hAnsi="Times New Roman"/>
                <w:color w:val="000000" w:themeColor="text1"/>
                <w:sz w:val="24"/>
                <w:szCs w:val="24"/>
                <w:lang w:val="pt-BR"/>
              </w:rPr>
            </w:pPr>
            <w:r w:rsidRPr="00E75106">
              <w:rPr>
                <w:rFonts w:ascii="Times New Roman" w:hAnsi="Times New Roman"/>
                <w:noProof/>
                <w:color w:val="000000" w:themeColor="text1"/>
                <w:sz w:val="24"/>
                <w:szCs w:val="24"/>
                <w:lang w:eastAsia="en-US"/>
              </w:rPr>
              <w:drawing>
                <wp:inline distT="0" distB="0" distL="0" distR="0" wp14:anchorId="6C537C34" wp14:editId="59D0D525">
                  <wp:extent cx="1885315" cy="10287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86213" cy="1028844"/>
                          </a:xfrm>
                          <a:prstGeom prst="rect">
                            <a:avLst/>
                          </a:prstGeom>
                        </pic:spPr>
                      </pic:pic>
                    </a:graphicData>
                  </a:graphic>
                </wp:inline>
              </w:drawing>
            </w:r>
          </w:p>
        </w:tc>
        <w:tc>
          <w:tcPr>
            <w:tcW w:w="5193" w:type="dxa"/>
          </w:tcPr>
          <w:p w14:paraId="0E568A88" w14:textId="77777777" w:rsidR="00FA2D03" w:rsidRPr="00E75106" w:rsidRDefault="00FA2D03" w:rsidP="0006641A">
            <w:pPr>
              <w:pStyle w:val="ListParagraph"/>
              <w:numPr>
                <w:ilvl w:val="0"/>
                <w:numId w:val="8"/>
              </w:numPr>
              <w:spacing w:after="0" w:line="240" w:lineRule="auto"/>
              <w:rPr>
                <w:rFonts w:ascii="Times New Roman" w:eastAsia="Times New Roman" w:hAnsi="Times New Roman"/>
                <w:color w:val="000000" w:themeColor="text1"/>
                <w:sz w:val="24"/>
                <w:szCs w:val="24"/>
                <w:lang w:val="pt-BR"/>
              </w:rPr>
            </w:pPr>
            <w:r w:rsidRPr="00E75106">
              <w:rPr>
                <w:rFonts w:ascii="Times New Roman" w:eastAsia="Times New Roman" w:hAnsi="Times New Roman"/>
                <w:color w:val="000000" w:themeColor="text1"/>
                <w:sz w:val="24"/>
                <w:szCs w:val="24"/>
                <w:lang w:val="pt-BR"/>
              </w:rPr>
              <w:t>Lá thay đổi hình dạng và màu sắc do thiếu Zn</w:t>
            </w:r>
          </w:p>
        </w:tc>
      </w:tr>
      <w:tr w:rsidR="00E75106" w:rsidRPr="00E75106" w14:paraId="7EF6B13F" w14:textId="77777777" w:rsidTr="00E75106">
        <w:trPr>
          <w:trHeight w:val="1543"/>
        </w:trPr>
        <w:tc>
          <w:tcPr>
            <w:tcW w:w="5076" w:type="dxa"/>
          </w:tcPr>
          <w:p w14:paraId="7D246C12" w14:textId="77777777" w:rsidR="00FA2D03" w:rsidRPr="00E75106" w:rsidRDefault="00FA2D03" w:rsidP="0006641A">
            <w:pPr>
              <w:pStyle w:val="ListParagraph"/>
              <w:numPr>
                <w:ilvl w:val="0"/>
                <w:numId w:val="7"/>
              </w:numPr>
              <w:spacing w:after="0" w:line="240" w:lineRule="auto"/>
              <w:jc w:val="center"/>
              <w:rPr>
                <w:rFonts w:ascii="Times New Roman" w:eastAsia="Times New Roman" w:hAnsi="Times New Roman"/>
                <w:color w:val="000000" w:themeColor="text1"/>
                <w:sz w:val="24"/>
                <w:szCs w:val="24"/>
                <w:lang w:val="pt-BR"/>
              </w:rPr>
            </w:pPr>
            <w:r w:rsidRPr="00E75106">
              <w:rPr>
                <w:rFonts w:ascii="Times New Roman" w:hAnsi="Times New Roman"/>
                <w:noProof/>
                <w:color w:val="000000" w:themeColor="text1"/>
                <w:sz w:val="24"/>
                <w:szCs w:val="24"/>
                <w:lang w:eastAsia="en-US"/>
              </w:rPr>
              <w:lastRenderedPageBreak/>
              <w:drawing>
                <wp:inline distT="0" distB="0" distL="0" distR="0" wp14:anchorId="3B8DC8D4" wp14:editId="495E456E">
                  <wp:extent cx="1856740" cy="93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857634" cy="933580"/>
                          </a:xfrm>
                          <a:prstGeom prst="rect">
                            <a:avLst/>
                          </a:prstGeom>
                        </pic:spPr>
                      </pic:pic>
                    </a:graphicData>
                  </a:graphic>
                </wp:inline>
              </w:drawing>
            </w:r>
          </w:p>
        </w:tc>
        <w:tc>
          <w:tcPr>
            <w:tcW w:w="5193" w:type="dxa"/>
          </w:tcPr>
          <w:p w14:paraId="7952F7BB" w14:textId="77777777" w:rsidR="00FA2D03" w:rsidRPr="00E75106" w:rsidRDefault="00FA2D03" w:rsidP="0006641A">
            <w:pPr>
              <w:pStyle w:val="ListParagraph"/>
              <w:numPr>
                <w:ilvl w:val="0"/>
                <w:numId w:val="8"/>
              </w:numPr>
              <w:spacing w:after="0" w:line="240" w:lineRule="auto"/>
              <w:rPr>
                <w:rFonts w:ascii="Times New Roman" w:eastAsia="Times New Roman" w:hAnsi="Times New Roman"/>
                <w:color w:val="000000" w:themeColor="text1"/>
                <w:sz w:val="24"/>
                <w:szCs w:val="24"/>
                <w:lang w:val="pt-BR"/>
              </w:rPr>
            </w:pPr>
            <w:r w:rsidRPr="00E75106">
              <w:rPr>
                <w:rFonts w:ascii="Times New Roman" w:eastAsia="Times New Roman" w:hAnsi="Times New Roman"/>
                <w:color w:val="000000" w:themeColor="text1"/>
                <w:sz w:val="24"/>
                <w:szCs w:val="24"/>
                <w:lang w:val="pt-BR"/>
              </w:rPr>
              <w:t>Bệnh vàng lá ở lá non do thiếu sắt</w:t>
            </w:r>
          </w:p>
        </w:tc>
      </w:tr>
    </w:tbl>
    <w:p w14:paraId="58FAC8E1" w14:textId="77777777" w:rsidR="00FA2D03" w:rsidRPr="00E75106" w:rsidRDefault="00FA2D03" w:rsidP="0006641A">
      <w:pPr>
        <w:spacing w:after="0" w:line="240" w:lineRule="auto"/>
        <w:jc w:val="both"/>
        <w:rPr>
          <w:rFonts w:ascii="Times New Roman" w:eastAsia="Times New Roman" w:hAnsi="Times New Roman" w:cs="Times New Roman"/>
          <w:b/>
          <w:color w:val="000000" w:themeColor="text1"/>
          <w:sz w:val="24"/>
          <w:szCs w:val="24"/>
        </w:rPr>
      </w:pPr>
    </w:p>
    <w:p w14:paraId="27F9377B"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 xml:space="preserve">Câu 5. </w:t>
      </w:r>
      <w:r w:rsidRPr="00E75106">
        <w:rPr>
          <w:rFonts w:ascii="Times New Roman" w:eastAsia="Times New Roman" w:hAnsi="Times New Roman" w:cs="Times New Roman"/>
          <w:color w:val="000000" w:themeColor="text1"/>
          <w:sz w:val="24"/>
          <w:szCs w:val="24"/>
        </w:rPr>
        <w:t>Vì sao tế bào được xem là đơn vị cấu trúc và chức năng của cơ thể sống?</w:t>
      </w:r>
    </w:p>
    <w:p w14:paraId="1ED23810" w14:textId="77777777" w:rsidR="00FA2D03" w:rsidRPr="00E75106" w:rsidRDefault="00FA2D03"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
          <w:bCs/>
          <w:color w:val="000000" w:themeColor="text1"/>
          <w:sz w:val="24"/>
          <w:szCs w:val="24"/>
        </w:rPr>
        <w:t xml:space="preserve">3. Sản phẩm học tập: </w:t>
      </w:r>
      <w:r w:rsidRPr="00E75106">
        <w:rPr>
          <w:rFonts w:ascii="Times New Roman" w:eastAsia="Times New Roman" w:hAnsi="Times New Roman" w:cs="Times New Roman"/>
          <w:bCs/>
          <w:color w:val="000000" w:themeColor="text1"/>
          <w:sz w:val="24"/>
          <w:szCs w:val="24"/>
        </w:rPr>
        <w:t>Trả lời được các câu hỏi trắc nghiệm:</w:t>
      </w:r>
    </w:p>
    <w:p w14:paraId="01BD7124" w14:textId="77777777" w:rsidR="00FA2D03" w:rsidRPr="00E75106" w:rsidRDefault="00FA2D03"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Đáp án: Câu 1. D, Câu 2. B, Câu 3. B, Câu 4. (1b, 2a, 3d, 4c)</w:t>
      </w:r>
    </w:p>
    <w:p w14:paraId="5BAA35D0" w14:textId="77777777" w:rsidR="00FA2D03" w:rsidRPr="00E75106" w:rsidRDefault="00FA2D03" w:rsidP="0006641A">
      <w:pPr>
        <w:spacing w:after="0" w:line="240" w:lineRule="auto"/>
        <w:rPr>
          <w:rFonts w:ascii="Times New Roman" w:eastAsia="Times New Roman" w:hAnsi="Times New Roman" w:cs="Times New Roman"/>
          <w:bCs/>
          <w:color w:val="000000" w:themeColor="text1"/>
          <w:sz w:val="24"/>
          <w:szCs w:val="24"/>
        </w:rPr>
      </w:pPr>
      <w:r w:rsidRPr="00E75106">
        <w:rPr>
          <w:rFonts w:ascii="Times New Roman" w:eastAsia="Times New Roman" w:hAnsi="Times New Roman" w:cs="Times New Roman"/>
          <w:bCs/>
          <w:color w:val="000000" w:themeColor="text1"/>
          <w:sz w:val="24"/>
          <w:szCs w:val="24"/>
        </w:rPr>
        <w:t xml:space="preserve">Câu 5. </w:t>
      </w:r>
      <w:r w:rsidRPr="00E75106">
        <w:rPr>
          <w:rFonts w:ascii="Times New Roman" w:hAnsi="Times New Roman" w:cs="Times New Roman"/>
          <w:bCs/>
          <w:color w:val="000000" w:themeColor="text1"/>
          <w:sz w:val="24"/>
          <w:szCs w:val="24"/>
        </w:rPr>
        <w:t>T</w:t>
      </w:r>
      <w:r w:rsidRPr="00E75106">
        <w:rPr>
          <w:rStyle w:val="Emphasis"/>
          <w:rFonts w:ascii="Times New Roman" w:hAnsi="Times New Roman" w:cs="Times New Roman"/>
          <w:color w:val="000000" w:themeColor="text1"/>
          <w:sz w:val="24"/>
          <w:szCs w:val="24"/>
        </w:rPr>
        <w:t>ế bào là đơn vị cấu tạo của cơ thể vì mọi cơ thể sống đều cấu tạo từ tế bào, nó là đơn vị cấu tạo bé nhất của cơ thể sống.</w:t>
      </w:r>
      <w:r w:rsidRPr="00E75106">
        <w:rPr>
          <w:rFonts w:ascii="Times New Roman" w:hAnsi="Times New Roman" w:cs="Times New Roman"/>
          <w:i/>
          <w:color w:val="000000" w:themeColor="text1"/>
          <w:sz w:val="24"/>
          <w:szCs w:val="24"/>
        </w:rPr>
        <w:t xml:space="preserve"> </w:t>
      </w:r>
      <w:r w:rsidRPr="00E75106">
        <w:rPr>
          <w:rStyle w:val="Emphasis"/>
          <w:rFonts w:ascii="Times New Roman" w:hAnsi="Times New Roman" w:cs="Times New Roman"/>
          <w:color w:val="000000" w:themeColor="text1"/>
          <w:sz w:val="24"/>
          <w:szCs w:val="24"/>
        </w:rPr>
        <w:t>Tế bào là đơn vị chức năng của cơ thể vì cơ thể có 4 đặc trưng cơ bản là : Trao đổi chất, sinh trưởng, sinh sản, di truyền mà tất cả những hoạt động này được thực hiện ở tế bào.</w:t>
      </w:r>
    </w:p>
    <w:p w14:paraId="2BDF4E33" w14:textId="77777777" w:rsidR="00FA2D03" w:rsidRPr="00E75106" w:rsidRDefault="00FA2D03" w:rsidP="0006641A">
      <w:pPr>
        <w:spacing w:after="0" w:line="240" w:lineRule="auto"/>
        <w:jc w:val="both"/>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b/>
          <w:color w:val="000000" w:themeColor="text1"/>
          <w:sz w:val="24"/>
          <w:szCs w:val="24"/>
        </w:rPr>
        <w:t xml:space="preserve">4. Tổ chức hoạt động: </w:t>
      </w:r>
    </w:p>
    <w:p w14:paraId="30C7B8A5"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Bước 1: Chuyển giao nhiệm vụ</w:t>
      </w:r>
      <w:r w:rsidRPr="00E75106">
        <w:rPr>
          <w:rFonts w:ascii="Times New Roman" w:eastAsia="Times New Roman" w:hAnsi="Times New Roman" w:cs="Times New Roman"/>
          <w:color w:val="000000" w:themeColor="text1"/>
          <w:sz w:val="24"/>
          <w:szCs w:val="24"/>
        </w:rPr>
        <w:t xml:space="preserve">: </w:t>
      </w:r>
    </w:p>
    <w:p w14:paraId="79035BAB"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GV đưa ra câu hỏi cho HS và yêu cầu HS làm trong 5 phút</w:t>
      </w:r>
    </w:p>
    <w:p w14:paraId="10E0A523"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 xml:space="preserve">Bước 2: Thực hiện nhiệm vụ: </w:t>
      </w:r>
      <w:r w:rsidRPr="00E75106">
        <w:rPr>
          <w:rFonts w:ascii="Times New Roman" w:eastAsia="Times New Roman" w:hAnsi="Times New Roman" w:cs="Times New Roman"/>
          <w:color w:val="000000" w:themeColor="text1"/>
          <w:sz w:val="24"/>
          <w:szCs w:val="24"/>
          <w:lang w:val="sv-SE"/>
        </w:rPr>
        <w:t xml:space="preserve"> HS suy nghĩ vận dụng kiến thức đã học làm bài.</w:t>
      </w:r>
    </w:p>
    <w:p w14:paraId="152BE67E"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Bước 3: Báo cáo kết quả</w:t>
      </w:r>
      <w:r w:rsidRPr="00E75106">
        <w:rPr>
          <w:rFonts w:ascii="Times New Roman" w:eastAsia="Times New Roman" w:hAnsi="Times New Roman" w:cs="Times New Roman"/>
          <w:color w:val="000000" w:themeColor="text1"/>
          <w:sz w:val="24"/>
          <w:szCs w:val="24"/>
          <w:lang w:val="sv-SE"/>
        </w:rPr>
        <w:t>: GV yêu cầu một số HS trình bày đáp án.</w:t>
      </w:r>
    </w:p>
    <w:p w14:paraId="50361AC8"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 xml:space="preserve">Bước 4: Kết luận và nhận định: </w:t>
      </w:r>
      <w:r w:rsidRPr="00E75106">
        <w:rPr>
          <w:rFonts w:ascii="Times New Roman" w:eastAsia="Times New Roman" w:hAnsi="Times New Roman" w:cs="Times New Roman"/>
          <w:color w:val="000000" w:themeColor="text1"/>
          <w:sz w:val="24"/>
          <w:szCs w:val="24"/>
          <w:lang w:val="sv-SE"/>
        </w:rPr>
        <w:t>Gv đánh giá, điều chỉnh và đưa đáp án.</w:t>
      </w:r>
    </w:p>
    <w:p w14:paraId="20F54910" w14:textId="77777777" w:rsidR="00FA2D03" w:rsidRPr="00E75106" w:rsidRDefault="00FA2D03" w:rsidP="0006641A">
      <w:pPr>
        <w:tabs>
          <w:tab w:val="left" w:pos="3375"/>
        </w:tabs>
        <w:spacing w:after="0" w:line="240" w:lineRule="auto"/>
        <w:jc w:val="both"/>
        <w:rPr>
          <w:rFonts w:ascii="Times New Roman" w:eastAsia="Times New Roman" w:hAnsi="Times New Roman" w:cs="Times New Roman"/>
          <w:b/>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ab/>
      </w:r>
    </w:p>
    <w:p w14:paraId="46AE4E89" w14:textId="7D00A1CE" w:rsidR="00FA2D03" w:rsidRPr="00E75106" w:rsidRDefault="00FA2D03" w:rsidP="0006641A">
      <w:pPr>
        <w:tabs>
          <w:tab w:val="left" w:pos="3375"/>
        </w:tabs>
        <w:spacing w:after="0" w:line="240" w:lineRule="auto"/>
        <w:jc w:val="both"/>
        <w:rPr>
          <w:rFonts w:ascii="Times New Roman" w:eastAsia="Times New Roman" w:hAnsi="Times New Roman" w:cs="Times New Roman"/>
          <w:b/>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D. VẬN DỤNG</w:t>
      </w:r>
    </w:p>
    <w:p w14:paraId="2807BC7B" w14:textId="77777777" w:rsidR="00FA2D03" w:rsidRPr="00E75106" w:rsidRDefault="00FA2D03" w:rsidP="0006641A">
      <w:pPr>
        <w:tabs>
          <w:tab w:val="center" w:pos="4680"/>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 xml:space="preserve">1. Mục tiêu: </w:t>
      </w:r>
      <w:r w:rsidRPr="00E75106">
        <w:rPr>
          <w:rFonts w:ascii="Times New Roman" w:eastAsia="Times New Roman" w:hAnsi="Times New Roman" w:cs="Times New Roman"/>
          <w:color w:val="000000" w:themeColor="text1"/>
          <w:sz w:val="24"/>
          <w:szCs w:val="24"/>
        </w:rPr>
        <w:t>HS vận dụng được kiến thức đã học giải thích được các vấn đề thực tiễn liên quan</w:t>
      </w:r>
    </w:p>
    <w:p w14:paraId="4BD684F0" w14:textId="77777777" w:rsidR="00FA2D03" w:rsidRPr="00E75106" w:rsidRDefault="00FA2D03" w:rsidP="0006641A">
      <w:pPr>
        <w:spacing w:after="0" w:line="240" w:lineRule="auto"/>
        <w:rPr>
          <w:rFonts w:ascii="Times New Roman" w:eastAsia="Times New Roman" w:hAnsi="Times New Roman" w:cs="Times New Roman"/>
          <w:b/>
          <w:bCs/>
          <w:color w:val="000000" w:themeColor="text1"/>
          <w:sz w:val="24"/>
          <w:szCs w:val="24"/>
        </w:rPr>
      </w:pPr>
      <w:r w:rsidRPr="00E75106">
        <w:rPr>
          <w:rFonts w:ascii="Times New Roman" w:eastAsia="Times New Roman" w:hAnsi="Times New Roman" w:cs="Times New Roman"/>
          <w:b/>
          <w:bCs/>
          <w:color w:val="000000" w:themeColor="text1"/>
          <w:sz w:val="24"/>
          <w:szCs w:val="24"/>
        </w:rPr>
        <w:t xml:space="preserve">2. Nội dung: </w:t>
      </w:r>
      <w:r w:rsidRPr="00E75106">
        <w:rPr>
          <w:rFonts w:ascii="Times New Roman" w:eastAsia="Calibri" w:hAnsi="Times New Roman" w:cs="Times New Roman"/>
          <w:color w:val="000000" w:themeColor="text1"/>
          <w:sz w:val="24"/>
          <w:szCs w:val="24"/>
        </w:rPr>
        <w:t>Tại sao hàng ngày chúng ta phải uống đủ nước? cơ thể có biểu hiện gì khi bị mất nhiều nước.</w:t>
      </w:r>
    </w:p>
    <w:p w14:paraId="7FB6C53F" w14:textId="624E3D01" w:rsidR="00FA2D03" w:rsidRPr="00E75106" w:rsidRDefault="00417B6E" w:rsidP="0006641A">
      <w:pPr>
        <w:spacing w:after="0" w:line="240" w:lineRule="auto"/>
        <w:jc w:val="both"/>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b/>
          <w:color w:val="000000" w:themeColor="text1"/>
          <w:sz w:val="24"/>
          <w:szCs w:val="24"/>
        </w:rPr>
        <w:t>3</w:t>
      </w:r>
      <w:r w:rsidR="00FA2D03" w:rsidRPr="00E75106">
        <w:rPr>
          <w:rFonts w:ascii="Times New Roman" w:eastAsia="Times New Roman" w:hAnsi="Times New Roman" w:cs="Times New Roman"/>
          <w:b/>
          <w:color w:val="000000" w:themeColor="text1"/>
          <w:sz w:val="24"/>
          <w:szCs w:val="24"/>
        </w:rPr>
        <w:t xml:space="preserve">. Tổ chức hoạt động: </w:t>
      </w:r>
    </w:p>
    <w:p w14:paraId="21BA0ED4"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b/>
          <w:color w:val="000000" w:themeColor="text1"/>
          <w:sz w:val="24"/>
          <w:szCs w:val="24"/>
        </w:rPr>
        <w:t>Bước 1: Chuyển giao nhiệm vụ</w:t>
      </w:r>
      <w:r w:rsidRPr="00E75106">
        <w:rPr>
          <w:rFonts w:ascii="Times New Roman" w:eastAsia="Times New Roman" w:hAnsi="Times New Roman" w:cs="Times New Roman"/>
          <w:color w:val="000000" w:themeColor="text1"/>
          <w:sz w:val="24"/>
          <w:szCs w:val="24"/>
        </w:rPr>
        <w:t xml:space="preserve">: </w:t>
      </w:r>
    </w:p>
    <w:p w14:paraId="79D7A81D" w14:textId="77777777" w:rsidR="00FA2D03" w:rsidRPr="00E75106" w:rsidRDefault="00FA2D03" w:rsidP="0006641A">
      <w:pPr>
        <w:spacing w:after="0" w:line="240" w:lineRule="auto"/>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GV yêu cầu HS trả lời câu hỏi trong phần nội dung.</w:t>
      </w:r>
    </w:p>
    <w:p w14:paraId="61595D37" w14:textId="77777777" w:rsidR="00FA2D03" w:rsidRPr="00E75106" w:rsidRDefault="00FA2D03" w:rsidP="0006641A">
      <w:pPr>
        <w:spacing w:after="0" w:line="240" w:lineRule="auto"/>
        <w:jc w:val="both"/>
        <w:rPr>
          <w:rFonts w:ascii="Times New Roman" w:eastAsia="Times New Roman" w:hAnsi="Times New Roman" w:cs="Times New Roman"/>
          <w:b/>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Bước 2: Thực hiện nhiệm vụ:</w:t>
      </w:r>
    </w:p>
    <w:p w14:paraId="3C59EA69"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color w:val="000000" w:themeColor="text1"/>
          <w:sz w:val="24"/>
          <w:szCs w:val="24"/>
          <w:lang w:val="sv-SE"/>
        </w:rPr>
        <w:t>- HS thảo luận cặp đôi xây dựng các công thức trên cơ sở gợi ý của GV</w:t>
      </w:r>
    </w:p>
    <w:p w14:paraId="60829968"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Bước 3: Báo cáo kết quả</w:t>
      </w:r>
      <w:r w:rsidRPr="00E75106">
        <w:rPr>
          <w:rFonts w:ascii="Times New Roman" w:eastAsia="Times New Roman" w:hAnsi="Times New Roman" w:cs="Times New Roman"/>
          <w:color w:val="000000" w:themeColor="text1"/>
          <w:sz w:val="24"/>
          <w:szCs w:val="24"/>
          <w:lang w:val="sv-SE"/>
        </w:rPr>
        <w:t xml:space="preserve">: </w:t>
      </w:r>
    </w:p>
    <w:p w14:paraId="0D440DC4"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color w:val="000000" w:themeColor="text1"/>
          <w:sz w:val="24"/>
          <w:szCs w:val="24"/>
          <w:lang w:val="sv-SE"/>
        </w:rPr>
        <w:t xml:space="preserve">- GV yêu cầu một số HS trình bày </w:t>
      </w:r>
    </w:p>
    <w:p w14:paraId="06D0C9A9" w14:textId="77777777" w:rsidR="00FA2D03" w:rsidRPr="00E75106" w:rsidRDefault="00FA2D03" w:rsidP="0006641A">
      <w:pPr>
        <w:spacing w:after="0" w:line="240" w:lineRule="auto"/>
        <w:jc w:val="both"/>
        <w:rPr>
          <w:rFonts w:ascii="Times New Roman" w:eastAsia="Times New Roman" w:hAnsi="Times New Roman" w:cs="Times New Roman"/>
          <w:b/>
          <w:color w:val="000000" w:themeColor="text1"/>
          <w:sz w:val="24"/>
          <w:szCs w:val="24"/>
          <w:lang w:val="sv-SE"/>
        </w:rPr>
      </w:pPr>
      <w:r w:rsidRPr="00E75106">
        <w:rPr>
          <w:rFonts w:ascii="Times New Roman" w:eastAsia="Times New Roman" w:hAnsi="Times New Roman" w:cs="Times New Roman"/>
          <w:b/>
          <w:color w:val="000000" w:themeColor="text1"/>
          <w:sz w:val="24"/>
          <w:szCs w:val="24"/>
          <w:lang w:val="sv-SE"/>
        </w:rPr>
        <w:t xml:space="preserve">Bước 4: Kết luận và nhận định: </w:t>
      </w:r>
    </w:p>
    <w:p w14:paraId="12D50761" w14:textId="77777777" w:rsidR="00FA2D03" w:rsidRPr="00E75106" w:rsidRDefault="00FA2D03" w:rsidP="0006641A">
      <w:pPr>
        <w:spacing w:after="0" w:line="240" w:lineRule="auto"/>
        <w:jc w:val="both"/>
        <w:rPr>
          <w:rFonts w:ascii="Times New Roman" w:eastAsia="Times New Roman" w:hAnsi="Times New Roman" w:cs="Times New Roman"/>
          <w:color w:val="000000" w:themeColor="text1"/>
          <w:sz w:val="24"/>
          <w:szCs w:val="24"/>
          <w:lang w:val="sv-SE"/>
        </w:rPr>
      </w:pPr>
      <w:r w:rsidRPr="00E75106">
        <w:rPr>
          <w:rFonts w:ascii="Times New Roman" w:eastAsia="Times New Roman" w:hAnsi="Times New Roman" w:cs="Times New Roman"/>
          <w:color w:val="000000" w:themeColor="text1"/>
          <w:sz w:val="24"/>
          <w:szCs w:val="24"/>
          <w:lang w:val="sv-SE"/>
        </w:rPr>
        <w:t>- GV nhận xét và đưa ra đáp án.</w:t>
      </w:r>
    </w:p>
    <w:p w14:paraId="2DA93E3B" w14:textId="77777777" w:rsidR="00417B6E" w:rsidRPr="00E75106" w:rsidRDefault="00417B6E" w:rsidP="0006641A">
      <w:pPr>
        <w:spacing w:after="0" w:line="240" w:lineRule="auto"/>
        <w:jc w:val="both"/>
        <w:rPr>
          <w:rFonts w:ascii="Times New Roman" w:eastAsia="Times New Roman" w:hAnsi="Times New Roman" w:cs="Times New Roman"/>
          <w:color w:val="000000" w:themeColor="text1"/>
          <w:sz w:val="24"/>
          <w:szCs w:val="24"/>
          <w:lang w:val="sv-SE"/>
        </w:rPr>
      </w:pPr>
    </w:p>
    <w:p w14:paraId="1BFBBE9D" w14:textId="77777777" w:rsidR="00417B6E" w:rsidRPr="00E75106" w:rsidRDefault="00417B6E" w:rsidP="00417B6E">
      <w:pPr>
        <w:shd w:val="clear" w:color="auto" w:fill="FFFFFF"/>
        <w:tabs>
          <w:tab w:val="left" w:pos="3402"/>
        </w:tabs>
        <w:spacing w:after="0" w:line="240" w:lineRule="auto"/>
        <w:jc w:val="both"/>
        <w:rPr>
          <w:rFonts w:ascii="Times New Roman" w:eastAsia="Calibri" w:hAnsi="Times New Roman" w:cs="Times New Roman"/>
          <w:b/>
          <w:color w:val="000000" w:themeColor="text1"/>
          <w:sz w:val="24"/>
          <w:szCs w:val="24"/>
        </w:rPr>
      </w:pPr>
      <w:r w:rsidRPr="00E75106">
        <w:rPr>
          <w:rFonts w:ascii="Times New Roman" w:eastAsia="Calibri" w:hAnsi="Times New Roman" w:cs="Times New Roman"/>
          <w:b/>
          <w:color w:val="000000" w:themeColor="text1"/>
          <w:sz w:val="24"/>
          <w:szCs w:val="24"/>
        </w:rPr>
        <w:t>E. KIẾN THỨC NÂNG CAO</w:t>
      </w:r>
    </w:p>
    <w:p w14:paraId="23CC5FFC" w14:textId="77777777" w:rsidR="00417B6E" w:rsidRPr="00E75106" w:rsidRDefault="00417B6E" w:rsidP="00417B6E">
      <w:pPr>
        <w:shd w:val="clear" w:color="auto" w:fill="FFFFFF"/>
        <w:tabs>
          <w:tab w:val="left" w:pos="3402"/>
        </w:tabs>
        <w:spacing w:after="0" w:line="240" w:lineRule="auto"/>
        <w:jc w:val="both"/>
        <w:rPr>
          <w:rFonts w:ascii="Times New Roman" w:eastAsia="Calibri" w:hAnsi="Times New Roman" w:cs="Times New Roman"/>
          <w:b/>
          <w:color w:val="000000" w:themeColor="text1"/>
          <w:sz w:val="24"/>
          <w:szCs w:val="24"/>
        </w:rPr>
      </w:pPr>
      <w:r w:rsidRPr="00E75106">
        <w:rPr>
          <w:rFonts w:ascii="Times New Roman" w:eastAsia="Calibri" w:hAnsi="Times New Roman" w:cs="Times New Roman"/>
          <w:b/>
          <w:color w:val="000000" w:themeColor="text1"/>
          <w:sz w:val="24"/>
          <w:szCs w:val="24"/>
        </w:rPr>
        <w:t>MỘT SỐ BỆNH Ở NGƯỜI KHI THIẾU CÁC NGUYÊN TỐ HÓA HỌC</w:t>
      </w:r>
    </w:p>
    <w:p w14:paraId="728AFCF1" w14:textId="77777777" w:rsidR="00417B6E" w:rsidRPr="00E75106" w:rsidRDefault="00417B6E" w:rsidP="00417B6E">
      <w:pPr>
        <w:shd w:val="clear" w:color="auto" w:fill="FFFFFF"/>
        <w:tabs>
          <w:tab w:val="left" w:pos="3402"/>
        </w:tabs>
        <w:spacing w:after="0" w:line="240" w:lineRule="auto"/>
        <w:jc w:val="both"/>
        <w:rPr>
          <w:rFonts w:ascii="Times New Roman" w:eastAsia="Calibri" w:hAnsi="Times New Roman" w:cs="Times New Roman"/>
          <w:b/>
          <w:color w:val="000000" w:themeColor="text1"/>
          <w:sz w:val="24"/>
          <w:szCs w:val="24"/>
        </w:rPr>
      </w:pPr>
      <w:r w:rsidRPr="00E75106">
        <w:rPr>
          <w:rFonts w:ascii="Times New Roman" w:eastAsia="Calibri" w:hAnsi="Times New Roman" w:cs="Times New Roman"/>
          <w:b/>
          <w:color w:val="000000" w:themeColor="text1"/>
          <w:sz w:val="24"/>
          <w:szCs w:val="24"/>
        </w:rPr>
        <w:t>1. Calcium (Ca)</w:t>
      </w:r>
    </w:p>
    <w:p w14:paraId="5916A4CE"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lang w:val="vi-VN" w:eastAsia="vi-VN"/>
        </w:rPr>
        <w:t xml:space="preserve">Calcium là một nguyên tố đại lượng giữ vai trò quan trọng trong cơ thể con người. </w:t>
      </w:r>
      <w:r w:rsidRPr="00E75106">
        <w:rPr>
          <w:rFonts w:ascii="Times New Roman" w:eastAsia="Times New Roman" w:hAnsi="Times New Roman" w:cs="Times New Roman"/>
          <w:color w:val="000000" w:themeColor="text1"/>
          <w:sz w:val="24"/>
          <w:szCs w:val="24"/>
          <w:shd w:val="clear" w:color="auto" w:fill="FFFFFF"/>
          <w:lang w:val="vi-VN" w:eastAsia="vi-VN"/>
        </w:rPr>
        <w:t>99%  lượng canxi tồn tại trong xương, răng, móng và 1% trong máu. Canxi kết hợp với phosphor là thành phần cấu tạo cơ bản của xương và răng, làm cho xương và răng chắc khỏe.</w:t>
      </w:r>
    </w:p>
    <w:p w14:paraId="54BD6B65"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Thiếu Ca có thể gây ra các triệu chứng sau:</w:t>
      </w:r>
    </w:p>
    <w:p w14:paraId="01CDE580"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 xml:space="preserve">+ </w:t>
      </w:r>
      <w:r w:rsidRPr="00E75106">
        <w:rPr>
          <w:rFonts w:ascii="Times New Roman" w:eastAsia="Times New Roman" w:hAnsi="Times New Roman" w:cs="Times New Roman"/>
          <w:color w:val="000000" w:themeColor="text1"/>
          <w:sz w:val="24"/>
          <w:szCs w:val="24"/>
          <w:lang w:val="vi-VN" w:eastAsia="vi-VN"/>
        </w:rPr>
        <w:t>Thiếu xương (mật độ khoáng của xương thấp hơn bình thường)</w:t>
      </w:r>
    </w:p>
    <w:p w14:paraId="52EA10E0"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 Loãng xương</w:t>
      </w:r>
    </w:p>
    <w:p w14:paraId="7896561D"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 xml:space="preserve">+ </w:t>
      </w:r>
      <w:r w:rsidRPr="00E75106">
        <w:rPr>
          <w:rFonts w:ascii="Times New Roman" w:eastAsia="Times New Roman" w:hAnsi="Times New Roman" w:cs="Times New Roman"/>
          <w:color w:val="000000" w:themeColor="text1"/>
          <w:sz w:val="24"/>
          <w:szCs w:val="24"/>
          <w:lang w:val="vi-VN" w:eastAsia="vi-VN"/>
        </w:rPr>
        <w:t>Tăng nguy cơ gãy xương</w:t>
      </w:r>
    </w:p>
    <w:p w14:paraId="3A72873A"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 Còi xương (ở trẻ em)</w:t>
      </w:r>
    </w:p>
    <w:p w14:paraId="56BA9D1A"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Ở lứa tuổi 16 – 18, theo khuyến cáo của bộ y tế, lượng Ca cần hàng ngày là: 1.000mg/ngày</w:t>
      </w:r>
    </w:p>
    <w:p w14:paraId="5029D0E7"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b/>
          <w:color w:val="000000" w:themeColor="text1"/>
          <w:sz w:val="24"/>
          <w:szCs w:val="24"/>
          <w:shd w:val="clear" w:color="auto" w:fill="FFFFFF"/>
          <w:lang w:val="vi-VN" w:eastAsia="vi-VN"/>
        </w:rPr>
      </w:pPr>
      <w:r w:rsidRPr="00E75106">
        <w:rPr>
          <w:rFonts w:ascii="Times New Roman" w:eastAsia="Times New Roman" w:hAnsi="Times New Roman" w:cs="Times New Roman"/>
          <w:b/>
          <w:color w:val="000000" w:themeColor="text1"/>
          <w:sz w:val="24"/>
          <w:szCs w:val="24"/>
          <w:shd w:val="clear" w:color="auto" w:fill="FFFFFF"/>
          <w:lang w:val="vi-VN" w:eastAsia="vi-VN"/>
        </w:rPr>
        <w:t>2. Kali (K)</w:t>
      </w:r>
    </w:p>
    <w:p w14:paraId="6F3FFB51"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lang w:val="vi-VN" w:eastAsia="vi-VN"/>
        </w:rPr>
        <w:t>K là một nguyên tố đại lượng, có vai trò</w:t>
      </w:r>
      <w:r w:rsidRPr="00E75106">
        <w:rPr>
          <w:rFonts w:ascii="Times New Roman" w:eastAsia="Times New Roman" w:hAnsi="Times New Roman" w:cs="Times New Roman"/>
          <w:color w:val="000000" w:themeColor="text1"/>
          <w:sz w:val="24"/>
          <w:szCs w:val="24"/>
          <w:shd w:val="clear" w:color="auto" w:fill="FFFFFF"/>
          <w:lang w:val="vi-VN" w:eastAsia="vi-VN"/>
        </w:rPr>
        <w:t xml:space="preserve"> quan trọng trong các quá trình chuyển hóa, tham gia hệ thống đệm điều hòa pH của tế bào có tác dụng bảo vệ tim mạch, phát triển hệ cơ và thần kinh ở trẻ. </w:t>
      </w:r>
    </w:p>
    <w:p w14:paraId="0499449F"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 xml:space="preserve">Triệu chứng thiếu Kali mức độ nhẹ: cơ thể mệt mỏi, đau cơ, đau chi dưới, mất ngủ, trầm cảm, da bị dị ứng, phồng rộp, khô da, viêm đường ruột. </w:t>
      </w:r>
    </w:p>
    <w:p w14:paraId="06EA3459"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Triệu chứng thiếu Kali mức độ nặng: buồn nôn, tiêu chảy, loạn nhịp tim, hay nhầm lẫn, mất phương hướng, kém tập trung, phản xạ chậm, đau khớp. Thiếu Kali kéo dài sẽ gây ra rối loạn tim mạch và hệ thần kinh, nghiêm trọng hơn có thể gây liệt cơ, tử vong.</w:t>
      </w:r>
    </w:p>
    <w:p w14:paraId="61E6F0BA"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b/>
          <w:color w:val="000000" w:themeColor="text1"/>
          <w:sz w:val="24"/>
          <w:szCs w:val="24"/>
          <w:shd w:val="clear" w:color="auto" w:fill="FFFFFF"/>
          <w:lang w:val="vi-VN" w:eastAsia="vi-VN"/>
        </w:rPr>
      </w:pPr>
      <w:r w:rsidRPr="00E75106">
        <w:rPr>
          <w:rFonts w:ascii="Times New Roman" w:eastAsia="Times New Roman" w:hAnsi="Times New Roman" w:cs="Times New Roman"/>
          <w:b/>
          <w:color w:val="000000" w:themeColor="text1"/>
          <w:sz w:val="24"/>
          <w:szCs w:val="24"/>
          <w:shd w:val="clear" w:color="auto" w:fill="FFFFFF"/>
          <w:lang w:val="vi-VN" w:eastAsia="vi-VN"/>
        </w:rPr>
        <w:t>3. Kẽm (Zn)</w:t>
      </w:r>
    </w:p>
    <w:p w14:paraId="73AE0AD3"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Kẽm là một nguyên tố vi lượng quan trọng, là thành phần không thể thiếu trong cơ thể con người. </w:t>
      </w:r>
    </w:p>
    <w:p w14:paraId="76E23922"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iCs/>
          <w:color w:val="000000" w:themeColor="text1"/>
          <w:sz w:val="24"/>
          <w:szCs w:val="24"/>
          <w:lang w:val="vi-VN" w:eastAsia="vi-VN"/>
        </w:rPr>
        <w:lastRenderedPageBreak/>
        <w:t>Thiếu kẽm gây ra một loạt các dấu hiệu như chậm phát triển ở trẻ em, vấn đề sinh sản ở nam giới và nữ giới, lượng đường trong máu thấp, phát triển xương kém, rối loạn về não bộ, Cholesterol máu cao, tuần hoàn kém, rối loạn ăn uống, da kém, vấn đề về móng tay và tóc, giảm vị giác và khứu giác.</w:t>
      </w:r>
    </w:p>
    <w:p w14:paraId="5FB6D08D" w14:textId="77777777" w:rsidR="00417B6E" w:rsidRPr="00E75106" w:rsidRDefault="00417B6E" w:rsidP="00417B6E">
      <w:pPr>
        <w:tabs>
          <w:tab w:val="left" w:pos="3402"/>
        </w:tabs>
        <w:spacing w:after="0" w:line="240" w:lineRule="auto"/>
        <w:jc w:val="both"/>
        <w:rPr>
          <w:rFonts w:ascii="Times New Roman" w:eastAsia="Times New Roman" w:hAnsi="Times New Roman" w:cs="Times New Roman"/>
          <w:color w:val="000000" w:themeColor="text1"/>
          <w:sz w:val="24"/>
          <w:szCs w:val="24"/>
          <w:shd w:val="clear" w:color="auto" w:fill="FFFFFF"/>
          <w:lang w:val="vi-VN" w:eastAsia="vi-VN"/>
        </w:rPr>
      </w:pPr>
      <w:r w:rsidRPr="00E75106">
        <w:rPr>
          <w:rFonts w:ascii="Times New Roman" w:eastAsia="Times New Roman" w:hAnsi="Times New Roman" w:cs="Times New Roman"/>
          <w:color w:val="000000" w:themeColor="text1"/>
          <w:sz w:val="24"/>
          <w:szCs w:val="24"/>
          <w:shd w:val="clear" w:color="auto" w:fill="FFFFFF"/>
          <w:lang w:val="vi-VN" w:eastAsia="vi-VN"/>
        </w:rPr>
        <w:t>Ở lứa tuổi 15 – 18, theo khuyến cáo của bộ y tế, lượng Zn cần hàng ngày là: 5,7 – 19,2mg/ ngày, nữ: 4,6 – 15,5 mg/ngày tùy thuộc vào mức độ hấp thu tốt hay kém.</w:t>
      </w:r>
    </w:p>
    <w:p w14:paraId="036B8D2A" w14:textId="77777777" w:rsidR="00417B6E" w:rsidRPr="00E75106" w:rsidRDefault="00417B6E" w:rsidP="00417B6E">
      <w:pPr>
        <w:tabs>
          <w:tab w:val="left" w:pos="3402"/>
        </w:tabs>
        <w:spacing w:after="0" w:line="240" w:lineRule="auto"/>
        <w:jc w:val="both"/>
        <w:rPr>
          <w:rFonts w:ascii="Times New Roman" w:eastAsia="Calibri" w:hAnsi="Times New Roman" w:cs="Times New Roman"/>
          <w:b/>
          <w:color w:val="000000" w:themeColor="text1"/>
          <w:sz w:val="24"/>
          <w:szCs w:val="24"/>
          <w:shd w:val="clear" w:color="auto" w:fill="FFFFFF"/>
        </w:rPr>
      </w:pPr>
      <w:r w:rsidRPr="00E75106">
        <w:rPr>
          <w:rFonts w:ascii="Times New Roman" w:eastAsia="Calibri" w:hAnsi="Times New Roman" w:cs="Times New Roman"/>
          <w:b/>
          <w:color w:val="000000" w:themeColor="text1"/>
          <w:sz w:val="24"/>
          <w:szCs w:val="24"/>
          <w:shd w:val="clear" w:color="auto" w:fill="FFFFFF"/>
        </w:rPr>
        <w:t>4. Sắt (Fe)</w:t>
      </w:r>
    </w:p>
    <w:p w14:paraId="501332DD" w14:textId="77777777" w:rsidR="00417B6E" w:rsidRPr="00E75106" w:rsidRDefault="00417B6E" w:rsidP="00417B6E">
      <w:pPr>
        <w:tabs>
          <w:tab w:val="left" w:pos="3402"/>
        </w:tabs>
        <w:spacing w:after="0" w:line="240" w:lineRule="auto"/>
        <w:jc w:val="both"/>
        <w:rPr>
          <w:rFonts w:ascii="Times New Roman" w:eastAsia="Calibri" w:hAnsi="Times New Roman" w:cs="Times New Roman"/>
          <w:bCs/>
          <w:color w:val="000000" w:themeColor="text1"/>
          <w:sz w:val="24"/>
          <w:szCs w:val="24"/>
          <w:shd w:val="clear" w:color="auto" w:fill="FFFFFF"/>
        </w:rPr>
      </w:pPr>
      <w:r w:rsidRPr="00E75106">
        <w:rPr>
          <w:rFonts w:ascii="Times New Roman" w:eastAsia="Calibri" w:hAnsi="Times New Roman" w:cs="Times New Roman"/>
          <w:bCs/>
          <w:color w:val="000000" w:themeColor="text1"/>
          <w:sz w:val="24"/>
          <w:szCs w:val="24"/>
          <w:shd w:val="clear" w:color="auto" w:fill="FFFFFF"/>
        </w:rPr>
        <w:t xml:space="preserve">Sắt là </w:t>
      </w:r>
      <w:r w:rsidRPr="00E75106">
        <w:rPr>
          <w:rFonts w:ascii="Times New Roman" w:eastAsia="Calibri" w:hAnsi="Times New Roman" w:cs="Times New Roman"/>
          <w:color w:val="000000" w:themeColor="text1"/>
          <w:sz w:val="24"/>
          <w:szCs w:val="24"/>
          <w:shd w:val="clear" w:color="auto" w:fill="FFFFFF"/>
        </w:rPr>
        <w:t xml:space="preserve">là một nguyên tố vi lượng, </w:t>
      </w:r>
      <w:r w:rsidRPr="00E75106">
        <w:rPr>
          <w:rFonts w:ascii="Times New Roman" w:eastAsia="Calibri" w:hAnsi="Times New Roman" w:cs="Times New Roman"/>
          <w:bCs/>
          <w:color w:val="000000" w:themeColor="text1"/>
          <w:sz w:val="24"/>
          <w:szCs w:val="24"/>
          <w:shd w:val="clear" w:color="auto" w:fill="FFFFFF"/>
        </w:rPr>
        <w:t>tham gia vào quá trình tạo máu, là thành phần của hemoglobin có trong hồng cầu. Thiếu sắt không chỉ dẫn đến tình trạng thiếu máu mà còn gây ra nhiều vấn đề khác về sức khỏe của con người.</w:t>
      </w:r>
    </w:p>
    <w:p w14:paraId="0B932161" w14:textId="77777777" w:rsidR="00417B6E" w:rsidRPr="00E75106" w:rsidRDefault="00417B6E" w:rsidP="00417B6E">
      <w:pPr>
        <w:tabs>
          <w:tab w:val="left" w:pos="3402"/>
        </w:tabs>
        <w:spacing w:after="0" w:line="240" w:lineRule="auto"/>
        <w:jc w:val="both"/>
        <w:rPr>
          <w:rFonts w:ascii="Times New Roman" w:eastAsia="Calibri" w:hAnsi="Times New Roman" w:cs="Times New Roman"/>
          <w:color w:val="000000" w:themeColor="text1"/>
          <w:sz w:val="24"/>
          <w:szCs w:val="24"/>
        </w:rPr>
      </w:pPr>
      <w:r w:rsidRPr="00E75106">
        <w:rPr>
          <w:rFonts w:ascii="Times New Roman" w:eastAsia="Calibri" w:hAnsi="Times New Roman" w:cs="Times New Roman"/>
          <w:color w:val="000000" w:themeColor="text1"/>
          <w:sz w:val="24"/>
          <w:szCs w:val="24"/>
          <w:shd w:val="clear" w:color="auto" w:fill="FFFFFF"/>
        </w:rPr>
        <w:t>Thiếu sắt là nguyên nhân chính dẫn đến thiếu máu, gây tình trạng mệt mỏi, </w:t>
      </w:r>
      <w:hyperlink r:id="rId16" w:history="1">
        <w:r w:rsidRPr="00E75106">
          <w:rPr>
            <w:rFonts w:ascii="Times New Roman" w:eastAsia="Calibri" w:hAnsi="Times New Roman" w:cs="Times New Roman"/>
            <w:bCs/>
            <w:color w:val="000000" w:themeColor="text1"/>
            <w:sz w:val="24"/>
            <w:szCs w:val="24"/>
            <w:shd w:val="clear" w:color="auto" w:fill="FFFFFF"/>
          </w:rPr>
          <w:t>hoa mắt, chóng mặt</w:t>
        </w:r>
      </w:hyperlink>
      <w:r w:rsidRPr="00E75106">
        <w:rPr>
          <w:rFonts w:ascii="Times New Roman" w:eastAsia="Calibri" w:hAnsi="Times New Roman" w:cs="Times New Roman"/>
          <w:color w:val="000000" w:themeColor="text1"/>
          <w:sz w:val="24"/>
          <w:szCs w:val="24"/>
        </w:rPr>
        <w:t>,</w:t>
      </w:r>
      <w:r w:rsidRPr="00E75106">
        <w:rPr>
          <w:rFonts w:ascii="Times New Roman" w:eastAsia="Calibri" w:hAnsi="Times New Roman" w:cs="Times New Roman"/>
          <w:color w:val="000000" w:themeColor="text1"/>
          <w:sz w:val="24"/>
          <w:szCs w:val="24"/>
          <w:shd w:val="clear" w:color="auto" w:fill="FFFFFF"/>
        </w:rPr>
        <w:t>... và hệ quả của nó là làm suy giảm chức năng của hệ hô hấp và hệ tim mạch; da bệnh nhân bị nhăn nheo, móng tay mỏng đi và tóc dễ bị rụng; h</w:t>
      </w:r>
      <w:r w:rsidRPr="00E75106">
        <w:rPr>
          <w:rFonts w:ascii="Times New Roman" w:eastAsia="Calibri" w:hAnsi="Times New Roman" w:cs="Times New Roman"/>
          <w:bCs/>
          <w:color w:val="000000" w:themeColor="text1"/>
          <w:sz w:val="24"/>
          <w:szCs w:val="24"/>
        </w:rPr>
        <w:t>ệ miễn dịch và khả năng sinh sản bị suy giảm</w:t>
      </w:r>
    </w:p>
    <w:p w14:paraId="26743898"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b/>
          <w:color w:val="000000" w:themeColor="text1"/>
          <w:sz w:val="24"/>
          <w:szCs w:val="24"/>
        </w:rPr>
      </w:pPr>
      <w:r w:rsidRPr="00E75106">
        <w:rPr>
          <w:rFonts w:ascii="Times New Roman" w:eastAsia="Times New Roman" w:hAnsi="Times New Roman" w:cs="Times New Roman"/>
          <w:b/>
          <w:color w:val="000000" w:themeColor="text1"/>
          <w:sz w:val="24"/>
          <w:szCs w:val="24"/>
        </w:rPr>
        <w:t>5. Iot (I)</w:t>
      </w:r>
    </w:p>
    <w:p w14:paraId="53ABD517"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Iot là </w:t>
      </w:r>
      <w:r w:rsidRPr="00E75106">
        <w:rPr>
          <w:rFonts w:ascii="Times New Roman" w:eastAsia="Calibri" w:hAnsi="Times New Roman" w:cs="Times New Roman"/>
          <w:color w:val="000000" w:themeColor="text1"/>
          <w:sz w:val="24"/>
          <w:szCs w:val="24"/>
          <w:shd w:val="clear" w:color="auto" w:fill="FFFFFF"/>
        </w:rPr>
        <w:t xml:space="preserve">nguyên tố vi lượng </w:t>
      </w:r>
      <w:r w:rsidRPr="00E75106">
        <w:rPr>
          <w:rFonts w:ascii="Times New Roman" w:eastAsia="Times New Roman" w:hAnsi="Times New Roman" w:cs="Times New Roman"/>
          <w:color w:val="000000" w:themeColor="text1"/>
          <w:sz w:val="24"/>
          <w:szCs w:val="24"/>
        </w:rPr>
        <w:t>quan trọng để tuyến giáp tổng hợp các hormon điều chỉnh quá trình phát triển của hệ thần kinh trung ương, phát triển hệ sinh dục và các bộ phận trong cơ thể như tim mạch, tiêu hóa, da - lông - tóc - móng, duy trì năng lượng cho cơ thể hoạt động,...</w:t>
      </w:r>
    </w:p>
    <w:p w14:paraId="021AC434"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Trẻ em và phụ nữ mang thai là những đối tượng rất dễ bị thiếu iot do nhu cầu tăng cao. Thiếu iot ở thai phụ dễ xảy ra sảy thai, thai chết lưu hoặc sinh non, nếu thiếu iot nặng trong giai đoạn mang thai trẻ sinh ra sẽ bị đần độn, câm, điếc và các dị tật bẩm sinh khác.</w:t>
      </w:r>
    </w:p>
    <w:p w14:paraId="57E5A122"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 xml:space="preserve">Thiếu iot ở trẻ em sẽ gây chậm phát triển trí tuệ, chậm lớn, nói ngọng, nghễnh ngãng,... </w:t>
      </w:r>
    </w:p>
    <w:p w14:paraId="1F636F92"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color w:val="000000" w:themeColor="text1"/>
          <w:sz w:val="24"/>
          <w:szCs w:val="24"/>
        </w:rPr>
      </w:pPr>
      <w:r w:rsidRPr="00E75106">
        <w:rPr>
          <w:rFonts w:ascii="Times New Roman" w:eastAsia="Times New Roman" w:hAnsi="Times New Roman" w:cs="Times New Roman"/>
          <w:color w:val="000000" w:themeColor="text1"/>
          <w:sz w:val="24"/>
          <w:szCs w:val="24"/>
        </w:rPr>
        <w:t>Ngoài ra, thiếu iot còn gây ra bướu cổ, thiểu năng tuyến giáp ảnh hưởng lớn đến sự phát triển và hoạt động của cơ thể, giảm khả năng lao động, mệt mỏi,...</w:t>
      </w:r>
    </w:p>
    <w:p w14:paraId="44BBF2D4" w14:textId="77777777" w:rsidR="00417B6E" w:rsidRPr="00E75106" w:rsidRDefault="00417B6E" w:rsidP="00417B6E">
      <w:pPr>
        <w:shd w:val="clear" w:color="auto" w:fill="FFFFFF"/>
        <w:tabs>
          <w:tab w:val="left" w:pos="3402"/>
        </w:tabs>
        <w:spacing w:after="0" w:line="240" w:lineRule="auto"/>
        <w:jc w:val="both"/>
        <w:rPr>
          <w:rFonts w:ascii="Times New Roman" w:eastAsia="Times New Roman" w:hAnsi="Times New Roman" w:cs="Times New Roman"/>
          <w:i/>
          <w:color w:val="000000" w:themeColor="text1"/>
          <w:sz w:val="24"/>
          <w:szCs w:val="24"/>
        </w:rPr>
      </w:pPr>
      <w:r w:rsidRPr="00E75106">
        <w:rPr>
          <w:rFonts w:ascii="Times New Roman" w:eastAsia="Times New Roman" w:hAnsi="Times New Roman" w:cs="Times New Roman"/>
          <w:i/>
          <w:color w:val="000000" w:themeColor="text1"/>
          <w:sz w:val="24"/>
          <w:szCs w:val="24"/>
        </w:rPr>
        <w:t xml:space="preserve">                                                                                                 Nguồn: Internet</w:t>
      </w:r>
    </w:p>
    <w:p w14:paraId="739AFD7E" w14:textId="77777777" w:rsidR="00417B6E" w:rsidRPr="00E75106" w:rsidRDefault="00417B6E" w:rsidP="0006641A">
      <w:pPr>
        <w:spacing w:after="0" w:line="240" w:lineRule="auto"/>
        <w:jc w:val="both"/>
        <w:rPr>
          <w:rFonts w:ascii="Times New Roman" w:eastAsia="Times New Roman" w:hAnsi="Times New Roman" w:cs="Times New Roman"/>
          <w:color w:val="000000" w:themeColor="text1"/>
          <w:sz w:val="24"/>
          <w:szCs w:val="24"/>
          <w:lang w:val="sv-SE"/>
        </w:rPr>
      </w:pPr>
    </w:p>
    <w:p w14:paraId="30F6D473" w14:textId="77777777" w:rsidR="00FA2D03" w:rsidRPr="00E75106" w:rsidRDefault="00FA2D03" w:rsidP="0006641A">
      <w:pPr>
        <w:spacing w:after="0" w:line="240" w:lineRule="auto"/>
        <w:jc w:val="both"/>
        <w:rPr>
          <w:rFonts w:ascii="Times New Roman" w:hAnsi="Times New Roman" w:cs="Times New Roman"/>
          <w:b/>
          <w:color w:val="000000" w:themeColor="text1"/>
          <w:kern w:val="24"/>
          <w:sz w:val="24"/>
          <w:szCs w:val="24"/>
        </w:rPr>
      </w:pPr>
    </w:p>
    <w:p w14:paraId="264E73EC" w14:textId="1C4C687B" w:rsidR="0085389B" w:rsidRPr="00E75106" w:rsidRDefault="0085389B" w:rsidP="0006641A">
      <w:pPr>
        <w:spacing w:after="0" w:line="240" w:lineRule="auto"/>
        <w:rPr>
          <w:rFonts w:ascii="Times New Roman" w:hAnsi="Times New Roman" w:cs="Times New Roman"/>
          <w:color w:val="000000" w:themeColor="text1"/>
          <w:sz w:val="24"/>
          <w:szCs w:val="24"/>
        </w:rPr>
      </w:pPr>
    </w:p>
    <w:p w14:paraId="124C107D" w14:textId="147F2BD8" w:rsidR="00F33E1F" w:rsidRPr="00E75106" w:rsidRDefault="00F33E1F" w:rsidP="0006641A">
      <w:pPr>
        <w:spacing w:after="0" w:line="240" w:lineRule="auto"/>
        <w:rPr>
          <w:rFonts w:ascii="Times New Roman" w:hAnsi="Times New Roman" w:cs="Times New Roman"/>
          <w:color w:val="000000" w:themeColor="text1"/>
          <w:sz w:val="24"/>
          <w:szCs w:val="24"/>
        </w:rPr>
      </w:pPr>
    </w:p>
    <w:p w14:paraId="59A61782" w14:textId="022DA0E8" w:rsidR="00F33E1F" w:rsidRPr="00E75106" w:rsidRDefault="00F33E1F" w:rsidP="0006641A">
      <w:pPr>
        <w:spacing w:after="0" w:line="240" w:lineRule="auto"/>
        <w:rPr>
          <w:rFonts w:ascii="Times New Roman" w:hAnsi="Times New Roman" w:cs="Times New Roman"/>
          <w:color w:val="000000" w:themeColor="text1"/>
          <w:sz w:val="24"/>
          <w:szCs w:val="24"/>
        </w:rPr>
      </w:pPr>
    </w:p>
    <w:p w14:paraId="1E918ECE" w14:textId="77777777" w:rsidR="00F33E1F" w:rsidRPr="00E75106" w:rsidRDefault="00F33E1F" w:rsidP="0006641A">
      <w:pPr>
        <w:spacing w:after="0" w:line="240" w:lineRule="auto"/>
        <w:rPr>
          <w:rFonts w:ascii="Times New Roman" w:hAnsi="Times New Roman" w:cs="Times New Roman"/>
          <w:color w:val="000000" w:themeColor="text1"/>
          <w:sz w:val="24"/>
          <w:szCs w:val="24"/>
        </w:rPr>
      </w:pPr>
    </w:p>
    <w:sectPr w:rsidR="00F33E1F" w:rsidRPr="00E75106" w:rsidSect="00DF4731">
      <w:headerReference w:type="default" r:id="rId17"/>
      <w:footerReference w:type="default" r:id="rId18"/>
      <w:pgSz w:w="11907" w:h="16840" w:code="9"/>
      <w:pgMar w:top="567" w:right="708" w:bottom="851" w:left="851" w:header="0" w:footer="17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D0029" w15:done="0"/>
  <w15:commentEx w15:paraId="2E47D661" w15:done="0"/>
  <w15:commentEx w15:paraId="58C2584C" w15:done="0"/>
  <w15:commentEx w15:paraId="0716EB34" w15:done="0"/>
  <w15:commentEx w15:paraId="08249027" w15:done="0"/>
  <w15:commentEx w15:paraId="4A133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02F9" w16cex:dateUtc="2022-08-05T13:58:00Z"/>
  <w16cex:commentExtensible w16cex:durableId="26980247" w16cex:dateUtc="2022-08-05T13:55:00Z"/>
  <w16cex:commentExtensible w16cex:durableId="2697FF81" w16cex:dateUtc="2022-08-05T13:43:00Z"/>
  <w16cex:commentExtensible w16cex:durableId="2697FFFF" w16cex:dateUtc="2022-08-0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51065" w16cid:durableId="269802F9"/>
  <w16cid:commentId w16cid:paraId="3BB41E34" w16cid:durableId="26980247"/>
  <w16cid:commentId w16cid:paraId="78EFF0D3" w16cid:durableId="2697FF81"/>
  <w16cid:commentId w16cid:paraId="40AAF9F8" w16cid:durableId="2697FF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E55FC" w14:textId="77777777" w:rsidR="00084E40" w:rsidRDefault="00084E40" w:rsidP="00CC04B9">
      <w:pPr>
        <w:spacing w:after="0" w:line="240" w:lineRule="auto"/>
      </w:pPr>
      <w:r>
        <w:separator/>
      </w:r>
    </w:p>
  </w:endnote>
  <w:endnote w:type="continuationSeparator" w:id="0">
    <w:p w14:paraId="7425817B" w14:textId="77777777" w:rsidR="00084E40" w:rsidRDefault="00084E40" w:rsidP="00CC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I-Times">
    <w:altName w:val="Segoe Print"/>
    <w:charset w:val="00"/>
    <w:family w:val="auto"/>
    <w:pitch w:val="default"/>
    <w:sig w:usb0="00000000"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061848"/>
      <w:docPartObj>
        <w:docPartGallery w:val="Page Numbers (Bottom of Page)"/>
        <w:docPartUnique/>
      </w:docPartObj>
    </w:sdtPr>
    <w:sdtEndPr>
      <w:rPr>
        <w:rFonts w:ascii="Times New Roman" w:hAnsi="Times New Roman" w:cs="Times New Roman"/>
        <w:noProof/>
      </w:rPr>
    </w:sdtEndPr>
    <w:sdtContent>
      <w:p w14:paraId="13D00461" w14:textId="20355C5B" w:rsidR="00192053" w:rsidRPr="00417B6E" w:rsidRDefault="00192053">
        <w:pPr>
          <w:pStyle w:val="Footer"/>
          <w:jc w:val="right"/>
          <w:rPr>
            <w:rFonts w:ascii="Times New Roman" w:hAnsi="Times New Roman" w:cs="Times New Roman"/>
          </w:rPr>
        </w:pPr>
        <w:r w:rsidRPr="00417B6E">
          <w:rPr>
            <w:rFonts w:ascii="Times New Roman" w:hAnsi="Times New Roman" w:cs="Times New Roman"/>
          </w:rPr>
          <w:fldChar w:fldCharType="begin"/>
        </w:r>
        <w:r w:rsidRPr="00417B6E">
          <w:rPr>
            <w:rFonts w:ascii="Times New Roman" w:hAnsi="Times New Roman" w:cs="Times New Roman"/>
          </w:rPr>
          <w:instrText xml:space="preserve"> PAGE   \* MERGEFORMAT </w:instrText>
        </w:r>
        <w:r w:rsidRPr="00417B6E">
          <w:rPr>
            <w:rFonts w:ascii="Times New Roman" w:hAnsi="Times New Roman" w:cs="Times New Roman"/>
          </w:rPr>
          <w:fldChar w:fldCharType="separate"/>
        </w:r>
        <w:r w:rsidR="008E5DBB">
          <w:rPr>
            <w:rFonts w:ascii="Times New Roman" w:hAnsi="Times New Roman" w:cs="Times New Roman"/>
            <w:noProof/>
          </w:rPr>
          <w:t>5</w:t>
        </w:r>
        <w:r w:rsidRPr="00417B6E">
          <w:rPr>
            <w:rFonts w:ascii="Times New Roman" w:hAnsi="Times New Roman" w:cs="Times New Roman"/>
            <w:noProof/>
          </w:rPr>
          <w:fldChar w:fldCharType="end"/>
        </w:r>
      </w:p>
    </w:sdtContent>
  </w:sdt>
  <w:p w14:paraId="2E44BA4E" w14:textId="77777777" w:rsidR="00192053" w:rsidRDefault="00192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680B" w14:textId="77777777" w:rsidR="00084E40" w:rsidRDefault="00084E40" w:rsidP="00CC04B9">
      <w:pPr>
        <w:spacing w:after="0" w:line="240" w:lineRule="auto"/>
      </w:pPr>
      <w:r>
        <w:separator/>
      </w:r>
    </w:p>
  </w:footnote>
  <w:footnote w:type="continuationSeparator" w:id="0">
    <w:p w14:paraId="325380C8" w14:textId="77777777" w:rsidR="00084E40" w:rsidRDefault="00084E40" w:rsidP="00CC0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2DD35" w14:textId="77777777" w:rsidR="00192053" w:rsidRPr="00CC04B9" w:rsidRDefault="00192053" w:rsidP="00CC04B9">
    <w:pPr>
      <w:pStyle w:val="Header"/>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C5EB2"/>
    <w:multiLevelType w:val="hybridMultilevel"/>
    <w:tmpl w:val="CC80C718"/>
    <w:lvl w:ilvl="0" w:tplc="91C0E258">
      <w:start w:val="1"/>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A254B"/>
    <w:multiLevelType w:val="hybridMultilevel"/>
    <w:tmpl w:val="1096C6DA"/>
    <w:lvl w:ilvl="0" w:tplc="F9CA5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0415B"/>
    <w:multiLevelType w:val="multilevel"/>
    <w:tmpl w:val="3F80415B"/>
    <w:lvl w:ilvl="0">
      <w:start w:val="3"/>
      <w:numFmt w:val="upp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3">
    <w:nsid w:val="556374C0"/>
    <w:multiLevelType w:val="multilevel"/>
    <w:tmpl w:val="55637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8E6FE8"/>
    <w:multiLevelType w:val="multilevel"/>
    <w:tmpl w:val="598E6F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036D13"/>
    <w:multiLevelType w:val="hybridMultilevel"/>
    <w:tmpl w:val="BC66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54A7F"/>
    <w:multiLevelType w:val="hybridMultilevel"/>
    <w:tmpl w:val="CED081C6"/>
    <w:lvl w:ilvl="0" w:tplc="252429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9F632F"/>
    <w:multiLevelType w:val="hybridMultilevel"/>
    <w:tmpl w:val="82DEE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FD"/>
    <w:rsid w:val="00002070"/>
    <w:rsid w:val="000051BC"/>
    <w:rsid w:val="000239B3"/>
    <w:rsid w:val="00026073"/>
    <w:rsid w:val="00026C66"/>
    <w:rsid w:val="000312CA"/>
    <w:rsid w:val="00033976"/>
    <w:rsid w:val="00042A01"/>
    <w:rsid w:val="00043C21"/>
    <w:rsid w:val="00062DB2"/>
    <w:rsid w:val="0006641A"/>
    <w:rsid w:val="00083E1E"/>
    <w:rsid w:val="00083E78"/>
    <w:rsid w:val="00084E40"/>
    <w:rsid w:val="00091D98"/>
    <w:rsid w:val="00094321"/>
    <w:rsid w:val="000A0A51"/>
    <w:rsid w:val="000A68EE"/>
    <w:rsid w:val="000B40CD"/>
    <w:rsid w:val="000C240C"/>
    <w:rsid w:val="000E386B"/>
    <w:rsid w:val="000F19AC"/>
    <w:rsid w:val="00123C88"/>
    <w:rsid w:val="001250F6"/>
    <w:rsid w:val="001310CB"/>
    <w:rsid w:val="00133D99"/>
    <w:rsid w:val="00146B83"/>
    <w:rsid w:val="00154E21"/>
    <w:rsid w:val="00156F1A"/>
    <w:rsid w:val="001674C0"/>
    <w:rsid w:val="0017740D"/>
    <w:rsid w:val="001809E2"/>
    <w:rsid w:val="00192053"/>
    <w:rsid w:val="001940D8"/>
    <w:rsid w:val="001A6263"/>
    <w:rsid w:val="001B1842"/>
    <w:rsid w:val="001B653C"/>
    <w:rsid w:val="00213518"/>
    <w:rsid w:val="00214EE2"/>
    <w:rsid w:val="00243D19"/>
    <w:rsid w:val="00244873"/>
    <w:rsid w:val="00246E92"/>
    <w:rsid w:val="00250605"/>
    <w:rsid w:val="002A7AC3"/>
    <w:rsid w:val="002B7641"/>
    <w:rsid w:val="002C0E6E"/>
    <w:rsid w:val="00301072"/>
    <w:rsid w:val="003056B7"/>
    <w:rsid w:val="00312AF4"/>
    <w:rsid w:val="0031442E"/>
    <w:rsid w:val="00317F15"/>
    <w:rsid w:val="00323B5B"/>
    <w:rsid w:val="00327262"/>
    <w:rsid w:val="003431AC"/>
    <w:rsid w:val="00344C9F"/>
    <w:rsid w:val="0034587C"/>
    <w:rsid w:val="00347EB2"/>
    <w:rsid w:val="00355C41"/>
    <w:rsid w:val="00362DBE"/>
    <w:rsid w:val="00364FD6"/>
    <w:rsid w:val="00380865"/>
    <w:rsid w:val="003A3671"/>
    <w:rsid w:val="003E09FA"/>
    <w:rsid w:val="003E5A84"/>
    <w:rsid w:val="003F0F0F"/>
    <w:rsid w:val="003F4D1D"/>
    <w:rsid w:val="00413885"/>
    <w:rsid w:val="00417B6E"/>
    <w:rsid w:val="00432397"/>
    <w:rsid w:val="00443184"/>
    <w:rsid w:val="00443D2B"/>
    <w:rsid w:val="004668C0"/>
    <w:rsid w:val="00473B20"/>
    <w:rsid w:val="00485EC5"/>
    <w:rsid w:val="00486A2E"/>
    <w:rsid w:val="004B3E7F"/>
    <w:rsid w:val="004C37D9"/>
    <w:rsid w:val="004C4D39"/>
    <w:rsid w:val="004C78E0"/>
    <w:rsid w:val="004E07DF"/>
    <w:rsid w:val="004E1288"/>
    <w:rsid w:val="00507209"/>
    <w:rsid w:val="005135FF"/>
    <w:rsid w:val="00525966"/>
    <w:rsid w:val="00526C1C"/>
    <w:rsid w:val="005404EC"/>
    <w:rsid w:val="0055210C"/>
    <w:rsid w:val="00556789"/>
    <w:rsid w:val="00556996"/>
    <w:rsid w:val="005635B5"/>
    <w:rsid w:val="00591AF3"/>
    <w:rsid w:val="005C382F"/>
    <w:rsid w:val="005C7BA8"/>
    <w:rsid w:val="005D676D"/>
    <w:rsid w:val="005D7E47"/>
    <w:rsid w:val="00603025"/>
    <w:rsid w:val="00613AC2"/>
    <w:rsid w:val="006179F1"/>
    <w:rsid w:val="006361F9"/>
    <w:rsid w:val="00640A7D"/>
    <w:rsid w:val="006415D6"/>
    <w:rsid w:val="0064186F"/>
    <w:rsid w:val="00642F52"/>
    <w:rsid w:val="00656BEC"/>
    <w:rsid w:val="00670035"/>
    <w:rsid w:val="00671B64"/>
    <w:rsid w:val="00673A1A"/>
    <w:rsid w:val="006A051B"/>
    <w:rsid w:val="006A6976"/>
    <w:rsid w:val="006F27AF"/>
    <w:rsid w:val="0072783C"/>
    <w:rsid w:val="00727B8A"/>
    <w:rsid w:val="007338D9"/>
    <w:rsid w:val="007346BA"/>
    <w:rsid w:val="007449EB"/>
    <w:rsid w:val="00751FE6"/>
    <w:rsid w:val="0075445A"/>
    <w:rsid w:val="00756A54"/>
    <w:rsid w:val="00756BA0"/>
    <w:rsid w:val="007614CD"/>
    <w:rsid w:val="00786808"/>
    <w:rsid w:val="00795929"/>
    <w:rsid w:val="00807062"/>
    <w:rsid w:val="0082289C"/>
    <w:rsid w:val="00844DF6"/>
    <w:rsid w:val="0085389B"/>
    <w:rsid w:val="00857208"/>
    <w:rsid w:val="00867B72"/>
    <w:rsid w:val="008923DE"/>
    <w:rsid w:val="008B3664"/>
    <w:rsid w:val="008B5A0A"/>
    <w:rsid w:val="008C0320"/>
    <w:rsid w:val="008C4A94"/>
    <w:rsid w:val="008C6B06"/>
    <w:rsid w:val="008D0503"/>
    <w:rsid w:val="008D65AF"/>
    <w:rsid w:val="008E055E"/>
    <w:rsid w:val="008E394E"/>
    <w:rsid w:val="008E5DBB"/>
    <w:rsid w:val="00903E77"/>
    <w:rsid w:val="009275B4"/>
    <w:rsid w:val="00930F0C"/>
    <w:rsid w:val="0094320B"/>
    <w:rsid w:val="00960D6F"/>
    <w:rsid w:val="009737DD"/>
    <w:rsid w:val="00980E37"/>
    <w:rsid w:val="00987366"/>
    <w:rsid w:val="009A5BC5"/>
    <w:rsid w:val="009B3E2E"/>
    <w:rsid w:val="009B42A2"/>
    <w:rsid w:val="009C51B5"/>
    <w:rsid w:val="009E5E18"/>
    <w:rsid w:val="00A2693D"/>
    <w:rsid w:val="00A32242"/>
    <w:rsid w:val="00A3770E"/>
    <w:rsid w:val="00A43C3B"/>
    <w:rsid w:val="00A50063"/>
    <w:rsid w:val="00A5035C"/>
    <w:rsid w:val="00A623D6"/>
    <w:rsid w:val="00A84EC3"/>
    <w:rsid w:val="00AA0893"/>
    <w:rsid w:val="00AB7F42"/>
    <w:rsid w:val="00AE0721"/>
    <w:rsid w:val="00AE1143"/>
    <w:rsid w:val="00AE32F5"/>
    <w:rsid w:val="00AE38C6"/>
    <w:rsid w:val="00AF02DE"/>
    <w:rsid w:val="00B0574B"/>
    <w:rsid w:val="00B108E7"/>
    <w:rsid w:val="00B1763F"/>
    <w:rsid w:val="00B32D04"/>
    <w:rsid w:val="00B40F57"/>
    <w:rsid w:val="00B534E0"/>
    <w:rsid w:val="00B60B40"/>
    <w:rsid w:val="00B824C4"/>
    <w:rsid w:val="00BA6C05"/>
    <w:rsid w:val="00BB1EF9"/>
    <w:rsid w:val="00BF2679"/>
    <w:rsid w:val="00BF560E"/>
    <w:rsid w:val="00C0525A"/>
    <w:rsid w:val="00C11B81"/>
    <w:rsid w:val="00C34091"/>
    <w:rsid w:val="00C360AC"/>
    <w:rsid w:val="00C42B30"/>
    <w:rsid w:val="00C47306"/>
    <w:rsid w:val="00C5150E"/>
    <w:rsid w:val="00C5232E"/>
    <w:rsid w:val="00C56734"/>
    <w:rsid w:val="00C65167"/>
    <w:rsid w:val="00C7558C"/>
    <w:rsid w:val="00C819F8"/>
    <w:rsid w:val="00C84845"/>
    <w:rsid w:val="00C85B31"/>
    <w:rsid w:val="00C92F23"/>
    <w:rsid w:val="00C951ED"/>
    <w:rsid w:val="00CB42BE"/>
    <w:rsid w:val="00CB56F2"/>
    <w:rsid w:val="00CC04B9"/>
    <w:rsid w:val="00CC3AF9"/>
    <w:rsid w:val="00CD1A71"/>
    <w:rsid w:val="00CD27B6"/>
    <w:rsid w:val="00CD4317"/>
    <w:rsid w:val="00CD678B"/>
    <w:rsid w:val="00D065BE"/>
    <w:rsid w:val="00D11DE8"/>
    <w:rsid w:val="00D44BB6"/>
    <w:rsid w:val="00D45255"/>
    <w:rsid w:val="00D4639C"/>
    <w:rsid w:val="00D56D0F"/>
    <w:rsid w:val="00D6543D"/>
    <w:rsid w:val="00D65624"/>
    <w:rsid w:val="00D66A64"/>
    <w:rsid w:val="00D7048C"/>
    <w:rsid w:val="00D77ABF"/>
    <w:rsid w:val="00DB77A2"/>
    <w:rsid w:val="00DD6028"/>
    <w:rsid w:val="00DE74CD"/>
    <w:rsid w:val="00DF4731"/>
    <w:rsid w:val="00E12E74"/>
    <w:rsid w:val="00E17000"/>
    <w:rsid w:val="00E17ADE"/>
    <w:rsid w:val="00E31115"/>
    <w:rsid w:val="00E405E6"/>
    <w:rsid w:val="00E5418B"/>
    <w:rsid w:val="00E61149"/>
    <w:rsid w:val="00E722FE"/>
    <w:rsid w:val="00E75106"/>
    <w:rsid w:val="00E75EC4"/>
    <w:rsid w:val="00E8033B"/>
    <w:rsid w:val="00E9584F"/>
    <w:rsid w:val="00EA6E58"/>
    <w:rsid w:val="00EB1FEF"/>
    <w:rsid w:val="00ED76B6"/>
    <w:rsid w:val="00ED7876"/>
    <w:rsid w:val="00EE6468"/>
    <w:rsid w:val="00F31BD4"/>
    <w:rsid w:val="00F33A37"/>
    <w:rsid w:val="00F33E1F"/>
    <w:rsid w:val="00F43844"/>
    <w:rsid w:val="00F507DD"/>
    <w:rsid w:val="00F57AFD"/>
    <w:rsid w:val="00F67930"/>
    <w:rsid w:val="00F76CFC"/>
    <w:rsid w:val="00FA2D03"/>
    <w:rsid w:val="00FB118C"/>
    <w:rsid w:val="00FB1641"/>
    <w:rsid w:val="00FD5EF2"/>
    <w:rsid w:val="00FD6E4C"/>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F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B9"/>
    <w:rPr>
      <w:rFonts w:eastAsiaTheme="minorEastAsia"/>
    </w:rPr>
  </w:style>
  <w:style w:type="paragraph" w:styleId="Footer">
    <w:name w:val="footer"/>
    <w:basedOn w:val="Normal"/>
    <w:link w:val="FooterChar"/>
    <w:uiPriority w:val="99"/>
    <w:unhideWhenUsed/>
    <w:rsid w:val="00CC0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B9"/>
    <w:rPr>
      <w:rFonts w:eastAsiaTheme="minorEastAsia"/>
    </w:rPr>
  </w:style>
  <w:style w:type="paragraph" w:styleId="ListParagraph">
    <w:name w:val="List Paragraph"/>
    <w:basedOn w:val="Normal"/>
    <w:link w:val="ListParagraphChar"/>
    <w:uiPriority w:val="34"/>
    <w:qFormat/>
    <w:rsid w:val="000051BC"/>
    <w:pPr>
      <w:ind w:left="720"/>
      <w:contextualSpacing/>
    </w:pPr>
    <w:rPr>
      <w:rFonts w:ascii="Calibri" w:eastAsia="MS Mincho" w:hAnsi="Calibri" w:cs="Times New Roman"/>
      <w:lang w:eastAsia="ja-JP"/>
    </w:rPr>
  </w:style>
  <w:style w:type="character" w:customStyle="1" w:styleId="ListParagraphChar">
    <w:name w:val="List Paragraph Char"/>
    <w:link w:val="ListParagraph"/>
    <w:uiPriority w:val="34"/>
    <w:locked/>
    <w:rsid w:val="000051BC"/>
    <w:rPr>
      <w:rFonts w:ascii="Calibri" w:eastAsia="MS Mincho" w:hAnsi="Calibri" w:cs="Times New Roman"/>
      <w:lang w:eastAsia="ja-JP"/>
    </w:rPr>
  </w:style>
  <w:style w:type="table" w:styleId="TableGrid">
    <w:name w:val="Table Grid"/>
    <w:basedOn w:val="TableNormal"/>
    <w:uiPriority w:val="59"/>
    <w:qFormat/>
    <w:rsid w:val="000051B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B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47306"/>
    <w:rPr>
      <w:sz w:val="16"/>
      <w:szCs w:val="16"/>
    </w:rPr>
  </w:style>
  <w:style w:type="paragraph" w:styleId="CommentText">
    <w:name w:val="annotation text"/>
    <w:basedOn w:val="Normal"/>
    <w:link w:val="CommentTextChar"/>
    <w:uiPriority w:val="99"/>
    <w:semiHidden/>
    <w:unhideWhenUsed/>
    <w:rsid w:val="00C47306"/>
    <w:pPr>
      <w:spacing w:line="240" w:lineRule="auto"/>
    </w:pPr>
    <w:rPr>
      <w:sz w:val="20"/>
      <w:szCs w:val="20"/>
    </w:rPr>
  </w:style>
  <w:style w:type="character" w:customStyle="1" w:styleId="CommentTextChar">
    <w:name w:val="Comment Text Char"/>
    <w:basedOn w:val="DefaultParagraphFont"/>
    <w:link w:val="CommentText"/>
    <w:uiPriority w:val="99"/>
    <w:semiHidden/>
    <w:rsid w:val="00C4730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7306"/>
    <w:rPr>
      <w:b/>
      <w:bCs/>
    </w:rPr>
  </w:style>
  <w:style w:type="character" w:customStyle="1" w:styleId="CommentSubjectChar">
    <w:name w:val="Comment Subject Char"/>
    <w:basedOn w:val="CommentTextChar"/>
    <w:link w:val="CommentSubject"/>
    <w:uiPriority w:val="99"/>
    <w:semiHidden/>
    <w:rsid w:val="00C47306"/>
    <w:rPr>
      <w:rFonts w:eastAsiaTheme="minorEastAsia"/>
      <w:b/>
      <w:bCs/>
      <w:sz w:val="20"/>
      <w:szCs w:val="20"/>
    </w:rPr>
  </w:style>
  <w:style w:type="character" w:styleId="Emphasis">
    <w:name w:val="Emphasis"/>
    <w:basedOn w:val="DefaultParagraphFont"/>
    <w:uiPriority w:val="20"/>
    <w:qFormat/>
    <w:rsid w:val="00FA2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F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B9"/>
    <w:rPr>
      <w:rFonts w:eastAsiaTheme="minorEastAsia"/>
    </w:rPr>
  </w:style>
  <w:style w:type="paragraph" w:styleId="Footer">
    <w:name w:val="footer"/>
    <w:basedOn w:val="Normal"/>
    <w:link w:val="FooterChar"/>
    <w:uiPriority w:val="99"/>
    <w:unhideWhenUsed/>
    <w:rsid w:val="00CC0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B9"/>
    <w:rPr>
      <w:rFonts w:eastAsiaTheme="minorEastAsia"/>
    </w:rPr>
  </w:style>
  <w:style w:type="paragraph" w:styleId="ListParagraph">
    <w:name w:val="List Paragraph"/>
    <w:basedOn w:val="Normal"/>
    <w:link w:val="ListParagraphChar"/>
    <w:uiPriority w:val="34"/>
    <w:qFormat/>
    <w:rsid w:val="000051BC"/>
    <w:pPr>
      <w:ind w:left="720"/>
      <w:contextualSpacing/>
    </w:pPr>
    <w:rPr>
      <w:rFonts w:ascii="Calibri" w:eastAsia="MS Mincho" w:hAnsi="Calibri" w:cs="Times New Roman"/>
      <w:lang w:eastAsia="ja-JP"/>
    </w:rPr>
  </w:style>
  <w:style w:type="character" w:customStyle="1" w:styleId="ListParagraphChar">
    <w:name w:val="List Paragraph Char"/>
    <w:link w:val="ListParagraph"/>
    <w:uiPriority w:val="34"/>
    <w:locked/>
    <w:rsid w:val="000051BC"/>
    <w:rPr>
      <w:rFonts w:ascii="Calibri" w:eastAsia="MS Mincho" w:hAnsi="Calibri" w:cs="Times New Roman"/>
      <w:lang w:eastAsia="ja-JP"/>
    </w:rPr>
  </w:style>
  <w:style w:type="table" w:styleId="TableGrid">
    <w:name w:val="Table Grid"/>
    <w:basedOn w:val="TableNormal"/>
    <w:uiPriority w:val="59"/>
    <w:qFormat/>
    <w:rsid w:val="000051B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B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47306"/>
    <w:rPr>
      <w:sz w:val="16"/>
      <w:szCs w:val="16"/>
    </w:rPr>
  </w:style>
  <w:style w:type="paragraph" w:styleId="CommentText">
    <w:name w:val="annotation text"/>
    <w:basedOn w:val="Normal"/>
    <w:link w:val="CommentTextChar"/>
    <w:uiPriority w:val="99"/>
    <w:semiHidden/>
    <w:unhideWhenUsed/>
    <w:rsid w:val="00C47306"/>
    <w:pPr>
      <w:spacing w:line="240" w:lineRule="auto"/>
    </w:pPr>
    <w:rPr>
      <w:sz w:val="20"/>
      <w:szCs w:val="20"/>
    </w:rPr>
  </w:style>
  <w:style w:type="character" w:customStyle="1" w:styleId="CommentTextChar">
    <w:name w:val="Comment Text Char"/>
    <w:basedOn w:val="DefaultParagraphFont"/>
    <w:link w:val="CommentText"/>
    <w:uiPriority w:val="99"/>
    <w:semiHidden/>
    <w:rsid w:val="00C4730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7306"/>
    <w:rPr>
      <w:b/>
      <w:bCs/>
    </w:rPr>
  </w:style>
  <w:style w:type="character" w:customStyle="1" w:styleId="CommentSubjectChar">
    <w:name w:val="Comment Subject Char"/>
    <w:basedOn w:val="CommentTextChar"/>
    <w:link w:val="CommentSubject"/>
    <w:uiPriority w:val="99"/>
    <w:semiHidden/>
    <w:rsid w:val="00C47306"/>
    <w:rPr>
      <w:rFonts w:eastAsiaTheme="minorEastAsia"/>
      <w:b/>
      <w:bCs/>
      <w:sz w:val="20"/>
      <w:szCs w:val="20"/>
    </w:rPr>
  </w:style>
  <w:style w:type="character" w:styleId="Emphasis">
    <w:name w:val="Emphasis"/>
    <w:basedOn w:val="DefaultParagraphFont"/>
    <w:uiPriority w:val="20"/>
    <w:qFormat/>
    <w:rsid w:val="00FA2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112">
      <w:bodyDiv w:val="1"/>
      <w:marLeft w:val="0"/>
      <w:marRight w:val="0"/>
      <w:marTop w:val="0"/>
      <w:marBottom w:val="0"/>
      <w:divBdr>
        <w:top w:val="none" w:sz="0" w:space="0" w:color="auto"/>
        <w:left w:val="none" w:sz="0" w:space="0" w:color="auto"/>
        <w:bottom w:val="none" w:sz="0" w:space="0" w:color="auto"/>
        <w:right w:val="none" w:sz="0" w:space="0" w:color="auto"/>
      </w:divBdr>
    </w:div>
    <w:div w:id="1485665109">
      <w:bodyDiv w:val="1"/>
      <w:marLeft w:val="0"/>
      <w:marRight w:val="0"/>
      <w:marTop w:val="0"/>
      <w:marBottom w:val="0"/>
      <w:divBdr>
        <w:top w:val="none" w:sz="0" w:space="0" w:color="auto"/>
        <w:left w:val="none" w:sz="0" w:space="0" w:color="auto"/>
        <w:bottom w:val="none" w:sz="0" w:space="0" w:color="auto"/>
        <w:right w:val="none" w:sz="0" w:space="0" w:color="auto"/>
      </w:divBdr>
    </w:div>
    <w:div w:id="17323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nmec.com/vi/tin-tuc/thong-tin-suc-khoe/hoa-cuc-trang-chua-hoa-mat-chong-m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7.png"/><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30CD-F5B8-47C7-90C3-0BF9BCAC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7</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sh300k@gmail.com</cp:lastModifiedBy>
  <cp:revision>175</cp:revision>
  <dcterms:created xsi:type="dcterms:W3CDTF">2022-07-31T07:46:00Z</dcterms:created>
  <dcterms:modified xsi:type="dcterms:W3CDTF">2022-08-09T01:59:00Z</dcterms:modified>
</cp:coreProperties>
</file>