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D8E" w:rsidRDefault="00297D8E" w:rsidP="00297D8E">
      <w:pPr>
        <w:jc w:val="center"/>
        <w:rPr>
          <w:b/>
          <w:spacing w:val="-2"/>
          <w:sz w:val="28"/>
          <w:szCs w:val="28"/>
        </w:rPr>
      </w:pPr>
      <w:r w:rsidRPr="00204350">
        <w:rPr>
          <w:b/>
          <w:sz w:val="28"/>
          <w:szCs w:val="28"/>
        </w:rPr>
        <w:t>II – ĐẶC TẢ</w:t>
      </w:r>
      <w:r w:rsidRPr="00204350">
        <w:rPr>
          <w:b/>
          <w:spacing w:val="-3"/>
          <w:sz w:val="28"/>
          <w:szCs w:val="28"/>
        </w:rPr>
        <w:t xml:space="preserve"> </w:t>
      </w:r>
      <w:r w:rsidRPr="00204350">
        <w:rPr>
          <w:b/>
          <w:sz w:val="28"/>
          <w:szCs w:val="28"/>
        </w:rPr>
        <w:t>ĐỀ</w:t>
      </w:r>
      <w:r w:rsidRPr="00204350">
        <w:rPr>
          <w:b/>
          <w:spacing w:val="-2"/>
          <w:sz w:val="28"/>
          <w:szCs w:val="28"/>
        </w:rPr>
        <w:t xml:space="preserve"> </w:t>
      </w:r>
      <w:r w:rsidRPr="00204350">
        <w:rPr>
          <w:b/>
          <w:sz w:val="28"/>
          <w:szCs w:val="28"/>
        </w:rPr>
        <w:t>KIỂM</w:t>
      </w:r>
      <w:r w:rsidRPr="00204350">
        <w:rPr>
          <w:b/>
          <w:spacing w:val="-1"/>
          <w:sz w:val="28"/>
          <w:szCs w:val="28"/>
        </w:rPr>
        <w:t xml:space="preserve"> </w:t>
      </w:r>
      <w:r w:rsidRPr="00204350">
        <w:rPr>
          <w:b/>
          <w:sz w:val="28"/>
          <w:szCs w:val="28"/>
        </w:rPr>
        <w:t>TRA</w:t>
      </w:r>
      <w:r w:rsidRPr="00204350">
        <w:rPr>
          <w:b/>
          <w:spacing w:val="-3"/>
          <w:sz w:val="28"/>
          <w:szCs w:val="28"/>
        </w:rPr>
        <w:t xml:space="preserve"> </w:t>
      </w:r>
      <w:r w:rsidR="00CB1F69">
        <w:rPr>
          <w:b/>
          <w:spacing w:val="-3"/>
          <w:sz w:val="28"/>
          <w:szCs w:val="28"/>
        </w:rPr>
        <w:t xml:space="preserve">CUỐI KÌ </w:t>
      </w:r>
      <w:r w:rsidRPr="00204350">
        <w:rPr>
          <w:b/>
          <w:spacing w:val="-3"/>
          <w:sz w:val="28"/>
          <w:szCs w:val="28"/>
        </w:rPr>
        <w:t xml:space="preserve"> 1 – TOÁN 12 KNTT</w:t>
      </w:r>
    </w:p>
    <w:p w:rsidR="00297D8E" w:rsidRDefault="00297D8E" w:rsidP="00297D8E">
      <w:pPr>
        <w:jc w:val="center"/>
        <w:rPr>
          <w:b/>
          <w:sz w:val="28"/>
          <w:szCs w:val="28"/>
        </w:rPr>
      </w:pPr>
    </w:p>
    <w:tbl>
      <w:tblPr>
        <w:tblStyle w:val="TableGrid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7"/>
        <w:gridCol w:w="1978"/>
        <w:gridCol w:w="6"/>
        <w:gridCol w:w="6373"/>
        <w:gridCol w:w="1842"/>
        <w:gridCol w:w="1701"/>
        <w:gridCol w:w="1843"/>
      </w:tblGrid>
      <w:tr w:rsidR="00297D8E" w:rsidRPr="00204350" w:rsidTr="000B6431">
        <w:trPr>
          <w:trHeight w:val="625"/>
        </w:trPr>
        <w:tc>
          <w:tcPr>
            <w:tcW w:w="1141" w:type="dxa"/>
            <w:gridSpan w:val="2"/>
            <w:vMerge w:val="restart"/>
          </w:tcPr>
          <w:p w:rsidR="00297D8E" w:rsidRPr="00204350" w:rsidRDefault="00297D8E" w:rsidP="00684186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297D8E" w:rsidRPr="00204350" w:rsidRDefault="00297D8E" w:rsidP="00684186">
            <w:pPr>
              <w:pStyle w:val="TableParagraph"/>
              <w:ind w:left="221" w:right="106" w:hanging="80"/>
              <w:rPr>
                <w:b/>
                <w:sz w:val="28"/>
                <w:szCs w:val="28"/>
              </w:rPr>
            </w:pPr>
            <w:r w:rsidRPr="00204350">
              <w:rPr>
                <w:b/>
                <w:spacing w:val="-7"/>
                <w:sz w:val="28"/>
                <w:szCs w:val="28"/>
              </w:rPr>
              <w:t>Chương/</w:t>
            </w:r>
            <w:r w:rsidRPr="00204350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204350">
              <w:rPr>
                <w:b/>
                <w:spacing w:val="-5"/>
                <w:sz w:val="28"/>
                <w:szCs w:val="28"/>
              </w:rPr>
              <w:t>Chủ</w:t>
            </w:r>
            <w:r w:rsidRPr="00204350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204350">
              <w:rPr>
                <w:b/>
                <w:spacing w:val="-5"/>
                <w:sz w:val="28"/>
                <w:szCs w:val="28"/>
              </w:rPr>
              <w:t>đề</w:t>
            </w:r>
          </w:p>
        </w:tc>
        <w:tc>
          <w:tcPr>
            <w:tcW w:w="1984" w:type="dxa"/>
            <w:gridSpan w:val="2"/>
            <w:vMerge w:val="restart"/>
          </w:tcPr>
          <w:p w:rsidR="00297D8E" w:rsidRPr="00204350" w:rsidRDefault="00297D8E" w:rsidP="00684186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297D8E" w:rsidRPr="00204350" w:rsidRDefault="001574D8" w:rsidP="00684186">
            <w:pPr>
              <w:pStyle w:val="TableParagraph"/>
              <w:ind w:left="545" w:right="165" w:hanging="341"/>
              <w:rPr>
                <w:b/>
                <w:sz w:val="28"/>
                <w:szCs w:val="28"/>
              </w:rPr>
            </w:pPr>
            <w:r>
              <w:rPr>
                <w:b/>
                <w:spacing w:val="-8"/>
                <w:sz w:val="28"/>
                <w:szCs w:val="28"/>
              </w:rPr>
              <w:t>Nội</w:t>
            </w:r>
            <w:r w:rsidR="00297D8E" w:rsidRPr="00204350">
              <w:rPr>
                <w:b/>
                <w:spacing w:val="-7"/>
                <w:sz w:val="28"/>
                <w:szCs w:val="28"/>
              </w:rPr>
              <w:t>dung</w:t>
            </w:r>
            <w:r>
              <w:rPr>
                <w:b/>
                <w:spacing w:val="-7"/>
                <w:sz w:val="28"/>
                <w:szCs w:val="28"/>
              </w:rPr>
              <w:t xml:space="preserve"> </w:t>
            </w:r>
            <w:r w:rsidR="00297D8E" w:rsidRPr="00204350">
              <w:rPr>
                <w:b/>
                <w:spacing w:val="-7"/>
                <w:sz w:val="28"/>
                <w:szCs w:val="28"/>
              </w:rPr>
              <w:t>/Đơn vị</w:t>
            </w:r>
            <w:r w:rsidR="00297D8E" w:rsidRPr="00204350">
              <w:rPr>
                <w:b/>
                <w:spacing w:val="-58"/>
                <w:sz w:val="28"/>
                <w:szCs w:val="28"/>
              </w:rPr>
              <w:t xml:space="preserve"> </w:t>
            </w:r>
            <w:r>
              <w:rPr>
                <w:b/>
                <w:spacing w:val="-58"/>
                <w:sz w:val="28"/>
                <w:szCs w:val="28"/>
              </w:rPr>
              <w:t xml:space="preserve"> </w:t>
            </w:r>
            <w:r w:rsidR="00297D8E" w:rsidRPr="00204350">
              <w:rPr>
                <w:b/>
                <w:spacing w:val="-7"/>
                <w:sz w:val="28"/>
                <w:szCs w:val="28"/>
              </w:rPr>
              <w:t>kiến</w:t>
            </w:r>
            <w:r w:rsidR="00297D8E" w:rsidRPr="00204350">
              <w:rPr>
                <w:b/>
                <w:spacing w:val="-14"/>
                <w:sz w:val="28"/>
                <w:szCs w:val="28"/>
              </w:rPr>
              <w:t xml:space="preserve"> </w:t>
            </w:r>
            <w:r w:rsidR="00297D8E" w:rsidRPr="00204350">
              <w:rPr>
                <w:b/>
                <w:spacing w:val="-6"/>
                <w:sz w:val="28"/>
                <w:szCs w:val="28"/>
              </w:rPr>
              <w:t>thức</w:t>
            </w:r>
          </w:p>
        </w:tc>
        <w:tc>
          <w:tcPr>
            <w:tcW w:w="6373" w:type="dxa"/>
            <w:vMerge w:val="restart"/>
          </w:tcPr>
          <w:p w:rsidR="00297D8E" w:rsidRPr="00204350" w:rsidRDefault="00297D8E" w:rsidP="00684186">
            <w:pPr>
              <w:pStyle w:val="TableParagraph"/>
              <w:rPr>
                <w:b/>
                <w:sz w:val="28"/>
                <w:szCs w:val="28"/>
              </w:rPr>
            </w:pPr>
          </w:p>
          <w:p w:rsidR="00297D8E" w:rsidRPr="00204350" w:rsidRDefault="00297D8E" w:rsidP="00684186">
            <w:pPr>
              <w:pStyle w:val="TableParagraph"/>
              <w:spacing w:before="223"/>
              <w:ind w:left="1798" w:right="1776"/>
              <w:jc w:val="center"/>
              <w:rPr>
                <w:b/>
                <w:sz w:val="28"/>
                <w:szCs w:val="28"/>
              </w:rPr>
            </w:pPr>
            <w:r w:rsidRPr="00204350">
              <w:rPr>
                <w:b/>
                <w:spacing w:val="-6"/>
                <w:sz w:val="28"/>
                <w:szCs w:val="28"/>
              </w:rPr>
              <w:t>Mức</w:t>
            </w:r>
            <w:r w:rsidRPr="00204350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204350">
              <w:rPr>
                <w:b/>
                <w:spacing w:val="-6"/>
                <w:sz w:val="28"/>
                <w:szCs w:val="28"/>
              </w:rPr>
              <w:t>độ</w:t>
            </w:r>
            <w:r w:rsidRPr="00204350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204350">
              <w:rPr>
                <w:b/>
                <w:spacing w:val="-6"/>
                <w:sz w:val="28"/>
                <w:szCs w:val="28"/>
              </w:rPr>
              <w:t>đánh</w:t>
            </w:r>
            <w:r w:rsidRPr="00204350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204350">
              <w:rPr>
                <w:b/>
                <w:spacing w:val="-5"/>
                <w:sz w:val="28"/>
                <w:szCs w:val="28"/>
              </w:rPr>
              <w:t>giá</w:t>
            </w:r>
          </w:p>
        </w:tc>
        <w:tc>
          <w:tcPr>
            <w:tcW w:w="5386" w:type="dxa"/>
            <w:gridSpan w:val="3"/>
          </w:tcPr>
          <w:p w:rsidR="00297D8E" w:rsidRPr="00204350" w:rsidRDefault="00297D8E" w:rsidP="00684186">
            <w:pPr>
              <w:pStyle w:val="TableParagraph"/>
              <w:spacing w:before="203"/>
              <w:ind w:left="802"/>
              <w:rPr>
                <w:b/>
                <w:sz w:val="28"/>
                <w:szCs w:val="28"/>
              </w:rPr>
            </w:pPr>
            <w:r w:rsidRPr="00204350">
              <w:rPr>
                <w:b/>
                <w:spacing w:val="-6"/>
                <w:sz w:val="28"/>
                <w:szCs w:val="28"/>
              </w:rPr>
              <w:t>Số</w:t>
            </w:r>
            <w:r w:rsidRPr="00204350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204350">
              <w:rPr>
                <w:b/>
                <w:spacing w:val="-6"/>
                <w:sz w:val="28"/>
                <w:szCs w:val="28"/>
              </w:rPr>
              <w:t>câu</w:t>
            </w:r>
            <w:r w:rsidRPr="00204350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204350">
              <w:rPr>
                <w:b/>
                <w:spacing w:val="-6"/>
                <w:sz w:val="28"/>
                <w:szCs w:val="28"/>
              </w:rPr>
              <w:t>hỏi</w:t>
            </w:r>
            <w:r w:rsidRPr="00204350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204350">
              <w:rPr>
                <w:b/>
                <w:spacing w:val="-6"/>
                <w:sz w:val="28"/>
                <w:szCs w:val="28"/>
              </w:rPr>
              <w:t>theo</w:t>
            </w:r>
            <w:r w:rsidRPr="00204350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204350">
              <w:rPr>
                <w:b/>
                <w:spacing w:val="-6"/>
                <w:sz w:val="28"/>
                <w:szCs w:val="28"/>
              </w:rPr>
              <w:t>mức</w:t>
            </w:r>
            <w:r w:rsidRPr="00204350">
              <w:rPr>
                <w:b/>
                <w:spacing w:val="-18"/>
                <w:sz w:val="28"/>
                <w:szCs w:val="28"/>
              </w:rPr>
              <w:t xml:space="preserve"> </w:t>
            </w:r>
            <w:r w:rsidRPr="00204350">
              <w:rPr>
                <w:b/>
                <w:spacing w:val="-6"/>
                <w:sz w:val="28"/>
                <w:szCs w:val="28"/>
              </w:rPr>
              <w:t>độ</w:t>
            </w:r>
            <w:r w:rsidRPr="00204350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204350">
              <w:rPr>
                <w:b/>
                <w:spacing w:val="-6"/>
                <w:sz w:val="28"/>
                <w:szCs w:val="28"/>
              </w:rPr>
              <w:t>nhận</w:t>
            </w:r>
            <w:r w:rsidRPr="00204350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204350">
              <w:rPr>
                <w:b/>
                <w:spacing w:val="-5"/>
                <w:sz w:val="28"/>
                <w:szCs w:val="28"/>
              </w:rPr>
              <w:t>thức</w:t>
            </w:r>
          </w:p>
        </w:tc>
      </w:tr>
      <w:tr w:rsidR="00297D8E" w:rsidRPr="00204350" w:rsidTr="000B6431">
        <w:trPr>
          <w:trHeight w:val="626"/>
        </w:trPr>
        <w:tc>
          <w:tcPr>
            <w:tcW w:w="1141" w:type="dxa"/>
            <w:gridSpan w:val="2"/>
            <w:vMerge/>
          </w:tcPr>
          <w:p w:rsidR="00297D8E" w:rsidRPr="00204350" w:rsidRDefault="00297D8E" w:rsidP="0068418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</w:tcPr>
          <w:p w:rsidR="00297D8E" w:rsidRPr="00204350" w:rsidRDefault="00297D8E" w:rsidP="00684186">
            <w:pPr>
              <w:rPr>
                <w:sz w:val="28"/>
                <w:szCs w:val="28"/>
              </w:rPr>
            </w:pPr>
          </w:p>
        </w:tc>
        <w:tc>
          <w:tcPr>
            <w:tcW w:w="6373" w:type="dxa"/>
            <w:vMerge/>
          </w:tcPr>
          <w:p w:rsidR="00297D8E" w:rsidRPr="00204350" w:rsidRDefault="00297D8E" w:rsidP="0068418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97D8E" w:rsidRPr="00204350" w:rsidRDefault="00297D8E" w:rsidP="00DB311C">
            <w:pPr>
              <w:pStyle w:val="TableParagraph"/>
              <w:spacing w:before="54" w:line="270" w:lineRule="atLeast"/>
              <w:ind w:left="224" w:right="58" w:hanging="142"/>
              <w:jc w:val="center"/>
              <w:rPr>
                <w:b/>
                <w:sz w:val="28"/>
                <w:szCs w:val="28"/>
              </w:rPr>
            </w:pPr>
            <w:r w:rsidRPr="00204350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04350">
              <w:rPr>
                <w:b/>
                <w:spacing w:val="-57"/>
                <w:sz w:val="28"/>
                <w:szCs w:val="28"/>
              </w:rPr>
              <w:t xml:space="preserve"> </w:t>
            </w:r>
            <w:r w:rsidR="00DB311C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1701" w:type="dxa"/>
          </w:tcPr>
          <w:p w:rsidR="00297D8E" w:rsidRPr="00204350" w:rsidRDefault="00DB311C" w:rsidP="00684186">
            <w:pPr>
              <w:pStyle w:val="TableParagraph"/>
              <w:spacing w:before="54" w:line="270" w:lineRule="atLeast"/>
              <w:ind w:left="224" w:right="58" w:hanging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  <w:r w:rsidR="00297D8E" w:rsidRPr="00204350">
              <w:rPr>
                <w:b/>
                <w:sz w:val="28"/>
                <w:szCs w:val="28"/>
              </w:rPr>
              <w:t>iểu</w:t>
            </w:r>
          </w:p>
        </w:tc>
        <w:tc>
          <w:tcPr>
            <w:tcW w:w="1843" w:type="dxa"/>
          </w:tcPr>
          <w:p w:rsidR="00297D8E" w:rsidRPr="00204350" w:rsidRDefault="00297D8E" w:rsidP="00684186">
            <w:pPr>
              <w:pStyle w:val="TableParagraph"/>
              <w:spacing w:before="54" w:line="270" w:lineRule="atLeast"/>
              <w:ind w:left="224" w:right="58" w:hanging="142"/>
              <w:jc w:val="center"/>
              <w:rPr>
                <w:b/>
                <w:sz w:val="28"/>
                <w:szCs w:val="28"/>
              </w:rPr>
            </w:pPr>
            <w:r w:rsidRPr="00204350">
              <w:rPr>
                <w:b/>
                <w:spacing w:val="-7"/>
                <w:sz w:val="28"/>
                <w:szCs w:val="28"/>
              </w:rPr>
              <w:t>Vận</w:t>
            </w:r>
            <w:r w:rsidRPr="00204350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204350">
              <w:rPr>
                <w:b/>
                <w:spacing w:val="-7"/>
                <w:sz w:val="28"/>
                <w:szCs w:val="28"/>
              </w:rPr>
              <w:t>dụng</w:t>
            </w:r>
          </w:p>
        </w:tc>
      </w:tr>
      <w:tr w:rsidR="000B6431" w:rsidRPr="00204350" w:rsidTr="000B6431">
        <w:trPr>
          <w:trHeight w:val="983"/>
        </w:trPr>
        <w:tc>
          <w:tcPr>
            <w:tcW w:w="1141" w:type="dxa"/>
            <w:gridSpan w:val="2"/>
            <w:vMerge w:val="restart"/>
          </w:tcPr>
          <w:p w:rsidR="000B6431" w:rsidRPr="00204350" w:rsidRDefault="000B6431" w:rsidP="00684186">
            <w:pPr>
              <w:jc w:val="center"/>
              <w:rPr>
                <w:sz w:val="28"/>
                <w:szCs w:val="28"/>
              </w:rPr>
            </w:pPr>
          </w:p>
          <w:p w:rsidR="000B6431" w:rsidRPr="00052BE0" w:rsidRDefault="000B6431" w:rsidP="005E7FB0">
            <w:pPr>
              <w:rPr>
                <w:b/>
                <w:sz w:val="28"/>
                <w:szCs w:val="28"/>
              </w:rPr>
            </w:pPr>
            <w:r w:rsidRPr="00052BE0">
              <w:rPr>
                <w:b/>
                <w:sz w:val="28"/>
                <w:szCs w:val="28"/>
              </w:rPr>
              <w:t>Ứng dụng đạo hàm để khảo sát và vẽ đồ thị hàm số</w:t>
            </w:r>
          </w:p>
          <w:p w:rsidR="000B6431" w:rsidRPr="00204350" w:rsidRDefault="000B6431" w:rsidP="00684186">
            <w:pPr>
              <w:pStyle w:val="TableParagraph"/>
              <w:spacing w:line="276" w:lineRule="auto"/>
              <w:ind w:left="108" w:right="396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0B6431" w:rsidRDefault="000B6431" w:rsidP="00684186">
            <w:pPr>
              <w:pStyle w:val="TableParagraph"/>
              <w:tabs>
                <w:tab w:val="left" w:pos="1404"/>
              </w:tabs>
              <w:spacing w:line="276" w:lineRule="auto"/>
              <w:ind w:left="108" w:right="91"/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0B6431" w:rsidRPr="00204350" w:rsidRDefault="000B6431" w:rsidP="005E7FB0">
            <w:pPr>
              <w:pStyle w:val="TableParagraph"/>
              <w:tabs>
                <w:tab w:val="left" w:pos="1404"/>
              </w:tabs>
              <w:spacing w:line="276" w:lineRule="auto"/>
              <w:ind w:right="91"/>
              <w:jc w:val="both"/>
              <w:rPr>
                <w:sz w:val="28"/>
                <w:szCs w:val="28"/>
              </w:rPr>
            </w:pPr>
            <w:r w:rsidRPr="00204350">
              <w:rPr>
                <w:bCs/>
                <w:i/>
                <w:iCs/>
                <w:sz w:val="28"/>
                <w:szCs w:val="28"/>
              </w:rPr>
              <w:t>Tính đơn điệu, cực trị của hàm số</w:t>
            </w:r>
          </w:p>
        </w:tc>
        <w:tc>
          <w:tcPr>
            <w:tcW w:w="6373" w:type="dxa"/>
          </w:tcPr>
          <w:p w:rsidR="000B6431" w:rsidRDefault="000B6431" w:rsidP="00684186">
            <w:pPr>
              <w:pStyle w:val="TableParagraph"/>
              <w:spacing w:before="45"/>
              <w:ind w:left="110"/>
              <w:jc w:val="both"/>
              <w:rPr>
                <w:b/>
                <w:spacing w:val="-4"/>
                <w:sz w:val="28"/>
                <w:szCs w:val="28"/>
              </w:rPr>
            </w:pPr>
            <w:r w:rsidRPr="00204350">
              <w:rPr>
                <w:b/>
                <w:i/>
                <w:spacing w:val="-4"/>
                <w:sz w:val="28"/>
                <w:szCs w:val="28"/>
              </w:rPr>
              <w:t>Nhận</w:t>
            </w:r>
            <w:r w:rsidRPr="00204350">
              <w:rPr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204350">
              <w:rPr>
                <w:b/>
                <w:i/>
                <w:spacing w:val="-4"/>
                <w:sz w:val="28"/>
                <w:szCs w:val="28"/>
              </w:rPr>
              <w:t>biết</w:t>
            </w:r>
            <w:r w:rsidRPr="00204350">
              <w:rPr>
                <w:b/>
                <w:i/>
                <w:spacing w:val="-16"/>
                <w:sz w:val="28"/>
                <w:szCs w:val="28"/>
              </w:rPr>
              <w:t xml:space="preserve"> </w:t>
            </w:r>
            <w:r w:rsidRPr="00204350">
              <w:rPr>
                <w:b/>
                <w:i/>
                <w:spacing w:val="-4"/>
                <w:sz w:val="28"/>
                <w:szCs w:val="28"/>
              </w:rPr>
              <w:t>:</w:t>
            </w:r>
          </w:p>
          <w:p w:rsidR="000B6431" w:rsidRDefault="000B6431" w:rsidP="005E7FB0">
            <w:pPr>
              <w:pStyle w:val="TableParagraph"/>
              <w:tabs>
                <w:tab w:val="left" w:pos="322"/>
              </w:tabs>
              <w:spacing w:line="259" w:lineRule="auto"/>
              <w:ind w:left="110" w:right="5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043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</w:t>
            </w:r>
            <w:r w:rsidRPr="00204350">
              <w:rPr>
                <w:sz w:val="28"/>
                <w:szCs w:val="28"/>
              </w:rPr>
              <w:t xml:space="preserve">iết được tính đồng </w:t>
            </w:r>
            <w:r>
              <w:rPr>
                <w:sz w:val="28"/>
                <w:szCs w:val="28"/>
              </w:rPr>
              <w:t>biến, nghịch biến của một hàm số khi cho bảng biến thiên.</w:t>
            </w:r>
          </w:p>
          <w:p w:rsidR="000B6431" w:rsidRPr="00204350" w:rsidRDefault="000B6431" w:rsidP="005E7FB0">
            <w:pPr>
              <w:pStyle w:val="TableParagraph"/>
              <w:tabs>
                <w:tab w:val="left" w:pos="322"/>
              </w:tabs>
              <w:spacing w:line="259" w:lineRule="auto"/>
              <w:ind w:left="110" w:right="5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Biết  điểm cực trị của đồ thị khi cho đồ thị hàm số </w:t>
            </w:r>
          </w:p>
          <w:p w:rsidR="000B6431" w:rsidRPr="00CB1F69" w:rsidRDefault="000B6431" w:rsidP="005E7FB0">
            <w:pPr>
              <w:pStyle w:val="TableParagraph"/>
              <w:spacing w:before="6"/>
              <w:ind w:left="11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B6431" w:rsidRPr="00CB1F69" w:rsidRDefault="000B6431" w:rsidP="00684186">
            <w:pPr>
              <w:pStyle w:val="TableParagraph"/>
              <w:rPr>
                <w:sz w:val="28"/>
                <w:szCs w:val="28"/>
              </w:rPr>
            </w:pPr>
          </w:p>
          <w:p w:rsidR="000B6431" w:rsidRDefault="000B6431" w:rsidP="00684186">
            <w:pPr>
              <w:pStyle w:val="TableParagraph"/>
              <w:rPr>
                <w:sz w:val="28"/>
                <w:szCs w:val="28"/>
              </w:rPr>
            </w:pPr>
            <w:r w:rsidRPr="0071150F">
              <w:rPr>
                <w:b/>
                <w:sz w:val="28"/>
                <w:szCs w:val="28"/>
              </w:rPr>
              <w:t>Câu 1</w:t>
            </w:r>
            <w:r>
              <w:rPr>
                <w:sz w:val="28"/>
                <w:szCs w:val="28"/>
              </w:rPr>
              <w:t xml:space="preserve"> TNKQ</w:t>
            </w:r>
          </w:p>
          <w:p w:rsidR="000B6431" w:rsidRDefault="000B6431" w:rsidP="00684186">
            <w:pPr>
              <w:pStyle w:val="TableParagraph"/>
              <w:rPr>
                <w:sz w:val="28"/>
                <w:szCs w:val="28"/>
              </w:rPr>
            </w:pPr>
          </w:p>
          <w:p w:rsidR="000B6431" w:rsidRDefault="000B6431" w:rsidP="00684186">
            <w:pPr>
              <w:pStyle w:val="TableParagraph"/>
              <w:rPr>
                <w:sz w:val="28"/>
                <w:szCs w:val="28"/>
              </w:rPr>
            </w:pPr>
            <w:r w:rsidRPr="0071150F">
              <w:rPr>
                <w:b/>
                <w:sz w:val="28"/>
                <w:szCs w:val="28"/>
              </w:rPr>
              <w:t>Câu 2</w:t>
            </w:r>
            <w:r>
              <w:rPr>
                <w:sz w:val="28"/>
                <w:szCs w:val="28"/>
              </w:rPr>
              <w:t xml:space="preserve"> TNKQ</w:t>
            </w:r>
          </w:p>
          <w:p w:rsidR="000B6431" w:rsidRPr="00164F25" w:rsidRDefault="000B6431" w:rsidP="00CB5125">
            <w:pPr>
              <w:pStyle w:val="TableParagraph"/>
              <w:rPr>
                <w:sz w:val="28"/>
                <w:szCs w:val="28"/>
              </w:rPr>
            </w:pPr>
          </w:p>
          <w:p w:rsidR="000B6431" w:rsidRPr="00164F25" w:rsidRDefault="000B6431" w:rsidP="00684186">
            <w:pPr>
              <w:pStyle w:val="TableParagraph"/>
              <w:spacing w:before="82"/>
              <w:ind w:left="111" w:right="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B6431" w:rsidRDefault="000B6431" w:rsidP="00684186">
            <w:pPr>
              <w:pStyle w:val="TableParagraph"/>
              <w:rPr>
                <w:sz w:val="28"/>
                <w:szCs w:val="28"/>
              </w:rPr>
            </w:pPr>
          </w:p>
          <w:p w:rsidR="000B6431" w:rsidRDefault="000B6431" w:rsidP="00684186">
            <w:pPr>
              <w:pStyle w:val="TableParagraph"/>
              <w:rPr>
                <w:sz w:val="28"/>
                <w:szCs w:val="28"/>
              </w:rPr>
            </w:pPr>
          </w:p>
          <w:p w:rsidR="000B6431" w:rsidRDefault="000B6431" w:rsidP="00684186">
            <w:pPr>
              <w:pStyle w:val="TableParagraph"/>
              <w:rPr>
                <w:sz w:val="28"/>
                <w:szCs w:val="28"/>
              </w:rPr>
            </w:pPr>
          </w:p>
          <w:p w:rsidR="000B6431" w:rsidRDefault="000B6431" w:rsidP="00684186">
            <w:pPr>
              <w:pStyle w:val="TableParagraph"/>
              <w:rPr>
                <w:sz w:val="28"/>
                <w:szCs w:val="28"/>
              </w:rPr>
            </w:pPr>
          </w:p>
          <w:p w:rsidR="000B6431" w:rsidRDefault="000B6431" w:rsidP="00684186">
            <w:pPr>
              <w:pStyle w:val="TableParagraph"/>
              <w:rPr>
                <w:sz w:val="28"/>
                <w:szCs w:val="28"/>
              </w:rPr>
            </w:pPr>
          </w:p>
          <w:p w:rsidR="000B6431" w:rsidRDefault="000B6431" w:rsidP="00684186">
            <w:pPr>
              <w:pStyle w:val="TableParagraph"/>
              <w:rPr>
                <w:sz w:val="28"/>
                <w:szCs w:val="28"/>
              </w:rPr>
            </w:pPr>
          </w:p>
          <w:p w:rsidR="000B6431" w:rsidRDefault="000B6431" w:rsidP="00684186">
            <w:pPr>
              <w:pStyle w:val="TableParagraph"/>
              <w:rPr>
                <w:sz w:val="28"/>
                <w:szCs w:val="28"/>
              </w:rPr>
            </w:pPr>
          </w:p>
          <w:p w:rsidR="000B6431" w:rsidRPr="00204350" w:rsidRDefault="000B6431" w:rsidP="0068418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B6431" w:rsidRDefault="000B6431" w:rsidP="00684186">
            <w:pPr>
              <w:pStyle w:val="TableParagraph"/>
              <w:rPr>
                <w:sz w:val="28"/>
                <w:szCs w:val="28"/>
              </w:rPr>
            </w:pPr>
          </w:p>
          <w:p w:rsidR="000B6431" w:rsidRDefault="000B6431" w:rsidP="00684186">
            <w:pPr>
              <w:pStyle w:val="TableParagraph"/>
              <w:rPr>
                <w:sz w:val="28"/>
                <w:szCs w:val="28"/>
              </w:rPr>
            </w:pPr>
          </w:p>
          <w:p w:rsidR="000B6431" w:rsidRDefault="000B6431" w:rsidP="00684186">
            <w:pPr>
              <w:pStyle w:val="TableParagraph"/>
              <w:rPr>
                <w:sz w:val="28"/>
                <w:szCs w:val="28"/>
              </w:rPr>
            </w:pPr>
          </w:p>
          <w:p w:rsidR="000B6431" w:rsidRDefault="000B6431" w:rsidP="00684186">
            <w:pPr>
              <w:pStyle w:val="TableParagraph"/>
              <w:rPr>
                <w:sz w:val="28"/>
                <w:szCs w:val="28"/>
              </w:rPr>
            </w:pPr>
          </w:p>
          <w:p w:rsidR="000B6431" w:rsidRDefault="000B6431" w:rsidP="00684186">
            <w:pPr>
              <w:pStyle w:val="TableParagraph"/>
              <w:rPr>
                <w:sz w:val="28"/>
                <w:szCs w:val="28"/>
              </w:rPr>
            </w:pPr>
          </w:p>
          <w:p w:rsidR="000B6431" w:rsidRDefault="000B6431" w:rsidP="00684186">
            <w:pPr>
              <w:pStyle w:val="TableParagraph"/>
              <w:rPr>
                <w:sz w:val="28"/>
                <w:szCs w:val="28"/>
              </w:rPr>
            </w:pPr>
          </w:p>
          <w:p w:rsidR="000B6431" w:rsidRDefault="000B6431" w:rsidP="00684186">
            <w:pPr>
              <w:pStyle w:val="TableParagraph"/>
              <w:rPr>
                <w:sz w:val="28"/>
                <w:szCs w:val="28"/>
              </w:rPr>
            </w:pPr>
          </w:p>
          <w:p w:rsidR="000B6431" w:rsidRPr="00204350" w:rsidRDefault="000B6431" w:rsidP="005E7FB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B6431" w:rsidRPr="00204350" w:rsidTr="000B6431">
        <w:trPr>
          <w:trHeight w:val="2234"/>
        </w:trPr>
        <w:tc>
          <w:tcPr>
            <w:tcW w:w="1141" w:type="dxa"/>
            <w:gridSpan w:val="2"/>
            <w:vMerge/>
          </w:tcPr>
          <w:p w:rsidR="000B6431" w:rsidRPr="00204350" w:rsidRDefault="000B6431" w:rsidP="00684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0B6431" w:rsidRPr="00204350" w:rsidRDefault="000B6431" w:rsidP="00684186">
            <w:pPr>
              <w:pStyle w:val="TableParagraph"/>
              <w:tabs>
                <w:tab w:val="left" w:pos="1404"/>
              </w:tabs>
              <w:spacing w:line="276" w:lineRule="auto"/>
              <w:ind w:left="108" w:right="91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204350">
              <w:rPr>
                <w:bCs/>
                <w:i/>
                <w:iCs/>
                <w:sz w:val="28"/>
                <w:szCs w:val="28"/>
              </w:rPr>
              <w:t>Giá trị lớn nhất, giá trị nhỏ nhất của hàm số</w:t>
            </w:r>
          </w:p>
        </w:tc>
        <w:tc>
          <w:tcPr>
            <w:tcW w:w="6373" w:type="dxa"/>
          </w:tcPr>
          <w:p w:rsidR="000B6431" w:rsidRPr="00D30F10" w:rsidRDefault="000B6431" w:rsidP="00684186">
            <w:pPr>
              <w:pStyle w:val="TableParagraph"/>
              <w:spacing w:line="259" w:lineRule="auto"/>
              <w:ind w:left="110"/>
              <w:rPr>
                <w:b/>
                <w:sz w:val="28"/>
              </w:rPr>
            </w:pPr>
            <w:r w:rsidRPr="00D30F10">
              <w:rPr>
                <w:b/>
                <w:sz w:val="28"/>
              </w:rPr>
              <w:t>Nhận</w:t>
            </w:r>
            <w:r w:rsidRPr="00D30F10">
              <w:rPr>
                <w:b/>
                <w:spacing w:val="16"/>
                <w:sz w:val="28"/>
              </w:rPr>
              <w:t xml:space="preserve"> </w:t>
            </w:r>
            <w:r w:rsidRPr="00D30F10">
              <w:rPr>
                <w:b/>
                <w:sz w:val="28"/>
              </w:rPr>
              <w:t>biết</w:t>
            </w:r>
          </w:p>
          <w:p w:rsidR="000B6431" w:rsidRDefault="000B6431" w:rsidP="00684186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pacing w:val="18"/>
                <w:sz w:val="28"/>
              </w:rPr>
              <w:t xml:space="preserve"> Nhận biết </w:t>
            </w:r>
            <w:r>
              <w:rPr>
                <w:sz w:val="28"/>
              </w:rPr>
              <w:t>được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trị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lớn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nhất hoặc giá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trị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nhỏ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nhất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hàm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khi cho bảng biến thiên</w:t>
            </w:r>
          </w:p>
          <w:p w:rsidR="000B6431" w:rsidRDefault="000B6431" w:rsidP="00684186">
            <w:pPr>
              <w:pStyle w:val="TableParagraph"/>
              <w:spacing w:before="45"/>
              <w:ind w:left="110"/>
              <w:rPr>
                <w:sz w:val="28"/>
              </w:rPr>
            </w:pPr>
            <w:r w:rsidRPr="00B46904">
              <w:rPr>
                <w:b/>
                <w:sz w:val="28"/>
              </w:rPr>
              <w:t>Vận dụng</w:t>
            </w:r>
            <w:r>
              <w:rPr>
                <w:sz w:val="28"/>
              </w:rPr>
              <w:t>.</w:t>
            </w:r>
          </w:p>
          <w:p w:rsidR="000B6431" w:rsidRDefault="000B6431" w:rsidP="00684186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Tìm giá trị lớn nhất hoặc giá trị nhỏ nhất của hàm bậc ba trên khoảng </w:t>
            </w:r>
            <w:r w:rsidRPr="005E7FB0">
              <w:rPr>
                <w:position w:val="-14"/>
                <w:sz w:val="28"/>
                <w:szCs w:val="28"/>
              </w:rPr>
              <w:object w:dxaOrig="58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8pt;height:19.8pt" o:ole="">
                  <v:imagedata r:id="rId5" o:title=""/>
                </v:shape>
                <o:OLEObject Type="Embed" ProgID="Equation.DSMT4" ShapeID="_x0000_i1025" DrawAspect="Content" ObjectID="_1796437589" r:id="rId6"/>
              </w:object>
            </w:r>
            <w:r>
              <w:rPr>
                <w:sz w:val="28"/>
                <w:szCs w:val="28"/>
              </w:rPr>
              <w:t>.</w:t>
            </w:r>
          </w:p>
          <w:p w:rsidR="000B6431" w:rsidRPr="00204350" w:rsidRDefault="000B6431" w:rsidP="00684186">
            <w:pPr>
              <w:pStyle w:val="TableParagraph"/>
              <w:spacing w:before="45"/>
              <w:ind w:left="110"/>
              <w:rPr>
                <w:b/>
                <w:i/>
                <w:spacing w:val="-4"/>
                <w:sz w:val="28"/>
                <w:szCs w:val="28"/>
              </w:rPr>
            </w:pPr>
          </w:p>
        </w:tc>
        <w:tc>
          <w:tcPr>
            <w:tcW w:w="1842" w:type="dxa"/>
          </w:tcPr>
          <w:p w:rsidR="000B6431" w:rsidRPr="00164F25" w:rsidRDefault="000B6431" w:rsidP="00684186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71150F">
              <w:rPr>
                <w:b/>
                <w:sz w:val="28"/>
                <w:szCs w:val="28"/>
              </w:rPr>
              <w:t>Câu 3</w:t>
            </w:r>
            <w:r w:rsidRPr="00164F25">
              <w:rPr>
                <w:sz w:val="28"/>
                <w:szCs w:val="28"/>
              </w:rPr>
              <w:t xml:space="preserve"> TNKQ</w:t>
            </w:r>
          </w:p>
          <w:p w:rsidR="000B6431" w:rsidRDefault="000B6431" w:rsidP="0068418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  <w:p w:rsidR="000B6431" w:rsidRDefault="000B6431" w:rsidP="0068418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  <w:p w:rsidR="000B6431" w:rsidRDefault="000B6431" w:rsidP="0068418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  <w:p w:rsidR="000B6431" w:rsidRPr="00164F25" w:rsidRDefault="000B6431" w:rsidP="0068418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B6431" w:rsidRDefault="000B6431" w:rsidP="00684186">
            <w:pPr>
              <w:pStyle w:val="TableParagraph"/>
              <w:rPr>
                <w:sz w:val="28"/>
                <w:szCs w:val="28"/>
              </w:rPr>
            </w:pPr>
          </w:p>
          <w:p w:rsidR="000B6431" w:rsidRDefault="000B6431" w:rsidP="00684186">
            <w:pPr>
              <w:pStyle w:val="TableParagraph"/>
              <w:rPr>
                <w:sz w:val="28"/>
                <w:szCs w:val="28"/>
              </w:rPr>
            </w:pPr>
          </w:p>
          <w:p w:rsidR="000B6431" w:rsidRDefault="000B6431" w:rsidP="00684186">
            <w:pPr>
              <w:pStyle w:val="TableParagraph"/>
              <w:rPr>
                <w:sz w:val="28"/>
                <w:szCs w:val="28"/>
              </w:rPr>
            </w:pPr>
          </w:p>
          <w:p w:rsidR="000B6431" w:rsidRDefault="000B6431" w:rsidP="00684186">
            <w:pPr>
              <w:pStyle w:val="TableParagraph"/>
              <w:rPr>
                <w:sz w:val="28"/>
                <w:szCs w:val="28"/>
              </w:rPr>
            </w:pPr>
          </w:p>
          <w:p w:rsidR="000B6431" w:rsidRDefault="000B6431" w:rsidP="00684186">
            <w:pPr>
              <w:pStyle w:val="TableParagraph"/>
              <w:rPr>
                <w:sz w:val="28"/>
                <w:szCs w:val="28"/>
              </w:rPr>
            </w:pPr>
          </w:p>
          <w:p w:rsidR="000B6431" w:rsidRPr="00204350" w:rsidRDefault="000B6431" w:rsidP="0068418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B6431" w:rsidRDefault="000B6431" w:rsidP="00684186">
            <w:pPr>
              <w:pStyle w:val="TableParagraph"/>
              <w:rPr>
                <w:sz w:val="28"/>
                <w:szCs w:val="28"/>
              </w:rPr>
            </w:pPr>
          </w:p>
          <w:p w:rsidR="000B6431" w:rsidRDefault="000B6431" w:rsidP="00684186">
            <w:pPr>
              <w:pStyle w:val="TableParagraph"/>
              <w:rPr>
                <w:sz w:val="28"/>
                <w:szCs w:val="28"/>
              </w:rPr>
            </w:pPr>
          </w:p>
          <w:p w:rsidR="000B6431" w:rsidRDefault="000B6431" w:rsidP="00684186">
            <w:pPr>
              <w:pStyle w:val="TableParagraph"/>
              <w:rPr>
                <w:sz w:val="28"/>
                <w:szCs w:val="28"/>
              </w:rPr>
            </w:pPr>
          </w:p>
          <w:p w:rsidR="000B6431" w:rsidRDefault="000B6431" w:rsidP="00684186">
            <w:pPr>
              <w:pStyle w:val="TableParagraph"/>
              <w:rPr>
                <w:sz w:val="28"/>
                <w:szCs w:val="28"/>
              </w:rPr>
            </w:pPr>
          </w:p>
          <w:p w:rsidR="000B6431" w:rsidRDefault="000B6431" w:rsidP="00684186">
            <w:pPr>
              <w:pStyle w:val="TableParagraph"/>
              <w:rPr>
                <w:sz w:val="28"/>
                <w:szCs w:val="28"/>
              </w:rPr>
            </w:pPr>
          </w:p>
          <w:p w:rsidR="000B6431" w:rsidRDefault="000B6431" w:rsidP="00684186">
            <w:pPr>
              <w:pStyle w:val="TableParagraph"/>
              <w:rPr>
                <w:sz w:val="28"/>
                <w:szCs w:val="28"/>
              </w:rPr>
            </w:pPr>
            <w:r w:rsidRPr="0071150F">
              <w:rPr>
                <w:b/>
                <w:sz w:val="28"/>
                <w:szCs w:val="28"/>
              </w:rPr>
              <w:t xml:space="preserve">Câu </w:t>
            </w:r>
            <w:r w:rsidR="00987B7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87B79" w:rsidRPr="00987B79">
              <w:rPr>
                <w:b/>
                <w:color w:val="FF0000"/>
                <w:sz w:val="28"/>
                <w:szCs w:val="28"/>
              </w:rPr>
              <w:t>TL</w:t>
            </w:r>
          </w:p>
          <w:p w:rsidR="000B6431" w:rsidRDefault="000B6431" w:rsidP="00684186">
            <w:pPr>
              <w:pStyle w:val="TableParagraph"/>
              <w:rPr>
                <w:sz w:val="28"/>
                <w:szCs w:val="28"/>
              </w:rPr>
            </w:pPr>
          </w:p>
          <w:p w:rsidR="000B6431" w:rsidRPr="00204350" w:rsidRDefault="000B6431" w:rsidP="0068418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B6431" w:rsidRPr="00204350" w:rsidTr="000B6431">
        <w:trPr>
          <w:trHeight w:val="2234"/>
        </w:trPr>
        <w:tc>
          <w:tcPr>
            <w:tcW w:w="1141" w:type="dxa"/>
            <w:gridSpan w:val="2"/>
            <w:vMerge/>
          </w:tcPr>
          <w:p w:rsidR="000B6431" w:rsidRPr="00204350" w:rsidRDefault="000B6431" w:rsidP="00684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0B6431" w:rsidRPr="00204350" w:rsidRDefault="000B6431" w:rsidP="0071150F">
            <w:pPr>
              <w:pStyle w:val="TableParagraph"/>
              <w:tabs>
                <w:tab w:val="left" w:pos="1404"/>
              </w:tabs>
              <w:spacing w:line="276" w:lineRule="auto"/>
              <w:ind w:right="91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204350">
              <w:rPr>
                <w:bCs/>
                <w:i/>
                <w:iCs/>
                <w:sz w:val="28"/>
                <w:szCs w:val="28"/>
              </w:rPr>
              <w:t>Đường tiệm cận của đồ thị hàm số</w:t>
            </w:r>
          </w:p>
        </w:tc>
        <w:tc>
          <w:tcPr>
            <w:tcW w:w="6373" w:type="dxa"/>
          </w:tcPr>
          <w:p w:rsidR="000B6431" w:rsidRPr="00861E46" w:rsidRDefault="000B6431" w:rsidP="00061743">
            <w:pPr>
              <w:pStyle w:val="TableParagraph"/>
              <w:spacing w:before="122"/>
              <w:ind w:left="110"/>
              <w:rPr>
                <w:rFonts w:eastAsiaTheme="minorEastAsia"/>
                <w:b/>
                <w:sz w:val="28"/>
                <w:szCs w:val="28"/>
              </w:rPr>
            </w:pPr>
            <w:r w:rsidRPr="00861E46">
              <w:rPr>
                <w:rFonts w:eastAsiaTheme="minorEastAsia"/>
                <w:b/>
                <w:sz w:val="28"/>
                <w:szCs w:val="28"/>
              </w:rPr>
              <w:t xml:space="preserve">Thông hiểu. </w:t>
            </w:r>
          </w:p>
          <w:p w:rsidR="000B6431" w:rsidRDefault="000B6431" w:rsidP="00FB118C">
            <w:pPr>
              <w:pStyle w:val="TableParagraph"/>
              <w:spacing w:before="122"/>
              <w:ind w:left="110"/>
              <w:rPr>
                <w:rFonts w:eastAsiaTheme="minorEastAsia"/>
                <w:sz w:val="24"/>
                <w:szCs w:val="24"/>
              </w:rPr>
            </w:pPr>
            <w:r>
              <w:rPr>
                <w:sz w:val="28"/>
              </w:rPr>
              <w:t xml:space="preserve">- </w:t>
            </w:r>
            <w:r>
              <w:rPr>
                <w:rFonts w:eastAsiaTheme="minorEastAsia"/>
                <w:sz w:val="24"/>
                <w:szCs w:val="24"/>
              </w:rPr>
              <w:t xml:space="preserve"> Tiệm cận đứng và tiệm cận ngang của đồ thị  hàm số </w:t>
            </w:r>
            <w:r w:rsidRPr="00061743">
              <w:rPr>
                <w:rFonts w:eastAsiaTheme="minorEastAsia"/>
                <w:position w:val="-28"/>
                <w:sz w:val="24"/>
                <w:szCs w:val="24"/>
              </w:rPr>
              <w:object w:dxaOrig="1240" w:dyaOrig="720">
                <v:shape id="_x0000_i1026" type="#_x0000_t75" style="width:62.4pt;height:36pt" o:ole="">
                  <v:imagedata r:id="rId7" o:title=""/>
                </v:shape>
                <o:OLEObject Type="Embed" ProgID="Equation.DSMT4" ShapeID="_x0000_i1026" DrawAspect="Content" ObjectID="_1796437590" r:id="rId8"/>
              </w:object>
            </w:r>
            <w:r>
              <w:rPr>
                <w:rFonts w:eastAsiaTheme="minorEastAsia"/>
                <w:sz w:val="24"/>
                <w:szCs w:val="24"/>
              </w:rPr>
              <w:t xml:space="preserve">  là </w:t>
            </w:r>
            <w:r w:rsidRPr="0071150F">
              <w:rPr>
                <w:rFonts w:eastAsiaTheme="minorEastAsia"/>
                <w:position w:val="-12"/>
                <w:sz w:val="24"/>
                <w:szCs w:val="24"/>
              </w:rPr>
              <w:object w:dxaOrig="1320" w:dyaOrig="360">
                <v:shape id="_x0000_i1027" type="#_x0000_t75" style="width:66pt;height:18pt" o:ole="">
                  <v:imagedata r:id="rId9" o:title=""/>
                </v:shape>
                <o:OLEObject Type="Embed" ProgID="Equation.DSMT4" ShapeID="_x0000_i1027" DrawAspect="Content" ObjectID="_1796437591" r:id="rId10"/>
              </w:object>
            </w:r>
            <w:r>
              <w:rPr>
                <w:rFonts w:eastAsiaTheme="minorEastAsia"/>
                <w:sz w:val="24"/>
                <w:szCs w:val="24"/>
              </w:rPr>
              <w:t xml:space="preserve">. Tính </w:t>
            </w:r>
            <w:r w:rsidRPr="0071150F">
              <w:rPr>
                <w:rFonts w:eastAsiaTheme="minorEastAsia"/>
                <w:position w:val="-12"/>
                <w:sz w:val="24"/>
                <w:szCs w:val="24"/>
              </w:rPr>
              <w:object w:dxaOrig="700" w:dyaOrig="360">
                <v:shape id="_x0000_i1028" type="#_x0000_t75" style="width:34.8pt;height:18pt" o:ole="">
                  <v:imagedata r:id="rId11" o:title=""/>
                </v:shape>
                <o:OLEObject Type="Embed" ProgID="Equation.DSMT4" ShapeID="_x0000_i1028" DrawAspect="Content" ObjectID="_1796437592" r:id="rId12"/>
              </w:object>
            </w:r>
          </w:p>
          <w:p w:rsidR="000B6431" w:rsidRPr="0028176A" w:rsidRDefault="000B6431" w:rsidP="0028176A">
            <w:pPr>
              <w:pStyle w:val="TableParagraph"/>
              <w:spacing w:before="122"/>
              <w:ind w:left="110"/>
              <w:rPr>
                <w:rFonts w:eastAsiaTheme="minorEastAsia"/>
                <w:sz w:val="24"/>
                <w:szCs w:val="24"/>
              </w:rPr>
            </w:pPr>
          </w:p>
          <w:p w:rsidR="000B6431" w:rsidRDefault="000B6431" w:rsidP="00684186">
            <w:pPr>
              <w:pStyle w:val="TableParagraph"/>
              <w:spacing w:before="122"/>
              <w:rPr>
                <w:b/>
                <w:i/>
                <w:sz w:val="26"/>
              </w:rPr>
            </w:pPr>
          </w:p>
        </w:tc>
        <w:tc>
          <w:tcPr>
            <w:tcW w:w="1842" w:type="dxa"/>
          </w:tcPr>
          <w:p w:rsidR="000B6431" w:rsidRDefault="000B6431" w:rsidP="00684186">
            <w:pPr>
              <w:pStyle w:val="TableParagraph"/>
              <w:rPr>
                <w:sz w:val="28"/>
                <w:szCs w:val="28"/>
              </w:rPr>
            </w:pPr>
          </w:p>
          <w:p w:rsidR="000B6431" w:rsidRDefault="000B6431" w:rsidP="00684186">
            <w:pPr>
              <w:pStyle w:val="TableParagraph"/>
              <w:rPr>
                <w:sz w:val="28"/>
                <w:szCs w:val="28"/>
              </w:rPr>
            </w:pPr>
          </w:p>
          <w:p w:rsidR="000B6431" w:rsidRPr="00164F25" w:rsidRDefault="000B6431" w:rsidP="00684186">
            <w:pPr>
              <w:pStyle w:val="TableParagraph"/>
              <w:rPr>
                <w:sz w:val="28"/>
                <w:szCs w:val="28"/>
              </w:rPr>
            </w:pPr>
          </w:p>
          <w:p w:rsidR="000B6431" w:rsidRPr="00164F25" w:rsidRDefault="000B6431" w:rsidP="00684186">
            <w:pPr>
              <w:pStyle w:val="TableParagraph"/>
              <w:rPr>
                <w:sz w:val="28"/>
                <w:szCs w:val="28"/>
              </w:rPr>
            </w:pPr>
          </w:p>
          <w:p w:rsidR="000B6431" w:rsidRDefault="000B6431" w:rsidP="00061743">
            <w:pPr>
              <w:pStyle w:val="TableParagraph"/>
              <w:rPr>
                <w:sz w:val="28"/>
                <w:szCs w:val="28"/>
              </w:rPr>
            </w:pPr>
          </w:p>
          <w:p w:rsidR="000B6431" w:rsidRDefault="000B6431" w:rsidP="00061743">
            <w:pPr>
              <w:pStyle w:val="TableParagraph"/>
              <w:rPr>
                <w:sz w:val="28"/>
                <w:szCs w:val="28"/>
              </w:rPr>
            </w:pPr>
          </w:p>
          <w:p w:rsidR="000B6431" w:rsidRPr="00164F25" w:rsidRDefault="000B6431" w:rsidP="000617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B6431" w:rsidRDefault="000B6431" w:rsidP="008B74A3">
            <w:pPr>
              <w:pStyle w:val="TableParagraph"/>
              <w:rPr>
                <w:sz w:val="28"/>
                <w:szCs w:val="28"/>
              </w:rPr>
            </w:pPr>
          </w:p>
          <w:p w:rsidR="000B6431" w:rsidRDefault="000B6431" w:rsidP="008B74A3">
            <w:pPr>
              <w:pStyle w:val="TableParagraph"/>
              <w:rPr>
                <w:sz w:val="28"/>
                <w:szCs w:val="28"/>
              </w:rPr>
            </w:pPr>
          </w:p>
          <w:p w:rsidR="000B6431" w:rsidRDefault="000B6431" w:rsidP="008B74A3">
            <w:pPr>
              <w:pStyle w:val="TableParagraph"/>
              <w:rPr>
                <w:sz w:val="28"/>
                <w:szCs w:val="28"/>
              </w:rPr>
            </w:pPr>
            <w:r w:rsidRPr="0071150F">
              <w:rPr>
                <w:b/>
                <w:sz w:val="28"/>
                <w:szCs w:val="28"/>
              </w:rPr>
              <w:t>Câu 1</w:t>
            </w:r>
            <w:r>
              <w:rPr>
                <w:sz w:val="28"/>
                <w:szCs w:val="28"/>
              </w:rPr>
              <w:t xml:space="preserve"> TLN</w:t>
            </w:r>
          </w:p>
          <w:p w:rsidR="000B6431" w:rsidRDefault="000B6431" w:rsidP="008B74A3">
            <w:pPr>
              <w:pStyle w:val="TableParagraph"/>
              <w:rPr>
                <w:sz w:val="28"/>
                <w:szCs w:val="28"/>
              </w:rPr>
            </w:pPr>
          </w:p>
          <w:p w:rsidR="000B6431" w:rsidRDefault="000B6431" w:rsidP="008B74A3">
            <w:pPr>
              <w:pStyle w:val="TableParagraph"/>
              <w:rPr>
                <w:sz w:val="28"/>
                <w:szCs w:val="28"/>
              </w:rPr>
            </w:pPr>
          </w:p>
          <w:p w:rsidR="000B6431" w:rsidRDefault="000B6431" w:rsidP="008B74A3">
            <w:pPr>
              <w:pStyle w:val="TableParagraph"/>
              <w:rPr>
                <w:sz w:val="28"/>
                <w:szCs w:val="28"/>
              </w:rPr>
            </w:pPr>
          </w:p>
          <w:p w:rsidR="000B6431" w:rsidRDefault="000B6431" w:rsidP="008B74A3">
            <w:pPr>
              <w:pStyle w:val="TableParagraph"/>
              <w:rPr>
                <w:sz w:val="28"/>
                <w:szCs w:val="28"/>
              </w:rPr>
            </w:pPr>
          </w:p>
          <w:p w:rsidR="000B6431" w:rsidRDefault="000B6431" w:rsidP="008B74A3">
            <w:pPr>
              <w:pStyle w:val="TableParagraph"/>
              <w:rPr>
                <w:sz w:val="28"/>
                <w:szCs w:val="28"/>
              </w:rPr>
            </w:pPr>
          </w:p>
          <w:p w:rsidR="000B6431" w:rsidRPr="00204350" w:rsidRDefault="000B6431" w:rsidP="007115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B6431" w:rsidRPr="00204350" w:rsidRDefault="000B6431" w:rsidP="0068418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B6431" w:rsidRPr="00204350" w:rsidTr="000B6431">
        <w:trPr>
          <w:trHeight w:val="64"/>
        </w:trPr>
        <w:tc>
          <w:tcPr>
            <w:tcW w:w="1141" w:type="dxa"/>
            <w:gridSpan w:val="2"/>
            <w:vMerge/>
          </w:tcPr>
          <w:p w:rsidR="000B6431" w:rsidRPr="004C3914" w:rsidRDefault="000B6431" w:rsidP="006841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0B6431" w:rsidRDefault="000B6431" w:rsidP="00684186">
            <w:pPr>
              <w:pStyle w:val="TableParagraph"/>
              <w:tabs>
                <w:tab w:val="left" w:pos="1404"/>
              </w:tabs>
              <w:spacing w:line="276" w:lineRule="auto"/>
              <w:ind w:left="108" w:right="91"/>
              <w:jc w:val="both"/>
              <w:rPr>
                <w:b/>
                <w:i/>
                <w:sz w:val="28"/>
              </w:rPr>
            </w:pPr>
          </w:p>
          <w:p w:rsidR="000B6431" w:rsidRDefault="000B6431" w:rsidP="00684186">
            <w:pPr>
              <w:pStyle w:val="TableParagraph"/>
              <w:tabs>
                <w:tab w:val="left" w:pos="1404"/>
              </w:tabs>
              <w:spacing w:line="276" w:lineRule="auto"/>
              <w:ind w:left="108" w:right="91"/>
              <w:jc w:val="both"/>
              <w:rPr>
                <w:b/>
                <w:i/>
                <w:sz w:val="28"/>
              </w:rPr>
            </w:pPr>
          </w:p>
          <w:p w:rsidR="000B6431" w:rsidRPr="004C3914" w:rsidRDefault="000B6431" w:rsidP="00684186">
            <w:pPr>
              <w:pStyle w:val="TableParagraph"/>
              <w:tabs>
                <w:tab w:val="left" w:pos="1404"/>
              </w:tabs>
              <w:spacing w:line="276" w:lineRule="auto"/>
              <w:ind w:left="108" w:right="91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C3914">
              <w:rPr>
                <w:b/>
                <w:i/>
                <w:sz w:val="28"/>
              </w:rPr>
              <w:t>Khảo sát và vẽ đồ thị</w:t>
            </w:r>
            <w:r w:rsidRPr="004C3914">
              <w:rPr>
                <w:b/>
                <w:i/>
                <w:spacing w:val="-67"/>
                <w:sz w:val="28"/>
              </w:rPr>
              <w:t xml:space="preserve"> </w:t>
            </w:r>
            <w:r w:rsidRPr="004C3914">
              <w:rPr>
                <w:b/>
                <w:i/>
                <w:sz w:val="28"/>
              </w:rPr>
              <w:t>của hàm</w:t>
            </w:r>
            <w:r w:rsidRPr="004C3914">
              <w:rPr>
                <w:b/>
                <w:i/>
                <w:spacing w:val="-3"/>
                <w:sz w:val="28"/>
              </w:rPr>
              <w:t xml:space="preserve"> </w:t>
            </w:r>
            <w:r w:rsidRPr="004C3914">
              <w:rPr>
                <w:b/>
                <w:i/>
                <w:sz w:val="28"/>
              </w:rPr>
              <w:t>số</w:t>
            </w:r>
          </w:p>
        </w:tc>
        <w:tc>
          <w:tcPr>
            <w:tcW w:w="6373" w:type="dxa"/>
          </w:tcPr>
          <w:p w:rsidR="000B6431" w:rsidRPr="00861E46" w:rsidRDefault="000B6431" w:rsidP="00684186">
            <w:pPr>
              <w:pStyle w:val="TableParagraph"/>
              <w:spacing w:before="122"/>
              <w:ind w:left="110"/>
              <w:rPr>
                <w:sz w:val="28"/>
                <w:szCs w:val="28"/>
              </w:rPr>
            </w:pPr>
            <w:r w:rsidRPr="00861E46">
              <w:rPr>
                <w:b/>
                <w:i/>
                <w:sz w:val="28"/>
                <w:szCs w:val="28"/>
              </w:rPr>
              <w:t>Nhận</w:t>
            </w:r>
            <w:r w:rsidRPr="00861E46">
              <w:rPr>
                <w:b/>
                <w:i/>
                <w:spacing w:val="-12"/>
                <w:sz w:val="28"/>
                <w:szCs w:val="28"/>
              </w:rPr>
              <w:t xml:space="preserve"> </w:t>
            </w:r>
            <w:r w:rsidRPr="00861E46">
              <w:rPr>
                <w:b/>
                <w:i/>
                <w:sz w:val="28"/>
                <w:szCs w:val="28"/>
              </w:rPr>
              <w:t>biết</w:t>
            </w:r>
            <w:r w:rsidRPr="00861E46">
              <w:rPr>
                <w:b/>
                <w:i/>
                <w:spacing w:val="-12"/>
                <w:sz w:val="28"/>
                <w:szCs w:val="28"/>
              </w:rPr>
              <w:t xml:space="preserve"> </w:t>
            </w:r>
            <w:r w:rsidRPr="00861E46">
              <w:rPr>
                <w:b/>
                <w:i/>
                <w:sz w:val="28"/>
                <w:szCs w:val="28"/>
              </w:rPr>
              <w:t>:</w:t>
            </w:r>
          </w:p>
          <w:p w:rsidR="000B6431" w:rsidRDefault="000B6431" w:rsidP="00684186">
            <w:pPr>
              <w:pStyle w:val="TableParagraph"/>
              <w:spacing w:before="122"/>
              <w:ind w:left="110"/>
              <w:rPr>
                <w:sz w:val="26"/>
              </w:rPr>
            </w:pPr>
            <w:r>
              <w:rPr>
                <w:sz w:val="26"/>
              </w:rPr>
              <w:t>- Biết dạng đồ thị hàm số bậc 3.</w:t>
            </w:r>
          </w:p>
          <w:p w:rsidR="000B6431" w:rsidRPr="00164F25" w:rsidRDefault="000B6431" w:rsidP="00684186">
            <w:pPr>
              <w:pStyle w:val="TableParagraph"/>
              <w:spacing w:before="208" w:line="256" w:lineRule="auto"/>
              <w:ind w:left="110" w:right="373"/>
              <w:rPr>
                <w:sz w:val="28"/>
              </w:rPr>
            </w:pPr>
          </w:p>
        </w:tc>
        <w:tc>
          <w:tcPr>
            <w:tcW w:w="1842" w:type="dxa"/>
          </w:tcPr>
          <w:p w:rsidR="000B6431" w:rsidRPr="00164F25" w:rsidRDefault="000B6431" w:rsidP="00684186">
            <w:pPr>
              <w:pStyle w:val="TableParagraph"/>
              <w:rPr>
                <w:sz w:val="28"/>
                <w:szCs w:val="28"/>
              </w:rPr>
            </w:pPr>
            <w:r w:rsidRPr="0071150F">
              <w:rPr>
                <w:b/>
                <w:sz w:val="28"/>
                <w:szCs w:val="28"/>
              </w:rPr>
              <w:t>Câu 4</w:t>
            </w:r>
            <w:r w:rsidRPr="00164F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64F25">
              <w:rPr>
                <w:sz w:val="28"/>
                <w:szCs w:val="28"/>
              </w:rPr>
              <w:t>TNKQ</w:t>
            </w:r>
          </w:p>
          <w:p w:rsidR="000B6431" w:rsidRDefault="000B6431" w:rsidP="00684186">
            <w:pPr>
              <w:pStyle w:val="TableParagraph"/>
              <w:rPr>
                <w:sz w:val="28"/>
                <w:szCs w:val="28"/>
              </w:rPr>
            </w:pPr>
          </w:p>
          <w:p w:rsidR="000B6431" w:rsidRDefault="000B6431" w:rsidP="00684186">
            <w:pPr>
              <w:pStyle w:val="TableParagraph"/>
              <w:rPr>
                <w:sz w:val="28"/>
                <w:szCs w:val="28"/>
              </w:rPr>
            </w:pPr>
          </w:p>
          <w:p w:rsidR="000B6431" w:rsidRPr="00164F25" w:rsidRDefault="000B6431" w:rsidP="00AF322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B6431" w:rsidRDefault="000B6431" w:rsidP="00E93FBF">
            <w:pPr>
              <w:pStyle w:val="TableParagraph"/>
              <w:rPr>
                <w:sz w:val="28"/>
                <w:szCs w:val="28"/>
              </w:rPr>
            </w:pPr>
          </w:p>
          <w:p w:rsidR="000B6431" w:rsidRDefault="000B6431" w:rsidP="00E93FBF">
            <w:pPr>
              <w:pStyle w:val="TableParagraph"/>
              <w:rPr>
                <w:sz w:val="28"/>
                <w:szCs w:val="28"/>
              </w:rPr>
            </w:pPr>
          </w:p>
          <w:p w:rsidR="000B6431" w:rsidRDefault="000B6431" w:rsidP="00E93FBF">
            <w:pPr>
              <w:pStyle w:val="TableParagraph"/>
              <w:rPr>
                <w:sz w:val="28"/>
                <w:szCs w:val="28"/>
              </w:rPr>
            </w:pPr>
          </w:p>
          <w:p w:rsidR="000B6431" w:rsidRDefault="000B6431" w:rsidP="00E93FBF">
            <w:pPr>
              <w:pStyle w:val="TableParagraph"/>
              <w:rPr>
                <w:sz w:val="28"/>
                <w:szCs w:val="28"/>
              </w:rPr>
            </w:pPr>
          </w:p>
          <w:p w:rsidR="000B6431" w:rsidRDefault="000B6431" w:rsidP="00E93FBF">
            <w:pPr>
              <w:pStyle w:val="TableParagraph"/>
              <w:rPr>
                <w:sz w:val="28"/>
                <w:szCs w:val="28"/>
              </w:rPr>
            </w:pPr>
          </w:p>
          <w:p w:rsidR="000B6431" w:rsidRPr="00204350" w:rsidRDefault="000B6431" w:rsidP="00AF322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B6431" w:rsidRDefault="000B6431" w:rsidP="00684186">
            <w:pPr>
              <w:pStyle w:val="TableParagraph"/>
              <w:rPr>
                <w:sz w:val="28"/>
                <w:szCs w:val="28"/>
              </w:rPr>
            </w:pPr>
          </w:p>
          <w:p w:rsidR="000B6431" w:rsidRDefault="000B6431" w:rsidP="00684186">
            <w:pPr>
              <w:pStyle w:val="TableParagraph"/>
              <w:rPr>
                <w:sz w:val="28"/>
                <w:szCs w:val="28"/>
              </w:rPr>
            </w:pPr>
          </w:p>
          <w:p w:rsidR="000B6431" w:rsidRDefault="000B6431" w:rsidP="00684186">
            <w:pPr>
              <w:pStyle w:val="TableParagraph"/>
              <w:rPr>
                <w:sz w:val="28"/>
                <w:szCs w:val="28"/>
              </w:rPr>
            </w:pPr>
          </w:p>
          <w:p w:rsidR="000B6431" w:rsidRDefault="000B6431" w:rsidP="00684186">
            <w:pPr>
              <w:pStyle w:val="TableParagraph"/>
              <w:rPr>
                <w:sz w:val="28"/>
                <w:szCs w:val="28"/>
              </w:rPr>
            </w:pPr>
          </w:p>
          <w:p w:rsidR="000B6431" w:rsidRDefault="000B6431" w:rsidP="00684186">
            <w:pPr>
              <w:pStyle w:val="TableParagraph"/>
              <w:rPr>
                <w:sz w:val="28"/>
                <w:szCs w:val="28"/>
              </w:rPr>
            </w:pPr>
          </w:p>
          <w:p w:rsidR="000B6431" w:rsidRPr="00204350" w:rsidRDefault="000B6431" w:rsidP="0068418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B6431" w:rsidRPr="00204350" w:rsidTr="000B6431">
        <w:trPr>
          <w:trHeight w:val="2234"/>
        </w:trPr>
        <w:tc>
          <w:tcPr>
            <w:tcW w:w="1141" w:type="dxa"/>
            <w:gridSpan w:val="2"/>
            <w:vMerge/>
          </w:tcPr>
          <w:p w:rsidR="000B6431" w:rsidRPr="004C3914" w:rsidRDefault="000B6431" w:rsidP="006841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0B6431" w:rsidRPr="004C3914" w:rsidRDefault="000B6431" w:rsidP="00684186">
            <w:pPr>
              <w:pStyle w:val="TableParagraph"/>
              <w:tabs>
                <w:tab w:val="left" w:pos="1404"/>
              </w:tabs>
              <w:spacing w:line="276" w:lineRule="auto"/>
              <w:ind w:left="108" w:right="91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C3914">
              <w:rPr>
                <w:b/>
                <w:i/>
                <w:sz w:val="28"/>
              </w:rPr>
              <w:t>Ứng dụng đạo hàm để</w:t>
            </w:r>
            <w:r w:rsidRPr="004C3914">
              <w:rPr>
                <w:b/>
                <w:i/>
                <w:spacing w:val="-67"/>
                <w:sz w:val="28"/>
              </w:rPr>
              <w:t xml:space="preserve"> </w:t>
            </w:r>
            <w:r w:rsidRPr="004C3914">
              <w:rPr>
                <w:b/>
                <w:i/>
                <w:sz w:val="28"/>
              </w:rPr>
              <w:t>giải quyết một số vấn</w:t>
            </w:r>
            <w:r w:rsidRPr="004C3914">
              <w:rPr>
                <w:b/>
                <w:i/>
                <w:spacing w:val="1"/>
                <w:sz w:val="28"/>
              </w:rPr>
              <w:t xml:space="preserve"> </w:t>
            </w:r>
            <w:r w:rsidRPr="004C3914">
              <w:rPr>
                <w:b/>
                <w:i/>
                <w:sz w:val="28"/>
              </w:rPr>
              <w:t>đề liên quan đến thực</w:t>
            </w:r>
            <w:r w:rsidRPr="004C3914">
              <w:rPr>
                <w:b/>
                <w:i/>
                <w:spacing w:val="1"/>
                <w:sz w:val="28"/>
              </w:rPr>
              <w:t xml:space="preserve"> </w:t>
            </w:r>
            <w:r w:rsidRPr="004C3914">
              <w:rPr>
                <w:b/>
                <w:i/>
                <w:sz w:val="28"/>
              </w:rPr>
              <w:t>tiễn</w:t>
            </w:r>
          </w:p>
        </w:tc>
        <w:tc>
          <w:tcPr>
            <w:tcW w:w="6373" w:type="dxa"/>
          </w:tcPr>
          <w:p w:rsidR="000B6431" w:rsidRPr="004C3914" w:rsidRDefault="000B6431" w:rsidP="00684186">
            <w:pPr>
              <w:pStyle w:val="TableParagraph"/>
              <w:spacing w:before="60"/>
              <w:ind w:left="110"/>
              <w:rPr>
                <w:b/>
                <w:i/>
                <w:sz w:val="28"/>
              </w:rPr>
            </w:pPr>
            <w:r w:rsidRPr="004C3914">
              <w:rPr>
                <w:b/>
                <w:i/>
                <w:sz w:val="28"/>
              </w:rPr>
              <w:t>Vận</w:t>
            </w:r>
            <w:r w:rsidRPr="004C3914"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dụng.</w:t>
            </w:r>
          </w:p>
          <w:p w:rsidR="000B6431" w:rsidRDefault="000B6431" w:rsidP="00684186">
            <w:pPr>
              <w:pStyle w:val="TableParagraph"/>
              <w:spacing w:before="122"/>
              <w:ind w:left="110"/>
              <w:rPr>
                <w:sz w:val="26"/>
              </w:rPr>
            </w:pPr>
            <w:r>
              <w:rPr>
                <w:sz w:val="26"/>
              </w:rPr>
              <w:t xml:space="preserve">-  Bài toán thực tế tìm thể tích lớn nhất của vật dùng hình hộp chữ nhật </w:t>
            </w:r>
            <w:r w:rsidR="00AC5438">
              <w:rPr>
                <w:sz w:val="26"/>
              </w:rPr>
              <w:t xml:space="preserve">không nắp </w:t>
            </w:r>
            <w:r>
              <w:rPr>
                <w:sz w:val="26"/>
              </w:rPr>
              <w:t>khi biết diện tích toàn phần.</w:t>
            </w:r>
          </w:p>
          <w:p w:rsidR="000B6431" w:rsidRDefault="000B6431" w:rsidP="00EA1B6D">
            <w:pPr>
              <w:pStyle w:val="TableParagraph"/>
              <w:spacing w:before="122"/>
              <w:ind w:left="110"/>
              <w:rPr>
                <w:sz w:val="26"/>
              </w:rPr>
            </w:pPr>
            <w:r>
              <w:rPr>
                <w:sz w:val="26"/>
              </w:rPr>
              <w:t xml:space="preserve">- Bài toán </w:t>
            </w:r>
            <w:r w:rsidR="00AC5438">
              <w:rPr>
                <w:sz w:val="26"/>
              </w:rPr>
              <w:t xml:space="preserve">thực tế tối ưu (lớn nhất) khi cho hàm tính là hàm </w:t>
            </w:r>
            <w:r>
              <w:rPr>
                <w:sz w:val="26"/>
              </w:rPr>
              <w:t xml:space="preserve"> bậc ba</w:t>
            </w:r>
            <w:r w:rsidR="00AC5438">
              <w:rPr>
                <w:sz w:val="26"/>
              </w:rPr>
              <w:t>.</w:t>
            </w:r>
          </w:p>
          <w:p w:rsidR="000B6431" w:rsidRDefault="000B6431" w:rsidP="00684186">
            <w:pPr>
              <w:pStyle w:val="TableParagraph"/>
              <w:spacing w:before="122"/>
              <w:ind w:left="110"/>
              <w:rPr>
                <w:sz w:val="26"/>
              </w:rPr>
            </w:pPr>
          </w:p>
          <w:p w:rsidR="000B6431" w:rsidRDefault="000B6431" w:rsidP="00684186">
            <w:pPr>
              <w:pStyle w:val="TableParagraph"/>
              <w:spacing w:before="122"/>
              <w:ind w:left="110"/>
              <w:rPr>
                <w:sz w:val="26"/>
              </w:rPr>
            </w:pPr>
          </w:p>
          <w:p w:rsidR="000B6431" w:rsidRPr="00B46904" w:rsidRDefault="000B6431" w:rsidP="00FE2D91">
            <w:pPr>
              <w:pStyle w:val="TableParagraph"/>
              <w:spacing w:before="122"/>
              <w:rPr>
                <w:sz w:val="26"/>
              </w:rPr>
            </w:pPr>
          </w:p>
        </w:tc>
        <w:tc>
          <w:tcPr>
            <w:tcW w:w="1842" w:type="dxa"/>
          </w:tcPr>
          <w:p w:rsidR="000B6431" w:rsidRPr="00E93FBF" w:rsidRDefault="000B6431" w:rsidP="00E93FBF">
            <w:pPr>
              <w:pStyle w:val="TableParagrap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B6431" w:rsidRPr="00204350" w:rsidRDefault="000B6431" w:rsidP="0068418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B6431" w:rsidRDefault="000B6431" w:rsidP="00E93FBF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B6431" w:rsidRDefault="000B6431" w:rsidP="00E93FBF">
            <w:pPr>
              <w:pStyle w:val="TableParagraph"/>
              <w:rPr>
                <w:sz w:val="28"/>
                <w:szCs w:val="28"/>
              </w:rPr>
            </w:pPr>
          </w:p>
          <w:p w:rsidR="000B6431" w:rsidRDefault="000B6431" w:rsidP="00E93FBF">
            <w:pPr>
              <w:pStyle w:val="TableParagraph"/>
              <w:rPr>
                <w:sz w:val="28"/>
                <w:szCs w:val="28"/>
              </w:rPr>
            </w:pPr>
            <w:r w:rsidRPr="00C520DA">
              <w:rPr>
                <w:b/>
                <w:sz w:val="28"/>
                <w:szCs w:val="28"/>
              </w:rPr>
              <w:t xml:space="preserve">Câu </w:t>
            </w:r>
            <w:r w:rsidR="00AC5438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TLN</w:t>
            </w:r>
          </w:p>
          <w:p w:rsidR="000B6431" w:rsidRDefault="000B6431" w:rsidP="00E93FBF">
            <w:pPr>
              <w:pStyle w:val="TableParagraph"/>
              <w:rPr>
                <w:sz w:val="28"/>
                <w:szCs w:val="28"/>
              </w:rPr>
            </w:pPr>
          </w:p>
          <w:p w:rsidR="000B6431" w:rsidRDefault="000B6431" w:rsidP="00E93FBF">
            <w:pPr>
              <w:pStyle w:val="TableParagraph"/>
              <w:rPr>
                <w:sz w:val="28"/>
                <w:szCs w:val="28"/>
              </w:rPr>
            </w:pPr>
            <w:r w:rsidRPr="00C520DA">
              <w:rPr>
                <w:b/>
                <w:sz w:val="28"/>
                <w:szCs w:val="28"/>
              </w:rPr>
              <w:t xml:space="preserve">Câu </w:t>
            </w:r>
            <w:r w:rsidR="00AC5438"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TLN</w:t>
            </w:r>
          </w:p>
          <w:p w:rsidR="000B6431" w:rsidRDefault="000B6431" w:rsidP="00E93FBF">
            <w:pPr>
              <w:pStyle w:val="TableParagraph"/>
              <w:rPr>
                <w:sz w:val="28"/>
                <w:szCs w:val="28"/>
              </w:rPr>
            </w:pPr>
          </w:p>
          <w:p w:rsidR="000B6431" w:rsidRDefault="000B6431" w:rsidP="00E93FBF">
            <w:pPr>
              <w:pStyle w:val="TableParagraph"/>
              <w:rPr>
                <w:sz w:val="28"/>
                <w:szCs w:val="28"/>
              </w:rPr>
            </w:pPr>
          </w:p>
          <w:p w:rsidR="000B6431" w:rsidRDefault="000B6431" w:rsidP="00E93FBF">
            <w:pPr>
              <w:pStyle w:val="TableParagraph"/>
              <w:rPr>
                <w:sz w:val="28"/>
                <w:szCs w:val="28"/>
              </w:rPr>
            </w:pPr>
          </w:p>
          <w:p w:rsidR="000B6431" w:rsidRPr="00204350" w:rsidRDefault="000B6431" w:rsidP="0068418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52BE0" w:rsidTr="000B6431">
        <w:tc>
          <w:tcPr>
            <w:tcW w:w="1134" w:type="dxa"/>
            <w:vMerge w:val="restart"/>
          </w:tcPr>
          <w:p w:rsidR="00052BE0" w:rsidRPr="00052BE0" w:rsidRDefault="00052BE0" w:rsidP="00297D8E">
            <w:pPr>
              <w:rPr>
                <w:b/>
                <w:sz w:val="28"/>
                <w:szCs w:val="28"/>
              </w:rPr>
            </w:pPr>
            <w:r w:rsidRPr="00052BE0">
              <w:rPr>
                <w:b/>
                <w:sz w:val="28"/>
                <w:szCs w:val="28"/>
              </w:rPr>
              <w:t>Vec</w:t>
            </w:r>
            <w:r>
              <w:rPr>
                <w:b/>
                <w:sz w:val="28"/>
                <w:szCs w:val="28"/>
              </w:rPr>
              <w:t>tơ và hệ trục tọa độ trong khô</w:t>
            </w:r>
            <w:r w:rsidRPr="00052BE0">
              <w:rPr>
                <w:b/>
                <w:sz w:val="28"/>
                <w:szCs w:val="28"/>
              </w:rPr>
              <w:t>ng gian</w:t>
            </w:r>
          </w:p>
        </w:tc>
        <w:tc>
          <w:tcPr>
            <w:tcW w:w="1985" w:type="dxa"/>
            <w:gridSpan w:val="2"/>
          </w:tcPr>
          <w:p w:rsidR="00052BE0" w:rsidRPr="00052BE0" w:rsidRDefault="00052BE0" w:rsidP="00297D8E">
            <w:pPr>
              <w:rPr>
                <w:b/>
                <w:sz w:val="28"/>
                <w:szCs w:val="28"/>
              </w:rPr>
            </w:pPr>
            <w:r w:rsidRPr="00052BE0">
              <w:rPr>
                <w:b/>
                <w:sz w:val="28"/>
                <w:szCs w:val="28"/>
              </w:rPr>
              <w:t xml:space="preserve">Vectơ trong không gian </w:t>
            </w:r>
          </w:p>
        </w:tc>
        <w:tc>
          <w:tcPr>
            <w:tcW w:w="6379" w:type="dxa"/>
            <w:gridSpan w:val="2"/>
          </w:tcPr>
          <w:p w:rsidR="00052BE0" w:rsidRDefault="00861E46" w:rsidP="00297D8E">
            <w:pPr>
              <w:rPr>
                <w:b/>
                <w:sz w:val="28"/>
                <w:szCs w:val="28"/>
              </w:rPr>
            </w:pPr>
            <w:r w:rsidRPr="00861E46">
              <w:rPr>
                <w:b/>
                <w:sz w:val="28"/>
                <w:szCs w:val="28"/>
              </w:rPr>
              <w:t xml:space="preserve">Nhận biết. </w:t>
            </w:r>
          </w:p>
          <w:p w:rsidR="00861E46" w:rsidRDefault="00861E46" w:rsidP="00297D8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Biết quy tắc hình hộp dựa vào hình vẽ.</w:t>
            </w:r>
          </w:p>
          <w:p w:rsidR="00861E46" w:rsidRDefault="00861E46" w:rsidP="00297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hai vectơ bằng nhau trong hình lập phương.</w:t>
            </w:r>
          </w:p>
          <w:p w:rsidR="00861E46" w:rsidRDefault="00861E46" w:rsidP="00861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Biết độ dài của vectơ </w:t>
            </w:r>
            <w:r w:rsidR="00DB311C">
              <w:rPr>
                <w:sz w:val="28"/>
                <w:szCs w:val="28"/>
              </w:rPr>
              <w:t xml:space="preserve">đường chéo trong hình lập phương có cạnh </w:t>
            </w:r>
            <w:r w:rsidR="00DB311C" w:rsidRPr="00DB311C">
              <w:rPr>
                <w:position w:val="-6"/>
                <w:sz w:val="28"/>
                <w:szCs w:val="28"/>
              </w:rPr>
              <w:object w:dxaOrig="200" w:dyaOrig="220">
                <v:shape id="_x0000_i1029" type="#_x0000_t75" style="width:10.2pt;height:10.8pt" o:ole="">
                  <v:imagedata r:id="rId13" o:title=""/>
                </v:shape>
                <o:OLEObject Type="Embed" ProgID="Equation.DSMT4" ShapeID="_x0000_i1029" DrawAspect="Content" ObjectID="_1796437593" r:id="rId14"/>
              </w:object>
            </w:r>
            <w:r w:rsidR="00DB311C">
              <w:rPr>
                <w:sz w:val="28"/>
                <w:szCs w:val="28"/>
              </w:rPr>
              <w:t>.</w:t>
            </w:r>
          </w:p>
          <w:p w:rsidR="005C399E" w:rsidRDefault="005C399E" w:rsidP="00861E46">
            <w:pPr>
              <w:rPr>
                <w:sz w:val="28"/>
                <w:szCs w:val="28"/>
              </w:rPr>
            </w:pPr>
            <w:r w:rsidRPr="00DB311C">
              <w:rPr>
                <w:b/>
                <w:sz w:val="28"/>
                <w:szCs w:val="28"/>
              </w:rPr>
              <w:t>Thông hiểu</w:t>
            </w:r>
            <w:r>
              <w:rPr>
                <w:sz w:val="28"/>
                <w:szCs w:val="28"/>
              </w:rPr>
              <w:t>.</w:t>
            </w:r>
          </w:p>
          <w:p w:rsidR="00DB311C" w:rsidRDefault="00AC5438" w:rsidP="00861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Tính côsin của </w:t>
            </w:r>
            <w:r w:rsidR="00DB311C">
              <w:rPr>
                <w:sz w:val="28"/>
                <w:szCs w:val="28"/>
              </w:rPr>
              <w:t>góc giữa hai vectơ</w:t>
            </w:r>
            <w:r>
              <w:rPr>
                <w:sz w:val="28"/>
                <w:szCs w:val="28"/>
              </w:rPr>
              <w:t xml:space="preserve"> không cùng gốc (dùng tỉ số lượng giác) </w:t>
            </w:r>
            <w:r w:rsidR="00DB311C">
              <w:rPr>
                <w:sz w:val="28"/>
                <w:szCs w:val="28"/>
              </w:rPr>
              <w:t>trong hình lập phương.</w:t>
            </w:r>
          </w:p>
          <w:p w:rsidR="00DB311C" w:rsidRDefault="00DB311C" w:rsidP="00861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Tích vô hướng của hai vectơ trong hình lập phương</w:t>
            </w:r>
            <w:r w:rsidR="00AC5438">
              <w:rPr>
                <w:sz w:val="28"/>
                <w:szCs w:val="28"/>
              </w:rPr>
              <w:t>(áp dụng kết quả của câu a,b,c)</w:t>
            </w:r>
            <w:r w:rsidR="00684186">
              <w:rPr>
                <w:sz w:val="28"/>
                <w:szCs w:val="28"/>
              </w:rPr>
              <w:t>.</w:t>
            </w:r>
          </w:p>
          <w:p w:rsidR="00861E46" w:rsidRPr="00861E46" w:rsidRDefault="00861E46" w:rsidP="00297D8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52BE0" w:rsidRDefault="00052BE0" w:rsidP="00297D8E"/>
          <w:p w:rsidR="00861E46" w:rsidRDefault="00861E46" w:rsidP="00297D8E">
            <w:pPr>
              <w:rPr>
                <w:sz w:val="28"/>
                <w:szCs w:val="28"/>
              </w:rPr>
            </w:pPr>
            <w:r w:rsidRPr="00861E46">
              <w:rPr>
                <w:b/>
                <w:sz w:val="28"/>
                <w:szCs w:val="28"/>
              </w:rPr>
              <w:t>Câu 5</w:t>
            </w:r>
            <w:r w:rsidRPr="00861E46">
              <w:rPr>
                <w:sz w:val="28"/>
                <w:szCs w:val="28"/>
              </w:rPr>
              <w:t xml:space="preserve"> TNKQ</w:t>
            </w:r>
          </w:p>
          <w:p w:rsidR="00861E46" w:rsidRDefault="00861E46" w:rsidP="00297D8E">
            <w:pPr>
              <w:rPr>
                <w:sz w:val="28"/>
                <w:szCs w:val="28"/>
              </w:rPr>
            </w:pPr>
            <w:r w:rsidRPr="00861E46">
              <w:rPr>
                <w:b/>
                <w:sz w:val="28"/>
                <w:szCs w:val="28"/>
              </w:rPr>
              <w:t>Câu 3a</w:t>
            </w:r>
            <w:r>
              <w:rPr>
                <w:sz w:val="28"/>
                <w:szCs w:val="28"/>
              </w:rPr>
              <w:t>. Đ/S</w:t>
            </w:r>
          </w:p>
          <w:p w:rsidR="00861E46" w:rsidRPr="00861E46" w:rsidRDefault="00861E46" w:rsidP="00297D8E">
            <w:pPr>
              <w:rPr>
                <w:sz w:val="28"/>
                <w:szCs w:val="28"/>
              </w:rPr>
            </w:pPr>
            <w:r w:rsidRPr="00861E46">
              <w:rPr>
                <w:b/>
                <w:sz w:val="28"/>
                <w:szCs w:val="28"/>
              </w:rPr>
              <w:t>Câu 3b.</w:t>
            </w:r>
            <w:r>
              <w:rPr>
                <w:sz w:val="28"/>
                <w:szCs w:val="28"/>
              </w:rPr>
              <w:t xml:space="preserve"> Đ/S</w:t>
            </w:r>
          </w:p>
        </w:tc>
        <w:tc>
          <w:tcPr>
            <w:tcW w:w="1701" w:type="dxa"/>
          </w:tcPr>
          <w:p w:rsidR="00052BE0" w:rsidRDefault="00052BE0" w:rsidP="00297D8E"/>
          <w:p w:rsidR="00684186" w:rsidRDefault="00684186" w:rsidP="00297D8E"/>
          <w:p w:rsidR="00684186" w:rsidRDefault="00684186" w:rsidP="00297D8E"/>
          <w:p w:rsidR="00684186" w:rsidRDefault="00684186" w:rsidP="00297D8E"/>
          <w:p w:rsidR="00684186" w:rsidRDefault="00684186" w:rsidP="00297D8E"/>
          <w:p w:rsidR="00684186" w:rsidRDefault="00684186" w:rsidP="00297D8E"/>
          <w:p w:rsidR="00684186" w:rsidRDefault="00684186" w:rsidP="00297D8E"/>
          <w:p w:rsidR="00684186" w:rsidRPr="00684186" w:rsidRDefault="00684186" w:rsidP="00297D8E">
            <w:pPr>
              <w:rPr>
                <w:b/>
                <w:sz w:val="28"/>
                <w:szCs w:val="28"/>
              </w:rPr>
            </w:pPr>
            <w:r w:rsidRPr="00684186">
              <w:rPr>
                <w:b/>
                <w:sz w:val="28"/>
                <w:szCs w:val="28"/>
              </w:rPr>
              <w:t>Câu 3c. Đ/S</w:t>
            </w:r>
          </w:p>
          <w:p w:rsidR="00684186" w:rsidRDefault="00684186" w:rsidP="00297D8E">
            <w:r w:rsidRPr="00684186">
              <w:rPr>
                <w:b/>
                <w:sz w:val="28"/>
                <w:szCs w:val="28"/>
              </w:rPr>
              <w:t>Câu 3d. Đ/S</w:t>
            </w:r>
          </w:p>
        </w:tc>
        <w:tc>
          <w:tcPr>
            <w:tcW w:w="1843" w:type="dxa"/>
          </w:tcPr>
          <w:p w:rsidR="00052BE0" w:rsidRDefault="00052BE0" w:rsidP="00297D8E"/>
        </w:tc>
      </w:tr>
      <w:tr w:rsidR="00052BE0" w:rsidTr="000B6431">
        <w:tc>
          <w:tcPr>
            <w:tcW w:w="1134" w:type="dxa"/>
            <w:vMerge/>
          </w:tcPr>
          <w:p w:rsidR="00052BE0" w:rsidRDefault="00052BE0" w:rsidP="00297D8E"/>
        </w:tc>
        <w:tc>
          <w:tcPr>
            <w:tcW w:w="1985" w:type="dxa"/>
            <w:gridSpan w:val="2"/>
          </w:tcPr>
          <w:p w:rsidR="00052BE0" w:rsidRPr="00052BE0" w:rsidRDefault="00052BE0" w:rsidP="00297D8E">
            <w:pPr>
              <w:rPr>
                <w:b/>
                <w:sz w:val="28"/>
                <w:szCs w:val="28"/>
              </w:rPr>
            </w:pPr>
            <w:r w:rsidRPr="00052BE0">
              <w:rPr>
                <w:b/>
                <w:sz w:val="28"/>
                <w:szCs w:val="28"/>
              </w:rPr>
              <w:t>Hệ trục tọa độ trong không gian</w:t>
            </w:r>
          </w:p>
        </w:tc>
        <w:tc>
          <w:tcPr>
            <w:tcW w:w="6379" w:type="dxa"/>
            <w:gridSpan w:val="2"/>
          </w:tcPr>
          <w:p w:rsidR="00684186" w:rsidRDefault="00684186" w:rsidP="00684186">
            <w:pPr>
              <w:rPr>
                <w:b/>
                <w:sz w:val="28"/>
                <w:szCs w:val="28"/>
              </w:rPr>
            </w:pPr>
            <w:r w:rsidRPr="00861E46">
              <w:rPr>
                <w:b/>
                <w:sz w:val="28"/>
                <w:szCs w:val="28"/>
              </w:rPr>
              <w:t xml:space="preserve">Nhận biết. </w:t>
            </w:r>
          </w:p>
          <w:p w:rsidR="00052BE0" w:rsidRPr="00406E3D" w:rsidRDefault="00C520DA" w:rsidP="00297D8E">
            <w:pPr>
              <w:rPr>
                <w:sz w:val="28"/>
                <w:szCs w:val="28"/>
              </w:rPr>
            </w:pPr>
            <w:r w:rsidRPr="00406E3D">
              <w:rPr>
                <w:sz w:val="28"/>
                <w:szCs w:val="28"/>
              </w:rPr>
              <w:t xml:space="preserve">- Biết tọa độ điểm và tọa độ vectơ biểu diễn qua vec tơ đơn vị </w:t>
            </w:r>
            <w:r w:rsidRPr="00406E3D">
              <w:rPr>
                <w:position w:val="-10"/>
                <w:sz w:val="28"/>
                <w:szCs w:val="28"/>
              </w:rPr>
              <w:object w:dxaOrig="580" w:dyaOrig="380">
                <v:shape id="_x0000_i1030" type="#_x0000_t75" style="width:28.8pt;height:19.2pt" o:ole="">
                  <v:imagedata r:id="rId15" o:title=""/>
                </v:shape>
                <o:OLEObject Type="Embed" ProgID="Equation.DSMT4" ShapeID="_x0000_i1030" DrawAspect="Content" ObjectID="_1796437594" r:id="rId16"/>
              </w:object>
            </w:r>
            <w:r w:rsidRPr="00406E3D">
              <w:rPr>
                <w:sz w:val="28"/>
                <w:szCs w:val="28"/>
              </w:rPr>
              <w:t>.</w:t>
            </w:r>
          </w:p>
          <w:p w:rsidR="00ED191C" w:rsidRPr="00406E3D" w:rsidRDefault="00ED191C" w:rsidP="00297D8E">
            <w:pPr>
              <w:rPr>
                <w:sz w:val="28"/>
                <w:szCs w:val="28"/>
              </w:rPr>
            </w:pPr>
            <w:r w:rsidRPr="00406E3D">
              <w:rPr>
                <w:sz w:val="28"/>
                <w:szCs w:val="28"/>
              </w:rPr>
              <w:t xml:space="preserve">- Biết tọa độ hình chiếu vuông góc của 1 điểm trên mặt phẳng tọa độ </w:t>
            </w:r>
            <w:r w:rsidRPr="00406E3D">
              <w:rPr>
                <w:position w:val="-10"/>
                <w:sz w:val="28"/>
                <w:szCs w:val="28"/>
              </w:rPr>
              <w:object w:dxaOrig="620" w:dyaOrig="320">
                <v:shape id="_x0000_i1031" type="#_x0000_t75" style="width:31.2pt;height:16.2pt" o:ole="">
                  <v:imagedata r:id="rId17" o:title=""/>
                </v:shape>
                <o:OLEObject Type="Embed" ProgID="Equation.DSMT4" ShapeID="_x0000_i1031" DrawAspect="Content" ObjectID="_1796437595" r:id="rId18"/>
              </w:object>
            </w:r>
            <w:r w:rsidRPr="00406E3D">
              <w:rPr>
                <w:sz w:val="28"/>
                <w:szCs w:val="28"/>
              </w:rPr>
              <w:t>.</w:t>
            </w:r>
          </w:p>
          <w:p w:rsidR="00406E3D" w:rsidRDefault="00406E3D" w:rsidP="00297D8E"/>
          <w:p w:rsidR="00987B79" w:rsidRDefault="00987B79" w:rsidP="00297D8E"/>
          <w:p w:rsidR="00987B79" w:rsidRDefault="00987B79" w:rsidP="00297D8E"/>
          <w:p w:rsidR="00ED191C" w:rsidRDefault="00ED191C" w:rsidP="00297D8E">
            <w:pPr>
              <w:rPr>
                <w:sz w:val="28"/>
                <w:szCs w:val="28"/>
              </w:rPr>
            </w:pPr>
            <w:r w:rsidRPr="00ED191C">
              <w:rPr>
                <w:b/>
                <w:sz w:val="28"/>
                <w:szCs w:val="28"/>
              </w:rPr>
              <w:t xml:space="preserve">Thông hiểu. </w:t>
            </w:r>
          </w:p>
          <w:p w:rsidR="00ED191C" w:rsidRDefault="00ED191C" w:rsidP="00297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Xác định tọa độ điểm đặc biệt trong mô hình hóa </w:t>
            </w:r>
            <w:r w:rsidR="006F5FE6">
              <w:rPr>
                <w:sz w:val="28"/>
                <w:szCs w:val="28"/>
              </w:rPr>
              <w:t xml:space="preserve">căn phòng hình hộp chữ nhật </w:t>
            </w:r>
            <w:r>
              <w:rPr>
                <w:sz w:val="28"/>
                <w:szCs w:val="28"/>
              </w:rPr>
              <w:t xml:space="preserve"> từ hình ảnh thực tế</w:t>
            </w:r>
            <w:r w:rsidR="006F5FE6">
              <w:rPr>
                <w:sz w:val="28"/>
                <w:szCs w:val="28"/>
              </w:rPr>
              <w:t>.</w:t>
            </w:r>
          </w:p>
          <w:p w:rsidR="00A85946" w:rsidRDefault="00A85946" w:rsidP="00297D8E">
            <w:pPr>
              <w:rPr>
                <w:sz w:val="28"/>
                <w:szCs w:val="28"/>
              </w:rPr>
            </w:pPr>
          </w:p>
          <w:p w:rsidR="00406E3D" w:rsidRDefault="00406E3D" w:rsidP="00297D8E">
            <w:pPr>
              <w:rPr>
                <w:b/>
                <w:sz w:val="28"/>
                <w:szCs w:val="28"/>
              </w:rPr>
            </w:pPr>
            <w:r w:rsidRPr="00406E3D">
              <w:rPr>
                <w:b/>
                <w:sz w:val="28"/>
                <w:szCs w:val="28"/>
              </w:rPr>
              <w:t>Vận Dụng.</w:t>
            </w:r>
          </w:p>
          <w:p w:rsidR="00C546E8" w:rsidRPr="00C546E8" w:rsidRDefault="00C546E8" w:rsidP="00297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Dựa vào hình vẽ thực tế căn nhà đặt trong hệ tọa độ </w:t>
            </w:r>
            <w:r w:rsidRPr="00225FEF">
              <w:rPr>
                <w:position w:val="-10"/>
                <w:sz w:val="28"/>
                <w:szCs w:val="28"/>
              </w:rPr>
              <w:object w:dxaOrig="560" w:dyaOrig="320">
                <v:shape id="_x0000_i1032" type="#_x0000_t75" style="width:28.2pt;height:16.2pt" o:ole="">
                  <v:imagedata r:id="rId19" o:title=""/>
                </v:shape>
                <o:OLEObject Type="Embed" ProgID="Equation.DSMT4" ShapeID="_x0000_i1032" DrawAspect="Content" ObjectID="_1796437596" r:id="rId20"/>
              </w:object>
            </w:r>
            <w:r>
              <w:rPr>
                <w:sz w:val="28"/>
                <w:szCs w:val="28"/>
              </w:rPr>
              <w:t xml:space="preserve"> tính độ lớn hợp 3 lực treo theo quy tắc hình hộp khi biết tọa độ hai đầu mút đường chéo của hình hộp đó.</w:t>
            </w:r>
          </w:p>
          <w:p w:rsidR="00406E3D" w:rsidRPr="00ED191C" w:rsidRDefault="00F13FAC" w:rsidP="00987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Mô hình hóa hình ảnh thực tế, </w:t>
            </w:r>
            <w:r w:rsidR="00FE52F3">
              <w:rPr>
                <w:sz w:val="28"/>
                <w:szCs w:val="28"/>
              </w:rPr>
              <w:t xml:space="preserve">cho hai điểm đặt hai vật. </w:t>
            </w:r>
            <w:r w:rsidR="00987B79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 xml:space="preserve">ìm tọa độ điểm </w:t>
            </w:r>
            <w:r w:rsidR="00987B79">
              <w:rPr>
                <w:sz w:val="28"/>
                <w:szCs w:val="28"/>
              </w:rPr>
              <w:t xml:space="preserve">thứ ba </w:t>
            </w:r>
            <w:r w:rsidR="00FE52F3">
              <w:rPr>
                <w:sz w:val="28"/>
                <w:szCs w:val="28"/>
              </w:rPr>
              <w:t>đạt tối ưu bài toán.</w:t>
            </w:r>
          </w:p>
        </w:tc>
        <w:tc>
          <w:tcPr>
            <w:tcW w:w="1842" w:type="dxa"/>
          </w:tcPr>
          <w:p w:rsidR="00052BE0" w:rsidRPr="00C520DA" w:rsidRDefault="00C520DA" w:rsidP="00297D8E">
            <w:pPr>
              <w:rPr>
                <w:sz w:val="28"/>
                <w:szCs w:val="28"/>
              </w:rPr>
            </w:pPr>
            <w:r w:rsidRPr="00C520DA">
              <w:rPr>
                <w:b/>
                <w:sz w:val="28"/>
                <w:szCs w:val="28"/>
              </w:rPr>
              <w:lastRenderedPageBreak/>
              <w:t xml:space="preserve">Câu </w:t>
            </w:r>
            <w:r>
              <w:rPr>
                <w:b/>
                <w:sz w:val="28"/>
                <w:szCs w:val="28"/>
              </w:rPr>
              <w:t>6</w:t>
            </w:r>
            <w:r w:rsidRPr="00C520DA">
              <w:rPr>
                <w:sz w:val="28"/>
                <w:szCs w:val="28"/>
              </w:rPr>
              <w:t>. TNKQ</w:t>
            </w:r>
          </w:p>
          <w:p w:rsidR="00C520DA" w:rsidRDefault="00C520DA" w:rsidP="00C520DA">
            <w:pPr>
              <w:rPr>
                <w:sz w:val="28"/>
                <w:szCs w:val="28"/>
              </w:rPr>
            </w:pPr>
            <w:r w:rsidRPr="00C520DA">
              <w:rPr>
                <w:b/>
                <w:sz w:val="28"/>
                <w:szCs w:val="28"/>
              </w:rPr>
              <w:t xml:space="preserve">Câu </w:t>
            </w:r>
            <w:r>
              <w:rPr>
                <w:b/>
                <w:sz w:val="28"/>
                <w:szCs w:val="28"/>
              </w:rPr>
              <w:t>7</w:t>
            </w:r>
            <w:r w:rsidRPr="00C520DA">
              <w:rPr>
                <w:sz w:val="28"/>
                <w:szCs w:val="28"/>
              </w:rPr>
              <w:t>. TNKQ</w:t>
            </w:r>
          </w:p>
          <w:p w:rsidR="00ED191C" w:rsidRDefault="00ED191C" w:rsidP="00C520DA">
            <w:pPr>
              <w:rPr>
                <w:sz w:val="28"/>
                <w:szCs w:val="28"/>
              </w:rPr>
            </w:pPr>
          </w:p>
          <w:p w:rsidR="00ED191C" w:rsidRDefault="00ED191C" w:rsidP="00ED191C">
            <w:pPr>
              <w:rPr>
                <w:sz w:val="28"/>
                <w:szCs w:val="28"/>
              </w:rPr>
            </w:pPr>
            <w:r w:rsidRPr="00C520DA">
              <w:rPr>
                <w:b/>
                <w:sz w:val="28"/>
                <w:szCs w:val="28"/>
              </w:rPr>
              <w:t xml:space="preserve">Câu </w:t>
            </w:r>
            <w:r>
              <w:rPr>
                <w:b/>
                <w:sz w:val="28"/>
                <w:szCs w:val="28"/>
              </w:rPr>
              <w:t>8</w:t>
            </w:r>
            <w:r w:rsidRPr="00C520DA">
              <w:rPr>
                <w:sz w:val="28"/>
                <w:szCs w:val="28"/>
              </w:rPr>
              <w:t>. TNKQ</w:t>
            </w:r>
          </w:p>
          <w:p w:rsidR="00406E3D" w:rsidRDefault="00406E3D" w:rsidP="00ED191C">
            <w:pPr>
              <w:rPr>
                <w:sz w:val="28"/>
                <w:szCs w:val="28"/>
              </w:rPr>
            </w:pPr>
          </w:p>
          <w:p w:rsidR="00406E3D" w:rsidRDefault="00406E3D" w:rsidP="00ED191C">
            <w:pPr>
              <w:rPr>
                <w:sz w:val="28"/>
                <w:szCs w:val="28"/>
              </w:rPr>
            </w:pPr>
          </w:p>
          <w:p w:rsidR="00406E3D" w:rsidRDefault="00406E3D" w:rsidP="00ED191C">
            <w:pPr>
              <w:rPr>
                <w:sz w:val="28"/>
                <w:szCs w:val="28"/>
              </w:rPr>
            </w:pPr>
          </w:p>
          <w:p w:rsidR="00406E3D" w:rsidRDefault="00406E3D" w:rsidP="00ED191C">
            <w:pPr>
              <w:rPr>
                <w:b/>
                <w:sz w:val="28"/>
                <w:szCs w:val="28"/>
              </w:rPr>
            </w:pPr>
          </w:p>
          <w:p w:rsidR="00406E3D" w:rsidRPr="00C520DA" w:rsidRDefault="00406E3D" w:rsidP="00A8594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52BE0" w:rsidRDefault="00052BE0" w:rsidP="00297D8E"/>
          <w:p w:rsidR="006F5FE6" w:rsidRDefault="006F5FE6" w:rsidP="00297D8E"/>
          <w:p w:rsidR="006F5FE6" w:rsidRDefault="006F5FE6" w:rsidP="00297D8E"/>
          <w:p w:rsidR="006F5FE6" w:rsidRDefault="006F5FE6" w:rsidP="00297D8E"/>
          <w:p w:rsidR="006F5FE6" w:rsidRDefault="006F5FE6" w:rsidP="00297D8E"/>
          <w:p w:rsidR="006F5FE6" w:rsidRDefault="006F5FE6" w:rsidP="00297D8E"/>
          <w:p w:rsidR="00406E3D" w:rsidRDefault="00406E3D" w:rsidP="006F5FE6">
            <w:pPr>
              <w:rPr>
                <w:b/>
                <w:sz w:val="28"/>
                <w:szCs w:val="28"/>
              </w:rPr>
            </w:pPr>
          </w:p>
          <w:p w:rsidR="00406E3D" w:rsidRDefault="00406E3D" w:rsidP="006F5FE6">
            <w:pPr>
              <w:rPr>
                <w:b/>
                <w:sz w:val="28"/>
                <w:szCs w:val="28"/>
              </w:rPr>
            </w:pPr>
          </w:p>
          <w:p w:rsidR="00406E3D" w:rsidRDefault="00406E3D" w:rsidP="006F5FE6">
            <w:pPr>
              <w:rPr>
                <w:b/>
                <w:sz w:val="28"/>
                <w:szCs w:val="28"/>
              </w:rPr>
            </w:pPr>
          </w:p>
          <w:p w:rsidR="00406E3D" w:rsidRDefault="00406E3D" w:rsidP="006F5FE6">
            <w:pPr>
              <w:rPr>
                <w:b/>
                <w:sz w:val="28"/>
                <w:szCs w:val="28"/>
              </w:rPr>
            </w:pPr>
          </w:p>
          <w:p w:rsidR="006F5FE6" w:rsidRDefault="006F5FE6" w:rsidP="006F5FE6">
            <w:pPr>
              <w:rPr>
                <w:sz w:val="28"/>
                <w:szCs w:val="28"/>
              </w:rPr>
            </w:pPr>
            <w:r w:rsidRPr="00C520DA">
              <w:rPr>
                <w:b/>
                <w:sz w:val="28"/>
                <w:szCs w:val="28"/>
              </w:rPr>
              <w:t xml:space="preserve">Câu </w:t>
            </w:r>
            <w:r>
              <w:rPr>
                <w:b/>
                <w:sz w:val="28"/>
                <w:szCs w:val="28"/>
              </w:rPr>
              <w:t>9</w:t>
            </w:r>
            <w:r w:rsidRPr="00C520DA">
              <w:rPr>
                <w:sz w:val="28"/>
                <w:szCs w:val="28"/>
              </w:rPr>
              <w:t>. TNKQ</w:t>
            </w:r>
          </w:p>
          <w:p w:rsidR="0044416B" w:rsidRPr="00225FEF" w:rsidRDefault="0044416B" w:rsidP="0044416B">
            <w:pPr>
              <w:rPr>
                <w:b/>
                <w:sz w:val="28"/>
                <w:szCs w:val="28"/>
              </w:rPr>
            </w:pPr>
          </w:p>
          <w:p w:rsidR="0044416B" w:rsidRDefault="0044416B" w:rsidP="006F5FE6">
            <w:pPr>
              <w:rPr>
                <w:sz w:val="28"/>
                <w:szCs w:val="28"/>
              </w:rPr>
            </w:pPr>
          </w:p>
          <w:p w:rsidR="00A85946" w:rsidRDefault="00A85946" w:rsidP="006F5FE6">
            <w:pPr>
              <w:rPr>
                <w:b/>
                <w:sz w:val="28"/>
                <w:szCs w:val="28"/>
              </w:rPr>
            </w:pPr>
          </w:p>
          <w:p w:rsidR="008A308B" w:rsidRDefault="008A308B" w:rsidP="006F5FE6"/>
        </w:tc>
        <w:tc>
          <w:tcPr>
            <w:tcW w:w="1843" w:type="dxa"/>
          </w:tcPr>
          <w:p w:rsidR="00052BE0" w:rsidRDefault="00052BE0" w:rsidP="00297D8E"/>
          <w:p w:rsidR="00F13FAC" w:rsidRDefault="00F13FAC" w:rsidP="00297D8E"/>
          <w:p w:rsidR="00F13FAC" w:rsidRDefault="00F13FAC" w:rsidP="00297D8E"/>
          <w:p w:rsidR="00F13FAC" w:rsidRDefault="00F13FAC" w:rsidP="00297D8E"/>
          <w:p w:rsidR="00F13FAC" w:rsidRDefault="00F13FAC" w:rsidP="00297D8E"/>
          <w:p w:rsidR="00F13FAC" w:rsidRDefault="00F13FAC" w:rsidP="00297D8E"/>
          <w:p w:rsidR="00F13FAC" w:rsidRDefault="00F13FAC" w:rsidP="00297D8E"/>
          <w:p w:rsidR="00F13FAC" w:rsidRDefault="00F13FAC" w:rsidP="00297D8E"/>
          <w:p w:rsidR="00F13FAC" w:rsidRDefault="00F13FAC" w:rsidP="00297D8E"/>
          <w:p w:rsidR="00F13FAC" w:rsidRDefault="00F13FAC" w:rsidP="00297D8E"/>
          <w:p w:rsidR="00F13FAC" w:rsidRDefault="00F13FAC" w:rsidP="00297D8E"/>
          <w:p w:rsidR="00F13FAC" w:rsidRDefault="00F13FAC" w:rsidP="00297D8E"/>
          <w:p w:rsidR="00F13FAC" w:rsidRDefault="00F13FAC" w:rsidP="00297D8E"/>
          <w:p w:rsidR="00F13FAC" w:rsidRDefault="00F13FAC" w:rsidP="00297D8E"/>
          <w:p w:rsidR="00F13FAC" w:rsidRDefault="00F13FAC" w:rsidP="00297D8E"/>
          <w:p w:rsidR="00F13FAC" w:rsidRDefault="00F13FAC" w:rsidP="00297D8E"/>
          <w:p w:rsidR="00225FEF" w:rsidRDefault="00225FEF" w:rsidP="00297D8E">
            <w:pPr>
              <w:rPr>
                <w:b/>
                <w:sz w:val="28"/>
                <w:szCs w:val="28"/>
              </w:rPr>
            </w:pPr>
          </w:p>
          <w:p w:rsidR="00225FEF" w:rsidRDefault="00C546E8" w:rsidP="00297D8E">
            <w:pPr>
              <w:rPr>
                <w:b/>
                <w:sz w:val="28"/>
                <w:szCs w:val="28"/>
              </w:rPr>
            </w:pPr>
            <w:r w:rsidRPr="00225FEF">
              <w:rPr>
                <w:b/>
                <w:sz w:val="28"/>
                <w:szCs w:val="28"/>
              </w:rPr>
              <w:t xml:space="preserve">Câu </w:t>
            </w:r>
            <w:r w:rsidR="00AC5438">
              <w:rPr>
                <w:b/>
                <w:sz w:val="28"/>
                <w:szCs w:val="28"/>
              </w:rPr>
              <w:t>4</w:t>
            </w:r>
            <w:r w:rsidRPr="00225FEF">
              <w:rPr>
                <w:b/>
                <w:sz w:val="28"/>
                <w:szCs w:val="28"/>
              </w:rPr>
              <w:t>. TLN</w:t>
            </w:r>
          </w:p>
          <w:p w:rsidR="00225FEF" w:rsidRDefault="00225FEF" w:rsidP="00297D8E">
            <w:pPr>
              <w:rPr>
                <w:b/>
                <w:sz w:val="28"/>
                <w:szCs w:val="28"/>
              </w:rPr>
            </w:pPr>
          </w:p>
          <w:p w:rsidR="00F13FAC" w:rsidRPr="00F13FAC" w:rsidRDefault="00F13FAC" w:rsidP="00297D8E">
            <w:pPr>
              <w:rPr>
                <w:sz w:val="28"/>
                <w:szCs w:val="28"/>
              </w:rPr>
            </w:pPr>
            <w:r w:rsidRPr="00F13FAC">
              <w:rPr>
                <w:b/>
                <w:sz w:val="28"/>
                <w:szCs w:val="28"/>
              </w:rPr>
              <w:t xml:space="preserve">Câu </w:t>
            </w:r>
            <w:r w:rsidR="00987B79">
              <w:rPr>
                <w:b/>
                <w:sz w:val="28"/>
                <w:szCs w:val="28"/>
              </w:rPr>
              <w:t>2</w:t>
            </w:r>
            <w:r w:rsidRPr="00F13FAC">
              <w:rPr>
                <w:sz w:val="28"/>
                <w:szCs w:val="28"/>
              </w:rPr>
              <w:t xml:space="preserve">. </w:t>
            </w:r>
            <w:r w:rsidRPr="00987B79">
              <w:rPr>
                <w:b/>
                <w:color w:val="FF0000"/>
                <w:sz w:val="28"/>
                <w:szCs w:val="28"/>
              </w:rPr>
              <w:t>TL</w:t>
            </w:r>
          </w:p>
          <w:p w:rsidR="00F13FAC" w:rsidRDefault="00F13FAC" w:rsidP="00297D8E"/>
          <w:p w:rsidR="00F13FAC" w:rsidRDefault="00F13FAC" w:rsidP="00297D8E"/>
        </w:tc>
      </w:tr>
      <w:tr w:rsidR="00052BE0" w:rsidTr="000B6431">
        <w:tc>
          <w:tcPr>
            <w:tcW w:w="1134" w:type="dxa"/>
            <w:vMerge/>
          </w:tcPr>
          <w:p w:rsidR="00052BE0" w:rsidRDefault="00052BE0" w:rsidP="00297D8E"/>
        </w:tc>
        <w:tc>
          <w:tcPr>
            <w:tcW w:w="1985" w:type="dxa"/>
            <w:gridSpan w:val="2"/>
          </w:tcPr>
          <w:p w:rsidR="00052BE0" w:rsidRPr="00052BE0" w:rsidRDefault="00052BE0" w:rsidP="00297D8E">
            <w:pPr>
              <w:rPr>
                <w:b/>
                <w:sz w:val="28"/>
                <w:szCs w:val="28"/>
              </w:rPr>
            </w:pPr>
            <w:r w:rsidRPr="00052BE0">
              <w:rPr>
                <w:b/>
                <w:sz w:val="28"/>
                <w:szCs w:val="28"/>
              </w:rPr>
              <w:t>Biểu thức tọa độ của các phép toán ve</w:t>
            </w:r>
            <w:r w:rsidR="00465F4F">
              <w:rPr>
                <w:b/>
                <w:sz w:val="28"/>
                <w:szCs w:val="28"/>
              </w:rPr>
              <w:t>c</w:t>
            </w:r>
            <w:r w:rsidRPr="00052BE0">
              <w:rPr>
                <w:b/>
                <w:sz w:val="28"/>
                <w:szCs w:val="28"/>
              </w:rPr>
              <w:t xml:space="preserve">tơ </w:t>
            </w:r>
          </w:p>
        </w:tc>
        <w:tc>
          <w:tcPr>
            <w:tcW w:w="6379" w:type="dxa"/>
            <w:gridSpan w:val="2"/>
          </w:tcPr>
          <w:p w:rsidR="006F5FE6" w:rsidRDefault="006F5FE6" w:rsidP="006F5FE6">
            <w:pPr>
              <w:rPr>
                <w:b/>
                <w:sz w:val="28"/>
                <w:szCs w:val="28"/>
              </w:rPr>
            </w:pPr>
            <w:r w:rsidRPr="00861E46">
              <w:rPr>
                <w:b/>
                <w:sz w:val="28"/>
                <w:szCs w:val="28"/>
              </w:rPr>
              <w:t xml:space="preserve">Nhận biết. </w:t>
            </w:r>
          </w:p>
          <w:p w:rsidR="00052BE0" w:rsidRDefault="006F5FE6" w:rsidP="00297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biểu thức tọa độ của tích vô hướng.</w:t>
            </w:r>
          </w:p>
          <w:p w:rsidR="00FC7E54" w:rsidRDefault="00FC7E54" w:rsidP="00297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 độ dài vectơ khi cho tọa độ.</w:t>
            </w:r>
          </w:p>
          <w:p w:rsidR="00FC7E54" w:rsidRDefault="00797B3F" w:rsidP="00297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công thức tính côsin của góc giữa hai vectơ</w:t>
            </w:r>
          </w:p>
          <w:p w:rsidR="006F5FE6" w:rsidRDefault="006F5FE6" w:rsidP="006F5FE6">
            <w:pPr>
              <w:rPr>
                <w:sz w:val="28"/>
                <w:szCs w:val="28"/>
              </w:rPr>
            </w:pPr>
            <w:r w:rsidRPr="00ED191C">
              <w:rPr>
                <w:b/>
                <w:sz w:val="28"/>
                <w:szCs w:val="28"/>
              </w:rPr>
              <w:t xml:space="preserve">Thông hiểu. </w:t>
            </w:r>
          </w:p>
          <w:p w:rsidR="006F5FE6" w:rsidRDefault="006F5FE6" w:rsidP="00297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Tìm tọa độ vec tơ </w:t>
            </w:r>
            <w:r w:rsidRPr="006F5FE6">
              <w:rPr>
                <w:position w:val="-6"/>
                <w:sz w:val="28"/>
                <w:szCs w:val="28"/>
              </w:rPr>
              <w:object w:dxaOrig="540" w:dyaOrig="340">
                <v:shape id="_x0000_i1033" type="#_x0000_t75" style="width:27pt;height:16.8pt" o:ole="">
                  <v:imagedata r:id="rId21" o:title=""/>
                </v:shape>
                <o:OLEObject Type="Embed" ProgID="Equation.DSMT4" ShapeID="_x0000_i1033" DrawAspect="Content" ObjectID="_1796437597" r:id="rId22"/>
              </w:object>
            </w:r>
            <w:r>
              <w:rPr>
                <w:sz w:val="28"/>
                <w:szCs w:val="28"/>
              </w:rPr>
              <w:t>.</w:t>
            </w:r>
          </w:p>
          <w:p w:rsidR="00FC7E54" w:rsidRDefault="00FC7E54" w:rsidP="00297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Tính tích vô hướng hai vec tơ khi cho tọa độ.</w:t>
            </w:r>
          </w:p>
          <w:p w:rsidR="00FC7E54" w:rsidRPr="006F5FE6" w:rsidRDefault="00FC7E54" w:rsidP="00297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Tính góc 2 vectơ khi cho tọa độ</w:t>
            </w:r>
          </w:p>
        </w:tc>
        <w:tc>
          <w:tcPr>
            <w:tcW w:w="1842" w:type="dxa"/>
          </w:tcPr>
          <w:p w:rsidR="00052BE0" w:rsidRDefault="00052BE0" w:rsidP="00297D8E"/>
          <w:p w:rsidR="006F5FE6" w:rsidRDefault="006F5FE6" w:rsidP="006F5FE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Câu10</w:t>
            </w:r>
            <w:r w:rsidRPr="00C520DA">
              <w:rPr>
                <w:sz w:val="28"/>
                <w:szCs w:val="28"/>
              </w:rPr>
              <w:t>TNKQ</w:t>
            </w:r>
          </w:p>
          <w:p w:rsidR="006F5FE6" w:rsidRDefault="00FC7E54" w:rsidP="006F5FE6">
            <w:pPr>
              <w:rPr>
                <w:sz w:val="28"/>
                <w:szCs w:val="28"/>
              </w:rPr>
            </w:pPr>
            <w:r w:rsidRPr="00FC7E54">
              <w:rPr>
                <w:b/>
                <w:sz w:val="28"/>
                <w:szCs w:val="28"/>
              </w:rPr>
              <w:t>Câu 2a</w:t>
            </w:r>
            <w:r>
              <w:rPr>
                <w:sz w:val="28"/>
                <w:szCs w:val="28"/>
              </w:rPr>
              <w:t>. Đ/S</w:t>
            </w:r>
          </w:p>
          <w:p w:rsidR="00FC7E54" w:rsidRPr="00FC7E54" w:rsidRDefault="00FC7E54" w:rsidP="006F5FE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Câu 2b. </w:t>
            </w:r>
            <w:r>
              <w:rPr>
                <w:sz w:val="28"/>
                <w:szCs w:val="28"/>
              </w:rPr>
              <w:t>Đ/S</w:t>
            </w:r>
          </w:p>
          <w:p w:rsidR="006F5FE6" w:rsidRDefault="006F5FE6" w:rsidP="006F5FE6"/>
        </w:tc>
        <w:tc>
          <w:tcPr>
            <w:tcW w:w="1701" w:type="dxa"/>
          </w:tcPr>
          <w:p w:rsidR="00052BE0" w:rsidRDefault="00052BE0" w:rsidP="00297D8E"/>
          <w:p w:rsidR="00FC7E54" w:rsidRDefault="00FC7E54" w:rsidP="00297D8E"/>
          <w:p w:rsidR="00FC7E54" w:rsidRDefault="00FC7E54" w:rsidP="00297D8E"/>
          <w:p w:rsidR="00FC7E54" w:rsidRDefault="00FC7E54" w:rsidP="00297D8E"/>
          <w:p w:rsidR="00FC7E54" w:rsidRDefault="00FC7E54" w:rsidP="00297D8E"/>
          <w:p w:rsidR="00FC7E54" w:rsidRDefault="00FC7E54" w:rsidP="00297D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Câu11</w:t>
            </w:r>
          </w:p>
          <w:p w:rsidR="00FC7E54" w:rsidRDefault="00FC7E54" w:rsidP="00297D8E">
            <w:pPr>
              <w:rPr>
                <w:sz w:val="28"/>
                <w:szCs w:val="28"/>
              </w:rPr>
            </w:pPr>
            <w:r w:rsidRPr="00C520DA">
              <w:rPr>
                <w:sz w:val="28"/>
                <w:szCs w:val="28"/>
              </w:rPr>
              <w:t>TNKQ</w:t>
            </w:r>
          </w:p>
          <w:p w:rsidR="00FC7E54" w:rsidRPr="00FC7E54" w:rsidRDefault="00FC7E54" w:rsidP="00297D8E">
            <w:pPr>
              <w:rPr>
                <w:sz w:val="28"/>
                <w:szCs w:val="28"/>
              </w:rPr>
            </w:pPr>
            <w:r w:rsidRPr="00FC7E54">
              <w:rPr>
                <w:b/>
                <w:sz w:val="28"/>
                <w:szCs w:val="28"/>
              </w:rPr>
              <w:t>Câu 2c</w:t>
            </w:r>
            <w:r w:rsidRPr="00FC7E54">
              <w:rPr>
                <w:sz w:val="28"/>
                <w:szCs w:val="28"/>
              </w:rPr>
              <w:t>. Đ/S</w:t>
            </w:r>
          </w:p>
          <w:p w:rsidR="00FC7E54" w:rsidRDefault="00FC7E54" w:rsidP="00297D8E">
            <w:r w:rsidRPr="00FC7E54">
              <w:rPr>
                <w:b/>
                <w:sz w:val="28"/>
                <w:szCs w:val="28"/>
              </w:rPr>
              <w:t>Câu 2d</w:t>
            </w:r>
            <w:r w:rsidRPr="00FC7E54">
              <w:rPr>
                <w:sz w:val="28"/>
                <w:szCs w:val="28"/>
              </w:rPr>
              <w:t>. Đ/S</w:t>
            </w:r>
          </w:p>
        </w:tc>
        <w:tc>
          <w:tcPr>
            <w:tcW w:w="1843" w:type="dxa"/>
          </w:tcPr>
          <w:p w:rsidR="00052BE0" w:rsidRDefault="00052BE0" w:rsidP="00297D8E"/>
        </w:tc>
      </w:tr>
      <w:tr w:rsidR="00465F4F" w:rsidTr="000B6431">
        <w:tc>
          <w:tcPr>
            <w:tcW w:w="1134" w:type="dxa"/>
            <w:vMerge w:val="restart"/>
          </w:tcPr>
          <w:p w:rsidR="00465F4F" w:rsidRPr="00465F4F" w:rsidRDefault="00465F4F" w:rsidP="00297D8E">
            <w:pPr>
              <w:rPr>
                <w:b/>
                <w:sz w:val="28"/>
                <w:szCs w:val="28"/>
              </w:rPr>
            </w:pPr>
            <w:r w:rsidRPr="00465F4F">
              <w:rPr>
                <w:b/>
                <w:sz w:val="28"/>
                <w:szCs w:val="28"/>
              </w:rPr>
              <w:t>Các số đặc trưng đo mức độ phân tán của mẫu số liệu ghép nhóm</w:t>
            </w:r>
          </w:p>
        </w:tc>
        <w:tc>
          <w:tcPr>
            <w:tcW w:w="1985" w:type="dxa"/>
            <w:gridSpan w:val="2"/>
          </w:tcPr>
          <w:p w:rsidR="00465F4F" w:rsidRPr="00465F4F" w:rsidRDefault="00465F4F" w:rsidP="00297D8E">
            <w:pPr>
              <w:rPr>
                <w:b/>
                <w:sz w:val="28"/>
                <w:szCs w:val="28"/>
              </w:rPr>
            </w:pPr>
            <w:r w:rsidRPr="00465F4F">
              <w:rPr>
                <w:b/>
                <w:sz w:val="28"/>
                <w:szCs w:val="28"/>
              </w:rPr>
              <w:t>Khoảng biến thiên và khoảng tứ phân vị</w:t>
            </w:r>
          </w:p>
        </w:tc>
        <w:tc>
          <w:tcPr>
            <w:tcW w:w="6379" w:type="dxa"/>
            <w:gridSpan w:val="2"/>
          </w:tcPr>
          <w:p w:rsidR="0012506B" w:rsidRDefault="0012506B" w:rsidP="0012506B">
            <w:pPr>
              <w:rPr>
                <w:b/>
                <w:sz w:val="28"/>
                <w:szCs w:val="28"/>
              </w:rPr>
            </w:pPr>
            <w:r w:rsidRPr="00861E46">
              <w:rPr>
                <w:b/>
                <w:sz w:val="28"/>
                <w:szCs w:val="28"/>
              </w:rPr>
              <w:t xml:space="preserve">Nhận biết. </w:t>
            </w:r>
          </w:p>
          <w:p w:rsidR="00465F4F" w:rsidRDefault="0012506B" w:rsidP="00297D8E">
            <w:pPr>
              <w:rPr>
                <w:sz w:val="28"/>
                <w:szCs w:val="28"/>
              </w:rPr>
            </w:pPr>
            <w:r w:rsidRPr="0012506B">
              <w:rPr>
                <w:sz w:val="28"/>
                <w:szCs w:val="28"/>
              </w:rPr>
              <w:t>- Biết công thức tính khoảng biến thiên của mẫu số liệu ghép nhóm</w:t>
            </w:r>
            <w:r>
              <w:rPr>
                <w:sz w:val="28"/>
                <w:szCs w:val="28"/>
              </w:rPr>
              <w:t>.</w:t>
            </w:r>
          </w:p>
          <w:p w:rsidR="00C546E8" w:rsidRPr="0012506B" w:rsidRDefault="00C546E8" w:rsidP="00297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tứ phân vị thứ nhất thuộc nhóm nào</w:t>
            </w:r>
          </w:p>
        </w:tc>
        <w:tc>
          <w:tcPr>
            <w:tcW w:w="1842" w:type="dxa"/>
          </w:tcPr>
          <w:p w:rsidR="00465F4F" w:rsidRDefault="00465F4F" w:rsidP="00297D8E"/>
          <w:p w:rsidR="007A25C5" w:rsidRDefault="007A25C5" w:rsidP="007A25C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Câu12</w:t>
            </w:r>
            <w:r w:rsidRPr="00C520DA">
              <w:rPr>
                <w:sz w:val="28"/>
                <w:szCs w:val="28"/>
              </w:rPr>
              <w:t>TNKQ</w:t>
            </w:r>
          </w:p>
          <w:p w:rsidR="00C546E8" w:rsidRDefault="00C546E8" w:rsidP="007A25C5">
            <w:pPr>
              <w:rPr>
                <w:sz w:val="28"/>
                <w:szCs w:val="28"/>
              </w:rPr>
            </w:pPr>
          </w:p>
          <w:p w:rsidR="00C546E8" w:rsidRDefault="00C546E8" w:rsidP="00C546E8">
            <w:pPr>
              <w:rPr>
                <w:sz w:val="28"/>
                <w:szCs w:val="28"/>
              </w:rPr>
            </w:pPr>
            <w:r w:rsidRPr="003943BE">
              <w:rPr>
                <w:b/>
                <w:sz w:val="28"/>
                <w:szCs w:val="28"/>
              </w:rPr>
              <w:t>Câu 1a</w:t>
            </w:r>
            <w:r w:rsidRPr="003943BE">
              <w:rPr>
                <w:sz w:val="28"/>
                <w:szCs w:val="28"/>
              </w:rPr>
              <w:t>. Đ/S</w:t>
            </w:r>
          </w:p>
          <w:p w:rsidR="00C546E8" w:rsidRDefault="00C546E8" w:rsidP="007A25C5"/>
        </w:tc>
        <w:tc>
          <w:tcPr>
            <w:tcW w:w="1701" w:type="dxa"/>
          </w:tcPr>
          <w:p w:rsidR="00465F4F" w:rsidRDefault="00465F4F" w:rsidP="00297D8E"/>
        </w:tc>
        <w:tc>
          <w:tcPr>
            <w:tcW w:w="1843" w:type="dxa"/>
          </w:tcPr>
          <w:p w:rsidR="00465F4F" w:rsidRDefault="00465F4F" w:rsidP="00297D8E"/>
        </w:tc>
      </w:tr>
      <w:tr w:rsidR="00465F4F" w:rsidTr="000B6431">
        <w:tc>
          <w:tcPr>
            <w:tcW w:w="1134" w:type="dxa"/>
            <w:vMerge/>
          </w:tcPr>
          <w:p w:rsidR="00465F4F" w:rsidRDefault="00465F4F" w:rsidP="00297D8E"/>
        </w:tc>
        <w:tc>
          <w:tcPr>
            <w:tcW w:w="1985" w:type="dxa"/>
            <w:gridSpan w:val="2"/>
          </w:tcPr>
          <w:p w:rsidR="00465F4F" w:rsidRPr="00465F4F" w:rsidRDefault="00465F4F" w:rsidP="00297D8E">
            <w:pPr>
              <w:rPr>
                <w:b/>
                <w:sz w:val="28"/>
                <w:szCs w:val="28"/>
              </w:rPr>
            </w:pPr>
            <w:r w:rsidRPr="00465F4F">
              <w:rPr>
                <w:b/>
                <w:sz w:val="28"/>
                <w:szCs w:val="28"/>
              </w:rPr>
              <w:t>Phương sai và độ lệch chuẩn</w:t>
            </w:r>
          </w:p>
        </w:tc>
        <w:tc>
          <w:tcPr>
            <w:tcW w:w="6379" w:type="dxa"/>
            <w:gridSpan w:val="2"/>
          </w:tcPr>
          <w:p w:rsidR="003943BE" w:rsidRDefault="003943BE" w:rsidP="003943BE">
            <w:pPr>
              <w:rPr>
                <w:b/>
                <w:sz w:val="28"/>
                <w:szCs w:val="28"/>
              </w:rPr>
            </w:pPr>
            <w:r w:rsidRPr="00ED191C">
              <w:rPr>
                <w:b/>
                <w:sz w:val="28"/>
                <w:szCs w:val="28"/>
              </w:rPr>
              <w:t xml:space="preserve">Thông hiểu. </w:t>
            </w:r>
          </w:p>
          <w:p w:rsidR="003943BE" w:rsidRDefault="00C546E8" w:rsidP="00297D8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252B34">
              <w:rPr>
                <w:b/>
                <w:sz w:val="28"/>
                <w:szCs w:val="28"/>
              </w:rPr>
              <w:t xml:space="preserve"> </w:t>
            </w:r>
            <w:r w:rsidR="003943BE">
              <w:rPr>
                <w:sz w:val="28"/>
                <w:szCs w:val="28"/>
              </w:rPr>
              <w:t>- Tính cỡ mẫu.</w:t>
            </w:r>
          </w:p>
          <w:p w:rsidR="00964BA7" w:rsidRDefault="00964BA7" w:rsidP="00297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546E8" w:rsidRDefault="00252B34" w:rsidP="00297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546E8">
              <w:rPr>
                <w:sz w:val="28"/>
                <w:szCs w:val="28"/>
              </w:rPr>
              <w:t>- Tính giá trị đại diện của nhóm</w:t>
            </w:r>
          </w:p>
          <w:p w:rsidR="00252B34" w:rsidRDefault="00252B34" w:rsidP="00252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943BE" w:rsidRPr="00252B34" w:rsidRDefault="00252B34" w:rsidP="00B80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C546E8" w:rsidRPr="00252B34">
              <w:rPr>
                <w:sz w:val="28"/>
                <w:szCs w:val="28"/>
              </w:rPr>
              <w:t xml:space="preserve">Cho </w:t>
            </w:r>
            <w:r w:rsidR="003943BE" w:rsidRPr="00252B34">
              <w:rPr>
                <w:sz w:val="28"/>
                <w:szCs w:val="28"/>
              </w:rPr>
              <w:t xml:space="preserve"> phương sai </w:t>
            </w:r>
            <w:r w:rsidRPr="00252B34">
              <w:rPr>
                <w:sz w:val="28"/>
                <w:szCs w:val="28"/>
              </w:rPr>
              <w:t xml:space="preserve">của </w:t>
            </w:r>
            <w:r w:rsidR="00C546E8" w:rsidRPr="00252B34">
              <w:rPr>
                <w:sz w:val="28"/>
                <w:szCs w:val="28"/>
              </w:rPr>
              <w:t xml:space="preserve"> m</w:t>
            </w:r>
            <w:r w:rsidRPr="00252B34">
              <w:rPr>
                <w:sz w:val="28"/>
                <w:szCs w:val="28"/>
              </w:rPr>
              <w:t>ẫu số liệu.</w:t>
            </w:r>
            <w:r>
              <w:rPr>
                <w:sz w:val="28"/>
                <w:szCs w:val="28"/>
              </w:rPr>
              <w:t xml:space="preserve"> So sách độ lệch chuẩn </w:t>
            </w:r>
            <w:r w:rsidR="00B80210">
              <w:rPr>
                <w:sz w:val="28"/>
                <w:szCs w:val="28"/>
              </w:rPr>
              <w:t>của 2 mẫu số liệu để đánh giá  rủi ro.</w:t>
            </w:r>
            <w:bookmarkStart w:id="0" w:name="_GoBack"/>
            <w:bookmarkEnd w:id="0"/>
          </w:p>
        </w:tc>
        <w:tc>
          <w:tcPr>
            <w:tcW w:w="1842" w:type="dxa"/>
          </w:tcPr>
          <w:p w:rsidR="003943BE" w:rsidRDefault="003943BE" w:rsidP="00297D8E">
            <w:r>
              <w:lastRenderedPageBreak/>
              <w:t xml:space="preserve"> </w:t>
            </w:r>
          </w:p>
          <w:p w:rsidR="003943BE" w:rsidRDefault="003943BE" w:rsidP="00297D8E">
            <w:pPr>
              <w:rPr>
                <w:sz w:val="28"/>
                <w:szCs w:val="28"/>
              </w:rPr>
            </w:pPr>
          </w:p>
          <w:p w:rsidR="003943BE" w:rsidRPr="003943BE" w:rsidRDefault="003943BE" w:rsidP="00297D8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65F4F" w:rsidRDefault="00465F4F" w:rsidP="00297D8E"/>
          <w:p w:rsidR="003943BE" w:rsidRDefault="003943BE" w:rsidP="00297D8E">
            <w:pPr>
              <w:rPr>
                <w:sz w:val="28"/>
                <w:szCs w:val="28"/>
              </w:rPr>
            </w:pPr>
            <w:r w:rsidRPr="003943BE">
              <w:rPr>
                <w:b/>
                <w:sz w:val="28"/>
                <w:szCs w:val="28"/>
              </w:rPr>
              <w:t>Câu 1b</w:t>
            </w:r>
            <w:r w:rsidRPr="003943BE">
              <w:rPr>
                <w:sz w:val="28"/>
                <w:szCs w:val="28"/>
              </w:rPr>
              <w:t>. Đ/S</w:t>
            </w:r>
          </w:p>
          <w:p w:rsidR="003943BE" w:rsidRDefault="003943BE" w:rsidP="003943BE">
            <w:pPr>
              <w:rPr>
                <w:sz w:val="28"/>
                <w:szCs w:val="28"/>
              </w:rPr>
            </w:pPr>
            <w:r w:rsidRPr="003943BE">
              <w:rPr>
                <w:b/>
                <w:sz w:val="28"/>
                <w:szCs w:val="28"/>
              </w:rPr>
              <w:t>Câu 1</w:t>
            </w:r>
            <w:r>
              <w:rPr>
                <w:b/>
                <w:sz w:val="28"/>
                <w:szCs w:val="28"/>
              </w:rPr>
              <w:t>c</w:t>
            </w:r>
            <w:r w:rsidRPr="003943BE">
              <w:rPr>
                <w:sz w:val="28"/>
                <w:szCs w:val="28"/>
              </w:rPr>
              <w:t>. Đ/S</w:t>
            </w:r>
          </w:p>
          <w:p w:rsidR="00964BA7" w:rsidRDefault="00964BA7" w:rsidP="003943BE">
            <w:pPr>
              <w:rPr>
                <w:b/>
                <w:sz w:val="28"/>
                <w:szCs w:val="28"/>
              </w:rPr>
            </w:pPr>
          </w:p>
          <w:p w:rsidR="00964BA7" w:rsidRDefault="00964BA7" w:rsidP="003943BE">
            <w:pPr>
              <w:rPr>
                <w:b/>
                <w:sz w:val="28"/>
                <w:szCs w:val="28"/>
              </w:rPr>
            </w:pPr>
          </w:p>
          <w:p w:rsidR="00252B34" w:rsidRDefault="00252B34" w:rsidP="003943BE">
            <w:pPr>
              <w:rPr>
                <w:b/>
                <w:sz w:val="28"/>
                <w:szCs w:val="28"/>
              </w:rPr>
            </w:pPr>
          </w:p>
          <w:p w:rsidR="00252B34" w:rsidRDefault="00252B34" w:rsidP="003943BE">
            <w:pPr>
              <w:rPr>
                <w:b/>
                <w:sz w:val="28"/>
                <w:szCs w:val="28"/>
              </w:rPr>
            </w:pPr>
          </w:p>
          <w:p w:rsidR="00E546C6" w:rsidRDefault="00E546C6" w:rsidP="003943BE">
            <w:pPr>
              <w:rPr>
                <w:sz w:val="28"/>
                <w:szCs w:val="28"/>
              </w:rPr>
            </w:pPr>
            <w:r w:rsidRPr="003943BE">
              <w:rPr>
                <w:b/>
                <w:sz w:val="28"/>
                <w:szCs w:val="28"/>
              </w:rPr>
              <w:t>Câu 1d</w:t>
            </w:r>
            <w:r>
              <w:rPr>
                <w:sz w:val="28"/>
                <w:szCs w:val="28"/>
              </w:rPr>
              <w:t>. Đ/S</w:t>
            </w:r>
          </w:p>
          <w:p w:rsidR="003943BE" w:rsidRPr="003943BE" w:rsidRDefault="003943BE" w:rsidP="00297D8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65F4F" w:rsidRDefault="00465F4F" w:rsidP="00297D8E"/>
          <w:p w:rsidR="003943BE" w:rsidRDefault="003943BE" w:rsidP="00297D8E"/>
          <w:p w:rsidR="003943BE" w:rsidRDefault="003943BE" w:rsidP="00297D8E"/>
          <w:p w:rsidR="003943BE" w:rsidRDefault="003943BE" w:rsidP="00297D8E"/>
          <w:p w:rsidR="003943BE" w:rsidRDefault="003943BE" w:rsidP="00297D8E"/>
          <w:p w:rsidR="003943BE" w:rsidRDefault="003943BE" w:rsidP="00297D8E"/>
          <w:p w:rsidR="003943BE" w:rsidRDefault="003943BE" w:rsidP="00297D8E"/>
          <w:p w:rsidR="003943BE" w:rsidRDefault="003943BE" w:rsidP="00297D8E"/>
          <w:p w:rsidR="003943BE" w:rsidRPr="003943BE" w:rsidRDefault="003943BE" w:rsidP="00297D8E">
            <w:pPr>
              <w:rPr>
                <w:sz w:val="28"/>
                <w:szCs w:val="28"/>
              </w:rPr>
            </w:pPr>
          </w:p>
        </w:tc>
      </w:tr>
      <w:tr w:rsidR="000B6431" w:rsidTr="000B6431">
        <w:tc>
          <w:tcPr>
            <w:tcW w:w="1134" w:type="dxa"/>
          </w:tcPr>
          <w:p w:rsidR="000B6431" w:rsidRPr="008A308B" w:rsidRDefault="00A93833" w:rsidP="00297D8E">
            <w:pPr>
              <w:rPr>
                <w:b/>
                <w:sz w:val="28"/>
                <w:szCs w:val="28"/>
              </w:rPr>
            </w:pPr>
            <w:r w:rsidRPr="008A308B">
              <w:rPr>
                <w:b/>
                <w:sz w:val="28"/>
                <w:szCs w:val="28"/>
              </w:rPr>
              <w:lastRenderedPageBreak/>
              <w:t xml:space="preserve">Tổng </w:t>
            </w:r>
          </w:p>
        </w:tc>
        <w:tc>
          <w:tcPr>
            <w:tcW w:w="1985" w:type="dxa"/>
            <w:gridSpan w:val="2"/>
          </w:tcPr>
          <w:p w:rsidR="000B6431" w:rsidRPr="008A308B" w:rsidRDefault="000B6431" w:rsidP="00297D8E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p w:rsidR="000B6431" w:rsidRPr="008A308B" w:rsidRDefault="000B6431" w:rsidP="00297D8E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B6431" w:rsidRPr="008A308B" w:rsidRDefault="008A308B" w:rsidP="008A308B">
            <w:pPr>
              <w:jc w:val="center"/>
              <w:rPr>
                <w:b/>
                <w:sz w:val="28"/>
                <w:szCs w:val="28"/>
              </w:rPr>
            </w:pPr>
            <w:r w:rsidRPr="008A308B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0B6431" w:rsidRPr="008A308B" w:rsidRDefault="008A308B" w:rsidP="008A30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0B6431" w:rsidRPr="008A308B" w:rsidRDefault="008A308B" w:rsidP="008A30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0B6431" w:rsidTr="000B6431">
        <w:tc>
          <w:tcPr>
            <w:tcW w:w="1134" w:type="dxa"/>
          </w:tcPr>
          <w:p w:rsidR="000B6431" w:rsidRPr="008A308B" w:rsidRDefault="00A93833" w:rsidP="00297D8E">
            <w:pPr>
              <w:rPr>
                <w:b/>
                <w:sz w:val="28"/>
                <w:szCs w:val="28"/>
              </w:rPr>
            </w:pPr>
            <w:r w:rsidRPr="008A308B">
              <w:rPr>
                <w:b/>
                <w:sz w:val="28"/>
                <w:szCs w:val="28"/>
              </w:rPr>
              <w:t xml:space="preserve">Tỉ lệ </w:t>
            </w:r>
          </w:p>
        </w:tc>
        <w:tc>
          <w:tcPr>
            <w:tcW w:w="1985" w:type="dxa"/>
            <w:gridSpan w:val="2"/>
          </w:tcPr>
          <w:p w:rsidR="000B6431" w:rsidRPr="008A308B" w:rsidRDefault="000B6431" w:rsidP="00297D8E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p w:rsidR="000B6431" w:rsidRPr="008A308B" w:rsidRDefault="000B6431" w:rsidP="00297D8E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B6431" w:rsidRPr="008A308B" w:rsidRDefault="008A308B" w:rsidP="008A308B">
            <w:pPr>
              <w:jc w:val="center"/>
              <w:rPr>
                <w:b/>
                <w:sz w:val="28"/>
                <w:szCs w:val="28"/>
              </w:rPr>
            </w:pPr>
            <w:r w:rsidRPr="008A308B">
              <w:rPr>
                <w:b/>
                <w:position w:val="-6"/>
                <w:sz w:val="28"/>
                <w:szCs w:val="28"/>
              </w:rPr>
              <w:object w:dxaOrig="520" w:dyaOrig="279">
                <v:shape id="_x0000_i1034" type="#_x0000_t75" style="width:25.8pt;height:13.8pt" o:ole="">
                  <v:imagedata r:id="rId23" o:title=""/>
                </v:shape>
                <o:OLEObject Type="Embed" ProgID="Equation.DSMT4" ShapeID="_x0000_i1034" DrawAspect="Content" ObjectID="_1796437598" r:id="rId24"/>
              </w:object>
            </w:r>
          </w:p>
        </w:tc>
        <w:tc>
          <w:tcPr>
            <w:tcW w:w="1701" w:type="dxa"/>
          </w:tcPr>
          <w:p w:rsidR="000B6431" w:rsidRPr="008A308B" w:rsidRDefault="008A308B" w:rsidP="008A308B">
            <w:pPr>
              <w:jc w:val="center"/>
              <w:rPr>
                <w:b/>
                <w:sz w:val="28"/>
                <w:szCs w:val="28"/>
              </w:rPr>
            </w:pPr>
            <w:r w:rsidRPr="008A308B">
              <w:rPr>
                <w:b/>
                <w:position w:val="-6"/>
                <w:sz w:val="28"/>
                <w:szCs w:val="28"/>
              </w:rPr>
              <w:object w:dxaOrig="499" w:dyaOrig="279">
                <v:shape id="_x0000_i1035" type="#_x0000_t75" style="width:25.2pt;height:13.8pt" o:ole="">
                  <v:imagedata r:id="rId25" o:title=""/>
                </v:shape>
                <o:OLEObject Type="Embed" ProgID="Equation.DSMT4" ShapeID="_x0000_i1035" DrawAspect="Content" ObjectID="_1796437599" r:id="rId26"/>
              </w:object>
            </w:r>
          </w:p>
        </w:tc>
        <w:tc>
          <w:tcPr>
            <w:tcW w:w="1843" w:type="dxa"/>
          </w:tcPr>
          <w:p w:rsidR="000B6431" w:rsidRPr="008A308B" w:rsidRDefault="008A308B" w:rsidP="008A308B">
            <w:pPr>
              <w:jc w:val="center"/>
              <w:rPr>
                <w:b/>
                <w:sz w:val="28"/>
                <w:szCs w:val="28"/>
              </w:rPr>
            </w:pPr>
            <w:r w:rsidRPr="008A308B">
              <w:rPr>
                <w:b/>
                <w:position w:val="-6"/>
                <w:sz w:val="28"/>
                <w:szCs w:val="28"/>
              </w:rPr>
              <w:object w:dxaOrig="499" w:dyaOrig="279">
                <v:shape id="_x0000_i1036" type="#_x0000_t75" style="width:25.2pt;height:13.8pt" o:ole="">
                  <v:imagedata r:id="rId25" o:title=""/>
                </v:shape>
                <o:OLEObject Type="Embed" ProgID="Equation.DSMT4" ShapeID="_x0000_i1036" DrawAspect="Content" ObjectID="_1796437600" r:id="rId27"/>
              </w:object>
            </w:r>
          </w:p>
        </w:tc>
      </w:tr>
    </w:tbl>
    <w:p w:rsidR="0010237F" w:rsidRDefault="0010237F" w:rsidP="00297D8E"/>
    <w:p w:rsidR="00BE19D0" w:rsidRDefault="00BE19D0" w:rsidP="00297D8E">
      <w:r w:rsidRPr="00BE19D0">
        <w:rPr>
          <w:b/>
          <w:u w:val="single"/>
        </w:rPr>
        <w:t>Chú ý</w:t>
      </w:r>
      <w:r>
        <w:t xml:space="preserve">  </w:t>
      </w:r>
      <w:r w:rsidRPr="00BE19D0">
        <w:rPr>
          <w:b/>
        </w:rPr>
        <w:t>Câu tự luận 1 ( hỏi 1 ý)</w:t>
      </w:r>
      <w:r>
        <w:t xml:space="preserve">  (0,75đ)</w:t>
      </w:r>
    </w:p>
    <w:p w:rsidR="00BE19D0" w:rsidRDefault="00BE19D0" w:rsidP="00297D8E">
      <w:pPr>
        <w:rPr>
          <w:b/>
        </w:rPr>
      </w:pPr>
      <w:r>
        <w:t xml:space="preserve">             </w:t>
      </w:r>
      <w:r w:rsidRPr="00BE19D0">
        <w:rPr>
          <w:b/>
        </w:rPr>
        <w:t>Câu tự luận 2</w:t>
      </w:r>
      <w:r>
        <w:t xml:space="preserve"> </w:t>
      </w:r>
      <w:r w:rsidRPr="00BE19D0">
        <w:rPr>
          <w:b/>
        </w:rPr>
        <w:t>( hỏi 3 ý)</w:t>
      </w:r>
      <w:r>
        <w:rPr>
          <w:b/>
        </w:rPr>
        <w:t xml:space="preserve"> (1,25)</w:t>
      </w:r>
    </w:p>
    <w:p w:rsidR="00BE19D0" w:rsidRDefault="00BE19D0" w:rsidP="00297D8E">
      <w:pPr>
        <w:rPr>
          <w:b/>
        </w:rPr>
      </w:pPr>
      <w:r>
        <w:rPr>
          <w:b/>
        </w:rPr>
        <w:t xml:space="preserve">                    Ý 1. Tọa độ điểm A (TH) (0,25)</w:t>
      </w:r>
    </w:p>
    <w:p w:rsidR="00BE19D0" w:rsidRDefault="00BE19D0" w:rsidP="00297D8E">
      <w:pPr>
        <w:rPr>
          <w:b/>
        </w:rPr>
      </w:pPr>
      <w:r>
        <w:rPr>
          <w:b/>
        </w:rPr>
        <w:t xml:space="preserve">                    Ý 2. Tọa độ điểm B(TH)   (0,25)</w:t>
      </w:r>
    </w:p>
    <w:p w:rsidR="00BE19D0" w:rsidRPr="00297D8E" w:rsidRDefault="00BE19D0" w:rsidP="00297D8E">
      <w:r>
        <w:rPr>
          <w:b/>
        </w:rPr>
        <w:t xml:space="preserve">                    Ý 3. Bài toán tối ưu (0,75)</w:t>
      </w:r>
    </w:p>
    <w:sectPr w:rsidR="00BE19D0" w:rsidRPr="00297D8E" w:rsidSect="00297D8E">
      <w:pgSz w:w="15840" w:h="12240" w:orient="landscape"/>
      <w:pgMar w:top="1134" w:right="284" w:bottom="510" w:left="6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6091"/>
    <w:multiLevelType w:val="hybridMultilevel"/>
    <w:tmpl w:val="BCBE4740"/>
    <w:lvl w:ilvl="0" w:tplc="CBAC40AE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DA4AC0F4">
      <w:numFmt w:val="bullet"/>
      <w:lvlText w:val="•"/>
      <w:lvlJc w:val="left"/>
      <w:pPr>
        <w:ind w:left="869" w:hanging="212"/>
      </w:pPr>
      <w:rPr>
        <w:rFonts w:hint="default"/>
        <w:lang w:val="en-US" w:eastAsia="en-US" w:bidi="ar-SA"/>
      </w:rPr>
    </w:lvl>
    <w:lvl w:ilvl="2" w:tplc="F500B9BE">
      <w:numFmt w:val="bullet"/>
      <w:lvlText w:val="•"/>
      <w:lvlJc w:val="left"/>
      <w:pPr>
        <w:ind w:left="1618" w:hanging="212"/>
      </w:pPr>
      <w:rPr>
        <w:rFonts w:hint="default"/>
        <w:lang w:val="en-US" w:eastAsia="en-US" w:bidi="ar-SA"/>
      </w:rPr>
    </w:lvl>
    <w:lvl w:ilvl="3" w:tplc="66B24D66">
      <w:numFmt w:val="bullet"/>
      <w:lvlText w:val="•"/>
      <w:lvlJc w:val="left"/>
      <w:pPr>
        <w:ind w:left="2367" w:hanging="212"/>
      </w:pPr>
      <w:rPr>
        <w:rFonts w:hint="default"/>
        <w:lang w:val="en-US" w:eastAsia="en-US" w:bidi="ar-SA"/>
      </w:rPr>
    </w:lvl>
    <w:lvl w:ilvl="4" w:tplc="9C281E1E">
      <w:numFmt w:val="bullet"/>
      <w:lvlText w:val="•"/>
      <w:lvlJc w:val="left"/>
      <w:pPr>
        <w:ind w:left="3116" w:hanging="212"/>
      </w:pPr>
      <w:rPr>
        <w:rFonts w:hint="default"/>
        <w:lang w:val="en-US" w:eastAsia="en-US" w:bidi="ar-SA"/>
      </w:rPr>
    </w:lvl>
    <w:lvl w:ilvl="5" w:tplc="EEDE3EDA">
      <w:numFmt w:val="bullet"/>
      <w:lvlText w:val="•"/>
      <w:lvlJc w:val="left"/>
      <w:pPr>
        <w:ind w:left="3865" w:hanging="212"/>
      </w:pPr>
      <w:rPr>
        <w:rFonts w:hint="default"/>
        <w:lang w:val="en-US" w:eastAsia="en-US" w:bidi="ar-SA"/>
      </w:rPr>
    </w:lvl>
    <w:lvl w:ilvl="6" w:tplc="7E04DE98">
      <w:numFmt w:val="bullet"/>
      <w:lvlText w:val="•"/>
      <w:lvlJc w:val="left"/>
      <w:pPr>
        <w:ind w:left="4614" w:hanging="212"/>
      </w:pPr>
      <w:rPr>
        <w:rFonts w:hint="default"/>
        <w:lang w:val="en-US" w:eastAsia="en-US" w:bidi="ar-SA"/>
      </w:rPr>
    </w:lvl>
    <w:lvl w:ilvl="7" w:tplc="052A6234">
      <w:numFmt w:val="bullet"/>
      <w:lvlText w:val="•"/>
      <w:lvlJc w:val="left"/>
      <w:pPr>
        <w:ind w:left="5363" w:hanging="212"/>
      </w:pPr>
      <w:rPr>
        <w:rFonts w:hint="default"/>
        <w:lang w:val="en-US" w:eastAsia="en-US" w:bidi="ar-SA"/>
      </w:rPr>
    </w:lvl>
    <w:lvl w:ilvl="8" w:tplc="F28C6D68">
      <w:numFmt w:val="bullet"/>
      <w:lvlText w:val="•"/>
      <w:lvlJc w:val="left"/>
      <w:pPr>
        <w:ind w:left="6112" w:hanging="212"/>
      </w:pPr>
      <w:rPr>
        <w:rFonts w:hint="default"/>
        <w:lang w:val="en-US" w:eastAsia="en-US" w:bidi="ar-SA"/>
      </w:rPr>
    </w:lvl>
  </w:abstractNum>
  <w:abstractNum w:abstractNumId="1" w15:restartNumberingAfterBreak="0">
    <w:nsid w:val="4BC05C9C"/>
    <w:multiLevelType w:val="hybridMultilevel"/>
    <w:tmpl w:val="07745328"/>
    <w:lvl w:ilvl="0" w:tplc="59C8AFF6"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 w15:restartNumberingAfterBreak="0">
    <w:nsid w:val="7150670F"/>
    <w:multiLevelType w:val="hybridMultilevel"/>
    <w:tmpl w:val="882C8C3E"/>
    <w:lvl w:ilvl="0" w:tplc="8E361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46F95"/>
    <w:multiLevelType w:val="hybridMultilevel"/>
    <w:tmpl w:val="BDC2375C"/>
    <w:lvl w:ilvl="0" w:tplc="812042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A4DBB"/>
    <w:multiLevelType w:val="hybridMultilevel"/>
    <w:tmpl w:val="9A6220A8"/>
    <w:lvl w:ilvl="0" w:tplc="21C02EEC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6DF4B130">
      <w:numFmt w:val="bullet"/>
      <w:lvlText w:val="•"/>
      <w:lvlJc w:val="left"/>
      <w:pPr>
        <w:ind w:left="869" w:hanging="212"/>
      </w:pPr>
      <w:rPr>
        <w:rFonts w:hint="default"/>
        <w:lang w:val="en-US" w:eastAsia="en-US" w:bidi="ar-SA"/>
      </w:rPr>
    </w:lvl>
    <w:lvl w:ilvl="2" w:tplc="27F0AFCC">
      <w:numFmt w:val="bullet"/>
      <w:lvlText w:val="•"/>
      <w:lvlJc w:val="left"/>
      <w:pPr>
        <w:ind w:left="1618" w:hanging="212"/>
      </w:pPr>
      <w:rPr>
        <w:rFonts w:hint="default"/>
        <w:lang w:val="en-US" w:eastAsia="en-US" w:bidi="ar-SA"/>
      </w:rPr>
    </w:lvl>
    <w:lvl w:ilvl="3" w:tplc="92401A90">
      <w:numFmt w:val="bullet"/>
      <w:lvlText w:val="•"/>
      <w:lvlJc w:val="left"/>
      <w:pPr>
        <w:ind w:left="2367" w:hanging="212"/>
      </w:pPr>
      <w:rPr>
        <w:rFonts w:hint="default"/>
        <w:lang w:val="en-US" w:eastAsia="en-US" w:bidi="ar-SA"/>
      </w:rPr>
    </w:lvl>
    <w:lvl w:ilvl="4" w:tplc="865AC758">
      <w:numFmt w:val="bullet"/>
      <w:lvlText w:val="•"/>
      <w:lvlJc w:val="left"/>
      <w:pPr>
        <w:ind w:left="3116" w:hanging="212"/>
      </w:pPr>
      <w:rPr>
        <w:rFonts w:hint="default"/>
        <w:lang w:val="en-US" w:eastAsia="en-US" w:bidi="ar-SA"/>
      </w:rPr>
    </w:lvl>
    <w:lvl w:ilvl="5" w:tplc="3644576C">
      <w:numFmt w:val="bullet"/>
      <w:lvlText w:val="•"/>
      <w:lvlJc w:val="left"/>
      <w:pPr>
        <w:ind w:left="3865" w:hanging="212"/>
      </w:pPr>
      <w:rPr>
        <w:rFonts w:hint="default"/>
        <w:lang w:val="en-US" w:eastAsia="en-US" w:bidi="ar-SA"/>
      </w:rPr>
    </w:lvl>
    <w:lvl w:ilvl="6" w:tplc="6102F2A8">
      <w:numFmt w:val="bullet"/>
      <w:lvlText w:val="•"/>
      <w:lvlJc w:val="left"/>
      <w:pPr>
        <w:ind w:left="4614" w:hanging="212"/>
      </w:pPr>
      <w:rPr>
        <w:rFonts w:hint="default"/>
        <w:lang w:val="en-US" w:eastAsia="en-US" w:bidi="ar-SA"/>
      </w:rPr>
    </w:lvl>
    <w:lvl w:ilvl="7" w:tplc="D3A2A180">
      <w:numFmt w:val="bullet"/>
      <w:lvlText w:val="•"/>
      <w:lvlJc w:val="left"/>
      <w:pPr>
        <w:ind w:left="5363" w:hanging="212"/>
      </w:pPr>
      <w:rPr>
        <w:rFonts w:hint="default"/>
        <w:lang w:val="en-US" w:eastAsia="en-US" w:bidi="ar-SA"/>
      </w:rPr>
    </w:lvl>
    <w:lvl w:ilvl="8" w:tplc="58C6351C">
      <w:numFmt w:val="bullet"/>
      <w:lvlText w:val="•"/>
      <w:lvlJc w:val="left"/>
      <w:pPr>
        <w:ind w:left="6112" w:hanging="21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8E"/>
    <w:rsid w:val="00052BE0"/>
    <w:rsid w:val="00061743"/>
    <w:rsid w:val="000B6431"/>
    <w:rsid w:val="0010237F"/>
    <w:rsid w:val="0012506B"/>
    <w:rsid w:val="00153A9D"/>
    <w:rsid w:val="001574D8"/>
    <w:rsid w:val="001E6AD2"/>
    <w:rsid w:val="001F7916"/>
    <w:rsid w:val="00225FEF"/>
    <w:rsid w:val="00252B34"/>
    <w:rsid w:val="0028176A"/>
    <w:rsid w:val="00297D8E"/>
    <w:rsid w:val="00307F2F"/>
    <w:rsid w:val="003943BE"/>
    <w:rsid w:val="003C1B12"/>
    <w:rsid w:val="003F2A87"/>
    <w:rsid w:val="00406E3D"/>
    <w:rsid w:val="0044416B"/>
    <w:rsid w:val="00465F4F"/>
    <w:rsid w:val="005C399E"/>
    <w:rsid w:val="005D0F90"/>
    <w:rsid w:val="005E7FB0"/>
    <w:rsid w:val="00684186"/>
    <w:rsid w:val="006B7928"/>
    <w:rsid w:val="006F5FE6"/>
    <w:rsid w:val="0071150F"/>
    <w:rsid w:val="00797B3F"/>
    <w:rsid w:val="007A25C5"/>
    <w:rsid w:val="00861E46"/>
    <w:rsid w:val="00862A8E"/>
    <w:rsid w:val="008A308B"/>
    <w:rsid w:val="008B74A3"/>
    <w:rsid w:val="00915D90"/>
    <w:rsid w:val="00964BA7"/>
    <w:rsid w:val="00987B79"/>
    <w:rsid w:val="00A85946"/>
    <w:rsid w:val="00A93833"/>
    <w:rsid w:val="00A949FF"/>
    <w:rsid w:val="00AC5438"/>
    <w:rsid w:val="00AF322E"/>
    <w:rsid w:val="00B423D9"/>
    <w:rsid w:val="00B46904"/>
    <w:rsid w:val="00B50BFD"/>
    <w:rsid w:val="00B80210"/>
    <w:rsid w:val="00BE19D0"/>
    <w:rsid w:val="00C520DA"/>
    <w:rsid w:val="00C546E8"/>
    <w:rsid w:val="00CB1F69"/>
    <w:rsid w:val="00CB5125"/>
    <w:rsid w:val="00D30F10"/>
    <w:rsid w:val="00D56458"/>
    <w:rsid w:val="00DB311C"/>
    <w:rsid w:val="00E546C6"/>
    <w:rsid w:val="00E55CE3"/>
    <w:rsid w:val="00E77B24"/>
    <w:rsid w:val="00E93FBF"/>
    <w:rsid w:val="00EA1B6D"/>
    <w:rsid w:val="00ED191C"/>
    <w:rsid w:val="00F13FAC"/>
    <w:rsid w:val="00F847C5"/>
    <w:rsid w:val="00FA425A"/>
    <w:rsid w:val="00FB118C"/>
    <w:rsid w:val="00FC7E54"/>
    <w:rsid w:val="00FE2D91"/>
    <w:rsid w:val="00FE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EDB58"/>
  <w15:chartTrackingRefBased/>
  <w15:docId w15:val="{6E5958C7-4BDD-4B04-A3C9-7FD39CBF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97D8E"/>
    <w:pPr>
      <w:widowControl w:val="0"/>
      <w:autoSpaceDE w:val="0"/>
      <w:autoSpaceDN w:val="0"/>
    </w:pPr>
    <w:rPr>
      <w:sz w:val="22"/>
      <w:szCs w:val="22"/>
    </w:rPr>
  </w:style>
  <w:style w:type="table" w:styleId="TableGrid">
    <w:name w:val="Table Grid"/>
    <w:basedOn w:val="TableNormal"/>
    <w:uiPriority w:val="39"/>
    <w:rsid w:val="000B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1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4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 Quy</cp:lastModifiedBy>
  <cp:revision>42</cp:revision>
  <dcterms:created xsi:type="dcterms:W3CDTF">2024-10-19T05:42:00Z</dcterms:created>
  <dcterms:modified xsi:type="dcterms:W3CDTF">2024-12-22T22:40:00Z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