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0981" w14:textId="1C2D611F" w:rsidR="00AB6C65" w:rsidRDefault="00AB6C65"/>
    <w:p w14:paraId="2733BE75" w14:textId="64F11C36" w:rsidR="00AB6C65" w:rsidRPr="00855B77" w:rsidRDefault="00AB6C65" w:rsidP="002D6C93">
      <w:pPr>
        <w:jc w:val="center"/>
        <w:rPr>
          <w:b/>
          <w:bCs/>
          <w:szCs w:val="28"/>
        </w:rPr>
      </w:pPr>
      <w:r w:rsidRPr="00855B77">
        <w:rPr>
          <w:rFonts w:cs="Times New Roman"/>
          <w:b/>
          <w:szCs w:val="28"/>
        </w:rPr>
        <w:t xml:space="preserve">MA TRẬN ĐỀ KIỂM TRA CUỐI HỌC KÌ 1 - </w:t>
      </w:r>
      <w:r w:rsidRPr="00855B77">
        <w:rPr>
          <w:b/>
          <w:bCs/>
          <w:szCs w:val="28"/>
        </w:rPr>
        <w:t>M</w:t>
      </w:r>
      <w:r w:rsidRPr="00855B77">
        <w:rPr>
          <w:b/>
          <w:bCs/>
          <w:szCs w:val="28"/>
          <w:lang w:val="vi-VN"/>
        </w:rPr>
        <w:t xml:space="preserve">ÔN </w:t>
      </w:r>
      <w:r w:rsidRPr="00855B77">
        <w:rPr>
          <w:b/>
          <w:bCs/>
          <w:szCs w:val="28"/>
        </w:rPr>
        <w:t>HÓA HỌC</w:t>
      </w:r>
      <w:r w:rsidRPr="00855B77">
        <w:rPr>
          <w:b/>
          <w:bCs/>
          <w:szCs w:val="28"/>
          <w:lang w:val="vi-VN"/>
        </w:rPr>
        <w:t xml:space="preserve"> LỚP 10</w:t>
      </w:r>
      <w:r>
        <w:rPr>
          <w:b/>
          <w:bCs/>
          <w:szCs w:val="28"/>
        </w:rPr>
        <w:t xml:space="preserve"> </w:t>
      </w:r>
    </w:p>
    <w:p w14:paraId="32768216" w14:textId="438874AE" w:rsidR="00AB6C65" w:rsidRPr="00ED4FD1" w:rsidRDefault="00AB6C65" w:rsidP="002D6C93">
      <w:pPr>
        <w:widowControl w:val="0"/>
        <w:spacing w:before="40" w:after="40" w:line="312" w:lineRule="auto"/>
        <w:rPr>
          <w:rFonts w:cs="Times New Roman"/>
          <w:b/>
          <w:szCs w:val="28"/>
        </w:rPr>
      </w:pPr>
      <w:r>
        <w:rPr>
          <w:rFonts w:cs="Times New Roman"/>
          <w:b/>
          <w:szCs w:val="28"/>
        </w:rPr>
        <w:t xml:space="preserve">     </w:t>
      </w:r>
      <w:r>
        <w:rPr>
          <w:rFonts w:cs="Times New Roman"/>
          <w:b/>
          <w:szCs w:val="28"/>
        </w:rPr>
        <w:tab/>
      </w:r>
      <w:r>
        <w:rPr>
          <w:rFonts w:cs="Times New Roman"/>
          <w:b/>
          <w:szCs w:val="28"/>
        </w:rPr>
        <w:tab/>
        <w:t xml:space="preserve">    </w:t>
      </w:r>
      <w:r w:rsidRPr="00ED4FD1">
        <w:rPr>
          <w:b/>
          <w:bCs/>
          <w:szCs w:val="28"/>
          <w:lang w:val="vi-VN"/>
        </w:rPr>
        <w:t xml:space="preserve">BẢNG MÔ TẢ </w:t>
      </w:r>
      <w:r w:rsidRPr="00ED4FD1">
        <w:rPr>
          <w:b/>
          <w:bCs/>
          <w:szCs w:val="28"/>
        </w:rPr>
        <w:t xml:space="preserve">CÁC </w:t>
      </w:r>
      <w:r w:rsidRPr="00ED4FD1">
        <w:rPr>
          <w:b/>
          <w:bCs/>
          <w:szCs w:val="28"/>
          <w:lang w:val="vi-VN"/>
        </w:rPr>
        <w:t>MỨC ĐỘ ĐÁNH GIÁ MÔN</w:t>
      </w:r>
      <w:r w:rsidRPr="00ED4FD1">
        <w:rPr>
          <w:b/>
          <w:bCs/>
          <w:szCs w:val="28"/>
        </w:rPr>
        <w:t xml:space="preserve"> HÓA HỌC 10 </w:t>
      </w:r>
    </w:p>
    <w:p w14:paraId="076944A3" w14:textId="77777777" w:rsidR="00AB6C65" w:rsidRPr="00855B77" w:rsidRDefault="00AB6C65" w:rsidP="002D6C93">
      <w:pPr>
        <w:widowControl w:val="0"/>
        <w:spacing w:before="40" w:after="40" w:line="312" w:lineRule="auto"/>
        <w:rPr>
          <w:rFonts w:cs="Times New Roman"/>
          <w:b/>
          <w:sz w:val="26"/>
          <w:szCs w:val="24"/>
          <w:lang w:val="vi-VN"/>
        </w:rPr>
      </w:pPr>
      <w:r>
        <w:rPr>
          <w:rFonts w:cs="Times New Roman"/>
          <w:b/>
          <w:sz w:val="26"/>
          <w:szCs w:val="24"/>
        </w:rPr>
        <w:t>A-</w:t>
      </w:r>
      <w:r w:rsidRPr="00855B77">
        <w:rPr>
          <w:rFonts w:cs="Times New Roman"/>
          <w:b/>
          <w:sz w:val="26"/>
          <w:szCs w:val="24"/>
        </w:rPr>
        <w:t xml:space="preserve"> M</w:t>
      </w:r>
      <w:r w:rsidRPr="00855B77">
        <w:rPr>
          <w:rFonts w:cs="Times New Roman"/>
          <w:b/>
          <w:sz w:val="26"/>
          <w:szCs w:val="24"/>
          <w:lang w:val="vi-VN"/>
        </w:rPr>
        <w:t>A TRẬN</w:t>
      </w:r>
      <w:r w:rsidRPr="00855B77">
        <w:rPr>
          <w:rFonts w:cs="Times New Roman"/>
          <w:b/>
          <w:szCs w:val="28"/>
        </w:rPr>
        <w:t xml:space="preserve"> ĐỀ KIỂM TRA CUỐI HỌC KÌ 1</w:t>
      </w:r>
    </w:p>
    <w:p w14:paraId="6C7ACEFE" w14:textId="26C4B36E" w:rsidR="00AB6C65" w:rsidRPr="00855B77" w:rsidRDefault="00AB6C65" w:rsidP="002D6C93">
      <w:pPr>
        <w:widowControl w:val="0"/>
        <w:spacing w:before="40" w:after="40" w:line="312" w:lineRule="auto"/>
        <w:rPr>
          <w:rFonts w:cs="Times New Roman"/>
          <w:sz w:val="26"/>
          <w:szCs w:val="24"/>
        </w:rPr>
      </w:pPr>
      <w:r w:rsidRPr="00855B77">
        <w:rPr>
          <w:rFonts w:cs="Times New Roman"/>
          <w:b/>
          <w:sz w:val="26"/>
          <w:szCs w:val="24"/>
        </w:rPr>
        <w:t xml:space="preserve">- </w:t>
      </w:r>
      <w:r w:rsidRPr="00855B77">
        <w:rPr>
          <w:rFonts w:cs="Times New Roman"/>
          <w:b/>
          <w:sz w:val="26"/>
          <w:szCs w:val="24"/>
          <w:lang w:val="vi-VN"/>
        </w:rPr>
        <w:t xml:space="preserve">Thời điểm kiểm tra: </w:t>
      </w:r>
      <w:r w:rsidRPr="00855B77">
        <w:rPr>
          <w:rFonts w:cs="Times New Roman"/>
          <w:sz w:val="26"/>
          <w:szCs w:val="24"/>
          <w:lang w:val="vi-VN"/>
        </w:rPr>
        <w:t xml:space="preserve">Kiểm tra học kì 1 khi kết thúc </w:t>
      </w:r>
      <w:r>
        <w:rPr>
          <w:rFonts w:cs="Times New Roman"/>
          <w:sz w:val="26"/>
          <w:szCs w:val="24"/>
        </w:rPr>
        <w:t>tuần 14.</w:t>
      </w:r>
      <w:r w:rsidRPr="00855B77">
        <w:rPr>
          <w:rFonts w:cs="Times New Roman"/>
          <w:sz w:val="26"/>
          <w:szCs w:val="24"/>
        </w:rPr>
        <w:t xml:space="preserve"> </w:t>
      </w:r>
    </w:p>
    <w:p w14:paraId="3E63E5CD" w14:textId="77777777" w:rsidR="00AB6C65" w:rsidRPr="00855B77" w:rsidRDefault="00AB6C65" w:rsidP="002D6C93">
      <w:pPr>
        <w:widowControl w:val="0"/>
        <w:spacing w:before="40" w:after="40" w:line="312" w:lineRule="auto"/>
        <w:rPr>
          <w:rFonts w:cs="Times New Roman"/>
          <w:bCs/>
          <w:sz w:val="26"/>
          <w:szCs w:val="24"/>
        </w:rPr>
      </w:pPr>
      <w:r w:rsidRPr="00855B77">
        <w:rPr>
          <w:rFonts w:cs="Times New Roman"/>
          <w:b/>
          <w:sz w:val="26"/>
          <w:szCs w:val="24"/>
        </w:rPr>
        <w:t>- Thời gian làm bài:</w:t>
      </w:r>
      <w:r w:rsidRPr="00855B77">
        <w:rPr>
          <w:rFonts w:cs="Times New Roman"/>
          <w:bCs/>
          <w:sz w:val="26"/>
          <w:szCs w:val="24"/>
        </w:rPr>
        <w:t xml:space="preserve"> 45 phút.</w:t>
      </w:r>
    </w:p>
    <w:p w14:paraId="1973C94F" w14:textId="2E635A76" w:rsidR="00AB6C65" w:rsidRPr="00855B77" w:rsidRDefault="00AB6C65" w:rsidP="002D6C93">
      <w:pPr>
        <w:widowControl w:val="0"/>
        <w:spacing w:before="40" w:after="40" w:line="312" w:lineRule="auto"/>
        <w:rPr>
          <w:rFonts w:cs="Times New Roman"/>
          <w:sz w:val="26"/>
          <w:szCs w:val="24"/>
          <w:bdr w:val="none" w:sz="0" w:space="0" w:color="auto" w:frame="1"/>
          <w:lang w:val="nl-NL"/>
        </w:rPr>
      </w:pPr>
      <w:r w:rsidRPr="00855B77">
        <w:rPr>
          <w:rFonts w:cs="Times New Roman"/>
          <w:b/>
          <w:sz w:val="26"/>
          <w:szCs w:val="24"/>
        </w:rPr>
        <w:t>- Hình thức kiểm tra:</w:t>
      </w:r>
      <w:r w:rsidRPr="00855B77">
        <w:rPr>
          <w:rFonts w:cs="Times New Roman"/>
          <w:sz w:val="26"/>
          <w:szCs w:val="24"/>
        </w:rPr>
        <w:t xml:space="preserve"> </w:t>
      </w:r>
      <w:r w:rsidRPr="00855B77">
        <w:rPr>
          <w:rFonts w:cs="Times New Roman"/>
          <w:sz w:val="26"/>
          <w:szCs w:val="24"/>
          <w:bdr w:val="none" w:sz="0" w:space="0" w:color="auto" w:frame="1"/>
          <w:lang w:val="nl-NL"/>
        </w:rPr>
        <w:t xml:space="preserve">Kết hợp giữa trắc nghiệm và tự luận (tỉ lệ </w:t>
      </w:r>
      <w:r>
        <w:rPr>
          <w:rFonts w:cs="Times New Roman"/>
          <w:sz w:val="26"/>
          <w:szCs w:val="24"/>
          <w:bdr w:val="none" w:sz="0" w:space="0" w:color="auto" w:frame="1"/>
          <w:lang w:val="nl-NL"/>
        </w:rPr>
        <w:t>5</w:t>
      </w:r>
      <w:r w:rsidRPr="00855B77">
        <w:rPr>
          <w:rFonts w:cs="Times New Roman"/>
          <w:sz w:val="26"/>
          <w:szCs w:val="24"/>
          <w:bdr w:val="none" w:sz="0" w:space="0" w:color="auto" w:frame="1"/>
          <w:lang w:val="nl-NL"/>
        </w:rPr>
        <w:t xml:space="preserve">0% trắc nghiệm, </w:t>
      </w:r>
      <w:r>
        <w:rPr>
          <w:rFonts w:cs="Times New Roman"/>
          <w:sz w:val="26"/>
          <w:szCs w:val="24"/>
          <w:bdr w:val="none" w:sz="0" w:space="0" w:color="auto" w:frame="1"/>
          <w:lang w:val="nl-NL"/>
        </w:rPr>
        <w:t>5</w:t>
      </w:r>
      <w:r w:rsidRPr="00855B77">
        <w:rPr>
          <w:rFonts w:cs="Times New Roman"/>
          <w:sz w:val="26"/>
          <w:szCs w:val="24"/>
          <w:bdr w:val="none" w:sz="0" w:space="0" w:color="auto" w:frame="1"/>
          <w:lang w:val="nl-NL"/>
        </w:rPr>
        <w:t>0% tự luận).</w:t>
      </w:r>
    </w:p>
    <w:p w14:paraId="09FE9B64" w14:textId="77777777" w:rsidR="00AB6C65" w:rsidRPr="00855B77" w:rsidRDefault="00AB6C65" w:rsidP="002D6C93">
      <w:pPr>
        <w:widowControl w:val="0"/>
        <w:spacing w:before="40" w:after="40" w:line="312" w:lineRule="auto"/>
        <w:rPr>
          <w:rFonts w:cs="Times New Roman"/>
          <w:b/>
          <w:sz w:val="26"/>
          <w:szCs w:val="24"/>
          <w:lang w:val="nl-NL"/>
        </w:rPr>
      </w:pPr>
      <w:r w:rsidRPr="00855B77">
        <w:rPr>
          <w:rFonts w:cs="Times New Roman"/>
          <w:b/>
          <w:sz w:val="26"/>
          <w:szCs w:val="24"/>
          <w:lang w:val="nl-NL"/>
        </w:rPr>
        <w:t>- Cấu trúc:</w:t>
      </w:r>
    </w:p>
    <w:p w14:paraId="079C0DF1" w14:textId="77777777" w:rsidR="00AB6C65" w:rsidRPr="00855B77" w:rsidRDefault="00AB6C65" w:rsidP="002D6C93">
      <w:pPr>
        <w:widowControl w:val="0"/>
        <w:spacing w:before="40" w:after="40" w:line="312" w:lineRule="auto"/>
        <w:ind w:left="720"/>
        <w:rPr>
          <w:rFonts w:cs="Times New Roman"/>
          <w:sz w:val="26"/>
          <w:szCs w:val="24"/>
          <w:bdr w:val="none" w:sz="0" w:space="0" w:color="auto" w:frame="1"/>
          <w:lang w:val="nl-NL"/>
        </w:rPr>
      </w:pPr>
      <w:r w:rsidRPr="00855B77">
        <w:rPr>
          <w:rFonts w:cs="Times New Roman"/>
          <w:b/>
          <w:sz w:val="26"/>
          <w:szCs w:val="24"/>
          <w:lang w:val="nl-NL"/>
        </w:rPr>
        <w:t xml:space="preserve">- Mức độ đề: </w:t>
      </w:r>
      <w:r w:rsidRPr="00855B77">
        <w:rPr>
          <w:rFonts w:cs="Times New Roman"/>
          <w:sz w:val="26"/>
          <w:szCs w:val="24"/>
          <w:bdr w:val="none" w:sz="0" w:space="0" w:color="auto" w:frame="1"/>
          <w:lang w:val="nl-NL"/>
        </w:rPr>
        <w:t>40 % Nhận biết; 30 % Thông hiểu; 20% Vận dụng; 10% Vận dụng cao.</w:t>
      </w:r>
    </w:p>
    <w:p w14:paraId="08CF9C63" w14:textId="1124C03F" w:rsidR="00AB6C65" w:rsidRPr="00855B77" w:rsidRDefault="00AB6C65" w:rsidP="002D6C93">
      <w:pPr>
        <w:widowControl w:val="0"/>
        <w:spacing w:before="40" w:after="40" w:line="312" w:lineRule="auto"/>
        <w:ind w:left="720"/>
        <w:rPr>
          <w:rFonts w:cs="Times New Roman"/>
          <w:bCs/>
          <w:sz w:val="26"/>
          <w:szCs w:val="24"/>
          <w:lang w:val="nl-NL"/>
        </w:rPr>
      </w:pPr>
      <w:r w:rsidRPr="00855B77">
        <w:rPr>
          <w:rFonts w:cs="Times New Roman"/>
          <w:b/>
          <w:sz w:val="26"/>
          <w:szCs w:val="24"/>
          <w:bdr w:val="none" w:sz="0" w:space="0" w:color="auto" w:frame="1"/>
          <w:lang w:val="nl-NL"/>
        </w:rPr>
        <w:t>- Phần trắc nghiệm:</w:t>
      </w:r>
      <w:r w:rsidRPr="00855B77">
        <w:rPr>
          <w:rFonts w:cs="Times New Roman"/>
          <w:sz w:val="26"/>
          <w:szCs w:val="24"/>
          <w:bdr w:val="none" w:sz="0" w:space="0" w:color="auto" w:frame="1"/>
          <w:lang w:val="nl-NL"/>
        </w:rPr>
        <w:t xml:space="preserve"> </w:t>
      </w:r>
      <w:r>
        <w:rPr>
          <w:rFonts w:cs="Times New Roman"/>
          <w:bCs/>
          <w:sz w:val="26"/>
          <w:szCs w:val="24"/>
          <w:lang w:val="nl-NL"/>
        </w:rPr>
        <w:t>5</w:t>
      </w:r>
      <w:r w:rsidRPr="00855B77">
        <w:rPr>
          <w:rFonts w:cs="Times New Roman"/>
          <w:bCs/>
          <w:sz w:val="26"/>
          <w:szCs w:val="24"/>
          <w:lang w:val="nl-NL"/>
        </w:rPr>
        <w:t xml:space="preserve">,0 điểm (gồm </w:t>
      </w:r>
      <w:r>
        <w:rPr>
          <w:rFonts w:cs="Times New Roman"/>
          <w:bCs/>
          <w:sz w:val="26"/>
          <w:szCs w:val="24"/>
        </w:rPr>
        <w:t>15</w:t>
      </w:r>
      <w:r w:rsidRPr="00855B77">
        <w:rPr>
          <w:rFonts w:cs="Times New Roman"/>
          <w:bCs/>
          <w:sz w:val="26"/>
          <w:szCs w:val="24"/>
          <w:lang w:val="nl-NL"/>
        </w:rPr>
        <w:t xml:space="preserve"> câu: nhận biết: 6 câu, thông hiểu: </w:t>
      </w:r>
      <w:r>
        <w:rPr>
          <w:rFonts w:cs="Times New Roman"/>
          <w:bCs/>
          <w:sz w:val="26"/>
          <w:szCs w:val="24"/>
          <w:lang w:val="nl-NL"/>
        </w:rPr>
        <w:t>6</w:t>
      </w:r>
      <w:r w:rsidRPr="00855B77">
        <w:rPr>
          <w:rFonts w:cs="Times New Roman"/>
          <w:bCs/>
          <w:sz w:val="26"/>
          <w:szCs w:val="24"/>
          <w:lang w:val="nl-NL"/>
        </w:rPr>
        <w:t xml:space="preserve"> câu</w:t>
      </w:r>
      <w:r>
        <w:rPr>
          <w:rFonts w:cs="Times New Roman"/>
          <w:bCs/>
          <w:sz w:val="26"/>
          <w:szCs w:val="24"/>
          <w:lang w:val="nl-NL"/>
        </w:rPr>
        <w:t>,vận dụng:3 câu</w:t>
      </w:r>
      <w:r w:rsidRPr="00855B77">
        <w:rPr>
          <w:rFonts w:cs="Times New Roman"/>
          <w:bCs/>
          <w:sz w:val="26"/>
          <w:szCs w:val="24"/>
          <w:lang w:val="nl-NL"/>
        </w:rPr>
        <w:t xml:space="preserve">) mỗi câu </w:t>
      </w:r>
      <w:r>
        <w:rPr>
          <w:rFonts w:cs="Times New Roman"/>
          <w:bCs/>
          <w:sz w:val="26"/>
          <w:szCs w:val="24"/>
          <w:lang w:val="nl-NL"/>
        </w:rPr>
        <w:t>1/3</w:t>
      </w:r>
      <w:r w:rsidRPr="00855B77">
        <w:rPr>
          <w:rFonts w:cs="Times New Roman"/>
          <w:bCs/>
          <w:sz w:val="26"/>
          <w:szCs w:val="24"/>
          <w:lang w:val="nl-NL"/>
        </w:rPr>
        <w:t>điểm;</w:t>
      </w:r>
    </w:p>
    <w:p w14:paraId="1FAF4088" w14:textId="6721A077" w:rsidR="00AB6C65" w:rsidRPr="00855B77" w:rsidRDefault="00AB6C65" w:rsidP="00AB6C65">
      <w:pPr>
        <w:widowControl w:val="0"/>
        <w:spacing w:before="40" w:after="40" w:line="312" w:lineRule="auto"/>
        <w:ind w:left="720"/>
        <w:rPr>
          <w:rFonts w:cs="Times New Roman"/>
          <w:bCs/>
          <w:sz w:val="26"/>
          <w:szCs w:val="24"/>
          <w:lang w:val="nl-NL"/>
        </w:rPr>
      </w:pPr>
      <w:r w:rsidRPr="00855B77">
        <w:rPr>
          <w:rFonts w:cs="Times New Roman"/>
          <w:b/>
          <w:sz w:val="26"/>
          <w:szCs w:val="24"/>
          <w:lang w:val="nl-NL"/>
        </w:rPr>
        <w:t>- Phần tự luận:</w:t>
      </w:r>
      <w:r w:rsidRPr="00855B77">
        <w:rPr>
          <w:rFonts w:cs="Times New Roman"/>
          <w:bCs/>
          <w:sz w:val="26"/>
          <w:szCs w:val="24"/>
          <w:lang w:val="nl-NL"/>
        </w:rPr>
        <w:t xml:space="preserve"> </w:t>
      </w:r>
      <w:r>
        <w:rPr>
          <w:rFonts w:cs="Times New Roman"/>
          <w:bCs/>
          <w:sz w:val="26"/>
          <w:szCs w:val="24"/>
          <w:lang w:val="nl-NL"/>
        </w:rPr>
        <w:t>5</w:t>
      </w:r>
      <w:r w:rsidRPr="00855B77">
        <w:rPr>
          <w:rFonts w:cs="Times New Roman"/>
          <w:bCs/>
          <w:sz w:val="26"/>
          <w:szCs w:val="24"/>
          <w:lang w:val="nl-NL"/>
        </w:rPr>
        <w:t>,0 điểm (</w:t>
      </w:r>
      <w:r>
        <w:rPr>
          <w:rFonts w:cs="Times New Roman"/>
          <w:bCs/>
          <w:sz w:val="26"/>
          <w:szCs w:val="24"/>
          <w:lang w:val="nl-NL"/>
        </w:rPr>
        <w:t xml:space="preserve">Gồm Nhận biết thông hiểu:1 câu(5 ý nhỏ):3 điểm, </w:t>
      </w:r>
      <w:r w:rsidRPr="00855B77">
        <w:rPr>
          <w:rFonts w:cs="Times New Roman"/>
          <w:bCs/>
          <w:sz w:val="26"/>
          <w:szCs w:val="24"/>
          <w:lang w:val="nl-NL"/>
        </w:rPr>
        <w:t>Vận dụng (</w:t>
      </w:r>
      <w:r>
        <w:rPr>
          <w:rFonts w:cs="Times New Roman"/>
          <w:bCs/>
          <w:sz w:val="26"/>
          <w:szCs w:val="24"/>
          <w:lang w:val="nl-NL"/>
        </w:rPr>
        <w:t>1</w:t>
      </w:r>
      <w:r w:rsidRPr="00855B77">
        <w:rPr>
          <w:rFonts w:cs="Times New Roman"/>
          <w:bCs/>
          <w:sz w:val="26"/>
          <w:szCs w:val="24"/>
          <w:lang w:val="nl-NL"/>
        </w:rPr>
        <w:t xml:space="preserve"> câu) : </w:t>
      </w:r>
      <w:r>
        <w:rPr>
          <w:rFonts w:cs="Times New Roman"/>
          <w:bCs/>
          <w:sz w:val="26"/>
          <w:szCs w:val="24"/>
          <w:lang w:val="nl-NL"/>
        </w:rPr>
        <w:t>1</w:t>
      </w:r>
      <w:r w:rsidRPr="00855B77">
        <w:rPr>
          <w:rFonts w:cs="Times New Roman"/>
          <w:bCs/>
          <w:sz w:val="26"/>
          <w:szCs w:val="24"/>
          <w:lang w:val="nl-NL"/>
        </w:rPr>
        <w:t xml:space="preserve">,0 điểm; Vận dụng cao (1 câu): 1,0 điểm).  </w:t>
      </w:r>
    </w:p>
    <w:tbl>
      <w:tblPr>
        <w:tblW w:w="13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410"/>
        <w:gridCol w:w="3318"/>
        <w:gridCol w:w="563"/>
        <w:gridCol w:w="654"/>
        <w:gridCol w:w="659"/>
        <w:gridCol w:w="653"/>
        <w:gridCol w:w="570"/>
        <w:gridCol w:w="578"/>
        <w:gridCol w:w="664"/>
        <w:gridCol w:w="801"/>
        <w:gridCol w:w="650"/>
        <w:gridCol w:w="650"/>
        <w:gridCol w:w="840"/>
      </w:tblGrid>
      <w:tr w:rsidR="00AB6C65" w:rsidRPr="00855B77" w14:paraId="425E644D" w14:textId="77777777" w:rsidTr="002D6C93">
        <w:trPr>
          <w:trHeight w:val="353"/>
          <w:tblHeader/>
          <w:jc w:val="center"/>
        </w:trPr>
        <w:tc>
          <w:tcPr>
            <w:tcW w:w="706" w:type="dxa"/>
            <w:vMerge w:val="restart"/>
            <w:tcBorders>
              <w:top w:val="single" w:sz="4" w:space="0" w:color="auto"/>
              <w:left w:val="single" w:sz="4" w:space="0" w:color="auto"/>
              <w:right w:val="single" w:sz="4" w:space="0" w:color="auto"/>
            </w:tcBorders>
          </w:tcPr>
          <w:p w14:paraId="0CCD5585" w14:textId="77777777" w:rsidR="00AB6C65" w:rsidRPr="00855B77" w:rsidRDefault="00AB6C65" w:rsidP="002D6C93">
            <w:pPr>
              <w:widowControl w:val="0"/>
              <w:spacing w:before="40" w:after="40" w:line="312" w:lineRule="auto"/>
              <w:jc w:val="center"/>
              <w:rPr>
                <w:rFonts w:cs="Times New Roman"/>
                <w:b/>
                <w:iCs/>
                <w:sz w:val="26"/>
                <w:szCs w:val="24"/>
                <w:lang w:val="nl-NL"/>
              </w:rPr>
            </w:pPr>
            <w:r w:rsidRPr="00855B77">
              <w:rPr>
                <w:rFonts w:cs="Times New Roman"/>
                <w:b/>
                <w:iCs/>
                <w:sz w:val="26"/>
                <w:szCs w:val="24"/>
                <w:lang w:val="nl-NL"/>
              </w:rPr>
              <w:t>Số TT</w:t>
            </w:r>
          </w:p>
        </w:tc>
        <w:tc>
          <w:tcPr>
            <w:tcW w:w="2410" w:type="dxa"/>
            <w:vMerge w:val="restart"/>
            <w:tcBorders>
              <w:top w:val="single" w:sz="4" w:space="0" w:color="auto"/>
              <w:left w:val="single" w:sz="4" w:space="0" w:color="auto"/>
              <w:right w:val="single" w:sz="4" w:space="0" w:color="auto"/>
            </w:tcBorders>
          </w:tcPr>
          <w:p w14:paraId="3C5691C7" w14:textId="77777777" w:rsidR="00AB6C65" w:rsidRPr="00855B77" w:rsidRDefault="00AB6C65" w:rsidP="002D6C93">
            <w:pPr>
              <w:widowControl w:val="0"/>
              <w:spacing w:before="40" w:after="40" w:line="312" w:lineRule="auto"/>
              <w:jc w:val="center"/>
              <w:rPr>
                <w:rFonts w:cs="Times New Roman"/>
                <w:b/>
                <w:iCs/>
                <w:sz w:val="26"/>
                <w:szCs w:val="24"/>
                <w:lang w:val="nl-NL"/>
              </w:rPr>
            </w:pPr>
            <w:r w:rsidRPr="00855B77">
              <w:rPr>
                <w:rFonts w:cs="Times New Roman"/>
                <w:b/>
                <w:iCs/>
                <w:sz w:val="26"/>
                <w:szCs w:val="24"/>
                <w:lang w:val="nl-NL"/>
              </w:rPr>
              <w:t>Chương/chủ đề</w:t>
            </w:r>
          </w:p>
        </w:tc>
        <w:tc>
          <w:tcPr>
            <w:tcW w:w="3318" w:type="dxa"/>
            <w:vMerge w:val="restart"/>
            <w:tcBorders>
              <w:top w:val="single" w:sz="4" w:space="0" w:color="auto"/>
              <w:left w:val="single" w:sz="4" w:space="0" w:color="auto"/>
              <w:right w:val="single" w:sz="4" w:space="0" w:color="auto"/>
            </w:tcBorders>
            <w:shd w:val="clear" w:color="auto" w:fill="auto"/>
            <w:vAlign w:val="center"/>
          </w:tcPr>
          <w:p w14:paraId="60235D8D" w14:textId="77777777" w:rsidR="00AB6C65" w:rsidRPr="00855B77" w:rsidRDefault="00AB6C65" w:rsidP="002D6C93">
            <w:pPr>
              <w:widowControl w:val="0"/>
              <w:spacing w:before="40" w:after="40" w:line="312" w:lineRule="auto"/>
              <w:jc w:val="center"/>
              <w:rPr>
                <w:rFonts w:cs="Times New Roman"/>
                <w:b/>
                <w:iCs/>
                <w:sz w:val="26"/>
                <w:szCs w:val="24"/>
                <w:lang w:val="nl-NL"/>
              </w:rPr>
            </w:pPr>
            <w:r w:rsidRPr="00855B77">
              <w:rPr>
                <w:rFonts w:cs="Times New Roman"/>
                <w:b/>
                <w:iCs/>
                <w:sz w:val="26"/>
                <w:szCs w:val="24"/>
                <w:lang w:val="nl-NL"/>
              </w:rPr>
              <w:t>Nội dung/đơn vị kiến thức</w:t>
            </w:r>
          </w:p>
        </w:tc>
        <w:tc>
          <w:tcPr>
            <w:tcW w:w="51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C8D765" w14:textId="77777777" w:rsidR="00AB6C65" w:rsidRPr="00855B77" w:rsidRDefault="00AB6C65" w:rsidP="002D6C93">
            <w:pPr>
              <w:widowControl w:val="0"/>
              <w:spacing w:before="40" w:after="40" w:line="312" w:lineRule="auto"/>
              <w:jc w:val="center"/>
              <w:rPr>
                <w:rFonts w:cs="Times New Roman"/>
                <w:b/>
                <w:sz w:val="26"/>
                <w:szCs w:val="24"/>
                <w:lang w:val="nl-NL"/>
              </w:rPr>
            </w:pPr>
            <w:r w:rsidRPr="00855B77">
              <w:rPr>
                <w:rFonts w:cs="Times New Roman"/>
                <w:b/>
                <w:sz w:val="26"/>
                <w:szCs w:val="24"/>
                <w:lang w:val="nl-NL"/>
              </w:rPr>
              <w:t>Mức độ nhận thức</w:t>
            </w:r>
          </w:p>
        </w:tc>
        <w:tc>
          <w:tcPr>
            <w:tcW w:w="1300" w:type="dxa"/>
            <w:gridSpan w:val="2"/>
            <w:vMerge w:val="restart"/>
            <w:tcBorders>
              <w:left w:val="single" w:sz="4" w:space="0" w:color="auto"/>
            </w:tcBorders>
            <w:vAlign w:val="center"/>
          </w:tcPr>
          <w:p w14:paraId="7EFC0A1D" w14:textId="77777777" w:rsidR="00AB6C65" w:rsidRPr="00855B77" w:rsidRDefault="00AB6C65" w:rsidP="002D6C93">
            <w:pPr>
              <w:widowControl w:val="0"/>
              <w:spacing w:before="40" w:after="40" w:line="312" w:lineRule="auto"/>
              <w:jc w:val="center"/>
              <w:rPr>
                <w:rFonts w:cs="Times New Roman"/>
                <w:b/>
                <w:sz w:val="26"/>
                <w:szCs w:val="24"/>
                <w:lang w:val="nl-NL"/>
              </w:rPr>
            </w:pPr>
            <w:r w:rsidRPr="00855B77">
              <w:rPr>
                <w:rFonts w:cs="Times New Roman"/>
                <w:b/>
                <w:sz w:val="26"/>
                <w:szCs w:val="24"/>
                <w:lang w:val="nl-NL"/>
              </w:rPr>
              <w:t xml:space="preserve">Tổng số câu </w:t>
            </w:r>
          </w:p>
        </w:tc>
        <w:tc>
          <w:tcPr>
            <w:tcW w:w="840" w:type="dxa"/>
            <w:vMerge w:val="restart"/>
            <w:vAlign w:val="center"/>
          </w:tcPr>
          <w:p w14:paraId="261D053B" w14:textId="77777777" w:rsidR="00AB6C65" w:rsidRPr="00855B77" w:rsidRDefault="00AB6C65" w:rsidP="002D6C93">
            <w:pPr>
              <w:widowControl w:val="0"/>
              <w:spacing w:before="40" w:after="40" w:line="312" w:lineRule="auto"/>
              <w:jc w:val="center"/>
              <w:rPr>
                <w:rFonts w:cs="Times New Roman"/>
                <w:b/>
                <w:sz w:val="26"/>
                <w:szCs w:val="24"/>
                <w:lang w:val="nl-NL"/>
              </w:rPr>
            </w:pPr>
            <w:r w:rsidRPr="00855B77">
              <w:rPr>
                <w:rFonts w:cs="Times New Roman"/>
                <w:b/>
                <w:sz w:val="26"/>
                <w:szCs w:val="24"/>
                <w:lang w:val="nl-NL"/>
              </w:rPr>
              <w:t>Tổng số điểm</w:t>
            </w:r>
          </w:p>
        </w:tc>
      </w:tr>
      <w:tr w:rsidR="00AB6C65" w:rsidRPr="00855B77" w14:paraId="3D6E133D" w14:textId="77777777" w:rsidTr="002D6C93">
        <w:trPr>
          <w:trHeight w:val="415"/>
          <w:tblHeader/>
          <w:jc w:val="center"/>
        </w:trPr>
        <w:tc>
          <w:tcPr>
            <w:tcW w:w="706" w:type="dxa"/>
            <w:vMerge/>
            <w:tcBorders>
              <w:left w:val="single" w:sz="4" w:space="0" w:color="auto"/>
              <w:right w:val="single" w:sz="4" w:space="0" w:color="auto"/>
            </w:tcBorders>
          </w:tcPr>
          <w:p w14:paraId="3A3ABCD5" w14:textId="77777777" w:rsidR="00AB6C65" w:rsidRPr="00855B77" w:rsidRDefault="00AB6C65" w:rsidP="002D6C93">
            <w:pPr>
              <w:widowControl w:val="0"/>
              <w:spacing w:before="40" w:after="40" w:line="312" w:lineRule="auto"/>
              <w:rPr>
                <w:rFonts w:cs="Times New Roman"/>
                <w:iCs/>
                <w:sz w:val="26"/>
                <w:szCs w:val="24"/>
                <w:lang w:val="nl-NL"/>
              </w:rPr>
            </w:pPr>
          </w:p>
        </w:tc>
        <w:tc>
          <w:tcPr>
            <w:tcW w:w="2410" w:type="dxa"/>
            <w:vMerge/>
            <w:tcBorders>
              <w:left w:val="single" w:sz="4" w:space="0" w:color="auto"/>
              <w:right w:val="single" w:sz="4" w:space="0" w:color="auto"/>
            </w:tcBorders>
          </w:tcPr>
          <w:p w14:paraId="7A6B0F91" w14:textId="77777777" w:rsidR="00AB6C65" w:rsidRPr="00855B77" w:rsidRDefault="00AB6C65" w:rsidP="002D6C93">
            <w:pPr>
              <w:widowControl w:val="0"/>
              <w:spacing w:before="40" w:after="40" w:line="312" w:lineRule="auto"/>
              <w:rPr>
                <w:rFonts w:cs="Times New Roman"/>
                <w:iCs/>
                <w:sz w:val="26"/>
                <w:szCs w:val="24"/>
                <w:lang w:val="nl-NL"/>
              </w:rPr>
            </w:pPr>
          </w:p>
        </w:tc>
        <w:tc>
          <w:tcPr>
            <w:tcW w:w="3318" w:type="dxa"/>
            <w:vMerge/>
            <w:tcBorders>
              <w:left w:val="single" w:sz="4" w:space="0" w:color="auto"/>
              <w:right w:val="single" w:sz="4" w:space="0" w:color="auto"/>
            </w:tcBorders>
            <w:shd w:val="clear" w:color="auto" w:fill="auto"/>
            <w:vAlign w:val="center"/>
          </w:tcPr>
          <w:p w14:paraId="784125DC" w14:textId="77777777" w:rsidR="00AB6C65" w:rsidRPr="00855B77" w:rsidRDefault="00AB6C65" w:rsidP="002D6C93">
            <w:pPr>
              <w:widowControl w:val="0"/>
              <w:spacing w:before="40" w:after="40" w:line="312" w:lineRule="auto"/>
              <w:rPr>
                <w:rFonts w:cs="Times New Roman"/>
                <w:iCs/>
                <w:sz w:val="26"/>
                <w:szCs w:val="24"/>
                <w:lang w:val="nl-NL"/>
              </w:rPr>
            </w:pPr>
          </w:p>
        </w:tc>
        <w:tc>
          <w:tcPr>
            <w:tcW w:w="1217" w:type="dxa"/>
            <w:gridSpan w:val="2"/>
            <w:tcBorders>
              <w:top w:val="single" w:sz="4" w:space="0" w:color="auto"/>
              <w:left w:val="single" w:sz="4" w:space="0" w:color="auto"/>
            </w:tcBorders>
            <w:shd w:val="clear" w:color="auto" w:fill="auto"/>
            <w:vAlign w:val="center"/>
          </w:tcPr>
          <w:p w14:paraId="7656503F" w14:textId="77777777" w:rsidR="00AB6C65" w:rsidRPr="00855B77" w:rsidRDefault="00AB6C65" w:rsidP="002D6C93">
            <w:pPr>
              <w:widowControl w:val="0"/>
              <w:spacing w:before="40" w:after="40" w:line="312" w:lineRule="auto"/>
              <w:jc w:val="center"/>
              <w:rPr>
                <w:rFonts w:cs="Times New Roman"/>
                <w:iCs/>
                <w:sz w:val="26"/>
                <w:szCs w:val="24"/>
                <w:lang w:val="nl-NL"/>
              </w:rPr>
            </w:pPr>
            <w:r w:rsidRPr="00855B77">
              <w:rPr>
                <w:rFonts w:cs="Times New Roman"/>
                <w:b/>
                <w:sz w:val="26"/>
                <w:szCs w:val="24"/>
              </w:rPr>
              <w:t>Nhận biết</w:t>
            </w:r>
          </w:p>
        </w:tc>
        <w:tc>
          <w:tcPr>
            <w:tcW w:w="1312" w:type="dxa"/>
            <w:gridSpan w:val="2"/>
            <w:tcBorders>
              <w:top w:val="single" w:sz="4" w:space="0" w:color="auto"/>
            </w:tcBorders>
            <w:shd w:val="clear" w:color="auto" w:fill="auto"/>
            <w:vAlign w:val="center"/>
          </w:tcPr>
          <w:p w14:paraId="68516D4E" w14:textId="77777777" w:rsidR="00AB6C65" w:rsidRPr="00855B77" w:rsidRDefault="00AB6C65" w:rsidP="002D6C93">
            <w:pPr>
              <w:widowControl w:val="0"/>
              <w:spacing w:before="40" w:after="40" w:line="312" w:lineRule="auto"/>
              <w:jc w:val="center"/>
              <w:rPr>
                <w:rFonts w:cs="Times New Roman"/>
                <w:b/>
                <w:sz w:val="26"/>
                <w:szCs w:val="24"/>
                <w:lang w:val="nl-NL"/>
              </w:rPr>
            </w:pPr>
            <w:r w:rsidRPr="00855B77">
              <w:rPr>
                <w:rFonts w:cs="Times New Roman"/>
                <w:b/>
                <w:sz w:val="26"/>
                <w:szCs w:val="24"/>
                <w:lang w:val="nl-NL"/>
              </w:rPr>
              <w:t>Thông hiểu</w:t>
            </w:r>
          </w:p>
        </w:tc>
        <w:tc>
          <w:tcPr>
            <w:tcW w:w="1148" w:type="dxa"/>
            <w:gridSpan w:val="2"/>
            <w:tcBorders>
              <w:top w:val="single" w:sz="4" w:space="0" w:color="auto"/>
            </w:tcBorders>
            <w:shd w:val="clear" w:color="auto" w:fill="auto"/>
            <w:vAlign w:val="center"/>
          </w:tcPr>
          <w:p w14:paraId="16DB433F"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Vận dụng</w:t>
            </w:r>
          </w:p>
        </w:tc>
        <w:tc>
          <w:tcPr>
            <w:tcW w:w="1465" w:type="dxa"/>
            <w:gridSpan w:val="2"/>
            <w:tcBorders>
              <w:top w:val="single" w:sz="4" w:space="0" w:color="auto"/>
            </w:tcBorders>
            <w:shd w:val="clear" w:color="auto" w:fill="auto"/>
            <w:vAlign w:val="center"/>
          </w:tcPr>
          <w:p w14:paraId="74AF8FAA" w14:textId="77777777" w:rsidR="00AB6C65" w:rsidRPr="00855B77" w:rsidRDefault="00AB6C65" w:rsidP="002D6C93">
            <w:pPr>
              <w:widowControl w:val="0"/>
              <w:spacing w:before="40" w:after="40" w:line="312" w:lineRule="auto"/>
              <w:jc w:val="center"/>
              <w:rPr>
                <w:rFonts w:cs="Times New Roman"/>
                <w:b/>
                <w:sz w:val="26"/>
                <w:szCs w:val="24"/>
                <w:lang w:val="nl-NL"/>
              </w:rPr>
            </w:pPr>
            <w:r w:rsidRPr="00855B77">
              <w:rPr>
                <w:rFonts w:cs="Times New Roman"/>
                <w:b/>
                <w:sz w:val="26"/>
                <w:szCs w:val="24"/>
                <w:lang w:val="nl-NL"/>
              </w:rPr>
              <w:t>Vận dụng cao</w:t>
            </w:r>
          </w:p>
        </w:tc>
        <w:tc>
          <w:tcPr>
            <w:tcW w:w="1300" w:type="dxa"/>
            <w:gridSpan w:val="2"/>
            <w:vMerge/>
            <w:vAlign w:val="center"/>
          </w:tcPr>
          <w:p w14:paraId="0E276D6A" w14:textId="77777777" w:rsidR="00AB6C65" w:rsidRPr="00855B77" w:rsidRDefault="00AB6C65" w:rsidP="002D6C93">
            <w:pPr>
              <w:widowControl w:val="0"/>
              <w:spacing w:before="40" w:after="40" w:line="312" w:lineRule="auto"/>
              <w:jc w:val="center"/>
              <w:rPr>
                <w:rFonts w:cs="Times New Roman"/>
                <w:b/>
                <w:sz w:val="26"/>
                <w:szCs w:val="24"/>
                <w:lang w:val="nl-NL"/>
              </w:rPr>
            </w:pPr>
          </w:p>
        </w:tc>
        <w:tc>
          <w:tcPr>
            <w:tcW w:w="840" w:type="dxa"/>
            <w:vMerge/>
            <w:vAlign w:val="center"/>
          </w:tcPr>
          <w:p w14:paraId="199D2A57" w14:textId="77777777" w:rsidR="00AB6C65" w:rsidRPr="00855B77" w:rsidRDefault="00AB6C65" w:rsidP="002D6C93">
            <w:pPr>
              <w:widowControl w:val="0"/>
              <w:spacing w:before="40" w:after="40" w:line="312" w:lineRule="auto"/>
              <w:jc w:val="center"/>
              <w:rPr>
                <w:rFonts w:cs="Times New Roman"/>
                <w:b/>
                <w:sz w:val="26"/>
                <w:szCs w:val="24"/>
                <w:lang w:val="nl-NL"/>
              </w:rPr>
            </w:pPr>
          </w:p>
        </w:tc>
      </w:tr>
      <w:tr w:rsidR="00AB6C65" w:rsidRPr="00855B77" w14:paraId="7CFC0D48" w14:textId="77777777" w:rsidTr="002D6C93">
        <w:trPr>
          <w:tblHeader/>
          <w:jc w:val="center"/>
        </w:trPr>
        <w:tc>
          <w:tcPr>
            <w:tcW w:w="706" w:type="dxa"/>
            <w:vMerge/>
            <w:tcBorders>
              <w:left w:val="single" w:sz="4" w:space="0" w:color="auto"/>
              <w:right w:val="single" w:sz="4" w:space="0" w:color="auto"/>
            </w:tcBorders>
          </w:tcPr>
          <w:p w14:paraId="42E4D783" w14:textId="77777777" w:rsidR="00AB6C65" w:rsidRPr="00855B77" w:rsidRDefault="00AB6C65" w:rsidP="002D6C93">
            <w:pPr>
              <w:widowControl w:val="0"/>
              <w:spacing w:before="40" w:after="40" w:line="312" w:lineRule="auto"/>
              <w:rPr>
                <w:rFonts w:cs="Times New Roman"/>
                <w:iCs/>
                <w:sz w:val="26"/>
                <w:szCs w:val="24"/>
                <w:lang w:val="nl-NL"/>
              </w:rPr>
            </w:pPr>
          </w:p>
        </w:tc>
        <w:tc>
          <w:tcPr>
            <w:tcW w:w="2410" w:type="dxa"/>
            <w:vMerge/>
            <w:tcBorders>
              <w:left w:val="single" w:sz="4" w:space="0" w:color="auto"/>
              <w:right w:val="single" w:sz="4" w:space="0" w:color="auto"/>
            </w:tcBorders>
          </w:tcPr>
          <w:p w14:paraId="602C99F3" w14:textId="77777777" w:rsidR="00AB6C65" w:rsidRPr="00855B77" w:rsidRDefault="00AB6C65" w:rsidP="002D6C93">
            <w:pPr>
              <w:widowControl w:val="0"/>
              <w:spacing w:before="40" w:after="40" w:line="312" w:lineRule="auto"/>
              <w:rPr>
                <w:rFonts w:cs="Times New Roman"/>
                <w:iCs/>
                <w:sz w:val="26"/>
                <w:szCs w:val="24"/>
                <w:lang w:val="nl-NL"/>
              </w:rPr>
            </w:pPr>
          </w:p>
        </w:tc>
        <w:tc>
          <w:tcPr>
            <w:tcW w:w="3318" w:type="dxa"/>
            <w:vMerge/>
            <w:tcBorders>
              <w:left w:val="single" w:sz="4" w:space="0" w:color="auto"/>
              <w:right w:val="single" w:sz="4" w:space="0" w:color="auto"/>
            </w:tcBorders>
            <w:shd w:val="clear" w:color="auto" w:fill="auto"/>
            <w:vAlign w:val="center"/>
          </w:tcPr>
          <w:p w14:paraId="2A1AE58E" w14:textId="77777777" w:rsidR="00AB6C65" w:rsidRPr="00855B77" w:rsidRDefault="00AB6C65" w:rsidP="002D6C93">
            <w:pPr>
              <w:widowControl w:val="0"/>
              <w:spacing w:before="40" w:after="40" w:line="312" w:lineRule="auto"/>
              <w:rPr>
                <w:rFonts w:cs="Times New Roman"/>
                <w:iCs/>
                <w:sz w:val="26"/>
                <w:szCs w:val="24"/>
                <w:lang w:val="nl-NL"/>
              </w:rPr>
            </w:pPr>
          </w:p>
        </w:tc>
        <w:tc>
          <w:tcPr>
            <w:tcW w:w="563" w:type="dxa"/>
            <w:tcBorders>
              <w:left w:val="single" w:sz="4" w:space="0" w:color="auto"/>
            </w:tcBorders>
            <w:shd w:val="clear" w:color="auto" w:fill="auto"/>
            <w:vAlign w:val="center"/>
          </w:tcPr>
          <w:p w14:paraId="64E5501A" w14:textId="77777777" w:rsidR="00AB6C65" w:rsidRPr="00855B77" w:rsidRDefault="00AB6C65" w:rsidP="002D6C93">
            <w:pPr>
              <w:widowControl w:val="0"/>
              <w:spacing w:before="40" w:after="40" w:line="312" w:lineRule="auto"/>
              <w:jc w:val="center"/>
              <w:rPr>
                <w:rFonts w:cs="Times New Roman"/>
                <w:iCs/>
                <w:sz w:val="26"/>
                <w:szCs w:val="24"/>
                <w:lang w:val="nl-NL"/>
              </w:rPr>
            </w:pPr>
            <w:r w:rsidRPr="00855B77">
              <w:rPr>
                <w:rFonts w:cs="Times New Roman"/>
                <w:b/>
                <w:sz w:val="26"/>
                <w:szCs w:val="24"/>
              </w:rPr>
              <w:t>TL</w:t>
            </w:r>
          </w:p>
        </w:tc>
        <w:tc>
          <w:tcPr>
            <w:tcW w:w="654" w:type="dxa"/>
            <w:shd w:val="clear" w:color="auto" w:fill="auto"/>
            <w:vAlign w:val="center"/>
          </w:tcPr>
          <w:p w14:paraId="4C3ED547"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TN</w:t>
            </w:r>
          </w:p>
        </w:tc>
        <w:tc>
          <w:tcPr>
            <w:tcW w:w="659" w:type="dxa"/>
            <w:shd w:val="clear" w:color="auto" w:fill="auto"/>
            <w:vAlign w:val="center"/>
          </w:tcPr>
          <w:p w14:paraId="2188EAD9"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TL</w:t>
            </w:r>
          </w:p>
        </w:tc>
        <w:tc>
          <w:tcPr>
            <w:tcW w:w="653" w:type="dxa"/>
            <w:shd w:val="clear" w:color="auto" w:fill="auto"/>
            <w:vAlign w:val="center"/>
          </w:tcPr>
          <w:p w14:paraId="1CA64972"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TN</w:t>
            </w:r>
          </w:p>
        </w:tc>
        <w:tc>
          <w:tcPr>
            <w:tcW w:w="570" w:type="dxa"/>
            <w:shd w:val="clear" w:color="auto" w:fill="auto"/>
            <w:vAlign w:val="center"/>
          </w:tcPr>
          <w:p w14:paraId="325C6040"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TL</w:t>
            </w:r>
          </w:p>
        </w:tc>
        <w:tc>
          <w:tcPr>
            <w:tcW w:w="578" w:type="dxa"/>
            <w:shd w:val="clear" w:color="auto" w:fill="auto"/>
            <w:vAlign w:val="center"/>
          </w:tcPr>
          <w:p w14:paraId="1CE535D1"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TN</w:t>
            </w:r>
          </w:p>
        </w:tc>
        <w:tc>
          <w:tcPr>
            <w:tcW w:w="664" w:type="dxa"/>
            <w:shd w:val="clear" w:color="auto" w:fill="auto"/>
            <w:vAlign w:val="center"/>
          </w:tcPr>
          <w:p w14:paraId="204E601B"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TL</w:t>
            </w:r>
          </w:p>
        </w:tc>
        <w:tc>
          <w:tcPr>
            <w:tcW w:w="801" w:type="dxa"/>
            <w:shd w:val="clear" w:color="auto" w:fill="auto"/>
            <w:vAlign w:val="center"/>
          </w:tcPr>
          <w:p w14:paraId="79C9A2BA"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TN</w:t>
            </w:r>
          </w:p>
        </w:tc>
        <w:tc>
          <w:tcPr>
            <w:tcW w:w="650" w:type="dxa"/>
            <w:vAlign w:val="center"/>
          </w:tcPr>
          <w:p w14:paraId="4774BF3E"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TL</w:t>
            </w:r>
          </w:p>
        </w:tc>
        <w:tc>
          <w:tcPr>
            <w:tcW w:w="650" w:type="dxa"/>
            <w:vAlign w:val="center"/>
          </w:tcPr>
          <w:p w14:paraId="64D98929" w14:textId="77777777" w:rsidR="00AB6C65" w:rsidRPr="00855B77" w:rsidRDefault="00AB6C65" w:rsidP="002D6C93">
            <w:pPr>
              <w:widowControl w:val="0"/>
              <w:spacing w:before="40" w:after="40" w:line="312" w:lineRule="auto"/>
              <w:jc w:val="center"/>
              <w:rPr>
                <w:rFonts w:cs="Times New Roman"/>
                <w:b/>
                <w:sz w:val="26"/>
                <w:szCs w:val="24"/>
              </w:rPr>
            </w:pPr>
            <w:r w:rsidRPr="00855B77">
              <w:rPr>
                <w:rFonts w:cs="Times New Roman"/>
                <w:b/>
                <w:sz w:val="26"/>
                <w:szCs w:val="24"/>
              </w:rPr>
              <w:t>TN</w:t>
            </w:r>
          </w:p>
          <w:p w14:paraId="086FC95B" w14:textId="77777777" w:rsidR="00AB6C65" w:rsidRPr="00855B77" w:rsidRDefault="00AB6C65" w:rsidP="002D6C93">
            <w:pPr>
              <w:widowControl w:val="0"/>
              <w:spacing w:before="40" w:after="40" w:line="312" w:lineRule="auto"/>
              <w:jc w:val="center"/>
              <w:rPr>
                <w:rFonts w:cs="Times New Roman"/>
                <w:b/>
                <w:sz w:val="26"/>
                <w:szCs w:val="24"/>
              </w:rPr>
            </w:pPr>
          </w:p>
        </w:tc>
        <w:tc>
          <w:tcPr>
            <w:tcW w:w="840" w:type="dxa"/>
            <w:vAlign w:val="center"/>
          </w:tcPr>
          <w:p w14:paraId="438C6B45" w14:textId="77777777" w:rsidR="00AB6C65" w:rsidRPr="00855B77" w:rsidRDefault="00AB6C65" w:rsidP="002D6C93">
            <w:pPr>
              <w:widowControl w:val="0"/>
              <w:spacing w:before="40" w:after="40" w:line="312" w:lineRule="auto"/>
              <w:jc w:val="center"/>
              <w:rPr>
                <w:rFonts w:cs="Times New Roman"/>
                <w:b/>
                <w:sz w:val="26"/>
                <w:szCs w:val="24"/>
              </w:rPr>
            </w:pPr>
          </w:p>
        </w:tc>
      </w:tr>
      <w:tr w:rsidR="00AB6C65" w:rsidRPr="00855B77" w14:paraId="7C260488" w14:textId="77777777" w:rsidTr="002D6C93">
        <w:trPr>
          <w:trHeight w:val="257"/>
          <w:tblHeader/>
          <w:jc w:val="center"/>
        </w:trPr>
        <w:tc>
          <w:tcPr>
            <w:tcW w:w="706" w:type="dxa"/>
            <w:vAlign w:val="center"/>
          </w:tcPr>
          <w:p w14:paraId="6C966D7A" w14:textId="77777777" w:rsidR="00AB6C65" w:rsidRPr="00855B77" w:rsidRDefault="00AB6C65" w:rsidP="002D6C93">
            <w:pPr>
              <w:widowControl w:val="0"/>
              <w:spacing w:before="40" w:after="40" w:line="312" w:lineRule="auto"/>
              <w:jc w:val="center"/>
              <w:rPr>
                <w:rFonts w:cs="Times New Roman"/>
                <w:i/>
                <w:sz w:val="26"/>
                <w:szCs w:val="24"/>
              </w:rPr>
            </w:pPr>
            <w:r w:rsidRPr="00855B77">
              <w:rPr>
                <w:rFonts w:cs="Times New Roman"/>
                <w:i/>
                <w:sz w:val="26"/>
                <w:szCs w:val="24"/>
              </w:rPr>
              <w:t>(1)</w:t>
            </w:r>
          </w:p>
        </w:tc>
        <w:tc>
          <w:tcPr>
            <w:tcW w:w="2410" w:type="dxa"/>
            <w:vAlign w:val="center"/>
          </w:tcPr>
          <w:p w14:paraId="61F2D7EE" w14:textId="77777777" w:rsidR="00AB6C65" w:rsidRPr="00855B77" w:rsidRDefault="00AB6C65" w:rsidP="002D6C93">
            <w:pPr>
              <w:widowControl w:val="0"/>
              <w:spacing w:before="40" w:after="40" w:line="312" w:lineRule="auto"/>
              <w:jc w:val="center"/>
              <w:rPr>
                <w:rFonts w:cs="Times New Roman"/>
                <w:i/>
                <w:sz w:val="26"/>
                <w:szCs w:val="24"/>
              </w:rPr>
            </w:pPr>
            <w:r w:rsidRPr="00855B77">
              <w:rPr>
                <w:rFonts w:cs="Times New Roman"/>
                <w:i/>
                <w:sz w:val="26"/>
                <w:szCs w:val="24"/>
                <w:lang w:val="nl-NL"/>
              </w:rPr>
              <w:t>(2)</w:t>
            </w:r>
          </w:p>
        </w:tc>
        <w:tc>
          <w:tcPr>
            <w:tcW w:w="3318" w:type="dxa"/>
            <w:shd w:val="clear" w:color="auto" w:fill="auto"/>
            <w:vAlign w:val="center"/>
          </w:tcPr>
          <w:p w14:paraId="3C52B3FB" w14:textId="77777777" w:rsidR="00AB6C65" w:rsidRPr="00855B77" w:rsidRDefault="00AB6C65" w:rsidP="002D6C93">
            <w:pPr>
              <w:widowControl w:val="0"/>
              <w:spacing w:before="40" w:after="40" w:line="312" w:lineRule="auto"/>
              <w:jc w:val="center"/>
              <w:rPr>
                <w:rFonts w:cs="Times New Roman"/>
                <w:i/>
                <w:sz w:val="26"/>
                <w:szCs w:val="24"/>
              </w:rPr>
            </w:pPr>
            <w:r w:rsidRPr="00855B77">
              <w:rPr>
                <w:rFonts w:cs="Times New Roman"/>
                <w:i/>
                <w:sz w:val="26"/>
                <w:szCs w:val="24"/>
                <w:lang w:val="nl-NL"/>
              </w:rPr>
              <w:t>(3)</w:t>
            </w:r>
          </w:p>
        </w:tc>
        <w:tc>
          <w:tcPr>
            <w:tcW w:w="563" w:type="dxa"/>
            <w:shd w:val="clear" w:color="auto" w:fill="auto"/>
            <w:vAlign w:val="center"/>
          </w:tcPr>
          <w:p w14:paraId="4BCF7AF3" w14:textId="77777777" w:rsidR="00AB6C65" w:rsidRPr="00855B77" w:rsidRDefault="00AB6C65" w:rsidP="002D6C93">
            <w:pPr>
              <w:widowControl w:val="0"/>
              <w:spacing w:before="40" w:after="40" w:line="312" w:lineRule="auto"/>
              <w:jc w:val="center"/>
              <w:rPr>
                <w:rFonts w:cs="Times New Roman"/>
                <w:i/>
                <w:sz w:val="26"/>
                <w:szCs w:val="24"/>
                <w:lang w:val="nl-NL"/>
              </w:rPr>
            </w:pPr>
            <w:r w:rsidRPr="00855B77">
              <w:rPr>
                <w:rFonts w:cs="Times New Roman"/>
                <w:i/>
                <w:sz w:val="26"/>
                <w:szCs w:val="24"/>
                <w:lang w:val="nl-NL"/>
              </w:rPr>
              <w:t>(4)</w:t>
            </w:r>
          </w:p>
        </w:tc>
        <w:tc>
          <w:tcPr>
            <w:tcW w:w="654" w:type="dxa"/>
            <w:shd w:val="clear" w:color="auto" w:fill="auto"/>
            <w:vAlign w:val="center"/>
          </w:tcPr>
          <w:p w14:paraId="71ACA327" w14:textId="77777777" w:rsidR="00AB6C65" w:rsidRPr="00855B77" w:rsidRDefault="00AB6C65" w:rsidP="002D6C93">
            <w:pPr>
              <w:widowControl w:val="0"/>
              <w:spacing w:before="40" w:after="40" w:line="312" w:lineRule="auto"/>
              <w:jc w:val="center"/>
              <w:rPr>
                <w:rFonts w:cs="Times New Roman"/>
                <w:i/>
                <w:sz w:val="26"/>
                <w:szCs w:val="24"/>
                <w:lang w:val="nl-NL"/>
              </w:rPr>
            </w:pPr>
            <w:r w:rsidRPr="00855B77">
              <w:rPr>
                <w:rFonts w:cs="Times New Roman"/>
                <w:i/>
                <w:sz w:val="26"/>
                <w:szCs w:val="24"/>
                <w:lang w:val="nl-NL"/>
              </w:rPr>
              <w:t>(5)</w:t>
            </w:r>
          </w:p>
        </w:tc>
        <w:tc>
          <w:tcPr>
            <w:tcW w:w="659" w:type="dxa"/>
            <w:shd w:val="clear" w:color="auto" w:fill="auto"/>
            <w:vAlign w:val="center"/>
          </w:tcPr>
          <w:p w14:paraId="06FBF812" w14:textId="77777777" w:rsidR="00AB6C65" w:rsidRPr="00855B77" w:rsidRDefault="00AB6C65" w:rsidP="002D6C93">
            <w:pPr>
              <w:widowControl w:val="0"/>
              <w:spacing w:before="40" w:after="40" w:line="312" w:lineRule="auto"/>
              <w:jc w:val="center"/>
              <w:rPr>
                <w:rFonts w:cs="Times New Roman"/>
                <w:i/>
                <w:sz w:val="26"/>
                <w:szCs w:val="24"/>
                <w:lang w:val="nl-NL"/>
              </w:rPr>
            </w:pPr>
            <w:r w:rsidRPr="00855B77">
              <w:rPr>
                <w:rFonts w:cs="Times New Roman"/>
                <w:i/>
                <w:iCs/>
                <w:sz w:val="26"/>
                <w:szCs w:val="24"/>
                <w:lang w:val="nl-NL"/>
              </w:rPr>
              <w:t>(6)</w:t>
            </w:r>
          </w:p>
        </w:tc>
        <w:tc>
          <w:tcPr>
            <w:tcW w:w="653" w:type="dxa"/>
            <w:shd w:val="clear" w:color="auto" w:fill="auto"/>
            <w:vAlign w:val="center"/>
          </w:tcPr>
          <w:p w14:paraId="0B688968" w14:textId="77777777" w:rsidR="00AB6C65" w:rsidRPr="00855B77" w:rsidRDefault="00AB6C65" w:rsidP="002D6C93">
            <w:pPr>
              <w:widowControl w:val="0"/>
              <w:spacing w:before="40" w:after="40" w:line="312" w:lineRule="auto"/>
              <w:jc w:val="center"/>
              <w:rPr>
                <w:rFonts w:cs="Times New Roman"/>
                <w:i/>
                <w:sz w:val="26"/>
                <w:szCs w:val="24"/>
                <w:lang w:val="nl-NL"/>
              </w:rPr>
            </w:pPr>
            <w:r w:rsidRPr="00855B77">
              <w:rPr>
                <w:rFonts w:cs="Times New Roman"/>
                <w:i/>
                <w:sz w:val="26"/>
                <w:szCs w:val="24"/>
                <w:lang w:val="nl-NL"/>
              </w:rPr>
              <w:t>(7)</w:t>
            </w:r>
          </w:p>
        </w:tc>
        <w:tc>
          <w:tcPr>
            <w:tcW w:w="570" w:type="dxa"/>
            <w:shd w:val="clear" w:color="auto" w:fill="auto"/>
            <w:vAlign w:val="center"/>
          </w:tcPr>
          <w:p w14:paraId="446C1D78" w14:textId="77777777" w:rsidR="00AB6C65" w:rsidRPr="00855B77" w:rsidRDefault="00AB6C65" w:rsidP="002D6C93">
            <w:pPr>
              <w:widowControl w:val="0"/>
              <w:spacing w:before="40" w:after="40" w:line="312" w:lineRule="auto"/>
              <w:jc w:val="center"/>
              <w:rPr>
                <w:rFonts w:cs="Times New Roman"/>
                <w:i/>
                <w:iCs/>
                <w:sz w:val="26"/>
                <w:szCs w:val="24"/>
                <w:lang w:val="nl-NL"/>
              </w:rPr>
            </w:pPr>
            <w:r w:rsidRPr="00855B77">
              <w:rPr>
                <w:rFonts w:cs="Times New Roman"/>
                <w:i/>
                <w:iCs/>
                <w:sz w:val="26"/>
                <w:szCs w:val="24"/>
                <w:lang w:val="nl-NL"/>
              </w:rPr>
              <w:t>(8)</w:t>
            </w:r>
          </w:p>
        </w:tc>
        <w:tc>
          <w:tcPr>
            <w:tcW w:w="578" w:type="dxa"/>
            <w:shd w:val="clear" w:color="auto" w:fill="auto"/>
            <w:vAlign w:val="center"/>
          </w:tcPr>
          <w:p w14:paraId="02B35166" w14:textId="77777777" w:rsidR="00AB6C65" w:rsidRPr="00855B77" w:rsidRDefault="00AB6C65" w:rsidP="002D6C93">
            <w:pPr>
              <w:widowControl w:val="0"/>
              <w:spacing w:before="40" w:after="40" w:line="312" w:lineRule="auto"/>
              <w:jc w:val="center"/>
              <w:rPr>
                <w:rFonts w:cs="Times New Roman"/>
                <w:i/>
                <w:sz w:val="26"/>
                <w:szCs w:val="24"/>
                <w:lang w:val="nl-NL"/>
              </w:rPr>
            </w:pPr>
            <w:r w:rsidRPr="00855B77">
              <w:rPr>
                <w:rFonts w:cs="Times New Roman"/>
                <w:i/>
                <w:sz w:val="26"/>
                <w:szCs w:val="24"/>
                <w:lang w:val="nl-NL"/>
              </w:rPr>
              <w:t>(9)</w:t>
            </w:r>
          </w:p>
        </w:tc>
        <w:tc>
          <w:tcPr>
            <w:tcW w:w="664" w:type="dxa"/>
            <w:shd w:val="clear" w:color="auto" w:fill="auto"/>
            <w:vAlign w:val="center"/>
          </w:tcPr>
          <w:p w14:paraId="34467080" w14:textId="77777777" w:rsidR="00AB6C65" w:rsidRPr="00855B77" w:rsidRDefault="00AB6C65" w:rsidP="002D6C93">
            <w:pPr>
              <w:widowControl w:val="0"/>
              <w:spacing w:before="40" w:after="40" w:line="312" w:lineRule="auto"/>
              <w:jc w:val="center"/>
              <w:rPr>
                <w:rFonts w:cs="Times New Roman"/>
                <w:i/>
                <w:iCs/>
                <w:sz w:val="26"/>
                <w:szCs w:val="24"/>
                <w:lang w:val="nl-NL"/>
              </w:rPr>
            </w:pPr>
            <w:r w:rsidRPr="00855B77">
              <w:rPr>
                <w:rFonts w:cs="Times New Roman"/>
                <w:i/>
                <w:sz w:val="26"/>
                <w:szCs w:val="24"/>
                <w:lang w:val="fr-FR" w:eastAsia="fr-FR"/>
              </w:rPr>
              <w:t>(10)</w:t>
            </w:r>
          </w:p>
        </w:tc>
        <w:tc>
          <w:tcPr>
            <w:tcW w:w="801" w:type="dxa"/>
            <w:shd w:val="clear" w:color="auto" w:fill="auto"/>
            <w:vAlign w:val="center"/>
          </w:tcPr>
          <w:p w14:paraId="0D56AC0E" w14:textId="77777777" w:rsidR="00AB6C65" w:rsidRPr="00855B77" w:rsidRDefault="00AB6C65" w:rsidP="002D6C93">
            <w:pPr>
              <w:widowControl w:val="0"/>
              <w:spacing w:before="40" w:after="40" w:line="312" w:lineRule="auto"/>
              <w:jc w:val="center"/>
              <w:rPr>
                <w:rFonts w:cs="Times New Roman"/>
                <w:i/>
                <w:sz w:val="26"/>
                <w:szCs w:val="24"/>
                <w:lang w:val="nl-NL"/>
              </w:rPr>
            </w:pPr>
            <w:r w:rsidRPr="00855B77">
              <w:rPr>
                <w:rFonts w:cs="Times New Roman"/>
                <w:i/>
                <w:sz w:val="26"/>
                <w:szCs w:val="24"/>
                <w:lang w:val="fr-FR" w:eastAsia="fr-FR"/>
              </w:rPr>
              <w:t>(11)</w:t>
            </w:r>
          </w:p>
        </w:tc>
        <w:tc>
          <w:tcPr>
            <w:tcW w:w="650" w:type="dxa"/>
            <w:vAlign w:val="center"/>
          </w:tcPr>
          <w:p w14:paraId="51135F7D" w14:textId="77777777" w:rsidR="00AB6C65" w:rsidRPr="00855B77" w:rsidRDefault="00AB6C65" w:rsidP="002D6C93">
            <w:pPr>
              <w:widowControl w:val="0"/>
              <w:spacing w:before="40" w:after="40" w:line="312" w:lineRule="auto"/>
              <w:jc w:val="center"/>
              <w:rPr>
                <w:rFonts w:cs="Times New Roman"/>
                <w:i/>
                <w:sz w:val="26"/>
                <w:szCs w:val="24"/>
                <w:lang w:val="fr-FR" w:eastAsia="fr-FR"/>
              </w:rPr>
            </w:pPr>
            <w:r w:rsidRPr="00855B77">
              <w:rPr>
                <w:rFonts w:cs="Times New Roman"/>
                <w:i/>
                <w:sz w:val="26"/>
                <w:szCs w:val="24"/>
                <w:lang w:val="fr-FR" w:eastAsia="fr-FR"/>
              </w:rPr>
              <w:t>(12)</w:t>
            </w:r>
          </w:p>
        </w:tc>
        <w:tc>
          <w:tcPr>
            <w:tcW w:w="650" w:type="dxa"/>
            <w:vAlign w:val="center"/>
          </w:tcPr>
          <w:p w14:paraId="6F432668" w14:textId="77777777" w:rsidR="00AB6C65" w:rsidRPr="00855B77" w:rsidRDefault="00AB6C65" w:rsidP="002D6C93">
            <w:pPr>
              <w:widowControl w:val="0"/>
              <w:spacing w:before="40" w:after="40" w:line="312" w:lineRule="auto"/>
              <w:jc w:val="center"/>
              <w:rPr>
                <w:rFonts w:cs="Times New Roman"/>
                <w:i/>
                <w:sz w:val="26"/>
                <w:szCs w:val="24"/>
                <w:lang w:val="fr-FR" w:eastAsia="fr-FR"/>
              </w:rPr>
            </w:pPr>
            <w:r w:rsidRPr="00855B77">
              <w:rPr>
                <w:rFonts w:cs="Times New Roman"/>
                <w:i/>
                <w:sz w:val="26"/>
                <w:szCs w:val="24"/>
                <w:lang w:val="fr-FR" w:eastAsia="fr-FR"/>
              </w:rPr>
              <w:t>(13)</w:t>
            </w:r>
          </w:p>
        </w:tc>
        <w:tc>
          <w:tcPr>
            <w:tcW w:w="840" w:type="dxa"/>
            <w:vAlign w:val="center"/>
          </w:tcPr>
          <w:p w14:paraId="7E25687A" w14:textId="77777777" w:rsidR="00AB6C65" w:rsidRPr="00855B77" w:rsidRDefault="00AB6C65" w:rsidP="002D6C93">
            <w:pPr>
              <w:widowControl w:val="0"/>
              <w:spacing w:before="40" w:after="40" w:line="312" w:lineRule="auto"/>
              <w:jc w:val="center"/>
              <w:rPr>
                <w:rFonts w:cs="Times New Roman"/>
                <w:i/>
                <w:sz w:val="26"/>
                <w:szCs w:val="24"/>
                <w:lang w:val="fr-FR" w:eastAsia="fr-FR"/>
              </w:rPr>
            </w:pPr>
            <w:r w:rsidRPr="00855B77">
              <w:rPr>
                <w:rFonts w:cs="Times New Roman"/>
                <w:i/>
                <w:sz w:val="26"/>
                <w:szCs w:val="24"/>
                <w:lang w:val="fr-FR" w:eastAsia="fr-FR"/>
              </w:rPr>
              <w:t>(14)</w:t>
            </w:r>
          </w:p>
        </w:tc>
      </w:tr>
      <w:tr w:rsidR="00AB6C65" w:rsidRPr="00855B77" w14:paraId="0BF5F745" w14:textId="77777777" w:rsidTr="002D6C93">
        <w:trPr>
          <w:jc w:val="center"/>
        </w:trPr>
        <w:tc>
          <w:tcPr>
            <w:tcW w:w="706" w:type="dxa"/>
            <w:vMerge w:val="restart"/>
          </w:tcPr>
          <w:p w14:paraId="5988CB1E" w14:textId="77777777" w:rsidR="00AB6C65" w:rsidRPr="00855B77" w:rsidRDefault="00AB6C65" w:rsidP="002D6C93">
            <w:pPr>
              <w:widowControl w:val="0"/>
              <w:spacing w:before="40" w:after="40" w:line="312" w:lineRule="auto"/>
              <w:rPr>
                <w:rFonts w:cs="Times New Roman"/>
                <w:i/>
                <w:iCs/>
                <w:sz w:val="26"/>
                <w:szCs w:val="24"/>
                <w:lang w:val="fr-FR" w:eastAsia="fr-FR"/>
              </w:rPr>
            </w:pPr>
            <w:r>
              <w:rPr>
                <w:rFonts w:cs="Times New Roman"/>
                <w:i/>
                <w:iCs/>
                <w:sz w:val="26"/>
                <w:szCs w:val="24"/>
                <w:lang w:val="fr-FR" w:eastAsia="fr-FR"/>
              </w:rPr>
              <w:t>1</w:t>
            </w:r>
          </w:p>
        </w:tc>
        <w:tc>
          <w:tcPr>
            <w:tcW w:w="2410" w:type="dxa"/>
            <w:vMerge w:val="restart"/>
          </w:tcPr>
          <w:p w14:paraId="6FE52586" w14:textId="77777777" w:rsidR="00AB6C65" w:rsidRPr="00855B77" w:rsidRDefault="00AB6C65" w:rsidP="002D6C93">
            <w:pPr>
              <w:widowControl w:val="0"/>
              <w:spacing w:before="40" w:after="40" w:line="312" w:lineRule="auto"/>
              <w:rPr>
                <w:rFonts w:cs="Times New Roman"/>
                <w:b/>
                <w:sz w:val="26"/>
                <w:szCs w:val="24"/>
              </w:rPr>
            </w:pPr>
            <w:r w:rsidRPr="00855B77">
              <w:rPr>
                <w:rFonts w:cs="Times New Roman"/>
                <w:b/>
                <w:sz w:val="26"/>
                <w:szCs w:val="24"/>
              </w:rPr>
              <w:t>Cấu tạo nguyên tử</w:t>
            </w:r>
          </w:p>
          <w:p w14:paraId="44DD6789" w14:textId="77777777" w:rsidR="00AB6C65" w:rsidRPr="00855B77" w:rsidRDefault="00AB6C65" w:rsidP="002D6C93">
            <w:pPr>
              <w:widowControl w:val="0"/>
              <w:spacing w:before="40" w:after="40" w:line="312" w:lineRule="auto"/>
              <w:rPr>
                <w:rFonts w:cs="Times New Roman"/>
                <w:b/>
                <w:i/>
                <w:iCs/>
                <w:sz w:val="26"/>
                <w:szCs w:val="24"/>
                <w:lang w:val="fr-FR" w:eastAsia="fr-FR"/>
              </w:rPr>
            </w:pPr>
            <w:r w:rsidRPr="00855B77">
              <w:rPr>
                <w:rFonts w:cs="Times New Roman"/>
                <w:b/>
                <w:sz w:val="26"/>
                <w:szCs w:val="24"/>
              </w:rPr>
              <w:t>(11 tiết)</w:t>
            </w:r>
          </w:p>
        </w:tc>
        <w:tc>
          <w:tcPr>
            <w:tcW w:w="3318" w:type="dxa"/>
            <w:shd w:val="clear" w:color="auto" w:fill="auto"/>
            <w:vAlign w:val="center"/>
          </w:tcPr>
          <w:p w14:paraId="7CD9D54C" w14:textId="77777777" w:rsidR="00AB6C65" w:rsidRPr="00855B77" w:rsidRDefault="00AB6C65" w:rsidP="002D6C93">
            <w:pPr>
              <w:widowControl w:val="0"/>
              <w:spacing w:before="40" w:after="40" w:line="312" w:lineRule="auto"/>
              <w:rPr>
                <w:rFonts w:cs="Times New Roman"/>
                <w:i/>
                <w:iCs/>
                <w:sz w:val="26"/>
                <w:szCs w:val="24"/>
                <w:lang w:val="fr-FR" w:eastAsia="fr-FR"/>
              </w:rPr>
            </w:pPr>
            <w:r w:rsidRPr="00855B77">
              <w:rPr>
                <w:rFonts w:cs="Times New Roman"/>
                <w:i/>
                <w:iCs/>
                <w:sz w:val="26"/>
                <w:szCs w:val="24"/>
                <w:lang w:val="fr-FR" w:eastAsia="fr-FR"/>
              </w:rPr>
              <w:t xml:space="preserve">1. </w:t>
            </w:r>
            <w:r w:rsidRPr="00855B77">
              <w:rPr>
                <w:rFonts w:eastAsia="Calibri" w:cs="Times New Roman"/>
                <w:i/>
                <w:sz w:val="26"/>
                <w:szCs w:val="24"/>
              </w:rPr>
              <w:t>Các thành phần của nguyên tử</w:t>
            </w:r>
          </w:p>
        </w:tc>
        <w:tc>
          <w:tcPr>
            <w:tcW w:w="563" w:type="dxa"/>
            <w:shd w:val="clear" w:color="auto" w:fill="auto"/>
            <w:vAlign w:val="center"/>
          </w:tcPr>
          <w:p w14:paraId="4BD8BF57"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4" w:type="dxa"/>
            <w:shd w:val="clear" w:color="auto" w:fill="auto"/>
            <w:vAlign w:val="center"/>
          </w:tcPr>
          <w:p w14:paraId="55315AD3"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sidRPr="00855B77">
              <w:rPr>
                <w:rFonts w:cs="Times New Roman"/>
                <w:b/>
                <w:bCs/>
                <w:sz w:val="26"/>
                <w:szCs w:val="24"/>
                <w:lang w:val="fr-FR" w:eastAsia="fr-FR"/>
              </w:rPr>
              <w:t>1</w:t>
            </w:r>
          </w:p>
        </w:tc>
        <w:tc>
          <w:tcPr>
            <w:tcW w:w="659" w:type="dxa"/>
            <w:shd w:val="clear" w:color="auto" w:fill="auto"/>
            <w:vAlign w:val="center"/>
          </w:tcPr>
          <w:p w14:paraId="617631E8"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3" w:type="dxa"/>
            <w:shd w:val="clear" w:color="auto" w:fill="auto"/>
            <w:vAlign w:val="center"/>
          </w:tcPr>
          <w:p w14:paraId="0E6588A5"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570" w:type="dxa"/>
            <w:shd w:val="clear" w:color="auto" w:fill="auto"/>
            <w:vAlign w:val="center"/>
          </w:tcPr>
          <w:p w14:paraId="6837E2FA"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430B8423"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2BD8FB19"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801" w:type="dxa"/>
            <w:shd w:val="clear" w:color="auto" w:fill="auto"/>
            <w:vAlign w:val="center"/>
          </w:tcPr>
          <w:p w14:paraId="3E25B364"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475FDDD7"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0" w:type="dxa"/>
            <w:vAlign w:val="center"/>
          </w:tcPr>
          <w:p w14:paraId="43CE6B21"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sidRPr="00855B77">
              <w:rPr>
                <w:rFonts w:cs="Times New Roman"/>
                <w:b/>
                <w:sz w:val="26"/>
                <w:szCs w:val="24"/>
                <w:lang w:val="fr-FR" w:eastAsia="fr-FR"/>
              </w:rPr>
              <w:t>1</w:t>
            </w:r>
          </w:p>
        </w:tc>
        <w:tc>
          <w:tcPr>
            <w:tcW w:w="840" w:type="dxa"/>
            <w:vAlign w:val="center"/>
          </w:tcPr>
          <w:p w14:paraId="60F0ABA6"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1/3</w:t>
            </w:r>
          </w:p>
        </w:tc>
      </w:tr>
      <w:tr w:rsidR="00AB6C65" w:rsidRPr="00855B77" w14:paraId="41B153FF" w14:textId="77777777" w:rsidTr="002D6C93">
        <w:trPr>
          <w:jc w:val="center"/>
        </w:trPr>
        <w:tc>
          <w:tcPr>
            <w:tcW w:w="706" w:type="dxa"/>
            <w:vMerge/>
          </w:tcPr>
          <w:p w14:paraId="761BBE1F"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2410" w:type="dxa"/>
            <w:vMerge/>
          </w:tcPr>
          <w:p w14:paraId="2159A3F9"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3318" w:type="dxa"/>
            <w:shd w:val="clear" w:color="auto" w:fill="auto"/>
            <w:vAlign w:val="center"/>
          </w:tcPr>
          <w:p w14:paraId="06F452EA"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 xml:space="preserve">2. </w:t>
            </w:r>
            <w:r w:rsidRPr="00855B77">
              <w:rPr>
                <w:rFonts w:cs="Times New Roman"/>
                <w:i/>
                <w:sz w:val="26"/>
                <w:szCs w:val="24"/>
              </w:rPr>
              <w:t>Nguyên tố hoá học</w:t>
            </w:r>
          </w:p>
        </w:tc>
        <w:tc>
          <w:tcPr>
            <w:tcW w:w="563" w:type="dxa"/>
            <w:shd w:val="clear" w:color="auto" w:fill="auto"/>
            <w:vAlign w:val="center"/>
          </w:tcPr>
          <w:p w14:paraId="661D8B1C" w14:textId="77777777" w:rsidR="00AB6C65" w:rsidRPr="00855B77" w:rsidRDefault="00AB6C65" w:rsidP="002D6C93">
            <w:pPr>
              <w:widowControl w:val="0"/>
              <w:spacing w:before="40" w:after="40" w:line="312" w:lineRule="auto"/>
              <w:jc w:val="center"/>
              <w:rPr>
                <w:rFonts w:cs="Times New Roman"/>
                <w:b/>
                <w:sz w:val="26"/>
                <w:szCs w:val="24"/>
                <w:lang w:val="nl-NL" w:eastAsia="fr-FR"/>
              </w:rPr>
            </w:pPr>
            <w:r>
              <w:rPr>
                <w:rFonts w:cs="Times New Roman"/>
                <w:b/>
                <w:sz w:val="26"/>
                <w:szCs w:val="24"/>
                <w:lang w:val="nl-NL" w:eastAsia="fr-FR"/>
              </w:rPr>
              <w:t>1</w:t>
            </w:r>
          </w:p>
        </w:tc>
        <w:tc>
          <w:tcPr>
            <w:tcW w:w="654" w:type="dxa"/>
            <w:shd w:val="clear" w:color="auto" w:fill="auto"/>
            <w:vAlign w:val="center"/>
          </w:tcPr>
          <w:p w14:paraId="166EA28B"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9" w:type="dxa"/>
            <w:shd w:val="clear" w:color="auto" w:fill="auto"/>
            <w:vAlign w:val="center"/>
          </w:tcPr>
          <w:p w14:paraId="2D5E5B28"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3" w:type="dxa"/>
            <w:shd w:val="clear" w:color="auto" w:fill="auto"/>
            <w:vAlign w:val="center"/>
          </w:tcPr>
          <w:p w14:paraId="17DBCAE6"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570" w:type="dxa"/>
            <w:shd w:val="clear" w:color="auto" w:fill="auto"/>
            <w:vAlign w:val="center"/>
          </w:tcPr>
          <w:p w14:paraId="6603AA53"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35AA2B03"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664" w:type="dxa"/>
            <w:shd w:val="clear" w:color="auto" w:fill="auto"/>
            <w:vAlign w:val="center"/>
          </w:tcPr>
          <w:p w14:paraId="5C40EB67"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801" w:type="dxa"/>
            <w:shd w:val="clear" w:color="auto" w:fill="auto"/>
            <w:vAlign w:val="center"/>
          </w:tcPr>
          <w:p w14:paraId="4193BC0A"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5BA19B81"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sidRPr="00855B77">
              <w:rPr>
                <w:rFonts w:cs="Times New Roman"/>
                <w:b/>
                <w:sz w:val="26"/>
                <w:szCs w:val="24"/>
                <w:lang w:val="fr-FR" w:eastAsia="fr-FR"/>
              </w:rPr>
              <w:t>1</w:t>
            </w:r>
          </w:p>
        </w:tc>
        <w:tc>
          <w:tcPr>
            <w:tcW w:w="650" w:type="dxa"/>
            <w:vAlign w:val="center"/>
          </w:tcPr>
          <w:p w14:paraId="61D795D4"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840" w:type="dxa"/>
            <w:vAlign w:val="center"/>
          </w:tcPr>
          <w:p w14:paraId="269BCA6C"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5/6</w:t>
            </w:r>
          </w:p>
        </w:tc>
      </w:tr>
      <w:tr w:rsidR="00AB6C65" w:rsidRPr="00855B77" w14:paraId="54D8789F" w14:textId="77777777" w:rsidTr="002D6C93">
        <w:trPr>
          <w:trHeight w:val="1121"/>
          <w:jc w:val="center"/>
        </w:trPr>
        <w:tc>
          <w:tcPr>
            <w:tcW w:w="706" w:type="dxa"/>
            <w:vMerge/>
          </w:tcPr>
          <w:p w14:paraId="4AF03168"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2410" w:type="dxa"/>
            <w:vMerge/>
          </w:tcPr>
          <w:p w14:paraId="7BA43F77"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3318" w:type="dxa"/>
            <w:shd w:val="clear" w:color="auto" w:fill="auto"/>
            <w:vAlign w:val="center"/>
          </w:tcPr>
          <w:p w14:paraId="6723AC84"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 xml:space="preserve">3. </w:t>
            </w:r>
            <w:r w:rsidRPr="00855B77">
              <w:rPr>
                <w:rFonts w:cs="Times New Roman"/>
                <w:i/>
                <w:sz w:val="26"/>
                <w:szCs w:val="24"/>
              </w:rPr>
              <w:t>Cấu trúc lớp vỏ electron nguyên tử</w:t>
            </w:r>
          </w:p>
        </w:tc>
        <w:tc>
          <w:tcPr>
            <w:tcW w:w="563" w:type="dxa"/>
            <w:shd w:val="clear" w:color="auto" w:fill="auto"/>
            <w:vAlign w:val="center"/>
          </w:tcPr>
          <w:p w14:paraId="5E9E408F" w14:textId="77777777" w:rsidR="00AB6C65" w:rsidRPr="00855B77" w:rsidRDefault="00AB6C65" w:rsidP="002D6C93">
            <w:pPr>
              <w:widowControl w:val="0"/>
              <w:spacing w:before="40" w:after="40" w:line="312" w:lineRule="auto"/>
              <w:jc w:val="center"/>
              <w:rPr>
                <w:rFonts w:cs="Times New Roman"/>
                <w:b/>
                <w:strike/>
                <w:sz w:val="26"/>
                <w:szCs w:val="24"/>
                <w:lang w:val="fr-FR" w:eastAsia="fr-FR"/>
              </w:rPr>
            </w:pPr>
            <w:r>
              <w:rPr>
                <w:rFonts w:cs="Times New Roman"/>
                <w:b/>
                <w:strike/>
                <w:sz w:val="26"/>
                <w:szCs w:val="24"/>
                <w:lang w:val="fr-FR" w:eastAsia="fr-FR"/>
              </w:rPr>
              <w:t>1</w:t>
            </w:r>
          </w:p>
        </w:tc>
        <w:tc>
          <w:tcPr>
            <w:tcW w:w="654" w:type="dxa"/>
            <w:shd w:val="clear" w:color="auto" w:fill="auto"/>
            <w:vAlign w:val="center"/>
          </w:tcPr>
          <w:p w14:paraId="781F8A68"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659" w:type="dxa"/>
            <w:shd w:val="clear" w:color="auto" w:fill="auto"/>
            <w:vAlign w:val="center"/>
          </w:tcPr>
          <w:p w14:paraId="6D0DBD87"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3" w:type="dxa"/>
            <w:shd w:val="clear" w:color="auto" w:fill="auto"/>
            <w:vAlign w:val="center"/>
          </w:tcPr>
          <w:p w14:paraId="432CC6B9"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sidRPr="00855B77">
              <w:rPr>
                <w:rFonts w:cs="Times New Roman"/>
                <w:b/>
                <w:bCs/>
                <w:sz w:val="26"/>
                <w:szCs w:val="24"/>
                <w:lang w:val="fr-FR" w:eastAsia="fr-FR"/>
              </w:rPr>
              <w:t>2</w:t>
            </w:r>
          </w:p>
        </w:tc>
        <w:tc>
          <w:tcPr>
            <w:tcW w:w="570" w:type="dxa"/>
            <w:shd w:val="clear" w:color="auto" w:fill="auto"/>
            <w:vAlign w:val="center"/>
          </w:tcPr>
          <w:p w14:paraId="27D08997"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063B2C4B"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271EE2D5"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801" w:type="dxa"/>
            <w:shd w:val="clear" w:color="auto" w:fill="auto"/>
            <w:vAlign w:val="center"/>
          </w:tcPr>
          <w:p w14:paraId="66F0D7F3"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4099658F"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650" w:type="dxa"/>
            <w:vAlign w:val="center"/>
          </w:tcPr>
          <w:p w14:paraId="57DA0872"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3</w:t>
            </w:r>
          </w:p>
        </w:tc>
        <w:tc>
          <w:tcPr>
            <w:tcW w:w="840" w:type="dxa"/>
            <w:vAlign w:val="center"/>
          </w:tcPr>
          <w:p w14:paraId="6282F406"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1.5</w:t>
            </w:r>
          </w:p>
        </w:tc>
      </w:tr>
      <w:tr w:rsidR="00AB6C65" w:rsidRPr="00855B77" w14:paraId="1F064070" w14:textId="77777777" w:rsidTr="002D6C93">
        <w:trPr>
          <w:jc w:val="center"/>
        </w:trPr>
        <w:tc>
          <w:tcPr>
            <w:tcW w:w="706" w:type="dxa"/>
            <w:vMerge w:val="restart"/>
          </w:tcPr>
          <w:p w14:paraId="0F9861ED" w14:textId="77777777" w:rsidR="00AB6C65" w:rsidRPr="00855B77" w:rsidRDefault="00AB6C65" w:rsidP="002D6C93">
            <w:pPr>
              <w:widowControl w:val="0"/>
              <w:spacing w:before="40" w:after="40" w:line="312" w:lineRule="auto"/>
              <w:rPr>
                <w:rFonts w:cs="Times New Roman"/>
                <w:i/>
                <w:iCs/>
                <w:sz w:val="26"/>
                <w:szCs w:val="24"/>
                <w:lang w:val="nl-NL" w:eastAsia="fr-FR"/>
              </w:rPr>
            </w:pPr>
            <w:r>
              <w:rPr>
                <w:rFonts w:cs="Times New Roman"/>
                <w:i/>
                <w:iCs/>
                <w:sz w:val="26"/>
                <w:szCs w:val="24"/>
                <w:lang w:val="nl-NL" w:eastAsia="fr-FR"/>
              </w:rPr>
              <w:t>2</w:t>
            </w:r>
          </w:p>
        </w:tc>
        <w:tc>
          <w:tcPr>
            <w:tcW w:w="2410" w:type="dxa"/>
            <w:vMerge w:val="restart"/>
          </w:tcPr>
          <w:p w14:paraId="63F185BB" w14:textId="77777777" w:rsidR="00AB6C65" w:rsidRPr="00855B77" w:rsidRDefault="00AB6C65" w:rsidP="002D6C93">
            <w:pPr>
              <w:widowControl w:val="0"/>
              <w:spacing w:before="40" w:after="40" w:line="312" w:lineRule="auto"/>
              <w:rPr>
                <w:rFonts w:cs="Times New Roman"/>
                <w:b/>
                <w:sz w:val="26"/>
                <w:szCs w:val="24"/>
              </w:rPr>
            </w:pPr>
            <w:r w:rsidRPr="00855B77">
              <w:rPr>
                <w:rFonts w:cs="Times New Roman"/>
                <w:b/>
                <w:sz w:val="26"/>
                <w:szCs w:val="24"/>
              </w:rPr>
              <w:t>Bảng tuần hoàn các nguyên tố hoá học</w:t>
            </w:r>
          </w:p>
          <w:p w14:paraId="43A43F75" w14:textId="77777777" w:rsidR="00AB6C65" w:rsidRPr="00855B77" w:rsidRDefault="00AB6C65" w:rsidP="002D6C93">
            <w:pPr>
              <w:widowControl w:val="0"/>
              <w:spacing w:before="40" w:after="40" w:line="312" w:lineRule="auto"/>
              <w:rPr>
                <w:rFonts w:cs="Times New Roman"/>
                <w:b/>
                <w:i/>
                <w:iCs/>
                <w:sz w:val="26"/>
                <w:szCs w:val="24"/>
                <w:lang w:val="nl-NL" w:eastAsia="fr-FR"/>
              </w:rPr>
            </w:pPr>
            <w:r w:rsidRPr="00855B77">
              <w:rPr>
                <w:rFonts w:cs="Times New Roman"/>
                <w:b/>
                <w:sz w:val="26"/>
                <w:szCs w:val="24"/>
              </w:rPr>
              <w:t>(9 tiết)</w:t>
            </w:r>
          </w:p>
        </w:tc>
        <w:tc>
          <w:tcPr>
            <w:tcW w:w="3318" w:type="dxa"/>
            <w:shd w:val="clear" w:color="auto" w:fill="auto"/>
            <w:vAlign w:val="center"/>
          </w:tcPr>
          <w:p w14:paraId="0F235442"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 xml:space="preserve">1. </w:t>
            </w:r>
            <w:r w:rsidRPr="00855B77">
              <w:rPr>
                <w:rFonts w:cs="Times New Roman"/>
                <w:i/>
                <w:sz w:val="26"/>
                <w:szCs w:val="24"/>
              </w:rPr>
              <w:t>Cấu tạo của bảng tuần hoàn các nguyên tố hoá học</w:t>
            </w:r>
          </w:p>
        </w:tc>
        <w:tc>
          <w:tcPr>
            <w:tcW w:w="563" w:type="dxa"/>
            <w:shd w:val="clear" w:color="auto" w:fill="auto"/>
            <w:vAlign w:val="center"/>
          </w:tcPr>
          <w:p w14:paraId="596418E7"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4" w:type="dxa"/>
            <w:shd w:val="clear" w:color="auto" w:fill="auto"/>
            <w:vAlign w:val="center"/>
          </w:tcPr>
          <w:p w14:paraId="701C4735"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659" w:type="dxa"/>
            <w:shd w:val="clear" w:color="auto" w:fill="auto"/>
            <w:vAlign w:val="center"/>
          </w:tcPr>
          <w:p w14:paraId="07E4AEAC"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3" w:type="dxa"/>
            <w:shd w:val="clear" w:color="auto" w:fill="auto"/>
            <w:vAlign w:val="center"/>
          </w:tcPr>
          <w:p w14:paraId="6B0DBE0B"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570" w:type="dxa"/>
            <w:shd w:val="clear" w:color="auto" w:fill="auto"/>
            <w:vAlign w:val="center"/>
          </w:tcPr>
          <w:p w14:paraId="0940A9BB"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10BC169F"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1ABC8145"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801" w:type="dxa"/>
            <w:shd w:val="clear" w:color="auto" w:fill="auto"/>
            <w:vAlign w:val="center"/>
          </w:tcPr>
          <w:p w14:paraId="4CB7EDB0"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47264690"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0" w:type="dxa"/>
            <w:vAlign w:val="center"/>
          </w:tcPr>
          <w:p w14:paraId="226DE30C"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840" w:type="dxa"/>
            <w:vAlign w:val="center"/>
          </w:tcPr>
          <w:p w14:paraId="6CAC09F0"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1/3</w:t>
            </w:r>
          </w:p>
        </w:tc>
      </w:tr>
      <w:tr w:rsidR="00AB6C65" w:rsidRPr="00855B77" w14:paraId="09E81126" w14:textId="77777777" w:rsidTr="002D6C93">
        <w:trPr>
          <w:trHeight w:val="457"/>
          <w:jc w:val="center"/>
        </w:trPr>
        <w:tc>
          <w:tcPr>
            <w:tcW w:w="706" w:type="dxa"/>
            <w:vMerge/>
          </w:tcPr>
          <w:p w14:paraId="4DE2D317"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2410" w:type="dxa"/>
            <w:vMerge/>
          </w:tcPr>
          <w:p w14:paraId="11C9015C"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3318" w:type="dxa"/>
            <w:shd w:val="clear" w:color="auto" w:fill="auto"/>
            <w:vAlign w:val="center"/>
          </w:tcPr>
          <w:p w14:paraId="6745DE64"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2. Xu hướng biến đổi một số tính chất của nguyên tử các nguyên tố trong một chu kì và trong một nhóm</w:t>
            </w:r>
          </w:p>
        </w:tc>
        <w:tc>
          <w:tcPr>
            <w:tcW w:w="563" w:type="dxa"/>
            <w:shd w:val="clear" w:color="auto" w:fill="auto"/>
            <w:vAlign w:val="center"/>
          </w:tcPr>
          <w:p w14:paraId="7E719677" w14:textId="77777777" w:rsidR="00AB6C65" w:rsidRPr="00855B77" w:rsidRDefault="00AB6C65" w:rsidP="002D6C93">
            <w:pPr>
              <w:widowControl w:val="0"/>
              <w:spacing w:before="40" w:after="40" w:line="312" w:lineRule="auto"/>
              <w:jc w:val="center"/>
              <w:rPr>
                <w:rFonts w:cs="Times New Roman"/>
                <w:sz w:val="26"/>
                <w:szCs w:val="24"/>
                <w:lang w:val="fr-FR" w:eastAsia="fr-FR"/>
              </w:rPr>
            </w:pPr>
          </w:p>
        </w:tc>
        <w:tc>
          <w:tcPr>
            <w:tcW w:w="654" w:type="dxa"/>
            <w:shd w:val="clear" w:color="auto" w:fill="auto"/>
            <w:vAlign w:val="center"/>
          </w:tcPr>
          <w:p w14:paraId="66A641E6"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659" w:type="dxa"/>
            <w:shd w:val="clear" w:color="auto" w:fill="auto"/>
            <w:vAlign w:val="center"/>
          </w:tcPr>
          <w:p w14:paraId="133AF956" w14:textId="77777777" w:rsidR="00AB6C65" w:rsidRPr="00855B77" w:rsidRDefault="00AB6C65" w:rsidP="002D6C93">
            <w:pPr>
              <w:widowControl w:val="0"/>
              <w:spacing w:before="40" w:after="40" w:line="312" w:lineRule="auto"/>
              <w:jc w:val="center"/>
              <w:rPr>
                <w:rFonts w:cs="Times New Roman"/>
                <w:sz w:val="26"/>
                <w:szCs w:val="24"/>
                <w:lang w:val="fr-FR" w:eastAsia="fr-FR"/>
              </w:rPr>
            </w:pPr>
          </w:p>
        </w:tc>
        <w:tc>
          <w:tcPr>
            <w:tcW w:w="653" w:type="dxa"/>
            <w:shd w:val="clear" w:color="auto" w:fill="auto"/>
            <w:vAlign w:val="center"/>
          </w:tcPr>
          <w:p w14:paraId="587C177B"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570" w:type="dxa"/>
            <w:shd w:val="clear" w:color="auto" w:fill="auto"/>
            <w:vAlign w:val="center"/>
          </w:tcPr>
          <w:p w14:paraId="2B9DAF37"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578" w:type="dxa"/>
            <w:shd w:val="clear" w:color="auto" w:fill="auto"/>
            <w:vAlign w:val="center"/>
          </w:tcPr>
          <w:p w14:paraId="5B57892D"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48366607"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801" w:type="dxa"/>
            <w:shd w:val="clear" w:color="auto" w:fill="auto"/>
            <w:vAlign w:val="center"/>
          </w:tcPr>
          <w:p w14:paraId="69F4FCD9"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7694F6A8"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650" w:type="dxa"/>
            <w:vAlign w:val="center"/>
          </w:tcPr>
          <w:p w14:paraId="4BC78577"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2</w:t>
            </w:r>
          </w:p>
        </w:tc>
        <w:tc>
          <w:tcPr>
            <w:tcW w:w="840" w:type="dxa"/>
            <w:vAlign w:val="center"/>
          </w:tcPr>
          <w:p w14:paraId="4057F894"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1.5</w:t>
            </w:r>
          </w:p>
        </w:tc>
      </w:tr>
      <w:tr w:rsidR="00AB6C65" w:rsidRPr="00855B77" w14:paraId="019D54F8" w14:textId="77777777" w:rsidTr="002D6C93">
        <w:trPr>
          <w:trHeight w:val="457"/>
          <w:jc w:val="center"/>
        </w:trPr>
        <w:tc>
          <w:tcPr>
            <w:tcW w:w="706" w:type="dxa"/>
            <w:vMerge/>
          </w:tcPr>
          <w:p w14:paraId="26E687F1"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2410" w:type="dxa"/>
            <w:vMerge/>
          </w:tcPr>
          <w:p w14:paraId="74F9F7AC"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3318" w:type="dxa"/>
            <w:shd w:val="clear" w:color="auto" w:fill="auto"/>
            <w:vAlign w:val="center"/>
          </w:tcPr>
          <w:p w14:paraId="349F7A7F"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 xml:space="preserve">3. </w:t>
            </w:r>
            <w:r w:rsidRPr="00855B77">
              <w:rPr>
                <w:rFonts w:cs="Times New Roman"/>
                <w:i/>
                <w:sz w:val="26"/>
                <w:szCs w:val="24"/>
              </w:rPr>
              <w:t>Xu hướng biến đổi thành phần và một số tính chất của hợp chất trong một chu kì</w:t>
            </w:r>
          </w:p>
        </w:tc>
        <w:tc>
          <w:tcPr>
            <w:tcW w:w="563" w:type="dxa"/>
            <w:shd w:val="clear" w:color="auto" w:fill="auto"/>
            <w:vAlign w:val="center"/>
          </w:tcPr>
          <w:p w14:paraId="652B1B19" w14:textId="77777777" w:rsidR="00AB6C65" w:rsidRPr="00855B77" w:rsidRDefault="00AB6C65" w:rsidP="002D6C93">
            <w:pPr>
              <w:widowControl w:val="0"/>
              <w:spacing w:before="40" w:after="40" w:line="312" w:lineRule="auto"/>
              <w:jc w:val="center"/>
              <w:rPr>
                <w:rFonts w:cs="Times New Roman"/>
                <w:sz w:val="26"/>
                <w:szCs w:val="24"/>
                <w:lang w:val="fr-FR" w:eastAsia="fr-FR"/>
              </w:rPr>
            </w:pPr>
            <w:r>
              <w:rPr>
                <w:rFonts w:cs="Times New Roman"/>
                <w:sz w:val="26"/>
                <w:szCs w:val="24"/>
                <w:lang w:val="fr-FR" w:eastAsia="fr-FR"/>
              </w:rPr>
              <w:t>1</w:t>
            </w:r>
          </w:p>
        </w:tc>
        <w:tc>
          <w:tcPr>
            <w:tcW w:w="654" w:type="dxa"/>
            <w:shd w:val="clear" w:color="auto" w:fill="auto"/>
            <w:vAlign w:val="center"/>
          </w:tcPr>
          <w:p w14:paraId="41BB7A6E"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9" w:type="dxa"/>
            <w:shd w:val="clear" w:color="auto" w:fill="auto"/>
            <w:vAlign w:val="center"/>
          </w:tcPr>
          <w:p w14:paraId="50549A76" w14:textId="77777777" w:rsidR="00AB6C65" w:rsidRPr="00855B77" w:rsidRDefault="00AB6C65" w:rsidP="002D6C93">
            <w:pPr>
              <w:widowControl w:val="0"/>
              <w:spacing w:before="40" w:after="40" w:line="312" w:lineRule="auto"/>
              <w:jc w:val="center"/>
              <w:rPr>
                <w:rFonts w:cs="Times New Roman"/>
                <w:sz w:val="26"/>
                <w:szCs w:val="24"/>
                <w:lang w:val="fr-FR" w:eastAsia="fr-FR"/>
              </w:rPr>
            </w:pPr>
          </w:p>
        </w:tc>
        <w:tc>
          <w:tcPr>
            <w:tcW w:w="653" w:type="dxa"/>
            <w:shd w:val="clear" w:color="auto" w:fill="auto"/>
            <w:vAlign w:val="center"/>
          </w:tcPr>
          <w:p w14:paraId="58B68C2A"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570" w:type="dxa"/>
            <w:shd w:val="clear" w:color="auto" w:fill="auto"/>
            <w:vAlign w:val="center"/>
          </w:tcPr>
          <w:p w14:paraId="6E2C054A"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29D3E683"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664" w:type="dxa"/>
            <w:shd w:val="clear" w:color="auto" w:fill="auto"/>
            <w:vAlign w:val="center"/>
          </w:tcPr>
          <w:p w14:paraId="413F0888"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801" w:type="dxa"/>
            <w:shd w:val="clear" w:color="auto" w:fill="auto"/>
            <w:vAlign w:val="center"/>
          </w:tcPr>
          <w:p w14:paraId="2A371430"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1E0E338E"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650" w:type="dxa"/>
            <w:vAlign w:val="center"/>
          </w:tcPr>
          <w:p w14:paraId="21DC9851"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sidRPr="00855B77">
              <w:rPr>
                <w:rFonts w:cs="Times New Roman"/>
                <w:b/>
                <w:sz w:val="26"/>
                <w:szCs w:val="24"/>
                <w:lang w:val="fr-FR" w:eastAsia="fr-FR"/>
              </w:rPr>
              <w:t>1</w:t>
            </w:r>
          </w:p>
        </w:tc>
        <w:tc>
          <w:tcPr>
            <w:tcW w:w="840" w:type="dxa"/>
            <w:vAlign w:val="center"/>
          </w:tcPr>
          <w:p w14:paraId="26CC2B14"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4/3</w:t>
            </w:r>
          </w:p>
        </w:tc>
      </w:tr>
      <w:tr w:rsidR="00AB6C65" w:rsidRPr="00855B77" w14:paraId="65CCBDAC" w14:textId="77777777" w:rsidTr="002D6C93">
        <w:trPr>
          <w:jc w:val="center"/>
        </w:trPr>
        <w:tc>
          <w:tcPr>
            <w:tcW w:w="706" w:type="dxa"/>
            <w:vMerge/>
          </w:tcPr>
          <w:p w14:paraId="0BD15223"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2410" w:type="dxa"/>
            <w:vMerge/>
          </w:tcPr>
          <w:p w14:paraId="7848CA5A"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3318" w:type="dxa"/>
            <w:shd w:val="clear" w:color="auto" w:fill="auto"/>
            <w:vAlign w:val="center"/>
          </w:tcPr>
          <w:p w14:paraId="1B87C889"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 xml:space="preserve">4. </w:t>
            </w:r>
            <w:r w:rsidRPr="00855B77">
              <w:rPr>
                <w:rFonts w:cs="Times New Roman"/>
                <w:i/>
                <w:sz w:val="26"/>
                <w:szCs w:val="24"/>
              </w:rPr>
              <w:t>Định luật tuần hoàn và ý nghĩa của bảng tuần hoàn các nguyên tố hoá học</w:t>
            </w:r>
          </w:p>
        </w:tc>
        <w:tc>
          <w:tcPr>
            <w:tcW w:w="563" w:type="dxa"/>
            <w:shd w:val="clear" w:color="auto" w:fill="auto"/>
            <w:vAlign w:val="center"/>
          </w:tcPr>
          <w:p w14:paraId="4324E5F1" w14:textId="77777777" w:rsidR="00AB6C65" w:rsidRPr="00855B77" w:rsidRDefault="00AB6C65" w:rsidP="002D6C93">
            <w:pPr>
              <w:widowControl w:val="0"/>
              <w:spacing w:before="40" w:after="40" w:line="312" w:lineRule="auto"/>
              <w:jc w:val="center"/>
              <w:rPr>
                <w:rFonts w:cs="Times New Roman"/>
                <w:sz w:val="26"/>
                <w:szCs w:val="24"/>
                <w:lang w:val="nl-NL" w:eastAsia="fr-FR"/>
              </w:rPr>
            </w:pPr>
          </w:p>
        </w:tc>
        <w:tc>
          <w:tcPr>
            <w:tcW w:w="654" w:type="dxa"/>
            <w:shd w:val="clear" w:color="auto" w:fill="auto"/>
            <w:vAlign w:val="center"/>
          </w:tcPr>
          <w:p w14:paraId="799634E6"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9" w:type="dxa"/>
            <w:shd w:val="clear" w:color="auto" w:fill="auto"/>
            <w:vAlign w:val="center"/>
          </w:tcPr>
          <w:p w14:paraId="12786068"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3" w:type="dxa"/>
            <w:shd w:val="clear" w:color="auto" w:fill="auto"/>
            <w:vAlign w:val="center"/>
          </w:tcPr>
          <w:p w14:paraId="2F172B35"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sidRPr="00855B77">
              <w:rPr>
                <w:rFonts w:cs="Times New Roman"/>
                <w:b/>
                <w:bCs/>
                <w:sz w:val="26"/>
                <w:szCs w:val="24"/>
                <w:lang w:val="fr-FR" w:eastAsia="fr-FR"/>
              </w:rPr>
              <w:t>1</w:t>
            </w:r>
          </w:p>
        </w:tc>
        <w:tc>
          <w:tcPr>
            <w:tcW w:w="570" w:type="dxa"/>
            <w:shd w:val="clear" w:color="auto" w:fill="auto"/>
            <w:vAlign w:val="center"/>
          </w:tcPr>
          <w:p w14:paraId="26E1574A"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578" w:type="dxa"/>
            <w:shd w:val="clear" w:color="auto" w:fill="auto"/>
            <w:vAlign w:val="center"/>
          </w:tcPr>
          <w:p w14:paraId="2DDE6CDA"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4902BF29"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801" w:type="dxa"/>
            <w:shd w:val="clear" w:color="auto" w:fill="auto"/>
            <w:vAlign w:val="center"/>
          </w:tcPr>
          <w:p w14:paraId="096C6B2E"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1F586AAD"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2</w:t>
            </w:r>
          </w:p>
        </w:tc>
        <w:tc>
          <w:tcPr>
            <w:tcW w:w="650" w:type="dxa"/>
            <w:vAlign w:val="center"/>
          </w:tcPr>
          <w:p w14:paraId="1E0133B6"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840" w:type="dxa"/>
            <w:vAlign w:val="center"/>
          </w:tcPr>
          <w:p w14:paraId="2F297DD2"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11/6</w:t>
            </w:r>
          </w:p>
        </w:tc>
      </w:tr>
      <w:tr w:rsidR="00AB6C65" w:rsidRPr="00855B77" w14:paraId="4CAB2AD6" w14:textId="77777777" w:rsidTr="002D6C93">
        <w:trPr>
          <w:jc w:val="center"/>
        </w:trPr>
        <w:tc>
          <w:tcPr>
            <w:tcW w:w="706" w:type="dxa"/>
            <w:vMerge w:val="restart"/>
          </w:tcPr>
          <w:p w14:paraId="7A956E43"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4</w:t>
            </w:r>
          </w:p>
        </w:tc>
        <w:tc>
          <w:tcPr>
            <w:tcW w:w="2410" w:type="dxa"/>
            <w:vMerge w:val="restart"/>
          </w:tcPr>
          <w:p w14:paraId="51B3E711" w14:textId="77777777" w:rsidR="00AB6C65" w:rsidRPr="00855B77" w:rsidRDefault="00AB6C65" w:rsidP="002D6C93">
            <w:pPr>
              <w:widowControl w:val="0"/>
              <w:spacing w:before="40" w:after="40" w:line="312" w:lineRule="auto"/>
              <w:rPr>
                <w:rFonts w:cs="Times New Roman"/>
                <w:b/>
                <w:sz w:val="26"/>
                <w:szCs w:val="24"/>
              </w:rPr>
            </w:pPr>
            <w:r w:rsidRPr="00855B77">
              <w:rPr>
                <w:rFonts w:cs="Times New Roman"/>
                <w:b/>
                <w:sz w:val="26"/>
                <w:szCs w:val="24"/>
              </w:rPr>
              <w:t>Liên kết hoá học</w:t>
            </w:r>
          </w:p>
          <w:p w14:paraId="7DB45236" w14:textId="77777777" w:rsidR="00AB6C65" w:rsidRPr="00855B77" w:rsidRDefault="00AB6C65" w:rsidP="002D6C93">
            <w:pPr>
              <w:widowControl w:val="0"/>
              <w:spacing w:before="40" w:after="40" w:line="312" w:lineRule="auto"/>
              <w:rPr>
                <w:rFonts w:cs="Times New Roman"/>
                <w:b/>
                <w:i/>
                <w:iCs/>
                <w:sz w:val="26"/>
                <w:szCs w:val="24"/>
                <w:lang w:val="nl-NL" w:eastAsia="fr-FR"/>
              </w:rPr>
            </w:pPr>
            <w:r w:rsidRPr="00855B77">
              <w:rPr>
                <w:rFonts w:cs="Times New Roman"/>
                <w:b/>
                <w:sz w:val="26"/>
                <w:szCs w:val="24"/>
              </w:rPr>
              <w:t>(</w:t>
            </w:r>
            <w:r>
              <w:rPr>
                <w:rFonts w:cs="Times New Roman"/>
                <w:b/>
                <w:sz w:val="26"/>
                <w:szCs w:val="24"/>
              </w:rPr>
              <w:t>4</w:t>
            </w:r>
            <w:r w:rsidRPr="00855B77">
              <w:rPr>
                <w:rFonts w:cs="Times New Roman"/>
                <w:b/>
                <w:sz w:val="26"/>
                <w:szCs w:val="24"/>
              </w:rPr>
              <w:t xml:space="preserve"> tiết)</w:t>
            </w:r>
          </w:p>
        </w:tc>
        <w:tc>
          <w:tcPr>
            <w:tcW w:w="3318" w:type="dxa"/>
            <w:shd w:val="clear" w:color="auto" w:fill="auto"/>
            <w:vAlign w:val="center"/>
          </w:tcPr>
          <w:p w14:paraId="09C2D60F"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 xml:space="preserve">1. </w:t>
            </w:r>
            <w:r w:rsidRPr="00855B77">
              <w:rPr>
                <w:rFonts w:cs="Times New Roman"/>
                <w:i/>
                <w:sz w:val="26"/>
                <w:szCs w:val="24"/>
              </w:rPr>
              <w:t>Quy tắc octet</w:t>
            </w:r>
          </w:p>
        </w:tc>
        <w:tc>
          <w:tcPr>
            <w:tcW w:w="563" w:type="dxa"/>
            <w:shd w:val="clear" w:color="auto" w:fill="auto"/>
            <w:vAlign w:val="center"/>
          </w:tcPr>
          <w:p w14:paraId="129ABB6B" w14:textId="77777777" w:rsidR="00AB6C65" w:rsidRPr="00855B77" w:rsidRDefault="00AB6C65" w:rsidP="002D6C93">
            <w:pPr>
              <w:widowControl w:val="0"/>
              <w:spacing w:before="40" w:after="40" w:line="312" w:lineRule="auto"/>
              <w:jc w:val="center"/>
              <w:rPr>
                <w:rFonts w:cs="Times New Roman"/>
                <w:sz w:val="26"/>
                <w:szCs w:val="24"/>
                <w:lang w:val="nl-NL" w:eastAsia="fr-FR"/>
              </w:rPr>
            </w:pPr>
          </w:p>
        </w:tc>
        <w:tc>
          <w:tcPr>
            <w:tcW w:w="654" w:type="dxa"/>
            <w:shd w:val="clear" w:color="auto" w:fill="auto"/>
            <w:vAlign w:val="center"/>
          </w:tcPr>
          <w:p w14:paraId="5514B3AA"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9" w:type="dxa"/>
            <w:shd w:val="clear" w:color="auto" w:fill="auto"/>
            <w:vAlign w:val="center"/>
          </w:tcPr>
          <w:p w14:paraId="163D58A7" w14:textId="77777777" w:rsidR="00AB6C65" w:rsidRPr="00855B77" w:rsidRDefault="00AB6C65" w:rsidP="002D6C93">
            <w:pPr>
              <w:widowControl w:val="0"/>
              <w:spacing w:before="40" w:after="40" w:line="312" w:lineRule="auto"/>
              <w:jc w:val="center"/>
              <w:rPr>
                <w:rFonts w:cs="Times New Roman"/>
                <w:sz w:val="26"/>
                <w:szCs w:val="24"/>
                <w:lang w:val="fr-FR" w:eastAsia="fr-FR"/>
              </w:rPr>
            </w:pPr>
          </w:p>
        </w:tc>
        <w:tc>
          <w:tcPr>
            <w:tcW w:w="653" w:type="dxa"/>
            <w:shd w:val="clear" w:color="auto" w:fill="auto"/>
            <w:vAlign w:val="center"/>
          </w:tcPr>
          <w:p w14:paraId="4A7EB49E"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570" w:type="dxa"/>
            <w:shd w:val="clear" w:color="auto" w:fill="auto"/>
            <w:vAlign w:val="center"/>
          </w:tcPr>
          <w:p w14:paraId="79E3E2D8"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36826351"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4328F52A"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801" w:type="dxa"/>
            <w:shd w:val="clear" w:color="auto" w:fill="auto"/>
            <w:vAlign w:val="center"/>
          </w:tcPr>
          <w:p w14:paraId="155224D3"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0B5B80F5"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650" w:type="dxa"/>
            <w:vAlign w:val="center"/>
          </w:tcPr>
          <w:p w14:paraId="506EE35C"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840" w:type="dxa"/>
            <w:vAlign w:val="center"/>
          </w:tcPr>
          <w:p w14:paraId="49152EA4"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1/3</w:t>
            </w:r>
          </w:p>
        </w:tc>
      </w:tr>
      <w:tr w:rsidR="00AB6C65" w:rsidRPr="00855B77" w14:paraId="0BD893F8" w14:textId="77777777" w:rsidTr="002D6C93">
        <w:trPr>
          <w:jc w:val="center"/>
        </w:trPr>
        <w:tc>
          <w:tcPr>
            <w:tcW w:w="706" w:type="dxa"/>
            <w:vMerge/>
          </w:tcPr>
          <w:p w14:paraId="5D9724BD"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2410" w:type="dxa"/>
            <w:vMerge/>
          </w:tcPr>
          <w:p w14:paraId="0A694E11"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3318" w:type="dxa"/>
            <w:shd w:val="clear" w:color="auto" w:fill="auto"/>
            <w:vAlign w:val="center"/>
          </w:tcPr>
          <w:p w14:paraId="04E488C5"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 xml:space="preserve">2. </w:t>
            </w:r>
            <w:r w:rsidRPr="00855B77">
              <w:rPr>
                <w:rFonts w:cs="Times New Roman"/>
                <w:i/>
                <w:sz w:val="26"/>
                <w:szCs w:val="24"/>
              </w:rPr>
              <w:t>Liên kết ion</w:t>
            </w:r>
          </w:p>
        </w:tc>
        <w:tc>
          <w:tcPr>
            <w:tcW w:w="563" w:type="dxa"/>
            <w:shd w:val="clear" w:color="auto" w:fill="auto"/>
            <w:vAlign w:val="center"/>
          </w:tcPr>
          <w:p w14:paraId="4E5F8F95" w14:textId="77777777" w:rsidR="00AB6C65" w:rsidRPr="00855B77" w:rsidRDefault="00AB6C65" w:rsidP="002D6C93">
            <w:pPr>
              <w:widowControl w:val="0"/>
              <w:spacing w:before="40" w:after="40" w:line="312" w:lineRule="auto"/>
              <w:jc w:val="center"/>
              <w:rPr>
                <w:rFonts w:cs="Times New Roman"/>
                <w:sz w:val="26"/>
                <w:szCs w:val="24"/>
                <w:lang w:val="nl-NL" w:eastAsia="fr-FR"/>
              </w:rPr>
            </w:pPr>
          </w:p>
        </w:tc>
        <w:tc>
          <w:tcPr>
            <w:tcW w:w="654" w:type="dxa"/>
            <w:shd w:val="clear" w:color="auto" w:fill="auto"/>
            <w:vAlign w:val="center"/>
          </w:tcPr>
          <w:p w14:paraId="431432CD"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659" w:type="dxa"/>
            <w:shd w:val="clear" w:color="auto" w:fill="auto"/>
            <w:vAlign w:val="center"/>
          </w:tcPr>
          <w:p w14:paraId="78EDBCFC" w14:textId="77777777" w:rsidR="00AB6C65" w:rsidRPr="00855B77" w:rsidRDefault="00AB6C65" w:rsidP="002D6C93">
            <w:pPr>
              <w:widowControl w:val="0"/>
              <w:spacing w:before="40" w:after="40" w:line="312" w:lineRule="auto"/>
              <w:jc w:val="center"/>
              <w:rPr>
                <w:rFonts w:cs="Times New Roman"/>
                <w:sz w:val="26"/>
                <w:szCs w:val="24"/>
                <w:lang w:val="fr-FR" w:eastAsia="fr-FR"/>
              </w:rPr>
            </w:pPr>
            <w:r>
              <w:rPr>
                <w:rFonts w:cs="Times New Roman"/>
                <w:sz w:val="26"/>
                <w:szCs w:val="24"/>
                <w:lang w:val="fr-FR" w:eastAsia="fr-FR"/>
              </w:rPr>
              <w:t>1</w:t>
            </w:r>
          </w:p>
        </w:tc>
        <w:tc>
          <w:tcPr>
            <w:tcW w:w="653" w:type="dxa"/>
            <w:shd w:val="clear" w:color="auto" w:fill="auto"/>
            <w:vAlign w:val="center"/>
          </w:tcPr>
          <w:p w14:paraId="5377F992"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570" w:type="dxa"/>
            <w:shd w:val="clear" w:color="auto" w:fill="auto"/>
            <w:vAlign w:val="center"/>
          </w:tcPr>
          <w:p w14:paraId="3CAE30C7" w14:textId="77777777" w:rsidR="00AB6C65" w:rsidRPr="00855B77" w:rsidRDefault="00AB6C65" w:rsidP="002D6C93">
            <w:pPr>
              <w:widowControl w:val="0"/>
              <w:spacing w:before="40" w:after="40" w:line="312" w:lineRule="auto"/>
              <w:jc w:val="center"/>
              <w:rPr>
                <w:rFonts w:cs="Times New Roman"/>
                <w:sz w:val="26"/>
                <w:szCs w:val="24"/>
                <w:lang w:val="fr-FR" w:eastAsia="fr-FR"/>
              </w:rPr>
            </w:pPr>
          </w:p>
        </w:tc>
        <w:tc>
          <w:tcPr>
            <w:tcW w:w="578" w:type="dxa"/>
            <w:shd w:val="clear" w:color="auto" w:fill="auto"/>
            <w:vAlign w:val="center"/>
          </w:tcPr>
          <w:p w14:paraId="01921ADD"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664" w:type="dxa"/>
            <w:shd w:val="clear" w:color="auto" w:fill="auto"/>
            <w:vAlign w:val="center"/>
          </w:tcPr>
          <w:p w14:paraId="5D1D3838"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801" w:type="dxa"/>
            <w:shd w:val="clear" w:color="auto" w:fill="auto"/>
            <w:vAlign w:val="center"/>
          </w:tcPr>
          <w:p w14:paraId="4502B56E"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13F71049"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1</w:t>
            </w:r>
          </w:p>
        </w:tc>
        <w:tc>
          <w:tcPr>
            <w:tcW w:w="650" w:type="dxa"/>
            <w:vAlign w:val="center"/>
          </w:tcPr>
          <w:p w14:paraId="08387366"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2</w:t>
            </w:r>
          </w:p>
        </w:tc>
        <w:tc>
          <w:tcPr>
            <w:tcW w:w="840" w:type="dxa"/>
            <w:vAlign w:val="center"/>
          </w:tcPr>
          <w:p w14:paraId="78AFD057"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5/6</w:t>
            </w:r>
          </w:p>
        </w:tc>
      </w:tr>
      <w:tr w:rsidR="00AB6C65" w:rsidRPr="00855B77" w14:paraId="771DADCB" w14:textId="77777777" w:rsidTr="002D6C93">
        <w:trPr>
          <w:jc w:val="center"/>
        </w:trPr>
        <w:tc>
          <w:tcPr>
            <w:tcW w:w="706" w:type="dxa"/>
            <w:vMerge/>
          </w:tcPr>
          <w:p w14:paraId="0EB13609"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2410" w:type="dxa"/>
            <w:vMerge/>
          </w:tcPr>
          <w:p w14:paraId="3F72BFCD"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3318" w:type="dxa"/>
            <w:shd w:val="clear" w:color="auto" w:fill="auto"/>
            <w:vAlign w:val="center"/>
          </w:tcPr>
          <w:p w14:paraId="3034EEB8" w14:textId="77777777" w:rsidR="00AB6C65" w:rsidRPr="00855B77" w:rsidRDefault="00AB6C65" w:rsidP="002D6C93">
            <w:pPr>
              <w:widowControl w:val="0"/>
              <w:spacing w:before="40" w:after="40" w:line="312" w:lineRule="auto"/>
              <w:rPr>
                <w:rFonts w:cs="Times New Roman"/>
                <w:i/>
                <w:iCs/>
                <w:sz w:val="26"/>
                <w:szCs w:val="24"/>
                <w:lang w:val="nl-NL" w:eastAsia="fr-FR"/>
              </w:rPr>
            </w:pPr>
            <w:r w:rsidRPr="00855B77">
              <w:rPr>
                <w:rFonts w:cs="Times New Roman"/>
                <w:i/>
                <w:iCs/>
                <w:sz w:val="26"/>
                <w:szCs w:val="24"/>
                <w:lang w:val="nl-NL" w:eastAsia="fr-FR"/>
              </w:rPr>
              <w:t xml:space="preserve">3. </w:t>
            </w:r>
            <w:r w:rsidRPr="00855B77">
              <w:rPr>
                <w:rFonts w:cs="Times New Roman"/>
                <w:i/>
                <w:sz w:val="26"/>
                <w:szCs w:val="24"/>
              </w:rPr>
              <w:t>Liên kết cộng hoá trị</w:t>
            </w:r>
          </w:p>
        </w:tc>
        <w:tc>
          <w:tcPr>
            <w:tcW w:w="563" w:type="dxa"/>
            <w:shd w:val="clear" w:color="auto" w:fill="auto"/>
            <w:vAlign w:val="center"/>
          </w:tcPr>
          <w:p w14:paraId="79B6DB1D" w14:textId="77777777" w:rsidR="00AB6C65" w:rsidRPr="00855B77" w:rsidRDefault="00AB6C65" w:rsidP="002D6C93">
            <w:pPr>
              <w:widowControl w:val="0"/>
              <w:spacing w:before="40" w:after="40" w:line="312" w:lineRule="auto"/>
              <w:jc w:val="center"/>
              <w:rPr>
                <w:rFonts w:cs="Times New Roman"/>
                <w:sz w:val="26"/>
                <w:szCs w:val="24"/>
                <w:lang w:val="nl-NL" w:eastAsia="fr-FR"/>
              </w:rPr>
            </w:pPr>
          </w:p>
        </w:tc>
        <w:tc>
          <w:tcPr>
            <w:tcW w:w="654" w:type="dxa"/>
            <w:shd w:val="clear" w:color="auto" w:fill="auto"/>
            <w:vAlign w:val="center"/>
          </w:tcPr>
          <w:p w14:paraId="7700D24E"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659" w:type="dxa"/>
            <w:shd w:val="clear" w:color="auto" w:fill="auto"/>
            <w:vAlign w:val="center"/>
          </w:tcPr>
          <w:p w14:paraId="7590F464" w14:textId="77777777" w:rsidR="00AB6C65" w:rsidRPr="00855B77" w:rsidRDefault="00AB6C65" w:rsidP="002D6C93">
            <w:pPr>
              <w:widowControl w:val="0"/>
              <w:spacing w:before="40" w:after="40" w:line="312" w:lineRule="auto"/>
              <w:jc w:val="center"/>
              <w:rPr>
                <w:rFonts w:cs="Times New Roman"/>
                <w:sz w:val="26"/>
                <w:szCs w:val="24"/>
                <w:lang w:val="fr-FR" w:eastAsia="fr-FR"/>
              </w:rPr>
            </w:pPr>
            <w:r>
              <w:rPr>
                <w:rFonts w:cs="Times New Roman"/>
                <w:sz w:val="26"/>
                <w:szCs w:val="24"/>
                <w:lang w:val="fr-FR" w:eastAsia="fr-FR"/>
              </w:rPr>
              <w:t>1</w:t>
            </w:r>
          </w:p>
        </w:tc>
        <w:tc>
          <w:tcPr>
            <w:tcW w:w="653" w:type="dxa"/>
            <w:shd w:val="clear" w:color="auto" w:fill="auto"/>
            <w:vAlign w:val="center"/>
          </w:tcPr>
          <w:p w14:paraId="54FC9C7C"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1</w:t>
            </w:r>
          </w:p>
        </w:tc>
        <w:tc>
          <w:tcPr>
            <w:tcW w:w="570" w:type="dxa"/>
            <w:shd w:val="clear" w:color="auto" w:fill="auto"/>
            <w:vAlign w:val="center"/>
          </w:tcPr>
          <w:p w14:paraId="7A0C1A22" w14:textId="77777777" w:rsidR="00AB6C65" w:rsidRPr="00855B77" w:rsidRDefault="00AB6C65" w:rsidP="002D6C93">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3D53896E"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48CC1D33"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801" w:type="dxa"/>
            <w:shd w:val="clear" w:color="auto" w:fill="auto"/>
            <w:vAlign w:val="center"/>
          </w:tcPr>
          <w:p w14:paraId="5988F801"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769F2D54"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sidRPr="00855B77">
              <w:rPr>
                <w:rFonts w:cs="Times New Roman"/>
                <w:b/>
                <w:sz w:val="26"/>
                <w:szCs w:val="24"/>
                <w:lang w:val="fr-FR" w:eastAsia="fr-FR"/>
              </w:rPr>
              <w:t>1</w:t>
            </w:r>
          </w:p>
        </w:tc>
        <w:tc>
          <w:tcPr>
            <w:tcW w:w="650" w:type="dxa"/>
            <w:vAlign w:val="center"/>
          </w:tcPr>
          <w:p w14:paraId="539AF017"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2</w:t>
            </w:r>
          </w:p>
        </w:tc>
        <w:tc>
          <w:tcPr>
            <w:tcW w:w="840" w:type="dxa"/>
            <w:vAlign w:val="center"/>
          </w:tcPr>
          <w:p w14:paraId="79F996DE" w14:textId="77777777" w:rsidR="00AB6C65" w:rsidRPr="00855B77" w:rsidRDefault="00AB6C65" w:rsidP="002D6C93">
            <w:pPr>
              <w:widowControl w:val="0"/>
              <w:spacing w:before="40" w:after="40" w:line="312" w:lineRule="auto"/>
              <w:jc w:val="center"/>
              <w:rPr>
                <w:rFonts w:cs="Times New Roman"/>
                <w:b/>
                <w:sz w:val="26"/>
                <w:szCs w:val="24"/>
                <w:lang w:val="fr-FR" w:eastAsia="fr-FR"/>
              </w:rPr>
            </w:pPr>
            <w:r>
              <w:rPr>
                <w:rFonts w:cs="Times New Roman"/>
                <w:b/>
                <w:sz w:val="26"/>
                <w:szCs w:val="24"/>
                <w:lang w:val="fr-FR" w:eastAsia="fr-FR"/>
              </w:rPr>
              <w:t>5/6</w:t>
            </w:r>
          </w:p>
        </w:tc>
      </w:tr>
      <w:tr w:rsidR="00AB6C65" w:rsidRPr="00855B77" w14:paraId="79760488" w14:textId="77777777" w:rsidTr="002D6C93">
        <w:trPr>
          <w:gridAfter w:val="12"/>
          <w:wAfter w:w="10600" w:type="dxa"/>
          <w:trHeight w:val="469"/>
          <w:jc w:val="center"/>
        </w:trPr>
        <w:tc>
          <w:tcPr>
            <w:tcW w:w="706" w:type="dxa"/>
            <w:vMerge/>
          </w:tcPr>
          <w:p w14:paraId="48A13B5B" w14:textId="77777777" w:rsidR="00AB6C65" w:rsidRPr="00855B77" w:rsidRDefault="00AB6C65" w:rsidP="002D6C93">
            <w:pPr>
              <w:widowControl w:val="0"/>
              <w:spacing w:before="40" w:after="40" w:line="312" w:lineRule="auto"/>
              <w:rPr>
                <w:rFonts w:cs="Times New Roman"/>
                <w:i/>
                <w:iCs/>
                <w:sz w:val="26"/>
                <w:szCs w:val="24"/>
                <w:lang w:val="nl-NL" w:eastAsia="fr-FR"/>
              </w:rPr>
            </w:pPr>
          </w:p>
        </w:tc>
        <w:tc>
          <w:tcPr>
            <w:tcW w:w="2410" w:type="dxa"/>
            <w:vMerge/>
          </w:tcPr>
          <w:p w14:paraId="6C6F0093" w14:textId="77777777" w:rsidR="00AB6C65" w:rsidRPr="00855B77" w:rsidRDefault="00AB6C65" w:rsidP="002D6C93">
            <w:pPr>
              <w:widowControl w:val="0"/>
              <w:spacing w:before="40" w:after="40" w:line="312" w:lineRule="auto"/>
              <w:rPr>
                <w:rFonts w:cs="Times New Roman"/>
                <w:i/>
                <w:iCs/>
                <w:sz w:val="26"/>
                <w:szCs w:val="24"/>
                <w:lang w:val="nl-NL" w:eastAsia="fr-FR"/>
              </w:rPr>
            </w:pPr>
          </w:p>
        </w:tc>
      </w:tr>
      <w:tr w:rsidR="00AB6C65" w:rsidRPr="00855B77" w14:paraId="08D7EC71" w14:textId="77777777" w:rsidTr="002D6C93">
        <w:trPr>
          <w:jc w:val="center"/>
        </w:trPr>
        <w:tc>
          <w:tcPr>
            <w:tcW w:w="6434" w:type="dxa"/>
            <w:gridSpan w:val="3"/>
          </w:tcPr>
          <w:p w14:paraId="3F98BC6F"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sidRPr="00855B77">
              <w:rPr>
                <w:rFonts w:cs="Times New Roman"/>
                <w:b/>
                <w:bCs/>
                <w:sz w:val="26"/>
                <w:szCs w:val="24"/>
                <w:lang w:val="nl-NL" w:eastAsia="fr-FR"/>
              </w:rPr>
              <w:t>Tổng số câu</w:t>
            </w:r>
          </w:p>
        </w:tc>
        <w:tc>
          <w:tcPr>
            <w:tcW w:w="563" w:type="dxa"/>
            <w:shd w:val="clear" w:color="auto" w:fill="auto"/>
            <w:vAlign w:val="center"/>
          </w:tcPr>
          <w:p w14:paraId="6181BEDF"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3</w:t>
            </w:r>
          </w:p>
        </w:tc>
        <w:tc>
          <w:tcPr>
            <w:tcW w:w="654" w:type="dxa"/>
            <w:shd w:val="clear" w:color="auto" w:fill="auto"/>
            <w:vAlign w:val="center"/>
          </w:tcPr>
          <w:p w14:paraId="498454F7"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6</w:t>
            </w:r>
          </w:p>
        </w:tc>
        <w:tc>
          <w:tcPr>
            <w:tcW w:w="659" w:type="dxa"/>
            <w:shd w:val="clear" w:color="auto" w:fill="auto"/>
            <w:vAlign w:val="center"/>
          </w:tcPr>
          <w:p w14:paraId="74BC6D68"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2</w:t>
            </w:r>
          </w:p>
        </w:tc>
        <w:tc>
          <w:tcPr>
            <w:tcW w:w="653" w:type="dxa"/>
            <w:shd w:val="clear" w:color="auto" w:fill="auto"/>
            <w:vAlign w:val="center"/>
          </w:tcPr>
          <w:p w14:paraId="7BBE1B46"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6</w:t>
            </w:r>
          </w:p>
        </w:tc>
        <w:tc>
          <w:tcPr>
            <w:tcW w:w="570" w:type="dxa"/>
            <w:shd w:val="clear" w:color="auto" w:fill="auto"/>
            <w:vAlign w:val="center"/>
          </w:tcPr>
          <w:p w14:paraId="47294D3B"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sidRPr="00855B77">
              <w:rPr>
                <w:rFonts w:cs="Times New Roman"/>
                <w:b/>
                <w:bCs/>
                <w:sz w:val="26"/>
                <w:szCs w:val="24"/>
                <w:lang w:val="fr-FR" w:eastAsia="fr-FR"/>
              </w:rPr>
              <w:t>2</w:t>
            </w:r>
          </w:p>
        </w:tc>
        <w:tc>
          <w:tcPr>
            <w:tcW w:w="578" w:type="dxa"/>
            <w:shd w:val="clear" w:color="auto" w:fill="auto"/>
            <w:vAlign w:val="center"/>
          </w:tcPr>
          <w:p w14:paraId="1684B391"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Pr>
                <w:rFonts w:cs="Times New Roman"/>
                <w:b/>
                <w:bCs/>
                <w:sz w:val="26"/>
                <w:szCs w:val="24"/>
                <w:lang w:val="fr-FR" w:eastAsia="fr-FR"/>
              </w:rPr>
              <w:t>3</w:t>
            </w:r>
          </w:p>
        </w:tc>
        <w:tc>
          <w:tcPr>
            <w:tcW w:w="664" w:type="dxa"/>
            <w:shd w:val="clear" w:color="auto" w:fill="auto"/>
            <w:vAlign w:val="center"/>
          </w:tcPr>
          <w:p w14:paraId="7BE98110"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sidRPr="00855B77">
              <w:rPr>
                <w:rFonts w:cs="Times New Roman"/>
                <w:b/>
                <w:bCs/>
                <w:sz w:val="26"/>
                <w:szCs w:val="24"/>
                <w:lang w:val="fr-FR" w:eastAsia="fr-FR"/>
              </w:rPr>
              <w:t>1</w:t>
            </w:r>
          </w:p>
        </w:tc>
        <w:tc>
          <w:tcPr>
            <w:tcW w:w="801" w:type="dxa"/>
            <w:shd w:val="clear" w:color="auto" w:fill="auto"/>
            <w:vAlign w:val="center"/>
          </w:tcPr>
          <w:p w14:paraId="48093647"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p>
        </w:tc>
        <w:tc>
          <w:tcPr>
            <w:tcW w:w="650" w:type="dxa"/>
            <w:vAlign w:val="center"/>
          </w:tcPr>
          <w:p w14:paraId="24741830"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7</w:t>
            </w:r>
          </w:p>
        </w:tc>
        <w:tc>
          <w:tcPr>
            <w:tcW w:w="650" w:type="dxa"/>
            <w:vAlign w:val="center"/>
          </w:tcPr>
          <w:p w14:paraId="14D0AD7A"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15</w:t>
            </w:r>
          </w:p>
        </w:tc>
        <w:tc>
          <w:tcPr>
            <w:tcW w:w="840" w:type="dxa"/>
            <w:vAlign w:val="center"/>
          </w:tcPr>
          <w:p w14:paraId="249BD21A" w14:textId="77777777" w:rsidR="00AB6C65" w:rsidRPr="00855B77" w:rsidRDefault="00AB6C65" w:rsidP="002D6C93">
            <w:pPr>
              <w:widowControl w:val="0"/>
              <w:spacing w:before="40" w:after="40" w:line="312" w:lineRule="auto"/>
              <w:jc w:val="center"/>
              <w:rPr>
                <w:rFonts w:cs="Times New Roman"/>
                <w:b/>
                <w:bCs/>
                <w:sz w:val="26"/>
                <w:szCs w:val="24"/>
                <w:lang w:val="fr-FR" w:eastAsia="fr-FR"/>
              </w:rPr>
            </w:pPr>
            <w:r w:rsidRPr="00855B77">
              <w:rPr>
                <w:rFonts w:cs="Times New Roman"/>
                <w:b/>
                <w:bCs/>
                <w:sz w:val="26"/>
                <w:szCs w:val="24"/>
                <w:lang w:val="fr-FR" w:eastAsia="fr-FR"/>
              </w:rPr>
              <w:t>10</w:t>
            </w:r>
          </w:p>
        </w:tc>
      </w:tr>
      <w:tr w:rsidR="00AB6C65" w:rsidRPr="00855B77" w14:paraId="2DEB8131" w14:textId="77777777" w:rsidTr="002D6C93">
        <w:trPr>
          <w:jc w:val="center"/>
        </w:trPr>
        <w:tc>
          <w:tcPr>
            <w:tcW w:w="6434" w:type="dxa"/>
            <w:gridSpan w:val="3"/>
          </w:tcPr>
          <w:p w14:paraId="5E9658FB" w14:textId="77777777" w:rsidR="00AB6C65" w:rsidRPr="00855B77" w:rsidRDefault="00AB6C65" w:rsidP="002D6C93">
            <w:pPr>
              <w:widowControl w:val="0"/>
              <w:spacing w:before="40" w:after="40" w:line="312" w:lineRule="auto"/>
              <w:jc w:val="center"/>
              <w:rPr>
                <w:rFonts w:cs="Times New Roman"/>
                <w:b/>
                <w:sz w:val="26"/>
                <w:szCs w:val="24"/>
                <w:lang w:val="nl-NL"/>
              </w:rPr>
            </w:pPr>
            <w:r w:rsidRPr="00855B77">
              <w:rPr>
                <w:b/>
                <w:spacing w:val="-8"/>
                <w:sz w:val="26"/>
                <w:szCs w:val="24"/>
              </w:rPr>
              <w:t>Tỉ lệ %</w:t>
            </w:r>
          </w:p>
        </w:tc>
        <w:tc>
          <w:tcPr>
            <w:tcW w:w="563" w:type="dxa"/>
            <w:shd w:val="clear" w:color="auto" w:fill="auto"/>
            <w:vAlign w:val="center"/>
          </w:tcPr>
          <w:p w14:paraId="48E07C49"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2</w:t>
            </w:r>
            <w:r w:rsidRPr="00855B77">
              <w:rPr>
                <w:rFonts w:cs="Times New Roman"/>
                <w:b/>
                <w:bCs/>
                <w:sz w:val="26"/>
                <w:szCs w:val="24"/>
                <w:lang w:val="nl-NL" w:eastAsia="fr-FR"/>
              </w:rPr>
              <w:t>0</w:t>
            </w:r>
          </w:p>
        </w:tc>
        <w:tc>
          <w:tcPr>
            <w:tcW w:w="654" w:type="dxa"/>
            <w:shd w:val="clear" w:color="auto" w:fill="auto"/>
            <w:vAlign w:val="center"/>
          </w:tcPr>
          <w:p w14:paraId="670CD3F5"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2</w:t>
            </w:r>
            <w:r w:rsidRPr="00855B77">
              <w:rPr>
                <w:rFonts w:cs="Times New Roman"/>
                <w:b/>
                <w:bCs/>
                <w:sz w:val="26"/>
                <w:szCs w:val="24"/>
                <w:lang w:val="nl-NL" w:eastAsia="fr-FR"/>
              </w:rPr>
              <w:t>0</w:t>
            </w:r>
          </w:p>
        </w:tc>
        <w:tc>
          <w:tcPr>
            <w:tcW w:w="659" w:type="dxa"/>
            <w:shd w:val="clear" w:color="auto" w:fill="auto"/>
            <w:vAlign w:val="center"/>
          </w:tcPr>
          <w:p w14:paraId="722C5D3B"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1</w:t>
            </w:r>
            <w:r w:rsidRPr="00855B77">
              <w:rPr>
                <w:rFonts w:cs="Times New Roman"/>
                <w:b/>
                <w:bCs/>
                <w:sz w:val="26"/>
                <w:szCs w:val="24"/>
                <w:lang w:val="nl-NL" w:eastAsia="fr-FR"/>
              </w:rPr>
              <w:t>0</w:t>
            </w:r>
          </w:p>
        </w:tc>
        <w:tc>
          <w:tcPr>
            <w:tcW w:w="653" w:type="dxa"/>
            <w:shd w:val="clear" w:color="auto" w:fill="auto"/>
            <w:vAlign w:val="center"/>
          </w:tcPr>
          <w:p w14:paraId="2B018A9C"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2</w:t>
            </w:r>
            <w:r w:rsidRPr="00855B77">
              <w:rPr>
                <w:rFonts w:cs="Times New Roman"/>
                <w:b/>
                <w:bCs/>
                <w:sz w:val="26"/>
                <w:szCs w:val="24"/>
                <w:lang w:val="nl-NL" w:eastAsia="fr-FR"/>
              </w:rPr>
              <w:t>0</w:t>
            </w:r>
          </w:p>
        </w:tc>
        <w:tc>
          <w:tcPr>
            <w:tcW w:w="570" w:type="dxa"/>
            <w:shd w:val="clear" w:color="auto" w:fill="auto"/>
            <w:vAlign w:val="center"/>
          </w:tcPr>
          <w:p w14:paraId="752F44FB"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1</w:t>
            </w:r>
            <w:r w:rsidRPr="00855B77">
              <w:rPr>
                <w:rFonts w:cs="Times New Roman"/>
                <w:b/>
                <w:bCs/>
                <w:sz w:val="26"/>
                <w:szCs w:val="24"/>
                <w:lang w:val="nl-NL" w:eastAsia="fr-FR"/>
              </w:rPr>
              <w:t>0</w:t>
            </w:r>
          </w:p>
        </w:tc>
        <w:tc>
          <w:tcPr>
            <w:tcW w:w="578" w:type="dxa"/>
            <w:shd w:val="clear" w:color="auto" w:fill="auto"/>
            <w:vAlign w:val="center"/>
          </w:tcPr>
          <w:p w14:paraId="317647DF"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1</w:t>
            </w:r>
            <w:r w:rsidRPr="00855B77">
              <w:rPr>
                <w:rFonts w:cs="Times New Roman"/>
                <w:b/>
                <w:bCs/>
                <w:sz w:val="26"/>
                <w:szCs w:val="24"/>
                <w:lang w:val="nl-NL" w:eastAsia="fr-FR"/>
              </w:rPr>
              <w:t>0</w:t>
            </w:r>
          </w:p>
        </w:tc>
        <w:tc>
          <w:tcPr>
            <w:tcW w:w="664" w:type="dxa"/>
            <w:shd w:val="clear" w:color="auto" w:fill="auto"/>
            <w:vAlign w:val="center"/>
          </w:tcPr>
          <w:p w14:paraId="21B00510"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sidRPr="00855B77">
              <w:rPr>
                <w:rFonts w:cs="Times New Roman"/>
                <w:b/>
                <w:bCs/>
                <w:sz w:val="26"/>
                <w:szCs w:val="24"/>
                <w:lang w:val="nl-NL" w:eastAsia="fr-FR"/>
              </w:rPr>
              <w:t>10</w:t>
            </w:r>
          </w:p>
        </w:tc>
        <w:tc>
          <w:tcPr>
            <w:tcW w:w="801" w:type="dxa"/>
            <w:shd w:val="clear" w:color="auto" w:fill="auto"/>
            <w:vAlign w:val="center"/>
          </w:tcPr>
          <w:p w14:paraId="78BF027D"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sidRPr="00855B77">
              <w:rPr>
                <w:rFonts w:cs="Times New Roman"/>
                <w:b/>
                <w:bCs/>
                <w:sz w:val="26"/>
                <w:szCs w:val="24"/>
                <w:lang w:val="nl-NL" w:eastAsia="fr-FR"/>
              </w:rPr>
              <w:t>0</w:t>
            </w:r>
          </w:p>
        </w:tc>
        <w:tc>
          <w:tcPr>
            <w:tcW w:w="650" w:type="dxa"/>
            <w:vAlign w:val="center"/>
          </w:tcPr>
          <w:p w14:paraId="52CF60C8"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5</w:t>
            </w:r>
            <w:r w:rsidRPr="00855B77">
              <w:rPr>
                <w:rFonts w:cs="Times New Roman"/>
                <w:b/>
                <w:bCs/>
                <w:sz w:val="26"/>
                <w:szCs w:val="24"/>
                <w:lang w:val="nl-NL" w:eastAsia="fr-FR"/>
              </w:rPr>
              <w:t>0</w:t>
            </w:r>
          </w:p>
        </w:tc>
        <w:tc>
          <w:tcPr>
            <w:tcW w:w="650" w:type="dxa"/>
            <w:vAlign w:val="center"/>
          </w:tcPr>
          <w:p w14:paraId="78C0BDBB" w14:textId="77777777" w:rsidR="00AB6C65" w:rsidRPr="00855B77" w:rsidRDefault="00AB6C65" w:rsidP="002D6C93">
            <w:pPr>
              <w:widowControl w:val="0"/>
              <w:spacing w:before="40" w:after="40" w:line="312" w:lineRule="auto"/>
              <w:jc w:val="center"/>
              <w:rPr>
                <w:rFonts w:cs="Times New Roman"/>
                <w:b/>
                <w:bCs/>
                <w:sz w:val="26"/>
                <w:szCs w:val="24"/>
                <w:lang w:val="nl-NL" w:eastAsia="fr-FR"/>
              </w:rPr>
            </w:pPr>
            <w:r>
              <w:rPr>
                <w:rFonts w:cs="Times New Roman"/>
                <w:b/>
                <w:bCs/>
                <w:sz w:val="26"/>
                <w:szCs w:val="24"/>
                <w:lang w:val="nl-NL" w:eastAsia="fr-FR"/>
              </w:rPr>
              <w:t>5</w:t>
            </w:r>
            <w:r w:rsidRPr="00855B77">
              <w:rPr>
                <w:rFonts w:cs="Times New Roman"/>
                <w:b/>
                <w:bCs/>
                <w:sz w:val="26"/>
                <w:szCs w:val="24"/>
                <w:lang w:val="nl-NL" w:eastAsia="fr-FR"/>
              </w:rPr>
              <w:t>0</w:t>
            </w:r>
          </w:p>
        </w:tc>
        <w:tc>
          <w:tcPr>
            <w:tcW w:w="840" w:type="dxa"/>
            <w:vAlign w:val="center"/>
          </w:tcPr>
          <w:p w14:paraId="153BB06A" w14:textId="77777777" w:rsidR="00AB6C65" w:rsidRPr="00855B77" w:rsidRDefault="00AB6C65" w:rsidP="002D6C93">
            <w:pPr>
              <w:widowControl w:val="0"/>
              <w:spacing w:before="40" w:after="40" w:line="312" w:lineRule="auto"/>
              <w:jc w:val="center"/>
              <w:rPr>
                <w:rFonts w:cs="Times New Roman"/>
                <w:b/>
                <w:sz w:val="26"/>
                <w:szCs w:val="24"/>
                <w:lang w:val="nl-NL" w:eastAsia="fr-FR"/>
              </w:rPr>
            </w:pPr>
            <w:r w:rsidRPr="00855B77">
              <w:rPr>
                <w:rFonts w:cs="Times New Roman"/>
                <w:b/>
                <w:sz w:val="26"/>
                <w:szCs w:val="24"/>
                <w:lang w:val="nl-NL" w:eastAsia="fr-FR"/>
              </w:rPr>
              <w:t>100</w:t>
            </w:r>
          </w:p>
        </w:tc>
      </w:tr>
      <w:tr w:rsidR="00AB6C65" w:rsidRPr="00855B77" w14:paraId="099934DA" w14:textId="77777777" w:rsidTr="002D6C93">
        <w:trPr>
          <w:jc w:val="center"/>
        </w:trPr>
        <w:tc>
          <w:tcPr>
            <w:tcW w:w="6434" w:type="dxa"/>
            <w:gridSpan w:val="3"/>
          </w:tcPr>
          <w:p w14:paraId="3EC7EE7F" w14:textId="77777777" w:rsidR="00AB6C65" w:rsidRPr="00855B77" w:rsidRDefault="00AB6C65" w:rsidP="002D6C93">
            <w:pPr>
              <w:widowControl w:val="0"/>
              <w:spacing w:before="40" w:after="40" w:line="312" w:lineRule="auto"/>
              <w:jc w:val="center"/>
              <w:rPr>
                <w:rFonts w:cs="Times New Roman"/>
                <w:b/>
                <w:sz w:val="26"/>
                <w:szCs w:val="24"/>
                <w:lang w:val="nl-NL"/>
              </w:rPr>
            </w:pPr>
            <w:r w:rsidRPr="00855B77">
              <w:rPr>
                <w:b/>
                <w:spacing w:val="-8"/>
                <w:sz w:val="26"/>
                <w:szCs w:val="24"/>
              </w:rPr>
              <w:t>Tổng hợp chung</w:t>
            </w:r>
          </w:p>
        </w:tc>
        <w:tc>
          <w:tcPr>
            <w:tcW w:w="1217" w:type="dxa"/>
            <w:gridSpan w:val="2"/>
            <w:shd w:val="clear" w:color="auto" w:fill="auto"/>
            <w:vAlign w:val="center"/>
          </w:tcPr>
          <w:p w14:paraId="171552BC" w14:textId="77777777" w:rsidR="00AB6C65" w:rsidRPr="00855B77" w:rsidRDefault="00AB6C65" w:rsidP="002D6C93">
            <w:pPr>
              <w:widowControl w:val="0"/>
              <w:spacing w:before="40" w:after="40" w:line="312" w:lineRule="auto"/>
              <w:jc w:val="center"/>
              <w:rPr>
                <w:rFonts w:cs="Times New Roman"/>
                <w:b/>
                <w:iCs/>
                <w:sz w:val="26"/>
                <w:szCs w:val="24"/>
                <w:lang w:val="nl-NL"/>
              </w:rPr>
            </w:pPr>
            <w:r w:rsidRPr="00855B77">
              <w:rPr>
                <w:rFonts w:cs="Times New Roman"/>
                <w:b/>
                <w:iCs/>
                <w:sz w:val="26"/>
                <w:szCs w:val="24"/>
                <w:lang w:val="nl-NL"/>
              </w:rPr>
              <w:t>40</w:t>
            </w:r>
          </w:p>
        </w:tc>
        <w:tc>
          <w:tcPr>
            <w:tcW w:w="1312" w:type="dxa"/>
            <w:gridSpan w:val="2"/>
            <w:shd w:val="clear" w:color="auto" w:fill="auto"/>
            <w:vAlign w:val="center"/>
          </w:tcPr>
          <w:p w14:paraId="2813AC8C" w14:textId="77777777" w:rsidR="00AB6C65" w:rsidRPr="00855B77" w:rsidRDefault="00AB6C65" w:rsidP="002D6C93">
            <w:pPr>
              <w:widowControl w:val="0"/>
              <w:spacing w:before="40" w:after="40" w:line="312" w:lineRule="auto"/>
              <w:jc w:val="center"/>
              <w:rPr>
                <w:rFonts w:cs="Times New Roman"/>
                <w:b/>
                <w:iCs/>
                <w:sz w:val="26"/>
                <w:szCs w:val="24"/>
                <w:lang w:val="nl-NL"/>
              </w:rPr>
            </w:pPr>
            <w:r w:rsidRPr="00855B77">
              <w:rPr>
                <w:rFonts w:cs="Times New Roman"/>
                <w:b/>
                <w:iCs/>
                <w:sz w:val="26"/>
                <w:szCs w:val="24"/>
                <w:lang w:val="nl-NL"/>
              </w:rPr>
              <w:t>30</w:t>
            </w:r>
          </w:p>
        </w:tc>
        <w:tc>
          <w:tcPr>
            <w:tcW w:w="1148" w:type="dxa"/>
            <w:gridSpan w:val="2"/>
            <w:shd w:val="clear" w:color="auto" w:fill="auto"/>
            <w:vAlign w:val="center"/>
          </w:tcPr>
          <w:p w14:paraId="15CF3DD2" w14:textId="77777777" w:rsidR="00AB6C65" w:rsidRPr="00855B77" w:rsidRDefault="00AB6C65" w:rsidP="002D6C93">
            <w:pPr>
              <w:widowControl w:val="0"/>
              <w:spacing w:before="40" w:after="40" w:line="312" w:lineRule="auto"/>
              <w:jc w:val="center"/>
              <w:rPr>
                <w:rFonts w:cs="Times New Roman"/>
                <w:b/>
                <w:iCs/>
                <w:sz w:val="26"/>
                <w:szCs w:val="24"/>
                <w:lang w:val="nl-NL"/>
              </w:rPr>
            </w:pPr>
            <w:r w:rsidRPr="00855B77">
              <w:rPr>
                <w:rFonts w:cs="Times New Roman"/>
                <w:b/>
                <w:iCs/>
                <w:sz w:val="26"/>
                <w:szCs w:val="24"/>
                <w:lang w:val="nl-NL"/>
              </w:rPr>
              <w:t>20</w:t>
            </w:r>
          </w:p>
        </w:tc>
        <w:tc>
          <w:tcPr>
            <w:tcW w:w="1465" w:type="dxa"/>
            <w:gridSpan w:val="2"/>
            <w:shd w:val="clear" w:color="auto" w:fill="auto"/>
            <w:vAlign w:val="center"/>
          </w:tcPr>
          <w:p w14:paraId="4A83554A" w14:textId="77777777" w:rsidR="00AB6C65" w:rsidRPr="00855B77" w:rsidRDefault="00AB6C65" w:rsidP="002D6C93">
            <w:pPr>
              <w:widowControl w:val="0"/>
              <w:spacing w:before="40" w:after="40" w:line="312" w:lineRule="auto"/>
              <w:jc w:val="center"/>
              <w:rPr>
                <w:rFonts w:cs="Times New Roman"/>
                <w:b/>
                <w:iCs/>
                <w:sz w:val="26"/>
                <w:szCs w:val="24"/>
                <w:lang w:val="nl-NL"/>
              </w:rPr>
            </w:pPr>
            <w:r w:rsidRPr="00855B77">
              <w:rPr>
                <w:rFonts w:cs="Times New Roman"/>
                <w:b/>
                <w:iCs/>
                <w:sz w:val="26"/>
                <w:szCs w:val="24"/>
                <w:lang w:val="nl-NL"/>
              </w:rPr>
              <w:t>10</w:t>
            </w:r>
          </w:p>
        </w:tc>
        <w:tc>
          <w:tcPr>
            <w:tcW w:w="1300" w:type="dxa"/>
            <w:gridSpan w:val="2"/>
          </w:tcPr>
          <w:p w14:paraId="2B6BD3F9" w14:textId="77777777" w:rsidR="00AB6C65" w:rsidRPr="00855B77" w:rsidRDefault="00AB6C65" w:rsidP="002D6C93">
            <w:pPr>
              <w:widowControl w:val="0"/>
              <w:spacing w:before="40" w:after="40" w:line="312" w:lineRule="auto"/>
              <w:jc w:val="center"/>
              <w:rPr>
                <w:rFonts w:cs="Times New Roman"/>
                <w:b/>
                <w:iCs/>
                <w:sz w:val="26"/>
                <w:szCs w:val="24"/>
                <w:lang w:val="nl-NL"/>
              </w:rPr>
            </w:pPr>
            <w:r w:rsidRPr="00855B77">
              <w:rPr>
                <w:rFonts w:cs="Times New Roman"/>
                <w:b/>
                <w:iCs/>
                <w:sz w:val="26"/>
                <w:szCs w:val="24"/>
                <w:lang w:val="nl-NL"/>
              </w:rPr>
              <w:t>100</w:t>
            </w:r>
          </w:p>
        </w:tc>
        <w:tc>
          <w:tcPr>
            <w:tcW w:w="840" w:type="dxa"/>
          </w:tcPr>
          <w:p w14:paraId="62AFB3FF" w14:textId="77777777" w:rsidR="00AB6C65" w:rsidRPr="00855B77" w:rsidRDefault="00AB6C65" w:rsidP="002D6C93">
            <w:pPr>
              <w:widowControl w:val="0"/>
              <w:spacing w:before="40" w:after="40" w:line="312" w:lineRule="auto"/>
              <w:jc w:val="center"/>
              <w:rPr>
                <w:rFonts w:cs="Times New Roman"/>
                <w:b/>
                <w:iCs/>
                <w:sz w:val="26"/>
                <w:szCs w:val="24"/>
                <w:lang w:val="nl-NL"/>
              </w:rPr>
            </w:pPr>
            <w:r w:rsidRPr="00855B77">
              <w:rPr>
                <w:rFonts w:cs="Times New Roman"/>
                <w:b/>
                <w:iCs/>
                <w:sz w:val="26"/>
                <w:szCs w:val="24"/>
                <w:lang w:val="nl-NL"/>
              </w:rPr>
              <w:t>10</w:t>
            </w:r>
          </w:p>
        </w:tc>
      </w:tr>
    </w:tbl>
    <w:p w14:paraId="5F837DC0" w14:textId="309561B2" w:rsidR="00AB6C65" w:rsidRPr="007A75D5" w:rsidRDefault="007A75D5" w:rsidP="007A75D5">
      <w:pPr>
        <w:widowControl w:val="0"/>
        <w:spacing w:after="0" w:line="312" w:lineRule="auto"/>
        <w:rPr>
          <w:b/>
          <w:bCs/>
          <w:szCs w:val="28"/>
        </w:rPr>
      </w:pPr>
      <w:r w:rsidRPr="007A75D5">
        <w:rPr>
          <w:rFonts w:cs="Times New Roman"/>
          <w:b/>
          <w:bCs/>
          <w:sz w:val="24"/>
          <w:szCs w:val="24"/>
        </w:rPr>
        <w:t xml:space="preserve"> </w:t>
      </w:r>
      <w:r w:rsidRPr="007A75D5">
        <w:rPr>
          <w:rFonts w:cs="Times New Roman"/>
          <w:b/>
          <w:bCs/>
          <w:szCs w:val="28"/>
        </w:rPr>
        <w:t xml:space="preserve">B- </w:t>
      </w:r>
      <w:r w:rsidRPr="007A75D5">
        <w:rPr>
          <w:b/>
          <w:bCs/>
          <w:szCs w:val="28"/>
          <w:lang w:val="vi-VN"/>
        </w:rPr>
        <w:t xml:space="preserve">BẢNG MÔ TẢ </w:t>
      </w:r>
      <w:r w:rsidRPr="007A75D5">
        <w:rPr>
          <w:b/>
          <w:bCs/>
          <w:szCs w:val="28"/>
        </w:rPr>
        <w:t xml:space="preserve">CÁC </w:t>
      </w:r>
      <w:r w:rsidRPr="007A75D5">
        <w:rPr>
          <w:b/>
          <w:bCs/>
          <w:szCs w:val="28"/>
          <w:lang w:val="vi-VN"/>
        </w:rPr>
        <w:t>MỨC ĐỘ ĐÁNH GIÁ MÔN</w:t>
      </w:r>
      <w:r w:rsidRPr="007A75D5">
        <w:rPr>
          <w:b/>
          <w:bCs/>
          <w:szCs w:val="28"/>
        </w:rPr>
        <w:t xml:space="preserve"> HÓA HỌC 10</w:t>
      </w:r>
      <w:r>
        <w:rPr>
          <w:b/>
          <w:bCs/>
          <w:szCs w:val="28"/>
        </w:rPr>
        <w:t>.</w:t>
      </w:r>
    </w:p>
    <w:tbl>
      <w:tblPr>
        <w:tblStyle w:val="TableGrid"/>
        <w:tblW w:w="14317" w:type="dxa"/>
        <w:tblInd w:w="-572" w:type="dxa"/>
        <w:tblLayout w:type="fixed"/>
        <w:tblLook w:val="04A0" w:firstRow="1" w:lastRow="0" w:firstColumn="1" w:lastColumn="0" w:noHBand="0" w:noVBand="1"/>
      </w:tblPr>
      <w:tblGrid>
        <w:gridCol w:w="780"/>
        <w:gridCol w:w="2197"/>
        <w:gridCol w:w="2730"/>
        <w:gridCol w:w="8610"/>
      </w:tblGrid>
      <w:tr w:rsidR="007A75D5" w:rsidRPr="0047285C" w14:paraId="6623BC89" w14:textId="77777777" w:rsidTr="002D6C93">
        <w:trPr>
          <w:trHeight w:val="973"/>
          <w:tblHeader/>
        </w:trPr>
        <w:tc>
          <w:tcPr>
            <w:tcW w:w="780" w:type="dxa"/>
            <w:vAlign w:val="center"/>
          </w:tcPr>
          <w:p w14:paraId="51B141F0" w14:textId="77777777" w:rsidR="007A75D5" w:rsidRPr="0047285C" w:rsidRDefault="007A75D5" w:rsidP="002D6C93">
            <w:pPr>
              <w:widowControl w:val="0"/>
              <w:spacing w:line="312" w:lineRule="auto"/>
              <w:rPr>
                <w:rFonts w:ascii="Times New Roman" w:hAnsi="Times New Roman"/>
                <w:b/>
                <w:spacing w:val="-8"/>
                <w:sz w:val="26"/>
                <w:szCs w:val="24"/>
              </w:rPr>
            </w:pPr>
            <w:r w:rsidRPr="0047285C">
              <w:rPr>
                <w:rFonts w:ascii="Times New Roman" w:hAnsi="Times New Roman"/>
                <w:b/>
                <w:spacing w:val="-8"/>
                <w:sz w:val="26"/>
                <w:szCs w:val="24"/>
              </w:rPr>
              <w:t>TT</w:t>
            </w:r>
          </w:p>
        </w:tc>
        <w:tc>
          <w:tcPr>
            <w:tcW w:w="2197" w:type="dxa"/>
          </w:tcPr>
          <w:p w14:paraId="183B633D" w14:textId="77777777" w:rsidR="007A75D5" w:rsidRPr="0047285C" w:rsidRDefault="007A75D5" w:rsidP="002D6C93">
            <w:pPr>
              <w:widowControl w:val="0"/>
              <w:spacing w:line="312" w:lineRule="auto"/>
              <w:jc w:val="center"/>
              <w:rPr>
                <w:rFonts w:ascii="Times New Roman" w:hAnsi="Times New Roman"/>
                <w:b/>
                <w:spacing w:val="-8"/>
                <w:sz w:val="26"/>
                <w:szCs w:val="24"/>
              </w:rPr>
            </w:pPr>
            <w:r w:rsidRPr="0047285C">
              <w:rPr>
                <w:rFonts w:ascii="Times New Roman" w:hAnsi="Times New Roman"/>
                <w:b/>
                <w:spacing w:val="-8"/>
                <w:sz w:val="26"/>
                <w:szCs w:val="24"/>
              </w:rPr>
              <w:t>Chủ đề</w:t>
            </w:r>
          </w:p>
        </w:tc>
        <w:tc>
          <w:tcPr>
            <w:tcW w:w="2730" w:type="dxa"/>
          </w:tcPr>
          <w:p w14:paraId="395AE6D7" w14:textId="77777777" w:rsidR="007A75D5" w:rsidRPr="0047285C" w:rsidRDefault="007A75D5" w:rsidP="002D6C93">
            <w:pPr>
              <w:widowControl w:val="0"/>
              <w:spacing w:line="312" w:lineRule="auto"/>
              <w:jc w:val="center"/>
              <w:rPr>
                <w:rFonts w:ascii="Times New Roman" w:hAnsi="Times New Roman"/>
                <w:b/>
                <w:spacing w:val="-8"/>
                <w:sz w:val="26"/>
                <w:szCs w:val="24"/>
                <w:lang w:val="vi-VN"/>
              </w:rPr>
            </w:pPr>
            <w:r w:rsidRPr="0047285C">
              <w:rPr>
                <w:rFonts w:ascii="Times New Roman" w:hAnsi="Times New Roman"/>
                <w:b/>
                <w:spacing w:val="-8"/>
                <w:sz w:val="26"/>
                <w:szCs w:val="24"/>
              </w:rPr>
              <w:t>Nội dung/đ</w:t>
            </w:r>
            <w:r w:rsidRPr="0047285C">
              <w:rPr>
                <w:rFonts w:ascii="Times New Roman" w:hAnsi="Times New Roman"/>
                <w:b/>
                <w:spacing w:val="-8"/>
                <w:sz w:val="26"/>
                <w:szCs w:val="24"/>
                <w:lang w:val="vi-VN"/>
              </w:rPr>
              <w:t>ơn vị kiến thức</w:t>
            </w:r>
          </w:p>
        </w:tc>
        <w:tc>
          <w:tcPr>
            <w:tcW w:w="8610" w:type="dxa"/>
          </w:tcPr>
          <w:p w14:paraId="6F568B1D" w14:textId="77777777" w:rsidR="007A75D5" w:rsidRPr="0047285C" w:rsidRDefault="007A75D5" w:rsidP="002D6C93">
            <w:pPr>
              <w:widowControl w:val="0"/>
              <w:spacing w:line="312" w:lineRule="auto"/>
              <w:jc w:val="center"/>
              <w:rPr>
                <w:rFonts w:ascii="Times New Roman" w:hAnsi="Times New Roman"/>
                <w:b/>
                <w:spacing w:val="-8"/>
                <w:sz w:val="26"/>
                <w:szCs w:val="24"/>
                <w:lang w:val="vi-VN"/>
              </w:rPr>
            </w:pPr>
            <w:r w:rsidRPr="0047285C">
              <w:rPr>
                <w:rFonts w:ascii="Times New Roman" w:hAnsi="Times New Roman"/>
                <w:b/>
                <w:spacing w:val="-8"/>
                <w:sz w:val="26"/>
                <w:szCs w:val="24"/>
                <w:lang w:val="vi-VN"/>
              </w:rPr>
              <w:t>Mức độ đánh giá</w:t>
            </w:r>
          </w:p>
        </w:tc>
      </w:tr>
      <w:tr w:rsidR="007A75D5" w:rsidRPr="0047285C" w14:paraId="0956C662" w14:textId="77777777" w:rsidTr="002D6C93">
        <w:trPr>
          <w:trHeight w:val="3334"/>
        </w:trPr>
        <w:tc>
          <w:tcPr>
            <w:tcW w:w="780" w:type="dxa"/>
            <w:vMerge w:val="restart"/>
          </w:tcPr>
          <w:p w14:paraId="0404CE48" w14:textId="77777777" w:rsidR="007A75D5" w:rsidRPr="0047285C" w:rsidRDefault="007A75D5" w:rsidP="002D6C93">
            <w:pPr>
              <w:widowControl w:val="0"/>
              <w:spacing w:line="312" w:lineRule="auto"/>
              <w:jc w:val="center"/>
              <w:rPr>
                <w:rFonts w:ascii="Times New Roman" w:hAnsi="Times New Roman"/>
                <w:b/>
                <w:spacing w:val="-8"/>
                <w:sz w:val="26"/>
                <w:szCs w:val="24"/>
              </w:rPr>
            </w:pPr>
          </w:p>
          <w:p w14:paraId="476A52F5" w14:textId="77777777" w:rsidR="007A75D5" w:rsidRPr="0047285C" w:rsidRDefault="007A75D5" w:rsidP="002D6C93">
            <w:pPr>
              <w:widowControl w:val="0"/>
              <w:spacing w:line="312" w:lineRule="auto"/>
              <w:jc w:val="center"/>
              <w:rPr>
                <w:rFonts w:ascii="Times New Roman" w:hAnsi="Times New Roman"/>
                <w:b/>
                <w:spacing w:val="-8"/>
                <w:sz w:val="26"/>
                <w:szCs w:val="24"/>
              </w:rPr>
            </w:pPr>
          </w:p>
          <w:p w14:paraId="54FD60B0" w14:textId="77777777" w:rsidR="007A75D5" w:rsidRPr="0047285C" w:rsidRDefault="007A75D5" w:rsidP="002D6C93">
            <w:pPr>
              <w:widowControl w:val="0"/>
              <w:spacing w:line="312" w:lineRule="auto"/>
              <w:jc w:val="center"/>
              <w:rPr>
                <w:rFonts w:ascii="Times New Roman" w:hAnsi="Times New Roman"/>
                <w:b/>
                <w:spacing w:val="-8"/>
                <w:sz w:val="26"/>
                <w:szCs w:val="24"/>
              </w:rPr>
            </w:pPr>
          </w:p>
          <w:p w14:paraId="1773180E" w14:textId="77777777" w:rsidR="007A75D5" w:rsidRPr="0047285C" w:rsidRDefault="007A75D5" w:rsidP="002D6C93">
            <w:pPr>
              <w:widowControl w:val="0"/>
              <w:spacing w:line="312" w:lineRule="auto"/>
              <w:jc w:val="center"/>
              <w:rPr>
                <w:rFonts w:ascii="Times New Roman" w:hAnsi="Times New Roman"/>
                <w:b/>
                <w:spacing w:val="-8"/>
                <w:sz w:val="26"/>
                <w:szCs w:val="24"/>
              </w:rPr>
            </w:pPr>
          </w:p>
          <w:p w14:paraId="356E9BF1" w14:textId="77777777" w:rsidR="007A75D5" w:rsidRPr="0047285C" w:rsidRDefault="007A75D5" w:rsidP="002D6C93">
            <w:pPr>
              <w:widowControl w:val="0"/>
              <w:spacing w:line="312" w:lineRule="auto"/>
              <w:jc w:val="center"/>
              <w:rPr>
                <w:rFonts w:ascii="Times New Roman" w:hAnsi="Times New Roman"/>
                <w:b/>
                <w:spacing w:val="-8"/>
                <w:sz w:val="26"/>
                <w:szCs w:val="24"/>
              </w:rPr>
            </w:pPr>
          </w:p>
          <w:p w14:paraId="6F6131A2" w14:textId="77777777" w:rsidR="007A75D5" w:rsidRPr="0047285C" w:rsidRDefault="007A75D5" w:rsidP="002D6C93">
            <w:pPr>
              <w:widowControl w:val="0"/>
              <w:spacing w:line="312" w:lineRule="auto"/>
              <w:jc w:val="center"/>
              <w:rPr>
                <w:rFonts w:ascii="Times New Roman" w:hAnsi="Times New Roman"/>
                <w:b/>
                <w:spacing w:val="-8"/>
                <w:sz w:val="26"/>
                <w:szCs w:val="24"/>
              </w:rPr>
            </w:pPr>
          </w:p>
          <w:p w14:paraId="7EB9FFD2" w14:textId="77777777" w:rsidR="007A75D5" w:rsidRPr="0047285C" w:rsidRDefault="007A75D5" w:rsidP="002D6C93">
            <w:pPr>
              <w:widowControl w:val="0"/>
              <w:spacing w:line="312" w:lineRule="auto"/>
              <w:jc w:val="center"/>
              <w:rPr>
                <w:rFonts w:ascii="Times New Roman" w:hAnsi="Times New Roman"/>
                <w:b/>
                <w:spacing w:val="-8"/>
                <w:sz w:val="26"/>
                <w:szCs w:val="24"/>
              </w:rPr>
            </w:pPr>
            <w:r w:rsidRPr="0047285C">
              <w:rPr>
                <w:rFonts w:ascii="Times New Roman" w:hAnsi="Times New Roman"/>
                <w:b/>
                <w:spacing w:val="-8"/>
                <w:sz w:val="26"/>
                <w:szCs w:val="24"/>
              </w:rPr>
              <w:t>2</w:t>
            </w:r>
          </w:p>
        </w:tc>
        <w:tc>
          <w:tcPr>
            <w:tcW w:w="2197" w:type="dxa"/>
            <w:vMerge w:val="restart"/>
            <w:vAlign w:val="center"/>
          </w:tcPr>
          <w:p w14:paraId="409811C0" w14:textId="77777777" w:rsidR="007A75D5" w:rsidRPr="0047285C" w:rsidRDefault="007A75D5" w:rsidP="002D6C93">
            <w:pPr>
              <w:widowControl w:val="0"/>
              <w:spacing w:line="312" w:lineRule="auto"/>
              <w:rPr>
                <w:rFonts w:ascii="Times New Roman" w:hAnsi="Times New Roman"/>
                <w:b/>
                <w:sz w:val="26"/>
                <w:szCs w:val="24"/>
              </w:rPr>
            </w:pPr>
            <w:r w:rsidRPr="0047285C">
              <w:rPr>
                <w:rFonts w:ascii="Times New Roman" w:hAnsi="Times New Roman"/>
                <w:sz w:val="26"/>
                <w:szCs w:val="24"/>
              </w:rPr>
              <w:t>CẤU TẠO NGUYÊN TỬ</w:t>
            </w:r>
          </w:p>
        </w:tc>
        <w:tc>
          <w:tcPr>
            <w:tcW w:w="2730" w:type="dxa"/>
          </w:tcPr>
          <w:p w14:paraId="24EDD356" w14:textId="77777777" w:rsidR="007A75D5" w:rsidRPr="0047285C" w:rsidRDefault="007A75D5" w:rsidP="002D6C93">
            <w:pPr>
              <w:widowControl w:val="0"/>
              <w:spacing w:line="312" w:lineRule="auto"/>
              <w:rPr>
                <w:rFonts w:ascii="Times New Roman" w:hAnsi="Times New Roman"/>
                <w:sz w:val="26"/>
                <w:szCs w:val="24"/>
              </w:rPr>
            </w:pPr>
            <w:r w:rsidRPr="0047285C">
              <w:rPr>
                <w:rFonts w:ascii="Times New Roman" w:hAnsi="Times New Roman"/>
                <w:sz w:val="26"/>
                <w:szCs w:val="24"/>
              </w:rPr>
              <w:t xml:space="preserve">1. Các thành phần của nguyên tử </w:t>
            </w:r>
          </w:p>
        </w:tc>
        <w:tc>
          <w:tcPr>
            <w:tcW w:w="8610" w:type="dxa"/>
          </w:tcPr>
          <w:p w14:paraId="52D142E3"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b/>
                <w:i/>
                <w:sz w:val="26"/>
                <w:szCs w:val="24"/>
              </w:rPr>
              <w:t>Nhận biết</w:t>
            </w:r>
          </w:p>
          <w:p w14:paraId="40FFE498" w14:textId="77777777" w:rsidR="007A75D5" w:rsidRPr="0047285C" w:rsidRDefault="007A75D5" w:rsidP="002D6C93">
            <w:pPr>
              <w:pStyle w:val="NoiDungBang"/>
              <w:spacing w:line="276" w:lineRule="auto"/>
              <w:rPr>
                <w:rFonts w:ascii="Times New Roman" w:hAnsi="Times New Roman"/>
                <w:szCs w:val="24"/>
                <w:lang w:val="en-US" w:eastAsia="en-US"/>
              </w:rPr>
            </w:pPr>
            <w:r w:rsidRPr="0047285C">
              <w:rPr>
                <w:rFonts w:ascii="Times New Roman" w:hAnsi="Times New Roman"/>
                <w:szCs w:val="24"/>
                <w:lang w:val="en-US" w:eastAsia="en-US"/>
              </w:rPr>
              <w:t>– 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 hạt).</w:t>
            </w:r>
          </w:p>
          <w:p w14:paraId="33F164CD"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b/>
                <w:i/>
                <w:sz w:val="26"/>
                <w:szCs w:val="24"/>
              </w:rPr>
              <w:t>Thông hiểu</w:t>
            </w:r>
          </w:p>
          <w:p w14:paraId="4EB4CE2F"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sz w:val="26"/>
                <w:szCs w:val="24"/>
              </w:rPr>
              <w:t>– So sánh được khối lượng của electron với proton và neutron, kích thước của hạt nhân với kích thước nguyên tử.</w:t>
            </w:r>
          </w:p>
        </w:tc>
      </w:tr>
      <w:tr w:rsidR="007A75D5" w:rsidRPr="0047285C" w14:paraId="58EA9174" w14:textId="77777777" w:rsidTr="002D6C93">
        <w:trPr>
          <w:trHeight w:val="281"/>
        </w:trPr>
        <w:tc>
          <w:tcPr>
            <w:tcW w:w="780" w:type="dxa"/>
            <w:vMerge/>
          </w:tcPr>
          <w:p w14:paraId="610540E4" w14:textId="77777777" w:rsidR="007A75D5" w:rsidRPr="0047285C" w:rsidRDefault="007A75D5" w:rsidP="002D6C93">
            <w:pPr>
              <w:widowControl w:val="0"/>
              <w:spacing w:line="312" w:lineRule="auto"/>
              <w:rPr>
                <w:rFonts w:ascii="Times New Roman" w:hAnsi="Times New Roman"/>
                <w:spacing w:val="-8"/>
                <w:sz w:val="26"/>
                <w:szCs w:val="24"/>
              </w:rPr>
            </w:pPr>
          </w:p>
        </w:tc>
        <w:tc>
          <w:tcPr>
            <w:tcW w:w="2197" w:type="dxa"/>
            <w:vMerge/>
            <w:vAlign w:val="center"/>
          </w:tcPr>
          <w:p w14:paraId="219759E0" w14:textId="77777777" w:rsidR="007A75D5" w:rsidRPr="0047285C" w:rsidRDefault="007A75D5" w:rsidP="002D6C93">
            <w:pPr>
              <w:widowControl w:val="0"/>
              <w:spacing w:line="312" w:lineRule="auto"/>
              <w:rPr>
                <w:rFonts w:ascii="Times New Roman" w:hAnsi="Times New Roman"/>
                <w:spacing w:val="-8"/>
                <w:sz w:val="26"/>
                <w:szCs w:val="24"/>
                <w:lang w:val="vi-VN"/>
              </w:rPr>
            </w:pPr>
          </w:p>
        </w:tc>
        <w:tc>
          <w:tcPr>
            <w:tcW w:w="2730" w:type="dxa"/>
          </w:tcPr>
          <w:p w14:paraId="465FA132" w14:textId="77777777" w:rsidR="007A75D5" w:rsidRPr="0047285C" w:rsidRDefault="007A75D5" w:rsidP="002D6C93">
            <w:pPr>
              <w:widowControl w:val="0"/>
              <w:spacing w:line="312" w:lineRule="auto"/>
              <w:rPr>
                <w:rFonts w:ascii="Times New Roman" w:hAnsi="Times New Roman"/>
                <w:sz w:val="26"/>
                <w:szCs w:val="24"/>
              </w:rPr>
            </w:pPr>
            <w:r w:rsidRPr="0047285C">
              <w:rPr>
                <w:rFonts w:ascii="Times New Roman" w:hAnsi="Times New Roman"/>
                <w:sz w:val="26"/>
                <w:szCs w:val="24"/>
              </w:rPr>
              <w:t>2. Nguyên tố hoá học</w:t>
            </w:r>
          </w:p>
        </w:tc>
        <w:tc>
          <w:tcPr>
            <w:tcW w:w="8610" w:type="dxa"/>
          </w:tcPr>
          <w:p w14:paraId="5DB7C531"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b/>
                <w:i/>
                <w:sz w:val="26"/>
                <w:szCs w:val="24"/>
              </w:rPr>
              <w:t>Nhận biết</w:t>
            </w:r>
          </w:p>
          <w:p w14:paraId="6E14D452" w14:textId="77777777" w:rsidR="007A75D5" w:rsidRPr="0047285C" w:rsidRDefault="007A75D5" w:rsidP="002D6C93">
            <w:pPr>
              <w:widowControl w:val="0"/>
              <w:suppressAutoHyphens/>
              <w:rPr>
                <w:rFonts w:ascii="Times New Roman" w:hAnsi="Times New Roman"/>
                <w:sz w:val="26"/>
                <w:szCs w:val="24"/>
              </w:rPr>
            </w:pPr>
            <w:r w:rsidRPr="0047285C">
              <w:rPr>
                <w:rFonts w:ascii="Times New Roman" w:hAnsi="Times New Roman"/>
                <w:sz w:val="26"/>
                <w:szCs w:val="24"/>
              </w:rPr>
              <w:t>– *Trình bày được khái niệm về nguyên tố hoá học, số hiệu nguyên tử và kí hiệu nguyên tử.</w:t>
            </w:r>
          </w:p>
          <w:p w14:paraId="302240BB" w14:textId="77777777" w:rsidR="007A75D5" w:rsidRPr="0047285C" w:rsidRDefault="007A75D5" w:rsidP="002D6C93">
            <w:pPr>
              <w:widowControl w:val="0"/>
              <w:suppressAutoHyphens/>
              <w:rPr>
                <w:rFonts w:ascii="Times New Roman" w:hAnsi="Times New Roman"/>
                <w:sz w:val="26"/>
                <w:szCs w:val="24"/>
              </w:rPr>
            </w:pPr>
            <w:r w:rsidRPr="0047285C">
              <w:rPr>
                <w:rFonts w:ascii="Times New Roman" w:hAnsi="Times New Roman"/>
                <w:sz w:val="26"/>
                <w:szCs w:val="24"/>
              </w:rPr>
              <w:t>– Phát biểu được khái niệm đồng vị, nguyên tử khối.</w:t>
            </w:r>
          </w:p>
          <w:p w14:paraId="2D1A11FD"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b/>
                <w:i/>
                <w:sz w:val="26"/>
                <w:szCs w:val="24"/>
              </w:rPr>
              <w:t>Vận dụng</w:t>
            </w:r>
          </w:p>
          <w:p w14:paraId="5C30D865"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sz w:val="26"/>
                <w:szCs w:val="24"/>
              </w:rPr>
              <w:t xml:space="preserve">– Tính được nguyên tử khối trung bình (theo amu) dựa vào khối lượng nguyên tử và phần trăm số nguyên tử của các đồng vị theo phổ khối lượng được cung cấp. </w:t>
            </w:r>
          </w:p>
        </w:tc>
      </w:tr>
      <w:tr w:rsidR="007A75D5" w:rsidRPr="0047285C" w14:paraId="1E486C1D" w14:textId="77777777" w:rsidTr="002D6C93">
        <w:trPr>
          <w:trHeight w:val="152"/>
        </w:trPr>
        <w:tc>
          <w:tcPr>
            <w:tcW w:w="780" w:type="dxa"/>
            <w:vMerge/>
          </w:tcPr>
          <w:p w14:paraId="39DAE529" w14:textId="77777777" w:rsidR="007A75D5" w:rsidRPr="0047285C" w:rsidRDefault="007A75D5" w:rsidP="002D6C93">
            <w:pPr>
              <w:widowControl w:val="0"/>
              <w:spacing w:line="312" w:lineRule="auto"/>
              <w:jc w:val="center"/>
              <w:rPr>
                <w:rFonts w:ascii="Times New Roman" w:hAnsi="Times New Roman"/>
                <w:spacing w:val="-8"/>
                <w:sz w:val="26"/>
                <w:szCs w:val="24"/>
              </w:rPr>
            </w:pPr>
          </w:p>
        </w:tc>
        <w:tc>
          <w:tcPr>
            <w:tcW w:w="2197" w:type="dxa"/>
            <w:vMerge/>
            <w:vAlign w:val="center"/>
          </w:tcPr>
          <w:p w14:paraId="1D961D74" w14:textId="77777777" w:rsidR="007A75D5" w:rsidRPr="0047285C" w:rsidRDefault="007A75D5" w:rsidP="002D6C93">
            <w:pPr>
              <w:widowControl w:val="0"/>
              <w:spacing w:line="312" w:lineRule="auto"/>
              <w:ind w:firstLine="720"/>
              <w:rPr>
                <w:rFonts w:ascii="Times New Roman" w:hAnsi="Times New Roman"/>
                <w:sz w:val="26"/>
                <w:szCs w:val="24"/>
              </w:rPr>
            </w:pPr>
          </w:p>
        </w:tc>
        <w:tc>
          <w:tcPr>
            <w:tcW w:w="2730" w:type="dxa"/>
          </w:tcPr>
          <w:p w14:paraId="22F4B087" w14:textId="77777777" w:rsidR="007A75D5" w:rsidRPr="0047285C" w:rsidRDefault="007A75D5" w:rsidP="002D6C93">
            <w:pPr>
              <w:widowControl w:val="0"/>
              <w:spacing w:line="312" w:lineRule="auto"/>
              <w:rPr>
                <w:rFonts w:ascii="Times New Roman" w:hAnsi="Times New Roman"/>
                <w:sz w:val="26"/>
                <w:szCs w:val="24"/>
              </w:rPr>
            </w:pPr>
          </w:p>
          <w:p w14:paraId="2024E62A" w14:textId="77777777" w:rsidR="007A75D5" w:rsidRPr="0047285C" w:rsidRDefault="007A75D5" w:rsidP="002D6C93">
            <w:pPr>
              <w:widowControl w:val="0"/>
              <w:spacing w:line="312" w:lineRule="auto"/>
              <w:rPr>
                <w:rFonts w:ascii="Times New Roman" w:hAnsi="Times New Roman"/>
                <w:spacing w:val="-8"/>
                <w:sz w:val="26"/>
                <w:szCs w:val="24"/>
                <w:lang w:val="vi-VN"/>
              </w:rPr>
            </w:pPr>
            <w:r w:rsidRPr="0047285C">
              <w:rPr>
                <w:rFonts w:ascii="Times New Roman" w:hAnsi="Times New Roman"/>
                <w:sz w:val="26"/>
                <w:szCs w:val="24"/>
              </w:rPr>
              <w:t>3.Cấu trúc lớp vỏ electron nguyên tử</w:t>
            </w:r>
          </w:p>
        </w:tc>
        <w:tc>
          <w:tcPr>
            <w:tcW w:w="8610" w:type="dxa"/>
          </w:tcPr>
          <w:p w14:paraId="429E98CC"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b/>
                <w:i/>
                <w:sz w:val="26"/>
                <w:szCs w:val="24"/>
              </w:rPr>
              <w:t>Nhận biết</w:t>
            </w:r>
          </w:p>
          <w:p w14:paraId="5958A525" w14:textId="77777777" w:rsidR="007A75D5" w:rsidRPr="0047285C" w:rsidRDefault="007A75D5" w:rsidP="002D6C93">
            <w:pPr>
              <w:rPr>
                <w:rFonts w:ascii="Times New Roman" w:hAnsi="Times New Roman"/>
                <w:bCs/>
                <w:sz w:val="26"/>
                <w:szCs w:val="24"/>
              </w:rPr>
            </w:pPr>
            <w:r w:rsidRPr="0047285C">
              <w:rPr>
                <w:rFonts w:ascii="Times New Roman" w:hAnsi="Times New Roman"/>
                <w:bCs/>
                <w:sz w:val="26"/>
                <w:szCs w:val="24"/>
              </w:rPr>
              <w:t xml:space="preserve">– </w:t>
            </w:r>
            <w:r w:rsidRPr="0047285C">
              <w:rPr>
                <w:rFonts w:ascii="Times New Roman" w:hAnsi="Times New Roman"/>
                <w:sz w:val="26"/>
                <w:szCs w:val="24"/>
              </w:rPr>
              <w:t>Viết được cấu hình electron nguyên tử</w:t>
            </w:r>
          </w:p>
          <w:p w14:paraId="38C470E1" w14:textId="77777777" w:rsidR="007A75D5" w:rsidRPr="0047285C" w:rsidRDefault="007A75D5" w:rsidP="002D6C93">
            <w:pPr>
              <w:rPr>
                <w:rFonts w:ascii="Times New Roman" w:hAnsi="Times New Roman"/>
                <w:bCs/>
                <w:sz w:val="26"/>
                <w:szCs w:val="24"/>
              </w:rPr>
            </w:pPr>
            <w:r w:rsidRPr="0047285C">
              <w:rPr>
                <w:rFonts w:ascii="Times New Roman" w:hAnsi="Times New Roman"/>
                <w:bCs/>
                <w:sz w:val="26"/>
                <w:szCs w:val="24"/>
              </w:rPr>
              <w:t>- Mô tả được hình dạng của AO (s, p),</w:t>
            </w:r>
            <w:r w:rsidRPr="0047285C">
              <w:rPr>
                <w:rFonts w:ascii="Times New Roman" w:hAnsi="Times New Roman"/>
                <w:sz w:val="26"/>
                <w:szCs w:val="24"/>
              </w:rPr>
              <w:t xml:space="preserve"> </w:t>
            </w:r>
            <w:r w:rsidRPr="0047285C">
              <w:rPr>
                <w:rFonts w:ascii="Times New Roman" w:hAnsi="Times New Roman"/>
                <w:bCs/>
                <w:sz w:val="26"/>
                <w:szCs w:val="24"/>
              </w:rPr>
              <w:t>số lượng electron trong 1 AO.</w:t>
            </w:r>
          </w:p>
          <w:p w14:paraId="632B4BEA"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bCs/>
                <w:sz w:val="26"/>
                <w:szCs w:val="24"/>
              </w:rPr>
              <w:t>– *Trình bày được khái niệm lớp electron, phân lớp electron.</w:t>
            </w:r>
          </w:p>
          <w:p w14:paraId="0F0C4A98"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b/>
                <w:i/>
                <w:sz w:val="26"/>
                <w:szCs w:val="24"/>
              </w:rPr>
              <w:t>Thông hiểu</w:t>
            </w:r>
          </w:p>
          <w:p w14:paraId="659662FD" w14:textId="77777777" w:rsidR="007A75D5" w:rsidRPr="0047285C" w:rsidRDefault="007A75D5" w:rsidP="002D6C93">
            <w:pPr>
              <w:widowControl w:val="0"/>
              <w:suppressAutoHyphens/>
              <w:jc w:val="both"/>
              <w:rPr>
                <w:rFonts w:ascii="Times New Roman" w:hAnsi="Times New Roman"/>
                <w:bCs/>
                <w:sz w:val="26"/>
                <w:szCs w:val="24"/>
              </w:rPr>
            </w:pPr>
            <w:r w:rsidRPr="0047285C">
              <w:rPr>
                <w:rFonts w:ascii="Times New Roman" w:hAnsi="Times New Roman"/>
                <w:bCs/>
                <w:sz w:val="26"/>
                <w:szCs w:val="24"/>
              </w:rPr>
              <w:t>– Trình bày được mối quan hệ về số lượng phân lớp trong một lớp. Liên hệ được về số lượng AO trong một phân lớp, trong một lớp.</w:t>
            </w:r>
          </w:p>
          <w:p w14:paraId="55605F79" w14:textId="77777777" w:rsidR="007A75D5" w:rsidRPr="000C4A39" w:rsidRDefault="007A75D5" w:rsidP="002D6C93">
            <w:pPr>
              <w:widowControl w:val="0"/>
              <w:suppressAutoHyphens/>
              <w:rPr>
                <w:rFonts w:ascii="Times New Roman" w:hAnsi="Times New Roman"/>
                <w:bCs/>
                <w:sz w:val="26"/>
                <w:szCs w:val="24"/>
              </w:rPr>
            </w:pPr>
            <w:r w:rsidRPr="0047285C">
              <w:rPr>
                <w:rFonts w:ascii="Times New Roman" w:hAnsi="Times New Roman"/>
                <w:bCs/>
                <w:sz w:val="26"/>
                <w:szCs w:val="24"/>
              </w:rPr>
              <w:t xml:space="preserve">– </w:t>
            </w:r>
            <w:r w:rsidRPr="0047285C">
              <w:rPr>
                <w:rFonts w:ascii="Times New Roman" w:hAnsi="Times New Roman"/>
                <w:sz w:val="26"/>
                <w:szCs w:val="24"/>
              </w:rPr>
              <w:t xml:space="preserve">Viết được cấu hình electron nguyên tử theo lớp, phân lớp electron và theo ô orbital khi biết số hiệu nguyên tử Z của 20 nguyên tố đầu tiên trong bảng tuần hoàn. </w:t>
            </w:r>
          </w:p>
          <w:p w14:paraId="6D3B7D72" w14:textId="77777777" w:rsidR="007A75D5" w:rsidRPr="0047285C" w:rsidRDefault="007A75D5" w:rsidP="002D6C93">
            <w:pPr>
              <w:widowControl w:val="0"/>
              <w:spacing w:line="312" w:lineRule="auto"/>
              <w:rPr>
                <w:rFonts w:ascii="Times New Roman" w:hAnsi="Times New Roman"/>
                <w:sz w:val="26"/>
                <w:szCs w:val="24"/>
              </w:rPr>
            </w:pPr>
            <w:r w:rsidRPr="0047285C">
              <w:rPr>
                <w:rFonts w:ascii="Times New Roman" w:hAnsi="Times New Roman"/>
                <w:bCs/>
                <w:sz w:val="26"/>
                <w:szCs w:val="24"/>
              </w:rPr>
              <w:t>–</w:t>
            </w:r>
            <w:r w:rsidRPr="0047285C">
              <w:rPr>
                <w:rFonts w:ascii="Times New Roman" w:hAnsi="Times New Roman"/>
                <w:sz w:val="26"/>
                <w:szCs w:val="24"/>
              </w:rPr>
              <w:t xml:space="preserve"> Dựa vào đặc điểm cấu hình electron lớp ngoài cùng của nguyên tử </w:t>
            </w:r>
            <w:r>
              <w:rPr>
                <w:rFonts w:ascii="Times New Roman" w:hAnsi="Times New Roman"/>
                <w:sz w:val="26"/>
                <w:szCs w:val="24"/>
              </w:rPr>
              <w:t xml:space="preserve">xác định </w:t>
            </w:r>
            <w:r w:rsidRPr="0047285C">
              <w:rPr>
                <w:rFonts w:ascii="Times New Roman" w:hAnsi="Times New Roman"/>
                <w:sz w:val="26"/>
                <w:szCs w:val="24"/>
              </w:rPr>
              <w:t>(kim loại hay phi kim</w:t>
            </w:r>
            <w:r>
              <w:rPr>
                <w:rFonts w:ascii="Times New Roman" w:hAnsi="Times New Roman"/>
                <w:sz w:val="26"/>
                <w:szCs w:val="24"/>
              </w:rPr>
              <w:t>,khí hiếm</w:t>
            </w:r>
            <w:r w:rsidRPr="0047285C">
              <w:rPr>
                <w:rFonts w:ascii="Times New Roman" w:hAnsi="Times New Roman"/>
                <w:sz w:val="26"/>
                <w:szCs w:val="24"/>
              </w:rPr>
              <w:t xml:space="preserve">) của nguyên tố tương ứng. </w:t>
            </w:r>
          </w:p>
        </w:tc>
      </w:tr>
      <w:tr w:rsidR="007A75D5" w:rsidRPr="0047285C" w14:paraId="49C9BD8B" w14:textId="77777777" w:rsidTr="002D6C93">
        <w:trPr>
          <w:trHeight w:val="152"/>
        </w:trPr>
        <w:tc>
          <w:tcPr>
            <w:tcW w:w="780" w:type="dxa"/>
            <w:vMerge w:val="restart"/>
          </w:tcPr>
          <w:p w14:paraId="5B684503" w14:textId="77777777" w:rsidR="007A75D5" w:rsidRPr="0047285C" w:rsidRDefault="007A75D5" w:rsidP="002D6C93">
            <w:pPr>
              <w:widowControl w:val="0"/>
              <w:spacing w:line="312" w:lineRule="auto"/>
              <w:rPr>
                <w:rFonts w:ascii="Times New Roman" w:hAnsi="Times New Roman"/>
                <w:b/>
                <w:spacing w:val="-8"/>
                <w:sz w:val="26"/>
                <w:szCs w:val="24"/>
              </w:rPr>
            </w:pPr>
          </w:p>
          <w:p w14:paraId="4A2C71EF" w14:textId="77777777" w:rsidR="007A75D5" w:rsidRPr="0047285C" w:rsidRDefault="007A75D5" w:rsidP="002D6C93">
            <w:pPr>
              <w:widowControl w:val="0"/>
              <w:spacing w:line="312" w:lineRule="auto"/>
              <w:rPr>
                <w:rFonts w:ascii="Times New Roman" w:hAnsi="Times New Roman"/>
                <w:b/>
                <w:spacing w:val="-8"/>
                <w:sz w:val="26"/>
                <w:szCs w:val="24"/>
              </w:rPr>
            </w:pPr>
            <w:r w:rsidRPr="0047285C">
              <w:rPr>
                <w:rFonts w:ascii="Times New Roman" w:hAnsi="Times New Roman"/>
                <w:b/>
                <w:spacing w:val="-8"/>
                <w:sz w:val="26"/>
                <w:szCs w:val="24"/>
              </w:rPr>
              <w:t>3</w:t>
            </w:r>
          </w:p>
        </w:tc>
        <w:tc>
          <w:tcPr>
            <w:tcW w:w="2197" w:type="dxa"/>
            <w:vMerge w:val="restart"/>
          </w:tcPr>
          <w:p w14:paraId="261BC29B" w14:textId="77777777" w:rsidR="007A75D5" w:rsidRPr="0047285C" w:rsidRDefault="007A75D5" w:rsidP="002D6C93">
            <w:pPr>
              <w:widowControl w:val="0"/>
              <w:spacing w:line="312" w:lineRule="auto"/>
              <w:rPr>
                <w:rFonts w:ascii="Times New Roman" w:hAnsi="Times New Roman"/>
                <w:sz w:val="26"/>
                <w:szCs w:val="24"/>
              </w:rPr>
            </w:pPr>
            <w:r w:rsidRPr="0047285C">
              <w:rPr>
                <w:rFonts w:ascii="Times New Roman" w:hAnsi="Times New Roman"/>
                <w:sz w:val="26"/>
                <w:szCs w:val="24"/>
              </w:rPr>
              <w:t>BẢNG TUẦN HOÀN CÁC NGUYÊN TỐ HOÁ HỌC</w:t>
            </w:r>
          </w:p>
        </w:tc>
        <w:tc>
          <w:tcPr>
            <w:tcW w:w="2730" w:type="dxa"/>
          </w:tcPr>
          <w:p w14:paraId="1205738D" w14:textId="77777777" w:rsidR="007A75D5" w:rsidRPr="0047285C" w:rsidRDefault="007A75D5" w:rsidP="002D6C93">
            <w:pPr>
              <w:widowControl w:val="0"/>
              <w:spacing w:line="312" w:lineRule="auto"/>
              <w:rPr>
                <w:rFonts w:ascii="Times New Roman" w:hAnsi="Times New Roman"/>
                <w:spacing w:val="-8"/>
                <w:sz w:val="26"/>
                <w:szCs w:val="24"/>
                <w:lang w:val="vi-VN"/>
              </w:rPr>
            </w:pPr>
            <w:r w:rsidRPr="0047285C">
              <w:rPr>
                <w:rFonts w:ascii="Times New Roman" w:hAnsi="Times New Roman"/>
                <w:sz w:val="26"/>
                <w:szCs w:val="24"/>
              </w:rPr>
              <w:t>1. Cấu tạo của bảng tuần hoàn các nguyên tố hoá học</w:t>
            </w:r>
          </w:p>
        </w:tc>
        <w:tc>
          <w:tcPr>
            <w:tcW w:w="8610" w:type="dxa"/>
          </w:tcPr>
          <w:p w14:paraId="762EA762" w14:textId="77777777" w:rsidR="007A75D5" w:rsidRPr="000C4A39" w:rsidRDefault="007A75D5" w:rsidP="002D6C93">
            <w:pPr>
              <w:widowControl w:val="0"/>
              <w:tabs>
                <w:tab w:val="left" w:pos="6405"/>
              </w:tabs>
              <w:spacing w:line="312" w:lineRule="auto"/>
              <w:jc w:val="both"/>
              <w:rPr>
                <w:rFonts w:ascii="Times New Roman" w:hAnsi="Times New Roman"/>
                <w:b/>
                <w:i/>
                <w:sz w:val="26"/>
                <w:szCs w:val="24"/>
              </w:rPr>
            </w:pPr>
            <w:r w:rsidRPr="000C4A39">
              <w:rPr>
                <w:rFonts w:ascii="Times New Roman" w:hAnsi="Times New Roman"/>
                <w:b/>
                <w:i/>
                <w:sz w:val="26"/>
                <w:szCs w:val="24"/>
              </w:rPr>
              <w:t xml:space="preserve">Nhận biết </w:t>
            </w:r>
          </w:p>
          <w:p w14:paraId="76D85F85" w14:textId="77777777" w:rsidR="007A75D5" w:rsidRPr="000C4A39" w:rsidRDefault="007A75D5" w:rsidP="002D6C93">
            <w:pPr>
              <w:widowControl w:val="0"/>
              <w:suppressAutoHyphens/>
              <w:rPr>
                <w:rFonts w:ascii="Times New Roman" w:hAnsi="Times New Roman"/>
                <w:sz w:val="26"/>
                <w:szCs w:val="24"/>
              </w:rPr>
            </w:pPr>
            <w:r w:rsidRPr="000C4A39">
              <w:rPr>
                <w:rFonts w:ascii="Times New Roman" w:hAnsi="Times New Roman"/>
                <w:sz w:val="26"/>
                <w:szCs w:val="24"/>
              </w:rPr>
              <w:t>– Mô tả được cấu tạo của bảng tuần hoàn các nguyên tố hoá học và nêu được các khái niệm liên quan (ô, chu kì, nhóm).</w:t>
            </w:r>
          </w:p>
          <w:p w14:paraId="65D57A82" w14:textId="77777777" w:rsidR="007A75D5" w:rsidRPr="000C4A39" w:rsidRDefault="007A75D5" w:rsidP="002D6C93">
            <w:pPr>
              <w:widowControl w:val="0"/>
              <w:tabs>
                <w:tab w:val="left" w:pos="6405"/>
              </w:tabs>
              <w:spacing w:line="312" w:lineRule="auto"/>
              <w:jc w:val="both"/>
              <w:rPr>
                <w:rFonts w:ascii="Times New Roman" w:hAnsi="Times New Roman"/>
                <w:b/>
                <w:i/>
                <w:sz w:val="26"/>
                <w:szCs w:val="24"/>
                <w:highlight w:val="yellow"/>
              </w:rPr>
            </w:pPr>
          </w:p>
        </w:tc>
      </w:tr>
      <w:tr w:rsidR="007A75D5" w:rsidRPr="0047285C" w14:paraId="281C087E" w14:textId="77777777" w:rsidTr="002D6C93">
        <w:trPr>
          <w:trHeight w:val="152"/>
        </w:trPr>
        <w:tc>
          <w:tcPr>
            <w:tcW w:w="780" w:type="dxa"/>
            <w:vMerge/>
          </w:tcPr>
          <w:p w14:paraId="5B79620C" w14:textId="77777777" w:rsidR="007A75D5" w:rsidRPr="0047285C" w:rsidRDefault="007A75D5" w:rsidP="002D6C93">
            <w:pPr>
              <w:widowControl w:val="0"/>
              <w:spacing w:line="312" w:lineRule="auto"/>
              <w:rPr>
                <w:rFonts w:ascii="Times New Roman" w:hAnsi="Times New Roman"/>
                <w:spacing w:val="-8"/>
                <w:sz w:val="26"/>
                <w:szCs w:val="24"/>
              </w:rPr>
            </w:pPr>
          </w:p>
        </w:tc>
        <w:tc>
          <w:tcPr>
            <w:tcW w:w="2197" w:type="dxa"/>
            <w:vMerge/>
          </w:tcPr>
          <w:p w14:paraId="5AB35D6B" w14:textId="77777777" w:rsidR="007A75D5" w:rsidRPr="0047285C" w:rsidRDefault="007A75D5" w:rsidP="002D6C93">
            <w:pPr>
              <w:widowControl w:val="0"/>
              <w:spacing w:line="312" w:lineRule="auto"/>
              <w:ind w:firstLine="720"/>
              <w:rPr>
                <w:rFonts w:ascii="Times New Roman" w:hAnsi="Times New Roman"/>
                <w:sz w:val="26"/>
                <w:szCs w:val="24"/>
              </w:rPr>
            </w:pPr>
          </w:p>
        </w:tc>
        <w:tc>
          <w:tcPr>
            <w:tcW w:w="2730" w:type="dxa"/>
          </w:tcPr>
          <w:p w14:paraId="2E13C3C3" w14:textId="77777777" w:rsidR="007A75D5" w:rsidRPr="0047285C" w:rsidRDefault="007A75D5" w:rsidP="002D6C93">
            <w:pPr>
              <w:widowControl w:val="0"/>
              <w:spacing w:line="312" w:lineRule="auto"/>
              <w:rPr>
                <w:rFonts w:ascii="Times New Roman" w:hAnsi="Times New Roman"/>
                <w:spacing w:val="-8"/>
                <w:sz w:val="26"/>
                <w:szCs w:val="24"/>
                <w:lang w:val="vi-VN"/>
              </w:rPr>
            </w:pPr>
            <w:r w:rsidRPr="0047285C">
              <w:rPr>
                <w:rFonts w:ascii="Times New Roman" w:hAnsi="Times New Roman"/>
                <w:sz w:val="26"/>
                <w:szCs w:val="24"/>
              </w:rPr>
              <w:t xml:space="preserve">2. Xu hướng biến đổi một số tính chất của nguyên tử các nguyên </w:t>
            </w:r>
            <w:r w:rsidRPr="0047285C">
              <w:rPr>
                <w:rFonts w:ascii="Times New Roman" w:hAnsi="Times New Roman"/>
                <w:sz w:val="26"/>
                <w:szCs w:val="24"/>
              </w:rPr>
              <w:lastRenderedPageBreak/>
              <w:t>tố trong một chu kì và trong một nhóm</w:t>
            </w:r>
          </w:p>
        </w:tc>
        <w:tc>
          <w:tcPr>
            <w:tcW w:w="8610" w:type="dxa"/>
          </w:tcPr>
          <w:p w14:paraId="4749ED46" w14:textId="77777777" w:rsidR="007A75D5" w:rsidRPr="000C4A39" w:rsidRDefault="007A75D5" w:rsidP="002D6C93">
            <w:pPr>
              <w:widowControl w:val="0"/>
              <w:tabs>
                <w:tab w:val="left" w:pos="6405"/>
              </w:tabs>
              <w:spacing w:line="312" w:lineRule="auto"/>
              <w:jc w:val="both"/>
              <w:rPr>
                <w:rFonts w:ascii="Times New Roman" w:hAnsi="Times New Roman"/>
                <w:b/>
                <w:i/>
                <w:sz w:val="26"/>
                <w:szCs w:val="24"/>
              </w:rPr>
            </w:pPr>
            <w:r w:rsidRPr="000C4A39">
              <w:rPr>
                <w:rFonts w:ascii="Times New Roman" w:hAnsi="Times New Roman"/>
                <w:b/>
                <w:i/>
                <w:sz w:val="26"/>
                <w:szCs w:val="24"/>
              </w:rPr>
              <w:lastRenderedPageBreak/>
              <w:t xml:space="preserve">Nhận biết </w:t>
            </w:r>
          </w:p>
          <w:p w14:paraId="7A2083AC" w14:textId="77777777" w:rsidR="007A75D5" w:rsidRPr="000C4A39" w:rsidRDefault="007A75D5" w:rsidP="002D6C93">
            <w:pPr>
              <w:widowControl w:val="0"/>
              <w:tabs>
                <w:tab w:val="left" w:pos="6405"/>
              </w:tabs>
              <w:spacing w:line="312" w:lineRule="auto"/>
              <w:jc w:val="both"/>
              <w:rPr>
                <w:rFonts w:ascii="Times New Roman" w:hAnsi="Times New Roman"/>
                <w:bCs/>
                <w:i/>
                <w:sz w:val="26"/>
                <w:szCs w:val="24"/>
              </w:rPr>
            </w:pPr>
            <w:r>
              <w:rPr>
                <w:rFonts w:ascii="Times New Roman" w:hAnsi="Times New Roman"/>
                <w:bCs/>
                <w:i/>
                <w:sz w:val="26"/>
                <w:szCs w:val="24"/>
              </w:rPr>
              <w:t>-Xu hướng biến đổi tính chất của các nguyên tố trong nhóm A</w:t>
            </w:r>
          </w:p>
          <w:p w14:paraId="4C68573E"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b/>
                <w:i/>
                <w:sz w:val="26"/>
                <w:szCs w:val="24"/>
              </w:rPr>
              <w:t>Thông hiểu</w:t>
            </w:r>
          </w:p>
          <w:p w14:paraId="59E7C5CE" w14:textId="77777777" w:rsidR="007A75D5" w:rsidRPr="0047285C" w:rsidRDefault="007A75D5" w:rsidP="002D6C93">
            <w:pPr>
              <w:widowControl w:val="0"/>
              <w:suppressAutoHyphens/>
              <w:rPr>
                <w:rFonts w:ascii="Times New Roman" w:hAnsi="Times New Roman"/>
                <w:sz w:val="26"/>
                <w:szCs w:val="24"/>
              </w:rPr>
            </w:pPr>
            <w:r w:rsidRPr="0047285C">
              <w:rPr>
                <w:rFonts w:ascii="Times New Roman" w:hAnsi="Times New Roman"/>
                <w:sz w:val="26"/>
                <w:szCs w:val="24"/>
              </w:rPr>
              <w:lastRenderedPageBreak/>
              <w:t xml:space="preserve">– Giải thích được xu hướng biến đổi bán kính nguyên tử trong một chu kì, trong một nhóm (nhóm A) (dựa theo lực hút tĩnh điện của hạt nhân với electron ngoài cùng và dựa theo số lớp electron tăng trong một nhóm theo chiều từ trên xuống dưới). </w:t>
            </w:r>
          </w:p>
          <w:p w14:paraId="2B9C5956"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sz w:val="26"/>
                <w:szCs w:val="24"/>
              </w:rPr>
              <w:t>– Nhận xét và giải thích được xu hướng biến đổi độ âm điện và tính kim loại, phi kim của nguyên tử các nguyên tố trong một chu kì, trong một nhóm (nhóm A).</w:t>
            </w:r>
          </w:p>
        </w:tc>
      </w:tr>
      <w:tr w:rsidR="007A75D5" w:rsidRPr="0047285C" w14:paraId="7BCAC886" w14:textId="77777777" w:rsidTr="002D6C93">
        <w:trPr>
          <w:trHeight w:val="152"/>
        </w:trPr>
        <w:tc>
          <w:tcPr>
            <w:tcW w:w="780" w:type="dxa"/>
            <w:vMerge/>
          </w:tcPr>
          <w:p w14:paraId="567E91DA" w14:textId="77777777" w:rsidR="007A75D5" w:rsidRPr="0047285C" w:rsidRDefault="007A75D5" w:rsidP="002D6C93">
            <w:pPr>
              <w:widowControl w:val="0"/>
              <w:spacing w:line="312" w:lineRule="auto"/>
              <w:rPr>
                <w:rFonts w:ascii="Times New Roman" w:hAnsi="Times New Roman"/>
                <w:spacing w:val="-8"/>
                <w:sz w:val="26"/>
                <w:szCs w:val="24"/>
              </w:rPr>
            </w:pPr>
          </w:p>
        </w:tc>
        <w:tc>
          <w:tcPr>
            <w:tcW w:w="2197" w:type="dxa"/>
            <w:vMerge/>
          </w:tcPr>
          <w:p w14:paraId="50AE4E5B" w14:textId="77777777" w:rsidR="007A75D5" w:rsidRPr="0047285C" w:rsidRDefault="007A75D5" w:rsidP="002D6C93">
            <w:pPr>
              <w:widowControl w:val="0"/>
              <w:spacing w:line="312" w:lineRule="auto"/>
              <w:rPr>
                <w:rFonts w:ascii="Times New Roman" w:hAnsi="Times New Roman"/>
                <w:b/>
                <w:sz w:val="26"/>
                <w:szCs w:val="24"/>
              </w:rPr>
            </w:pPr>
          </w:p>
        </w:tc>
        <w:tc>
          <w:tcPr>
            <w:tcW w:w="2730" w:type="dxa"/>
          </w:tcPr>
          <w:p w14:paraId="4A00E40E" w14:textId="77777777" w:rsidR="007A75D5" w:rsidRPr="0047285C" w:rsidRDefault="007A75D5" w:rsidP="002D6C93">
            <w:pPr>
              <w:widowControl w:val="0"/>
              <w:spacing w:line="312" w:lineRule="auto"/>
              <w:rPr>
                <w:rFonts w:ascii="Times New Roman" w:hAnsi="Times New Roman"/>
                <w:b/>
                <w:sz w:val="26"/>
                <w:szCs w:val="24"/>
              </w:rPr>
            </w:pPr>
            <w:r w:rsidRPr="0047285C">
              <w:rPr>
                <w:rFonts w:ascii="Times New Roman" w:hAnsi="Times New Roman"/>
                <w:sz w:val="26"/>
                <w:szCs w:val="24"/>
              </w:rPr>
              <w:t xml:space="preserve">3. Xu hướng biến đổi thành phần và một số tính chất của hợp chất trong một chu kì </w:t>
            </w:r>
          </w:p>
        </w:tc>
        <w:tc>
          <w:tcPr>
            <w:tcW w:w="8610" w:type="dxa"/>
          </w:tcPr>
          <w:p w14:paraId="1F39D59D" w14:textId="77777777" w:rsidR="007A75D5" w:rsidRPr="0047285C" w:rsidRDefault="007A75D5" w:rsidP="002D6C93">
            <w:pPr>
              <w:widowControl w:val="0"/>
              <w:tabs>
                <w:tab w:val="left" w:pos="6405"/>
              </w:tabs>
              <w:spacing w:line="312" w:lineRule="auto"/>
              <w:jc w:val="both"/>
              <w:rPr>
                <w:rFonts w:ascii="Times New Roman" w:hAnsi="Times New Roman"/>
                <w:b/>
                <w:i/>
                <w:sz w:val="26"/>
                <w:szCs w:val="24"/>
              </w:rPr>
            </w:pPr>
            <w:r w:rsidRPr="0047285C">
              <w:rPr>
                <w:rFonts w:ascii="Times New Roman" w:hAnsi="Times New Roman"/>
                <w:b/>
                <w:i/>
                <w:sz w:val="26"/>
                <w:szCs w:val="24"/>
              </w:rPr>
              <w:t>Thông hiểu</w:t>
            </w:r>
          </w:p>
          <w:p w14:paraId="08C4AA6D" w14:textId="77777777" w:rsidR="007A75D5" w:rsidRPr="0047285C" w:rsidRDefault="007A75D5" w:rsidP="002D6C93">
            <w:pPr>
              <w:widowControl w:val="0"/>
              <w:spacing w:line="312" w:lineRule="auto"/>
              <w:jc w:val="both"/>
              <w:rPr>
                <w:rFonts w:ascii="Times New Roman" w:hAnsi="Times New Roman"/>
                <w:b/>
                <w:spacing w:val="-8"/>
                <w:sz w:val="26"/>
                <w:szCs w:val="24"/>
              </w:rPr>
            </w:pPr>
            <w:r w:rsidRPr="0047285C">
              <w:rPr>
                <w:rFonts w:ascii="Times New Roman" w:hAnsi="Times New Roman"/>
                <w:sz w:val="26"/>
                <w:szCs w:val="24"/>
              </w:rPr>
              <w:t xml:space="preserve"> Nhận xét được xu hướng biến đổi thành phần và tính chất acid/base của các oxide và các hydroxide theo chu kì. Viết được phương trình hoá học minh hoạ.</w:t>
            </w:r>
          </w:p>
        </w:tc>
      </w:tr>
      <w:tr w:rsidR="007A75D5" w:rsidRPr="0047285C" w14:paraId="1B72ACFD" w14:textId="77777777" w:rsidTr="002D6C93">
        <w:trPr>
          <w:trHeight w:val="152"/>
        </w:trPr>
        <w:tc>
          <w:tcPr>
            <w:tcW w:w="780" w:type="dxa"/>
            <w:vMerge/>
          </w:tcPr>
          <w:p w14:paraId="2D7BADF9" w14:textId="77777777" w:rsidR="007A75D5" w:rsidRPr="0047285C" w:rsidRDefault="007A75D5" w:rsidP="002D6C93">
            <w:pPr>
              <w:widowControl w:val="0"/>
              <w:spacing w:line="312" w:lineRule="auto"/>
              <w:rPr>
                <w:rFonts w:ascii="Times New Roman" w:hAnsi="Times New Roman"/>
                <w:spacing w:val="-8"/>
                <w:sz w:val="26"/>
                <w:szCs w:val="24"/>
              </w:rPr>
            </w:pPr>
          </w:p>
        </w:tc>
        <w:tc>
          <w:tcPr>
            <w:tcW w:w="2197" w:type="dxa"/>
            <w:vMerge/>
          </w:tcPr>
          <w:p w14:paraId="7CCDF582" w14:textId="77777777" w:rsidR="007A75D5" w:rsidRPr="0047285C" w:rsidRDefault="007A75D5" w:rsidP="002D6C93">
            <w:pPr>
              <w:widowControl w:val="0"/>
              <w:spacing w:line="312" w:lineRule="auto"/>
              <w:rPr>
                <w:rFonts w:ascii="Times New Roman" w:hAnsi="Times New Roman"/>
                <w:b/>
                <w:sz w:val="26"/>
                <w:szCs w:val="24"/>
              </w:rPr>
            </w:pPr>
          </w:p>
        </w:tc>
        <w:tc>
          <w:tcPr>
            <w:tcW w:w="2730" w:type="dxa"/>
          </w:tcPr>
          <w:p w14:paraId="04506415" w14:textId="77777777" w:rsidR="007A75D5" w:rsidRPr="0047285C" w:rsidRDefault="007A75D5" w:rsidP="002D6C93">
            <w:pPr>
              <w:widowControl w:val="0"/>
              <w:spacing w:line="312" w:lineRule="auto"/>
              <w:rPr>
                <w:rFonts w:ascii="Times New Roman" w:hAnsi="Times New Roman"/>
                <w:b/>
                <w:sz w:val="26"/>
                <w:szCs w:val="24"/>
              </w:rPr>
            </w:pPr>
            <w:r w:rsidRPr="0047285C">
              <w:rPr>
                <w:rFonts w:ascii="Times New Roman" w:hAnsi="Times New Roman"/>
                <w:sz w:val="26"/>
                <w:szCs w:val="24"/>
              </w:rPr>
              <w:t xml:space="preserve">4. Định luật tuần hoàn và </w:t>
            </w:r>
            <w:r w:rsidRPr="0047285C">
              <w:rPr>
                <w:rFonts w:ascii="Times New Roman" w:hAnsi="Times New Roman"/>
                <w:sz w:val="26"/>
                <w:szCs w:val="24"/>
              </w:rPr>
              <w:br/>
              <w:t>ý nghĩa của bảng tuần hoàn các nguyên tố hoá học</w:t>
            </w:r>
          </w:p>
        </w:tc>
        <w:tc>
          <w:tcPr>
            <w:tcW w:w="8610" w:type="dxa"/>
          </w:tcPr>
          <w:p w14:paraId="1B1C23D1" w14:textId="77777777" w:rsidR="007A75D5" w:rsidRPr="000C4A39" w:rsidRDefault="007A75D5" w:rsidP="002D6C93">
            <w:pPr>
              <w:widowControl w:val="0"/>
              <w:tabs>
                <w:tab w:val="left" w:pos="6405"/>
              </w:tabs>
              <w:spacing w:line="312" w:lineRule="auto"/>
              <w:jc w:val="both"/>
              <w:rPr>
                <w:rFonts w:ascii="Times New Roman" w:hAnsi="Times New Roman"/>
                <w:b/>
                <w:i/>
                <w:sz w:val="26"/>
                <w:szCs w:val="24"/>
              </w:rPr>
            </w:pPr>
            <w:r w:rsidRPr="000C4A39">
              <w:rPr>
                <w:rFonts w:ascii="Times New Roman" w:hAnsi="Times New Roman"/>
                <w:b/>
                <w:i/>
                <w:sz w:val="26"/>
                <w:szCs w:val="24"/>
              </w:rPr>
              <w:t xml:space="preserve">Nhận biết </w:t>
            </w:r>
          </w:p>
          <w:p w14:paraId="2196C685" w14:textId="77777777" w:rsidR="007A75D5" w:rsidRPr="00466AC5" w:rsidRDefault="007A75D5" w:rsidP="002D6C93">
            <w:pPr>
              <w:widowControl w:val="0"/>
              <w:spacing w:line="312" w:lineRule="auto"/>
              <w:jc w:val="both"/>
              <w:rPr>
                <w:rFonts w:ascii="Times New Roman" w:hAnsi="Times New Roman"/>
                <w:bCs/>
                <w:sz w:val="26"/>
                <w:szCs w:val="24"/>
              </w:rPr>
            </w:pPr>
            <w:r>
              <w:rPr>
                <w:rFonts w:ascii="Times New Roman" w:hAnsi="Times New Roman"/>
                <w:b/>
                <w:sz w:val="26"/>
                <w:szCs w:val="24"/>
              </w:rPr>
              <w:t>-</w:t>
            </w:r>
            <w:r>
              <w:rPr>
                <w:rFonts w:ascii="Times New Roman" w:hAnsi="Times New Roman"/>
                <w:bCs/>
                <w:sz w:val="26"/>
                <w:szCs w:val="24"/>
              </w:rPr>
              <w:t>Vị trí của nguyên tố trong BTH</w:t>
            </w:r>
          </w:p>
          <w:p w14:paraId="304A9BA2" w14:textId="77777777" w:rsidR="007A75D5" w:rsidRPr="0047285C" w:rsidRDefault="007A75D5" w:rsidP="002D6C93">
            <w:pPr>
              <w:widowControl w:val="0"/>
              <w:spacing w:line="312" w:lineRule="auto"/>
              <w:jc w:val="both"/>
              <w:rPr>
                <w:rFonts w:ascii="Times New Roman" w:hAnsi="Times New Roman"/>
                <w:b/>
                <w:sz w:val="26"/>
                <w:szCs w:val="24"/>
              </w:rPr>
            </w:pPr>
            <w:r w:rsidRPr="0047285C">
              <w:rPr>
                <w:rFonts w:ascii="Times New Roman" w:hAnsi="Times New Roman"/>
                <w:b/>
                <w:sz w:val="26"/>
                <w:szCs w:val="24"/>
                <w:lang w:val="vi-VN"/>
              </w:rPr>
              <w:t>Thông hiểu</w:t>
            </w:r>
            <w:r w:rsidRPr="0047285C">
              <w:rPr>
                <w:rFonts w:ascii="Times New Roman" w:hAnsi="Times New Roman"/>
                <w:b/>
                <w:sz w:val="26"/>
                <w:szCs w:val="24"/>
              </w:rPr>
              <w:t>:</w:t>
            </w:r>
          </w:p>
          <w:p w14:paraId="39415BFC" w14:textId="77777777" w:rsidR="007A75D5" w:rsidRPr="0047285C" w:rsidRDefault="007A75D5" w:rsidP="002D6C93">
            <w:pPr>
              <w:widowControl w:val="0"/>
              <w:spacing w:line="312" w:lineRule="auto"/>
              <w:jc w:val="both"/>
              <w:rPr>
                <w:rFonts w:ascii="Times New Roman" w:hAnsi="Times New Roman"/>
                <w:b/>
                <w:spacing w:val="-8"/>
                <w:sz w:val="26"/>
                <w:szCs w:val="24"/>
              </w:rPr>
            </w:pPr>
            <w:r w:rsidRPr="0047285C">
              <w:rPr>
                <w:rFonts w:ascii="Times New Roman" w:hAnsi="Times New Roman"/>
                <w:sz w:val="26"/>
                <w:szCs w:val="24"/>
              </w:rPr>
              <w:t xml:space="preserve"> </w:t>
            </w:r>
            <w:r w:rsidRPr="0047285C">
              <w:rPr>
                <w:rFonts w:ascii="Times New Roman" w:hAnsi="Times New Roman"/>
                <w:sz w:val="26"/>
                <w:szCs w:val="24"/>
                <w:shd w:val="clear" w:color="auto" w:fill="FFFFFF"/>
              </w:rPr>
              <w:t>Trình bày được ý nghĩa của bảng tuần hoàn các nguyên tố hoá học: Mối liên hệ giữa vị trí (trong bảng tuần hoàn các nguyên tố hoá học) với tính chất và ngược lại.</w:t>
            </w:r>
          </w:p>
        </w:tc>
      </w:tr>
      <w:tr w:rsidR="007A75D5" w:rsidRPr="0047285C" w14:paraId="20EEE512" w14:textId="77777777" w:rsidTr="002D6C93">
        <w:trPr>
          <w:trHeight w:val="152"/>
        </w:trPr>
        <w:tc>
          <w:tcPr>
            <w:tcW w:w="780" w:type="dxa"/>
            <w:vMerge w:val="restart"/>
          </w:tcPr>
          <w:p w14:paraId="1963229B" w14:textId="77777777" w:rsidR="007A75D5" w:rsidRPr="0047285C" w:rsidRDefault="007A75D5" w:rsidP="002D6C93">
            <w:pPr>
              <w:widowControl w:val="0"/>
              <w:spacing w:line="312" w:lineRule="auto"/>
              <w:jc w:val="center"/>
              <w:rPr>
                <w:rFonts w:ascii="Times New Roman" w:hAnsi="Times New Roman"/>
                <w:b/>
                <w:spacing w:val="-8"/>
                <w:sz w:val="26"/>
                <w:szCs w:val="24"/>
              </w:rPr>
            </w:pPr>
            <w:r w:rsidRPr="0047285C">
              <w:rPr>
                <w:rFonts w:ascii="Times New Roman" w:hAnsi="Times New Roman"/>
                <w:b/>
                <w:spacing w:val="-8"/>
                <w:sz w:val="26"/>
                <w:szCs w:val="24"/>
              </w:rPr>
              <w:t>4</w:t>
            </w:r>
          </w:p>
        </w:tc>
        <w:tc>
          <w:tcPr>
            <w:tcW w:w="2197" w:type="dxa"/>
            <w:vMerge w:val="restart"/>
          </w:tcPr>
          <w:p w14:paraId="0B334CBC" w14:textId="77777777" w:rsidR="007A75D5" w:rsidRPr="0047285C" w:rsidRDefault="007A75D5" w:rsidP="002D6C93">
            <w:pPr>
              <w:widowControl w:val="0"/>
              <w:spacing w:line="312" w:lineRule="auto"/>
              <w:rPr>
                <w:rFonts w:ascii="Times New Roman" w:hAnsi="Times New Roman"/>
                <w:b/>
                <w:sz w:val="26"/>
                <w:szCs w:val="24"/>
              </w:rPr>
            </w:pPr>
            <w:r w:rsidRPr="0047285C">
              <w:rPr>
                <w:rFonts w:ascii="Times New Roman" w:hAnsi="Times New Roman"/>
                <w:sz w:val="26"/>
                <w:szCs w:val="24"/>
              </w:rPr>
              <w:t>LIÊN KẾT HOÁ HỌC</w:t>
            </w:r>
          </w:p>
        </w:tc>
        <w:tc>
          <w:tcPr>
            <w:tcW w:w="2730" w:type="dxa"/>
            <w:vAlign w:val="center"/>
          </w:tcPr>
          <w:p w14:paraId="4A137328" w14:textId="77777777" w:rsidR="007A75D5" w:rsidRPr="0047285C" w:rsidRDefault="007A75D5" w:rsidP="002D6C93">
            <w:pPr>
              <w:widowControl w:val="0"/>
              <w:spacing w:line="312" w:lineRule="auto"/>
              <w:rPr>
                <w:rFonts w:ascii="Times New Roman" w:hAnsi="Times New Roman"/>
                <w:b/>
                <w:sz w:val="26"/>
                <w:szCs w:val="24"/>
              </w:rPr>
            </w:pPr>
            <w:r w:rsidRPr="0047285C">
              <w:rPr>
                <w:rFonts w:ascii="Times New Roman" w:hAnsi="Times New Roman"/>
                <w:sz w:val="26"/>
                <w:szCs w:val="24"/>
              </w:rPr>
              <w:t>1. Quy tắc octet</w:t>
            </w:r>
          </w:p>
        </w:tc>
        <w:tc>
          <w:tcPr>
            <w:tcW w:w="8610" w:type="dxa"/>
          </w:tcPr>
          <w:p w14:paraId="67359B79" w14:textId="77777777" w:rsidR="007A75D5" w:rsidRPr="00681B2F" w:rsidRDefault="007A75D5" w:rsidP="002D6C93">
            <w:pPr>
              <w:widowControl w:val="0"/>
              <w:spacing w:line="312" w:lineRule="auto"/>
              <w:jc w:val="both"/>
              <w:rPr>
                <w:rFonts w:ascii="Times New Roman" w:hAnsi="Times New Roman"/>
                <w:b/>
                <w:sz w:val="26"/>
                <w:szCs w:val="24"/>
                <w:lang w:val="vi-VN"/>
              </w:rPr>
            </w:pPr>
            <w:r w:rsidRPr="0047285C">
              <w:rPr>
                <w:rFonts w:ascii="Times New Roman" w:hAnsi="Times New Roman"/>
                <w:b/>
                <w:sz w:val="26"/>
                <w:szCs w:val="24"/>
                <w:lang w:val="vi-VN"/>
              </w:rPr>
              <w:t>Nhận biết:</w:t>
            </w:r>
          </w:p>
          <w:p w14:paraId="0E9A57E9" w14:textId="77777777" w:rsidR="007A75D5" w:rsidRPr="00681B2F" w:rsidRDefault="007A75D5" w:rsidP="002D6C93">
            <w:pPr>
              <w:widowControl w:val="0"/>
              <w:spacing w:line="312" w:lineRule="auto"/>
              <w:jc w:val="both"/>
              <w:rPr>
                <w:rFonts w:ascii="Times New Roman" w:hAnsi="Times New Roman"/>
                <w:sz w:val="26"/>
                <w:szCs w:val="24"/>
              </w:rPr>
            </w:pPr>
            <w:r w:rsidRPr="00681B2F">
              <w:rPr>
                <w:rFonts w:ascii="Times New Roman" w:hAnsi="Times New Roman"/>
                <w:sz w:val="26"/>
                <w:szCs w:val="24"/>
              </w:rPr>
              <w:t>– *Trình bày được quy tắc octet với các nguyên tố nhóm A.</w:t>
            </w:r>
          </w:p>
          <w:p w14:paraId="522B4F26" w14:textId="77777777" w:rsidR="007A75D5" w:rsidRPr="0047285C" w:rsidRDefault="007A75D5" w:rsidP="002D6C93">
            <w:pPr>
              <w:widowControl w:val="0"/>
              <w:spacing w:line="312" w:lineRule="auto"/>
              <w:contextualSpacing/>
              <w:jc w:val="both"/>
              <w:rPr>
                <w:rFonts w:ascii="Times New Roman" w:hAnsi="Times New Roman"/>
                <w:b/>
                <w:sz w:val="26"/>
                <w:szCs w:val="24"/>
              </w:rPr>
            </w:pPr>
            <w:r w:rsidRPr="0047285C">
              <w:rPr>
                <w:rFonts w:ascii="Times New Roman" w:hAnsi="Times New Roman"/>
                <w:b/>
                <w:sz w:val="26"/>
                <w:szCs w:val="24"/>
              </w:rPr>
              <w:t>Vận dụng:</w:t>
            </w:r>
          </w:p>
          <w:p w14:paraId="628845E9" w14:textId="77777777" w:rsidR="007A75D5" w:rsidRPr="0047285C" w:rsidRDefault="007A75D5" w:rsidP="002D6C93">
            <w:pPr>
              <w:widowControl w:val="0"/>
              <w:spacing w:line="312" w:lineRule="auto"/>
              <w:jc w:val="both"/>
              <w:rPr>
                <w:rFonts w:ascii="Times New Roman" w:hAnsi="Times New Roman"/>
                <w:sz w:val="26"/>
                <w:szCs w:val="24"/>
              </w:rPr>
            </w:pPr>
            <w:r w:rsidRPr="0047285C">
              <w:rPr>
                <w:rFonts w:ascii="Times New Roman" w:hAnsi="Times New Roman"/>
                <w:sz w:val="26"/>
                <w:szCs w:val="24"/>
              </w:rPr>
              <w:t xml:space="preserve">vận dụng được quy tắc octet trong quá trình hình thành liên kết hoá học cho các nguyên tố nhóm A. </w:t>
            </w:r>
          </w:p>
        </w:tc>
      </w:tr>
      <w:tr w:rsidR="007A75D5" w:rsidRPr="0047285C" w14:paraId="5295DFF9" w14:textId="77777777" w:rsidTr="002D6C93">
        <w:trPr>
          <w:trHeight w:val="152"/>
        </w:trPr>
        <w:tc>
          <w:tcPr>
            <w:tcW w:w="780" w:type="dxa"/>
            <w:vMerge/>
          </w:tcPr>
          <w:p w14:paraId="07D6ACD3" w14:textId="77777777" w:rsidR="007A75D5" w:rsidRPr="0047285C" w:rsidRDefault="007A75D5" w:rsidP="002D6C93">
            <w:pPr>
              <w:pStyle w:val="ListParagraph"/>
              <w:widowControl w:val="0"/>
              <w:numPr>
                <w:ilvl w:val="0"/>
                <w:numId w:val="1"/>
              </w:numPr>
              <w:spacing w:line="312" w:lineRule="auto"/>
              <w:ind w:left="0"/>
              <w:jc w:val="center"/>
              <w:rPr>
                <w:rFonts w:ascii="Times New Roman" w:hAnsi="Times New Roman"/>
                <w:spacing w:val="-8"/>
                <w:sz w:val="26"/>
                <w:szCs w:val="24"/>
              </w:rPr>
            </w:pPr>
          </w:p>
        </w:tc>
        <w:tc>
          <w:tcPr>
            <w:tcW w:w="2197" w:type="dxa"/>
            <w:vMerge/>
            <w:vAlign w:val="center"/>
          </w:tcPr>
          <w:p w14:paraId="51B0C07E" w14:textId="77777777" w:rsidR="007A75D5" w:rsidRPr="0047285C" w:rsidRDefault="007A75D5" w:rsidP="002D6C93">
            <w:pPr>
              <w:widowControl w:val="0"/>
              <w:spacing w:line="312" w:lineRule="auto"/>
              <w:rPr>
                <w:rFonts w:ascii="Times New Roman" w:hAnsi="Times New Roman"/>
                <w:b/>
                <w:sz w:val="26"/>
                <w:szCs w:val="24"/>
              </w:rPr>
            </w:pPr>
          </w:p>
        </w:tc>
        <w:tc>
          <w:tcPr>
            <w:tcW w:w="2730" w:type="dxa"/>
            <w:vAlign w:val="center"/>
          </w:tcPr>
          <w:p w14:paraId="04D57134" w14:textId="77777777" w:rsidR="007A75D5" w:rsidRPr="0047285C" w:rsidRDefault="007A75D5" w:rsidP="002D6C93">
            <w:pPr>
              <w:widowControl w:val="0"/>
              <w:spacing w:line="312" w:lineRule="auto"/>
              <w:rPr>
                <w:rFonts w:ascii="Times New Roman" w:hAnsi="Times New Roman"/>
                <w:b/>
                <w:sz w:val="26"/>
                <w:szCs w:val="24"/>
              </w:rPr>
            </w:pPr>
            <w:r w:rsidRPr="0047285C">
              <w:rPr>
                <w:rFonts w:ascii="Times New Roman" w:hAnsi="Times New Roman"/>
                <w:sz w:val="26"/>
                <w:szCs w:val="24"/>
              </w:rPr>
              <w:t>2. Liên kết ion</w:t>
            </w:r>
          </w:p>
        </w:tc>
        <w:tc>
          <w:tcPr>
            <w:tcW w:w="8610" w:type="dxa"/>
          </w:tcPr>
          <w:p w14:paraId="0B6479B0" w14:textId="77777777" w:rsidR="007A75D5" w:rsidRPr="0047285C" w:rsidRDefault="007A75D5" w:rsidP="002D6C93">
            <w:pPr>
              <w:widowControl w:val="0"/>
              <w:spacing w:line="312" w:lineRule="auto"/>
              <w:jc w:val="both"/>
              <w:rPr>
                <w:rFonts w:ascii="Times New Roman" w:hAnsi="Times New Roman"/>
                <w:b/>
                <w:sz w:val="26"/>
                <w:szCs w:val="24"/>
                <w:lang w:val="vi-VN"/>
              </w:rPr>
            </w:pPr>
            <w:r w:rsidRPr="0047285C">
              <w:rPr>
                <w:rFonts w:ascii="Times New Roman" w:hAnsi="Times New Roman"/>
                <w:b/>
                <w:sz w:val="26"/>
                <w:szCs w:val="24"/>
                <w:lang w:val="vi-VN"/>
              </w:rPr>
              <w:t>Nhận biết:</w:t>
            </w:r>
          </w:p>
          <w:p w14:paraId="289D0558" w14:textId="77777777" w:rsidR="007A75D5" w:rsidRPr="0047285C" w:rsidRDefault="007A75D5" w:rsidP="002D6C93">
            <w:pPr>
              <w:widowControl w:val="0"/>
              <w:suppressAutoHyphens/>
              <w:rPr>
                <w:rFonts w:ascii="Times New Roman" w:hAnsi="Times New Roman"/>
                <w:sz w:val="26"/>
                <w:szCs w:val="24"/>
              </w:rPr>
            </w:pPr>
            <w:r w:rsidRPr="0047285C">
              <w:rPr>
                <w:rFonts w:ascii="Times New Roman" w:hAnsi="Times New Roman"/>
                <w:sz w:val="26"/>
                <w:szCs w:val="24"/>
              </w:rPr>
              <w:t>– *Trình bày được khái niệm liên kết ion</w:t>
            </w:r>
            <w:r>
              <w:rPr>
                <w:rFonts w:ascii="Times New Roman" w:hAnsi="Times New Roman"/>
                <w:sz w:val="26"/>
                <w:szCs w:val="24"/>
              </w:rPr>
              <w:t>.</w:t>
            </w:r>
          </w:p>
          <w:p w14:paraId="2AE2C17C" w14:textId="77777777" w:rsidR="007A75D5" w:rsidRPr="0047285C" w:rsidRDefault="007A75D5" w:rsidP="002D6C93">
            <w:pPr>
              <w:widowControl w:val="0"/>
              <w:spacing w:line="312" w:lineRule="auto"/>
              <w:jc w:val="both"/>
              <w:rPr>
                <w:rFonts w:ascii="Times New Roman" w:hAnsi="Times New Roman"/>
                <w:b/>
                <w:sz w:val="26"/>
                <w:szCs w:val="24"/>
              </w:rPr>
            </w:pPr>
            <w:r w:rsidRPr="0047285C">
              <w:rPr>
                <w:rFonts w:ascii="Times New Roman" w:hAnsi="Times New Roman"/>
                <w:b/>
                <w:sz w:val="26"/>
                <w:szCs w:val="24"/>
                <w:lang w:val="vi-VN"/>
              </w:rPr>
              <w:t>Thông hiểu</w:t>
            </w:r>
            <w:r w:rsidRPr="0047285C">
              <w:rPr>
                <w:rFonts w:ascii="Times New Roman" w:hAnsi="Times New Roman"/>
                <w:b/>
                <w:sz w:val="26"/>
                <w:szCs w:val="24"/>
              </w:rPr>
              <w:t>:</w:t>
            </w:r>
          </w:p>
          <w:p w14:paraId="58257495" w14:textId="77777777" w:rsidR="007A75D5" w:rsidRPr="0047285C" w:rsidRDefault="007A75D5" w:rsidP="002D6C93">
            <w:pPr>
              <w:widowControl w:val="0"/>
              <w:suppressAutoHyphens/>
              <w:rPr>
                <w:rFonts w:ascii="Times New Roman" w:hAnsi="Times New Roman"/>
                <w:sz w:val="26"/>
                <w:szCs w:val="24"/>
              </w:rPr>
            </w:pPr>
            <w:r w:rsidRPr="0047285C">
              <w:rPr>
                <w:rFonts w:ascii="Times New Roman" w:hAnsi="Times New Roman"/>
                <w:sz w:val="26"/>
                <w:szCs w:val="24"/>
              </w:rPr>
              <w:lastRenderedPageBreak/>
              <w:t xml:space="preserve">– Trình bày được sự hình thành liên kết ion </w:t>
            </w:r>
            <w:r>
              <w:rPr>
                <w:rFonts w:ascii="Times New Roman" w:hAnsi="Times New Roman"/>
                <w:sz w:val="26"/>
                <w:szCs w:val="24"/>
              </w:rPr>
              <w:t>.</w:t>
            </w:r>
          </w:p>
          <w:p w14:paraId="2FF65D5C" w14:textId="77777777" w:rsidR="007A75D5" w:rsidRPr="0047285C" w:rsidRDefault="007A75D5" w:rsidP="002D6C93">
            <w:pPr>
              <w:widowControl w:val="0"/>
              <w:spacing w:line="312" w:lineRule="auto"/>
              <w:contextualSpacing/>
              <w:jc w:val="both"/>
              <w:rPr>
                <w:rFonts w:ascii="Times New Roman" w:hAnsi="Times New Roman"/>
                <w:b/>
                <w:sz w:val="26"/>
                <w:szCs w:val="24"/>
              </w:rPr>
            </w:pPr>
            <w:r w:rsidRPr="0047285C">
              <w:rPr>
                <w:rFonts w:ascii="Times New Roman" w:hAnsi="Times New Roman"/>
                <w:b/>
                <w:sz w:val="26"/>
                <w:szCs w:val="24"/>
              </w:rPr>
              <w:t>Vận dụng:</w:t>
            </w:r>
          </w:p>
          <w:p w14:paraId="1968551C" w14:textId="77777777" w:rsidR="007A75D5" w:rsidRPr="0047285C" w:rsidRDefault="007A75D5" w:rsidP="002D6C93">
            <w:pPr>
              <w:widowControl w:val="0"/>
              <w:spacing w:line="312" w:lineRule="auto"/>
              <w:jc w:val="both"/>
              <w:rPr>
                <w:rFonts w:ascii="Times New Roman" w:hAnsi="Times New Roman"/>
                <w:b/>
                <w:sz w:val="26"/>
                <w:szCs w:val="24"/>
              </w:rPr>
            </w:pPr>
            <w:r w:rsidRPr="0047285C">
              <w:rPr>
                <w:rFonts w:ascii="Times New Roman" w:hAnsi="Times New Roman"/>
                <w:sz w:val="26"/>
                <w:szCs w:val="24"/>
              </w:rPr>
              <w:t xml:space="preserve">– </w:t>
            </w:r>
            <w:r>
              <w:rPr>
                <w:rFonts w:ascii="Times New Roman" w:hAnsi="Times New Roman"/>
                <w:sz w:val="26"/>
                <w:szCs w:val="24"/>
              </w:rPr>
              <w:t>Tính số e trong ion đơn giản</w:t>
            </w:r>
          </w:p>
        </w:tc>
      </w:tr>
      <w:tr w:rsidR="007A75D5" w:rsidRPr="0047285C" w14:paraId="12362AA4" w14:textId="77777777" w:rsidTr="002D6C93">
        <w:trPr>
          <w:trHeight w:val="152"/>
        </w:trPr>
        <w:tc>
          <w:tcPr>
            <w:tcW w:w="780" w:type="dxa"/>
            <w:vMerge/>
          </w:tcPr>
          <w:p w14:paraId="5ABE3443" w14:textId="77777777" w:rsidR="007A75D5" w:rsidRPr="0047285C" w:rsidRDefault="007A75D5" w:rsidP="002D6C93">
            <w:pPr>
              <w:widowControl w:val="0"/>
              <w:spacing w:line="312" w:lineRule="auto"/>
              <w:rPr>
                <w:rFonts w:ascii="Times New Roman" w:hAnsi="Times New Roman"/>
                <w:spacing w:val="-8"/>
                <w:sz w:val="26"/>
                <w:szCs w:val="24"/>
              </w:rPr>
            </w:pPr>
          </w:p>
        </w:tc>
        <w:tc>
          <w:tcPr>
            <w:tcW w:w="2197" w:type="dxa"/>
            <w:vMerge/>
          </w:tcPr>
          <w:p w14:paraId="4DE7E241" w14:textId="77777777" w:rsidR="007A75D5" w:rsidRPr="0047285C" w:rsidRDefault="007A75D5" w:rsidP="002D6C93">
            <w:pPr>
              <w:widowControl w:val="0"/>
              <w:spacing w:line="312" w:lineRule="auto"/>
              <w:rPr>
                <w:rFonts w:ascii="Times New Roman" w:hAnsi="Times New Roman"/>
                <w:b/>
                <w:sz w:val="26"/>
                <w:szCs w:val="24"/>
              </w:rPr>
            </w:pPr>
          </w:p>
        </w:tc>
        <w:tc>
          <w:tcPr>
            <w:tcW w:w="2730" w:type="dxa"/>
          </w:tcPr>
          <w:p w14:paraId="53DFB160" w14:textId="77777777" w:rsidR="007A75D5" w:rsidRPr="0047285C" w:rsidRDefault="007A75D5" w:rsidP="002D6C93">
            <w:pPr>
              <w:widowControl w:val="0"/>
              <w:spacing w:line="312" w:lineRule="auto"/>
              <w:rPr>
                <w:rFonts w:ascii="Times New Roman" w:hAnsi="Times New Roman"/>
                <w:b/>
                <w:sz w:val="26"/>
                <w:szCs w:val="24"/>
              </w:rPr>
            </w:pPr>
            <w:r w:rsidRPr="0047285C">
              <w:rPr>
                <w:rFonts w:ascii="Times New Roman" w:hAnsi="Times New Roman"/>
                <w:sz w:val="26"/>
                <w:szCs w:val="24"/>
              </w:rPr>
              <w:t>3. Liên kết cộng hoá trị</w:t>
            </w:r>
          </w:p>
        </w:tc>
        <w:tc>
          <w:tcPr>
            <w:tcW w:w="8610" w:type="dxa"/>
          </w:tcPr>
          <w:p w14:paraId="47A4A0F1" w14:textId="77777777" w:rsidR="007A75D5" w:rsidRPr="0047285C" w:rsidRDefault="007A75D5" w:rsidP="002D6C93">
            <w:pPr>
              <w:widowControl w:val="0"/>
              <w:spacing w:line="312" w:lineRule="auto"/>
              <w:jc w:val="both"/>
              <w:rPr>
                <w:rFonts w:ascii="Times New Roman" w:hAnsi="Times New Roman"/>
                <w:b/>
                <w:sz w:val="26"/>
                <w:szCs w:val="24"/>
              </w:rPr>
            </w:pPr>
            <w:r w:rsidRPr="0047285C">
              <w:rPr>
                <w:rFonts w:ascii="Times New Roman" w:hAnsi="Times New Roman"/>
                <w:b/>
                <w:sz w:val="26"/>
                <w:szCs w:val="24"/>
                <w:lang w:val="vi-VN"/>
              </w:rPr>
              <w:t>Nhận biết</w:t>
            </w:r>
            <w:r w:rsidRPr="0047285C">
              <w:rPr>
                <w:rFonts w:ascii="Times New Roman" w:hAnsi="Times New Roman"/>
                <w:b/>
                <w:sz w:val="26"/>
                <w:szCs w:val="24"/>
              </w:rPr>
              <w:t>:</w:t>
            </w:r>
          </w:p>
          <w:p w14:paraId="11BF1B10" w14:textId="77777777" w:rsidR="007A75D5" w:rsidRPr="0047285C" w:rsidRDefault="007A75D5" w:rsidP="002D6C93">
            <w:pPr>
              <w:widowControl w:val="0"/>
              <w:suppressAutoHyphens/>
              <w:rPr>
                <w:rFonts w:ascii="Times New Roman" w:hAnsi="Times New Roman"/>
                <w:sz w:val="26"/>
                <w:szCs w:val="24"/>
              </w:rPr>
            </w:pPr>
            <w:r w:rsidRPr="0047285C">
              <w:rPr>
                <w:rFonts w:ascii="Times New Roman" w:hAnsi="Times New Roman"/>
                <w:sz w:val="26"/>
                <w:szCs w:val="24"/>
              </w:rPr>
              <w:t xml:space="preserve">– *Trình bày được khái niệm về liên kết cộng hoá trị </w:t>
            </w:r>
          </w:p>
          <w:p w14:paraId="6B7E02A9" w14:textId="77777777" w:rsidR="007A75D5" w:rsidRPr="00466AC5" w:rsidRDefault="007A75D5" w:rsidP="002D6C93">
            <w:pPr>
              <w:widowControl w:val="0"/>
              <w:spacing w:line="312" w:lineRule="auto"/>
              <w:jc w:val="both"/>
              <w:rPr>
                <w:rFonts w:ascii="Times New Roman" w:hAnsi="Times New Roman"/>
                <w:b/>
                <w:sz w:val="26"/>
                <w:szCs w:val="24"/>
              </w:rPr>
            </w:pPr>
            <w:r w:rsidRPr="0047285C">
              <w:rPr>
                <w:rFonts w:ascii="Times New Roman" w:hAnsi="Times New Roman"/>
                <w:b/>
                <w:sz w:val="26"/>
                <w:szCs w:val="24"/>
                <w:lang w:val="vi-VN"/>
              </w:rPr>
              <w:t>Thông hiểu</w:t>
            </w:r>
            <w:r w:rsidRPr="0047285C">
              <w:rPr>
                <w:rFonts w:ascii="Times New Roman" w:hAnsi="Times New Roman"/>
                <w:b/>
                <w:sz w:val="26"/>
                <w:szCs w:val="24"/>
              </w:rPr>
              <w:t>:</w:t>
            </w:r>
          </w:p>
          <w:p w14:paraId="5C390308" w14:textId="77777777" w:rsidR="007A75D5" w:rsidRPr="0047285C" w:rsidRDefault="007A75D5" w:rsidP="002D6C93">
            <w:pPr>
              <w:widowControl w:val="0"/>
              <w:suppressAutoHyphens/>
              <w:rPr>
                <w:rFonts w:ascii="Times New Roman" w:hAnsi="Times New Roman"/>
                <w:sz w:val="26"/>
                <w:szCs w:val="24"/>
              </w:rPr>
            </w:pPr>
            <w:r w:rsidRPr="0047285C">
              <w:rPr>
                <w:rFonts w:ascii="Times New Roman" w:hAnsi="Times New Roman"/>
                <w:sz w:val="26"/>
                <w:szCs w:val="24"/>
              </w:rPr>
              <w:t xml:space="preserve">– Viết được công thức </w:t>
            </w:r>
            <w:r>
              <w:rPr>
                <w:rFonts w:ascii="Times New Roman" w:hAnsi="Times New Roman"/>
                <w:sz w:val="26"/>
                <w:szCs w:val="24"/>
              </w:rPr>
              <w:t>electron và CTCT</w:t>
            </w:r>
            <w:r w:rsidRPr="0047285C">
              <w:rPr>
                <w:rFonts w:ascii="Times New Roman" w:hAnsi="Times New Roman"/>
                <w:sz w:val="26"/>
                <w:szCs w:val="24"/>
              </w:rPr>
              <w:t xml:space="preserve"> của một số chất đơn giản.</w:t>
            </w:r>
          </w:p>
        </w:tc>
      </w:tr>
    </w:tbl>
    <w:p w14:paraId="265691C8" w14:textId="77777777" w:rsidR="007A75D5" w:rsidRDefault="007A75D5"/>
    <w:sectPr w:rsidR="007A75D5" w:rsidSect="00AB6C65">
      <w:pgSz w:w="15840" w:h="12240" w:orient="landscape"/>
      <w:pgMar w:top="567" w:right="1440" w:bottom="14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22F32"/>
    <w:multiLevelType w:val="hybridMultilevel"/>
    <w:tmpl w:val="4866F7D0"/>
    <w:lvl w:ilvl="0" w:tplc="73B2DF04">
      <w:start w:val="1"/>
      <w:numFmt w:val="decimal"/>
      <w:suff w:val="space"/>
      <w:lvlText w:val="%1."/>
      <w:lvlJc w:val="left"/>
      <w:pPr>
        <w:ind w:left="607" w:hanging="607"/>
      </w:pPr>
      <w:rPr>
        <w:rFonts w:hint="default"/>
        <w:b/>
        <w:bCs/>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0D"/>
    <w:rsid w:val="00040A5F"/>
    <w:rsid w:val="00231836"/>
    <w:rsid w:val="007A75D5"/>
    <w:rsid w:val="008B2232"/>
    <w:rsid w:val="008F7C0D"/>
    <w:rsid w:val="00AB6C65"/>
    <w:rsid w:val="00DB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E5A9"/>
  <w15:chartTrackingRefBased/>
  <w15:docId w15:val="{9BF9B994-DCA8-4F5B-8FB9-3578020C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75D5"/>
    <w:pPr>
      <w:ind w:left="720"/>
      <w:contextualSpacing/>
    </w:pPr>
  </w:style>
  <w:style w:type="character" w:customStyle="1" w:styleId="ListParagraphChar">
    <w:name w:val="List Paragraph Char"/>
    <w:basedOn w:val="DefaultParagraphFont"/>
    <w:link w:val="ListParagraph"/>
    <w:uiPriority w:val="34"/>
    <w:locked/>
    <w:rsid w:val="007A75D5"/>
  </w:style>
  <w:style w:type="table" w:styleId="TableGrid">
    <w:name w:val="Table Grid"/>
    <w:basedOn w:val="TableNormal"/>
    <w:uiPriority w:val="39"/>
    <w:rsid w:val="007A75D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iDungBang">
    <w:name w:val="NoiDung_Bang"/>
    <w:basedOn w:val="Normal"/>
    <w:link w:val="NoiDungBangChar"/>
    <w:qFormat/>
    <w:rsid w:val="007A75D5"/>
    <w:pPr>
      <w:spacing w:after="0" w:line="269" w:lineRule="auto"/>
      <w:jc w:val="both"/>
    </w:pPr>
    <w:rPr>
      <w:rFonts w:eastAsia="Calibri" w:cs="Times New Roman"/>
      <w:sz w:val="26"/>
      <w:szCs w:val="26"/>
      <w:lang w:val="x-none" w:eastAsia="x-none"/>
    </w:rPr>
  </w:style>
  <w:style w:type="character" w:customStyle="1" w:styleId="NoiDungBangChar">
    <w:name w:val="NoiDung_Bang Char"/>
    <w:link w:val="NoiDungBang"/>
    <w:rsid w:val="007A75D5"/>
    <w:rPr>
      <w:rFonts w:eastAsia="Calibri"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2022-12-15T11:04:00Z</dcterms:created>
  <dcterms:modified xsi:type="dcterms:W3CDTF">2022-12-15T12:11:00Z</dcterms:modified>
</cp:coreProperties>
</file>