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7D5E" w14:textId="77777777" w:rsidR="00CD109D" w:rsidRDefault="00CD109D" w:rsidP="00CD109D">
      <w:pPr>
        <w:spacing w:after="0" w:line="288" w:lineRule="auto"/>
        <w:jc w:val="center"/>
        <w:rPr>
          <w:rFonts w:cs="Times New Roman"/>
          <w:b/>
          <w:color w:val="000000" w:themeColor="text1"/>
          <w:szCs w:val="28"/>
        </w:rPr>
      </w:pPr>
      <w:r>
        <w:rPr>
          <w:rFonts w:cs="Times New Roman"/>
          <w:b/>
          <w:color w:val="000000" w:themeColor="text1"/>
          <w:szCs w:val="28"/>
        </w:rPr>
        <w:t>MA TRẬN ĐỀ KIỂM TRA CUỐI KÌ I</w:t>
      </w:r>
    </w:p>
    <w:p w14:paraId="3526327A" w14:textId="77777777" w:rsidR="00CD109D" w:rsidRDefault="00CD109D" w:rsidP="00CD109D">
      <w:pPr>
        <w:spacing w:after="0" w:line="288" w:lineRule="auto"/>
        <w:jc w:val="center"/>
        <w:rPr>
          <w:rFonts w:cs="Times New Roman"/>
          <w:b/>
          <w:color w:val="000000" w:themeColor="text1"/>
          <w:szCs w:val="28"/>
        </w:rPr>
      </w:pPr>
      <w:r>
        <w:rPr>
          <w:rFonts w:cs="Times New Roman"/>
          <w:b/>
          <w:color w:val="000000" w:themeColor="text1"/>
          <w:szCs w:val="28"/>
        </w:rPr>
        <w:t>MÔN: CÔNG NGHỆ 10 – THỜI GIAN LÀM BÀI: 45 PHÚT</w:t>
      </w:r>
    </w:p>
    <w:p w14:paraId="156B360F" w14:textId="77777777" w:rsidR="00CD109D" w:rsidRDefault="00CD109D" w:rsidP="00CD109D">
      <w:pPr>
        <w:spacing w:after="0" w:line="288" w:lineRule="auto"/>
        <w:rPr>
          <w:rFonts w:cs="Times New Roman"/>
          <w:b/>
          <w:color w:val="000000" w:themeColor="text1"/>
          <w:szCs w:val="28"/>
        </w:rPr>
      </w:pPr>
    </w:p>
    <w:tbl>
      <w:tblPr>
        <w:tblW w:w="1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1277"/>
        <w:gridCol w:w="3121"/>
        <w:gridCol w:w="709"/>
        <w:gridCol w:w="906"/>
        <w:gridCol w:w="810"/>
        <w:gridCol w:w="901"/>
        <w:gridCol w:w="900"/>
        <w:gridCol w:w="879"/>
        <w:gridCol w:w="850"/>
        <w:gridCol w:w="992"/>
        <w:gridCol w:w="709"/>
        <w:gridCol w:w="781"/>
        <w:gridCol w:w="920"/>
        <w:gridCol w:w="851"/>
      </w:tblGrid>
      <w:tr w:rsidR="00CD109D" w14:paraId="4CFC73D9" w14:textId="77777777" w:rsidTr="00CD109D">
        <w:trPr>
          <w:trHeight w:val="289"/>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hideMark/>
          </w:tcPr>
          <w:p w14:paraId="4D0598B8" w14:textId="77777777" w:rsidR="00CD109D" w:rsidRDefault="00CD109D">
            <w:pPr>
              <w:spacing w:after="0" w:line="288" w:lineRule="auto"/>
              <w:jc w:val="center"/>
              <w:rPr>
                <w:rFonts w:cs="Times New Roman"/>
                <w:b/>
                <w:color w:val="000000" w:themeColor="text1"/>
                <w:szCs w:val="28"/>
              </w:rPr>
            </w:pPr>
            <w:r>
              <w:rPr>
                <w:rFonts w:cs="Times New Roman"/>
                <w:b/>
                <w:color w:val="000000" w:themeColor="text1"/>
                <w:szCs w:val="28"/>
              </w:rPr>
              <w:t>TT</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AC09851" w14:textId="77777777" w:rsidR="00CD109D" w:rsidRDefault="00CD109D">
            <w:pPr>
              <w:spacing w:after="0" w:line="288" w:lineRule="auto"/>
              <w:jc w:val="center"/>
              <w:rPr>
                <w:rFonts w:cs="Times New Roman"/>
                <w:b/>
                <w:color w:val="000000" w:themeColor="text1"/>
                <w:szCs w:val="28"/>
              </w:rPr>
            </w:pPr>
            <w:r>
              <w:rPr>
                <w:rFonts w:cs="Times New Roman"/>
                <w:b/>
                <w:color w:val="000000" w:themeColor="text1"/>
                <w:szCs w:val="28"/>
              </w:rPr>
              <w:t>Nội dung kiến thức</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79A05495" w14:textId="77777777" w:rsidR="00CD109D" w:rsidRDefault="00CD109D">
            <w:pPr>
              <w:spacing w:after="0" w:line="288" w:lineRule="auto"/>
              <w:jc w:val="center"/>
              <w:rPr>
                <w:rFonts w:cs="Times New Roman"/>
                <w:b/>
                <w:color w:val="000000" w:themeColor="text1"/>
                <w:szCs w:val="28"/>
              </w:rPr>
            </w:pPr>
            <w:r>
              <w:rPr>
                <w:rFonts w:cs="Times New Roman"/>
                <w:b/>
                <w:color w:val="000000" w:themeColor="text1"/>
                <w:szCs w:val="28"/>
              </w:rPr>
              <w:t>Đơn vị kiến thức</w:t>
            </w:r>
          </w:p>
        </w:tc>
        <w:tc>
          <w:tcPr>
            <w:tcW w:w="6945" w:type="dxa"/>
            <w:gridSpan w:val="8"/>
            <w:tcBorders>
              <w:top w:val="single" w:sz="4" w:space="0" w:color="auto"/>
              <w:left w:val="single" w:sz="4" w:space="0" w:color="auto"/>
              <w:bottom w:val="single" w:sz="4" w:space="0" w:color="auto"/>
              <w:right w:val="single" w:sz="4" w:space="0" w:color="auto"/>
            </w:tcBorders>
            <w:vAlign w:val="center"/>
            <w:hideMark/>
          </w:tcPr>
          <w:p w14:paraId="16D9CD52" w14:textId="77777777" w:rsidR="00CD109D" w:rsidRDefault="00CD109D">
            <w:pPr>
              <w:spacing w:after="0" w:line="288" w:lineRule="auto"/>
              <w:jc w:val="center"/>
              <w:rPr>
                <w:rFonts w:cs="Times New Roman"/>
                <w:b/>
                <w:color w:val="000000" w:themeColor="text1"/>
                <w:szCs w:val="28"/>
              </w:rPr>
            </w:pPr>
            <w:r>
              <w:rPr>
                <w:rFonts w:cs="Times New Roman"/>
                <w:b/>
                <w:color w:val="000000" w:themeColor="text1"/>
                <w:szCs w:val="28"/>
              </w:rPr>
              <w:t>Mức độ nhận thức</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14:paraId="3CA67990" w14:textId="77777777" w:rsidR="00CD109D" w:rsidRDefault="00CD109D">
            <w:pPr>
              <w:spacing w:after="0" w:line="288" w:lineRule="auto"/>
              <w:jc w:val="center"/>
              <w:rPr>
                <w:rFonts w:cs="Times New Roman"/>
                <w:b/>
                <w:color w:val="000000" w:themeColor="text1"/>
                <w:szCs w:val="28"/>
              </w:rPr>
            </w:pPr>
            <w:r>
              <w:rPr>
                <w:rFonts w:cs="Times New Roman"/>
                <w:b/>
                <w:color w:val="000000" w:themeColor="text1"/>
                <w:szCs w:val="28"/>
              </w:rPr>
              <w:t>Tổng</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9925AAF" w14:textId="77777777" w:rsidR="00CD109D" w:rsidRDefault="00CD109D">
            <w:pPr>
              <w:spacing w:after="0" w:line="288" w:lineRule="auto"/>
              <w:jc w:val="center"/>
              <w:rPr>
                <w:rFonts w:cs="Times New Roman"/>
                <w:b/>
                <w:color w:val="000000" w:themeColor="text1"/>
                <w:szCs w:val="28"/>
              </w:rPr>
            </w:pPr>
            <w:r>
              <w:rPr>
                <w:rFonts w:cs="Times New Roman"/>
                <w:b/>
                <w:color w:val="000000" w:themeColor="text1"/>
                <w:szCs w:val="28"/>
              </w:rPr>
              <w:t>% tổng</w:t>
            </w:r>
          </w:p>
          <w:p w14:paraId="5EADCF74" w14:textId="77777777" w:rsidR="00CD109D" w:rsidRDefault="00CD109D">
            <w:pPr>
              <w:spacing w:after="0" w:line="288" w:lineRule="auto"/>
              <w:jc w:val="center"/>
              <w:rPr>
                <w:rFonts w:cs="Times New Roman"/>
                <w:b/>
                <w:color w:val="000000" w:themeColor="text1"/>
                <w:szCs w:val="28"/>
              </w:rPr>
            </w:pPr>
            <w:r>
              <w:rPr>
                <w:rFonts w:cs="Times New Roman"/>
                <w:b/>
                <w:color w:val="000000" w:themeColor="text1"/>
                <w:szCs w:val="28"/>
              </w:rPr>
              <w:t>điểm</w:t>
            </w:r>
          </w:p>
        </w:tc>
      </w:tr>
      <w:tr w:rsidR="00CD109D" w14:paraId="560BC2A3" w14:textId="77777777" w:rsidTr="00CD109D">
        <w:trPr>
          <w:trHeight w:val="421"/>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0BF53C74" w14:textId="77777777" w:rsidR="00CD109D" w:rsidRDefault="00CD109D">
            <w:pPr>
              <w:spacing w:after="0"/>
              <w:rPr>
                <w:rFonts w:cs="Times New Roman"/>
                <w:b/>
                <w:color w:val="000000" w:themeColor="text1"/>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A1CE1D7" w14:textId="77777777" w:rsidR="00CD109D" w:rsidRDefault="00CD109D">
            <w:pPr>
              <w:spacing w:after="0"/>
              <w:rPr>
                <w:rFonts w:cs="Times New Roman"/>
                <w:b/>
                <w:color w:val="000000" w:themeColor="text1"/>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2110DBAF" w14:textId="77777777" w:rsidR="00CD109D" w:rsidRDefault="00CD109D">
            <w:pPr>
              <w:spacing w:after="0"/>
              <w:rPr>
                <w:rFonts w:cs="Times New Roman"/>
                <w:b/>
                <w:color w:val="000000" w:themeColor="text1"/>
                <w:szCs w:val="28"/>
              </w:rPr>
            </w:pPr>
          </w:p>
        </w:tc>
        <w:tc>
          <w:tcPr>
            <w:tcW w:w="1613" w:type="dxa"/>
            <w:gridSpan w:val="2"/>
            <w:tcBorders>
              <w:top w:val="single" w:sz="4" w:space="0" w:color="auto"/>
              <w:left w:val="single" w:sz="4" w:space="0" w:color="auto"/>
              <w:bottom w:val="single" w:sz="4" w:space="0" w:color="auto"/>
              <w:right w:val="single" w:sz="4" w:space="0" w:color="auto"/>
            </w:tcBorders>
            <w:vAlign w:val="center"/>
            <w:hideMark/>
          </w:tcPr>
          <w:p w14:paraId="1EC8959A" w14:textId="77777777" w:rsidR="00CD109D" w:rsidRDefault="00CD109D">
            <w:pPr>
              <w:spacing w:after="0" w:line="288" w:lineRule="auto"/>
              <w:jc w:val="center"/>
              <w:rPr>
                <w:rFonts w:cs="Times New Roman"/>
                <w:b/>
                <w:color w:val="000000" w:themeColor="text1"/>
                <w:sz w:val="24"/>
                <w:szCs w:val="28"/>
              </w:rPr>
            </w:pPr>
            <w:r>
              <w:rPr>
                <w:rFonts w:cs="Times New Roman"/>
                <w:b/>
                <w:color w:val="000000" w:themeColor="text1"/>
                <w:sz w:val="24"/>
                <w:szCs w:val="28"/>
              </w:rPr>
              <w:t>Nhận biết</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14:paraId="1020044C" w14:textId="77777777" w:rsidR="00CD109D" w:rsidRDefault="00CD109D">
            <w:pPr>
              <w:spacing w:after="0" w:line="288" w:lineRule="auto"/>
              <w:jc w:val="center"/>
              <w:rPr>
                <w:rFonts w:cs="Times New Roman"/>
                <w:b/>
                <w:color w:val="000000" w:themeColor="text1"/>
                <w:sz w:val="24"/>
                <w:szCs w:val="28"/>
              </w:rPr>
            </w:pPr>
            <w:r>
              <w:rPr>
                <w:rFonts w:cs="Times New Roman"/>
                <w:b/>
                <w:color w:val="000000" w:themeColor="text1"/>
                <w:sz w:val="24"/>
                <w:szCs w:val="28"/>
              </w:rPr>
              <w:t>Thông hiểu</w:t>
            </w:r>
          </w:p>
        </w:tc>
        <w:tc>
          <w:tcPr>
            <w:tcW w:w="1779" w:type="dxa"/>
            <w:gridSpan w:val="2"/>
            <w:tcBorders>
              <w:top w:val="single" w:sz="4" w:space="0" w:color="auto"/>
              <w:left w:val="single" w:sz="4" w:space="0" w:color="auto"/>
              <w:bottom w:val="single" w:sz="4" w:space="0" w:color="auto"/>
              <w:right w:val="single" w:sz="4" w:space="0" w:color="auto"/>
            </w:tcBorders>
            <w:vAlign w:val="center"/>
            <w:hideMark/>
          </w:tcPr>
          <w:p w14:paraId="375198CC" w14:textId="77777777" w:rsidR="00CD109D" w:rsidRDefault="00CD109D">
            <w:pPr>
              <w:spacing w:after="0" w:line="288" w:lineRule="auto"/>
              <w:jc w:val="center"/>
              <w:rPr>
                <w:rFonts w:cs="Times New Roman"/>
                <w:b/>
                <w:color w:val="000000" w:themeColor="text1"/>
                <w:sz w:val="24"/>
                <w:szCs w:val="28"/>
              </w:rPr>
            </w:pPr>
            <w:r>
              <w:rPr>
                <w:rFonts w:cs="Times New Roman"/>
                <w:b/>
                <w:color w:val="000000" w:themeColor="text1"/>
                <w:sz w:val="24"/>
                <w:szCs w:val="28"/>
              </w:rPr>
              <w:t>Vận dụng</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14:paraId="505FA4FF" w14:textId="77777777" w:rsidR="00CD109D" w:rsidRDefault="00CD109D">
            <w:pPr>
              <w:spacing w:after="0" w:line="288" w:lineRule="auto"/>
              <w:jc w:val="center"/>
              <w:rPr>
                <w:rFonts w:cs="Times New Roman"/>
                <w:b/>
                <w:color w:val="000000" w:themeColor="text1"/>
                <w:sz w:val="24"/>
                <w:szCs w:val="28"/>
              </w:rPr>
            </w:pPr>
            <w:r>
              <w:rPr>
                <w:rFonts w:cs="Times New Roman"/>
                <w:b/>
                <w:color w:val="000000" w:themeColor="text1"/>
                <w:sz w:val="24"/>
                <w:szCs w:val="28"/>
              </w:rPr>
              <w:t>Vận dụng cao</w:t>
            </w:r>
          </w:p>
        </w:tc>
        <w:tc>
          <w:tcPr>
            <w:tcW w:w="1490" w:type="dxa"/>
            <w:gridSpan w:val="2"/>
            <w:tcBorders>
              <w:top w:val="single" w:sz="4" w:space="0" w:color="auto"/>
              <w:left w:val="single" w:sz="4" w:space="0" w:color="auto"/>
              <w:bottom w:val="single" w:sz="4" w:space="0" w:color="auto"/>
              <w:right w:val="single" w:sz="4" w:space="0" w:color="auto"/>
            </w:tcBorders>
            <w:vAlign w:val="center"/>
            <w:hideMark/>
          </w:tcPr>
          <w:p w14:paraId="0049B125" w14:textId="77777777" w:rsidR="00CD109D" w:rsidRDefault="00CD109D">
            <w:pPr>
              <w:spacing w:after="0" w:line="288" w:lineRule="auto"/>
              <w:jc w:val="center"/>
              <w:rPr>
                <w:rFonts w:cs="Times New Roman"/>
                <w:b/>
                <w:color w:val="000000" w:themeColor="text1"/>
                <w:sz w:val="24"/>
                <w:szCs w:val="28"/>
              </w:rPr>
            </w:pPr>
            <w:r>
              <w:rPr>
                <w:rFonts w:cs="Times New Roman"/>
                <w:b/>
                <w:color w:val="000000" w:themeColor="text1"/>
                <w:sz w:val="24"/>
                <w:szCs w:val="28"/>
              </w:rPr>
              <w:t>Số CH</w:t>
            </w:r>
          </w:p>
        </w:tc>
        <w:tc>
          <w:tcPr>
            <w:tcW w:w="920" w:type="dxa"/>
            <w:vMerge w:val="restart"/>
            <w:tcBorders>
              <w:top w:val="single" w:sz="4" w:space="0" w:color="auto"/>
              <w:left w:val="single" w:sz="4" w:space="0" w:color="auto"/>
              <w:bottom w:val="single" w:sz="4" w:space="0" w:color="auto"/>
              <w:right w:val="single" w:sz="4" w:space="0" w:color="auto"/>
            </w:tcBorders>
            <w:vAlign w:val="center"/>
            <w:hideMark/>
          </w:tcPr>
          <w:p w14:paraId="261D7823" w14:textId="77777777" w:rsidR="00CD109D" w:rsidRDefault="00CD109D">
            <w:pPr>
              <w:spacing w:after="0" w:line="288" w:lineRule="auto"/>
              <w:jc w:val="center"/>
              <w:rPr>
                <w:rFonts w:cs="Times New Roman"/>
                <w:b/>
                <w:color w:val="000000" w:themeColor="text1"/>
                <w:sz w:val="24"/>
                <w:szCs w:val="28"/>
              </w:rPr>
            </w:pPr>
            <w:r>
              <w:rPr>
                <w:rFonts w:cs="Times New Roman"/>
                <w:b/>
                <w:color w:val="000000" w:themeColor="text1"/>
                <w:sz w:val="24"/>
                <w:szCs w:val="28"/>
              </w:rPr>
              <w:t>Thời gian (phút)</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396AA30" w14:textId="77777777" w:rsidR="00CD109D" w:rsidRDefault="00CD109D">
            <w:pPr>
              <w:spacing w:after="0"/>
              <w:rPr>
                <w:rFonts w:cs="Times New Roman"/>
                <w:b/>
                <w:color w:val="000000" w:themeColor="text1"/>
                <w:szCs w:val="28"/>
              </w:rPr>
            </w:pPr>
          </w:p>
        </w:tc>
      </w:tr>
      <w:tr w:rsidR="00CD109D" w14:paraId="5E9C637C" w14:textId="77777777" w:rsidTr="00CD109D">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1C36C0D5" w14:textId="77777777" w:rsidR="00CD109D" w:rsidRDefault="00CD109D">
            <w:pPr>
              <w:spacing w:after="0"/>
              <w:rPr>
                <w:rFonts w:cs="Times New Roman"/>
                <w:b/>
                <w:color w:val="000000" w:themeColor="text1"/>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906824" w14:textId="77777777" w:rsidR="00CD109D" w:rsidRDefault="00CD109D">
            <w:pPr>
              <w:spacing w:after="0"/>
              <w:rPr>
                <w:rFonts w:cs="Times New Roman"/>
                <w:b/>
                <w:color w:val="000000" w:themeColor="text1"/>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DF83931" w14:textId="77777777" w:rsidR="00CD109D" w:rsidRDefault="00CD109D">
            <w:pPr>
              <w:spacing w:after="0"/>
              <w:rPr>
                <w:rFonts w:cs="Times New Roman"/>
                <w:b/>
                <w:color w:val="000000" w:themeColor="text1"/>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6B7006A" w14:textId="77777777" w:rsidR="00CD109D" w:rsidRDefault="00CD109D">
            <w:pPr>
              <w:spacing w:after="0" w:line="288" w:lineRule="auto"/>
              <w:jc w:val="center"/>
              <w:rPr>
                <w:rFonts w:cs="Times New Roman"/>
                <w:b/>
                <w:color w:val="000000" w:themeColor="text1"/>
                <w:sz w:val="24"/>
                <w:szCs w:val="28"/>
              </w:rPr>
            </w:pPr>
            <w:r>
              <w:rPr>
                <w:rFonts w:cs="Times New Roman"/>
                <w:b/>
                <w:color w:val="000000" w:themeColor="text1"/>
                <w:sz w:val="24"/>
                <w:szCs w:val="28"/>
              </w:rPr>
              <w:t>Số CH</w:t>
            </w:r>
          </w:p>
        </w:tc>
        <w:tc>
          <w:tcPr>
            <w:tcW w:w="905" w:type="dxa"/>
            <w:tcBorders>
              <w:top w:val="single" w:sz="4" w:space="0" w:color="auto"/>
              <w:left w:val="single" w:sz="4" w:space="0" w:color="auto"/>
              <w:bottom w:val="single" w:sz="4" w:space="0" w:color="auto"/>
              <w:right w:val="single" w:sz="4" w:space="0" w:color="auto"/>
            </w:tcBorders>
            <w:vAlign w:val="center"/>
            <w:hideMark/>
          </w:tcPr>
          <w:p w14:paraId="1597C6D7" w14:textId="77777777" w:rsidR="00CD109D" w:rsidRDefault="00CD109D">
            <w:pPr>
              <w:spacing w:after="0" w:line="288" w:lineRule="auto"/>
              <w:jc w:val="center"/>
              <w:rPr>
                <w:rFonts w:cs="Times New Roman"/>
                <w:b/>
                <w:color w:val="000000" w:themeColor="text1"/>
                <w:sz w:val="24"/>
                <w:szCs w:val="28"/>
              </w:rPr>
            </w:pPr>
            <w:r>
              <w:rPr>
                <w:rFonts w:cs="Times New Roman"/>
                <w:b/>
                <w:color w:val="000000" w:themeColor="text1"/>
                <w:sz w:val="24"/>
                <w:szCs w:val="28"/>
              </w:rPr>
              <w:t>Thời gian (phút)</w:t>
            </w:r>
          </w:p>
        </w:tc>
        <w:tc>
          <w:tcPr>
            <w:tcW w:w="810" w:type="dxa"/>
            <w:tcBorders>
              <w:top w:val="single" w:sz="4" w:space="0" w:color="auto"/>
              <w:left w:val="single" w:sz="4" w:space="0" w:color="auto"/>
              <w:bottom w:val="single" w:sz="4" w:space="0" w:color="auto"/>
              <w:right w:val="single" w:sz="4" w:space="0" w:color="auto"/>
            </w:tcBorders>
            <w:vAlign w:val="center"/>
            <w:hideMark/>
          </w:tcPr>
          <w:p w14:paraId="7AB3E1E5" w14:textId="77777777" w:rsidR="00CD109D" w:rsidRDefault="00CD109D">
            <w:pPr>
              <w:spacing w:after="0" w:line="288" w:lineRule="auto"/>
              <w:jc w:val="center"/>
              <w:rPr>
                <w:rFonts w:cs="Times New Roman"/>
                <w:b/>
                <w:color w:val="000000" w:themeColor="text1"/>
                <w:sz w:val="24"/>
                <w:szCs w:val="28"/>
              </w:rPr>
            </w:pPr>
            <w:r>
              <w:rPr>
                <w:rFonts w:cs="Times New Roman"/>
                <w:b/>
                <w:color w:val="000000" w:themeColor="text1"/>
                <w:sz w:val="24"/>
                <w:szCs w:val="28"/>
              </w:rPr>
              <w:t>Số CH</w:t>
            </w:r>
          </w:p>
        </w:tc>
        <w:tc>
          <w:tcPr>
            <w:tcW w:w="901" w:type="dxa"/>
            <w:tcBorders>
              <w:top w:val="single" w:sz="4" w:space="0" w:color="auto"/>
              <w:left w:val="single" w:sz="4" w:space="0" w:color="auto"/>
              <w:bottom w:val="single" w:sz="4" w:space="0" w:color="auto"/>
              <w:right w:val="single" w:sz="4" w:space="0" w:color="auto"/>
            </w:tcBorders>
            <w:vAlign w:val="center"/>
            <w:hideMark/>
          </w:tcPr>
          <w:p w14:paraId="61EE0C72" w14:textId="77777777" w:rsidR="00CD109D" w:rsidRDefault="00CD109D">
            <w:pPr>
              <w:spacing w:after="0" w:line="288" w:lineRule="auto"/>
              <w:jc w:val="center"/>
              <w:rPr>
                <w:rFonts w:cs="Times New Roman"/>
                <w:b/>
                <w:color w:val="000000" w:themeColor="text1"/>
                <w:sz w:val="24"/>
                <w:szCs w:val="28"/>
              </w:rPr>
            </w:pPr>
            <w:r>
              <w:rPr>
                <w:rFonts w:cs="Times New Roman"/>
                <w:b/>
                <w:color w:val="000000" w:themeColor="text1"/>
                <w:sz w:val="24"/>
                <w:szCs w:val="28"/>
              </w:rPr>
              <w:t>Thời gian (phút)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4604DCE" w14:textId="77777777" w:rsidR="00CD109D" w:rsidRDefault="00CD109D">
            <w:pPr>
              <w:spacing w:after="0" w:line="288" w:lineRule="auto"/>
              <w:jc w:val="center"/>
              <w:rPr>
                <w:rFonts w:cs="Times New Roman"/>
                <w:b/>
                <w:color w:val="000000" w:themeColor="text1"/>
                <w:sz w:val="24"/>
                <w:szCs w:val="28"/>
              </w:rPr>
            </w:pPr>
            <w:r>
              <w:rPr>
                <w:rFonts w:cs="Times New Roman"/>
                <w:b/>
                <w:color w:val="000000" w:themeColor="text1"/>
                <w:sz w:val="24"/>
                <w:szCs w:val="28"/>
              </w:rPr>
              <w:t>Số CH</w:t>
            </w:r>
          </w:p>
        </w:tc>
        <w:tc>
          <w:tcPr>
            <w:tcW w:w="879" w:type="dxa"/>
            <w:tcBorders>
              <w:top w:val="single" w:sz="4" w:space="0" w:color="auto"/>
              <w:left w:val="single" w:sz="4" w:space="0" w:color="auto"/>
              <w:bottom w:val="single" w:sz="4" w:space="0" w:color="auto"/>
              <w:right w:val="single" w:sz="4" w:space="0" w:color="auto"/>
            </w:tcBorders>
            <w:vAlign w:val="center"/>
            <w:hideMark/>
          </w:tcPr>
          <w:p w14:paraId="7D9589E2" w14:textId="77777777" w:rsidR="00CD109D" w:rsidRDefault="00CD109D">
            <w:pPr>
              <w:spacing w:after="0" w:line="288" w:lineRule="auto"/>
              <w:jc w:val="center"/>
              <w:rPr>
                <w:rFonts w:cs="Times New Roman"/>
                <w:b/>
                <w:color w:val="000000" w:themeColor="text1"/>
                <w:sz w:val="24"/>
                <w:szCs w:val="28"/>
              </w:rPr>
            </w:pPr>
            <w:r>
              <w:rPr>
                <w:rFonts w:cs="Times New Roman"/>
                <w:b/>
                <w:color w:val="000000" w:themeColor="text1"/>
                <w:sz w:val="24"/>
                <w:szCs w:val="28"/>
              </w:rPr>
              <w:t>Thời gian (phút)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D7B030" w14:textId="77777777" w:rsidR="00CD109D" w:rsidRDefault="00CD109D">
            <w:pPr>
              <w:spacing w:after="0" w:line="288" w:lineRule="auto"/>
              <w:jc w:val="center"/>
              <w:rPr>
                <w:rFonts w:cs="Times New Roman"/>
                <w:b/>
                <w:color w:val="000000" w:themeColor="text1"/>
                <w:sz w:val="24"/>
                <w:szCs w:val="28"/>
              </w:rPr>
            </w:pPr>
            <w:r>
              <w:rPr>
                <w:rFonts w:cs="Times New Roman"/>
                <w:b/>
                <w:color w:val="000000" w:themeColor="text1"/>
                <w:sz w:val="24"/>
                <w:szCs w:val="28"/>
              </w:rPr>
              <w:t>Số CH</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8F22D7" w14:textId="77777777" w:rsidR="00CD109D" w:rsidRDefault="00CD109D">
            <w:pPr>
              <w:spacing w:after="0" w:line="288" w:lineRule="auto"/>
              <w:jc w:val="center"/>
              <w:rPr>
                <w:rFonts w:cs="Times New Roman"/>
                <w:b/>
                <w:color w:val="000000" w:themeColor="text1"/>
                <w:sz w:val="24"/>
                <w:szCs w:val="28"/>
              </w:rPr>
            </w:pPr>
            <w:r>
              <w:rPr>
                <w:rFonts w:cs="Times New Roman"/>
                <w:b/>
                <w:color w:val="000000" w:themeColor="text1"/>
                <w:sz w:val="24"/>
                <w:szCs w:val="28"/>
              </w:rPr>
              <w:t>Thời gian (phút)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386041" w14:textId="77777777" w:rsidR="00CD109D" w:rsidRDefault="00CD109D">
            <w:pPr>
              <w:spacing w:after="0" w:line="288" w:lineRule="auto"/>
              <w:jc w:val="center"/>
              <w:rPr>
                <w:rFonts w:cs="Times New Roman"/>
                <w:b/>
                <w:color w:val="000000" w:themeColor="text1"/>
                <w:sz w:val="24"/>
                <w:szCs w:val="28"/>
              </w:rPr>
            </w:pPr>
            <w:r>
              <w:rPr>
                <w:rFonts w:cs="Times New Roman"/>
                <w:b/>
                <w:color w:val="000000" w:themeColor="text1"/>
                <w:sz w:val="24"/>
                <w:szCs w:val="28"/>
              </w:rPr>
              <w:t>TN</w:t>
            </w:r>
          </w:p>
        </w:tc>
        <w:tc>
          <w:tcPr>
            <w:tcW w:w="781" w:type="dxa"/>
            <w:tcBorders>
              <w:top w:val="single" w:sz="4" w:space="0" w:color="auto"/>
              <w:left w:val="single" w:sz="4" w:space="0" w:color="auto"/>
              <w:bottom w:val="single" w:sz="4" w:space="0" w:color="auto"/>
              <w:right w:val="single" w:sz="4" w:space="0" w:color="auto"/>
            </w:tcBorders>
            <w:vAlign w:val="center"/>
            <w:hideMark/>
          </w:tcPr>
          <w:p w14:paraId="54D188C3" w14:textId="77777777" w:rsidR="00CD109D" w:rsidRDefault="00CD109D">
            <w:pPr>
              <w:spacing w:after="0" w:line="288" w:lineRule="auto"/>
              <w:jc w:val="center"/>
              <w:rPr>
                <w:rFonts w:cs="Times New Roman"/>
                <w:b/>
                <w:color w:val="000000" w:themeColor="text1"/>
                <w:sz w:val="24"/>
                <w:szCs w:val="28"/>
              </w:rPr>
            </w:pPr>
            <w:r>
              <w:rPr>
                <w:rFonts w:cs="Times New Roman"/>
                <w:b/>
                <w:color w:val="000000" w:themeColor="text1"/>
                <w:sz w:val="24"/>
                <w:szCs w:val="28"/>
              </w:rPr>
              <w:t>TL</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5787118" w14:textId="77777777" w:rsidR="00CD109D" w:rsidRDefault="00CD109D">
            <w:pPr>
              <w:spacing w:after="0"/>
              <w:rPr>
                <w:rFonts w:cs="Times New Roman"/>
                <w:b/>
                <w:color w:val="000000" w:themeColor="text1"/>
                <w:sz w:val="24"/>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897476F" w14:textId="77777777" w:rsidR="00CD109D" w:rsidRDefault="00CD109D">
            <w:pPr>
              <w:spacing w:after="0"/>
              <w:rPr>
                <w:rFonts w:cs="Times New Roman"/>
                <w:b/>
                <w:color w:val="000000" w:themeColor="text1"/>
                <w:szCs w:val="28"/>
              </w:rPr>
            </w:pPr>
          </w:p>
        </w:tc>
      </w:tr>
      <w:tr w:rsidR="00CD109D" w14:paraId="15331A80" w14:textId="77777777" w:rsidTr="00CD109D">
        <w:trPr>
          <w:trHeight w:val="589"/>
          <w:jc w:val="center"/>
        </w:trPr>
        <w:tc>
          <w:tcPr>
            <w:tcW w:w="738" w:type="dxa"/>
            <w:vMerge w:val="restart"/>
            <w:tcBorders>
              <w:top w:val="single" w:sz="4" w:space="0" w:color="auto"/>
              <w:left w:val="single" w:sz="4" w:space="0" w:color="auto"/>
              <w:bottom w:val="single" w:sz="4" w:space="0" w:color="auto"/>
              <w:right w:val="single" w:sz="4" w:space="0" w:color="auto"/>
            </w:tcBorders>
            <w:hideMark/>
          </w:tcPr>
          <w:p w14:paraId="30A1771F" w14:textId="77777777" w:rsidR="00CD109D" w:rsidRDefault="00CD109D">
            <w:pPr>
              <w:spacing w:after="0" w:line="288" w:lineRule="auto"/>
              <w:jc w:val="center"/>
              <w:rPr>
                <w:rFonts w:cs="Times New Roman"/>
                <w:b/>
                <w:color w:val="000000" w:themeColor="text1"/>
                <w:szCs w:val="28"/>
              </w:rPr>
            </w:pPr>
            <w:r>
              <w:rPr>
                <w:rFonts w:cs="Times New Roman"/>
                <w:b/>
                <w:color w:val="000000" w:themeColor="text1"/>
                <w:szCs w:val="28"/>
              </w:rPr>
              <w:t>1</w:t>
            </w:r>
          </w:p>
        </w:tc>
        <w:tc>
          <w:tcPr>
            <w:tcW w:w="1276" w:type="dxa"/>
            <w:vMerge w:val="restart"/>
            <w:tcBorders>
              <w:top w:val="single" w:sz="4" w:space="0" w:color="auto"/>
              <w:left w:val="single" w:sz="4" w:space="0" w:color="auto"/>
              <w:bottom w:val="single" w:sz="4" w:space="0" w:color="auto"/>
              <w:right w:val="single" w:sz="4" w:space="0" w:color="auto"/>
            </w:tcBorders>
          </w:tcPr>
          <w:p w14:paraId="3D63A964" w14:textId="77777777" w:rsidR="00CD109D" w:rsidRDefault="00CD109D">
            <w:pPr>
              <w:spacing w:after="0" w:line="288" w:lineRule="auto"/>
              <w:rPr>
                <w:rFonts w:cs="Times New Roman"/>
                <w:color w:val="000000" w:themeColor="text1"/>
                <w:szCs w:val="28"/>
              </w:rPr>
            </w:pPr>
            <w:r>
              <w:rPr>
                <w:rStyle w:val="fontstyle01"/>
                <w:color w:val="000000" w:themeColor="text1"/>
              </w:rPr>
              <w:t>Giới thiệu chung về trồng</w:t>
            </w:r>
            <w:r>
              <w:rPr>
                <w:rFonts w:cs="Times New Roman"/>
                <w:color w:val="000000" w:themeColor="text1"/>
                <w:szCs w:val="28"/>
              </w:rPr>
              <w:br/>
            </w:r>
            <w:r>
              <w:rPr>
                <w:rStyle w:val="fontstyle01"/>
                <w:color w:val="000000" w:themeColor="text1"/>
              </w:rPr>
              <w:t>trọt</w:t>
            </w:r>
          </w:p>
          <w:p w14:paraId="336645F5" w14:textId="77777777" w:rsidR="00CD109D" w:rsidRDefault="00CD109D">
            <w:pPr>
              <w:spacing w:after="0" w:line="288" w:lineRule="auto"/>
              <w:rPr>
                <w:rFonts w:cs="Times New Roman"/>
                <w:bCs/>
                <w:color w:val="000000" w:themeColor="text1"/>
                <w:szCs w:val="28"/>
              </w:rPr>
            </w:pPr>
          </w:p>
        </w:tc>
        <w:tc>
          <w:tcPr>
            <w:tcW w:w="3119" w:type="dxa"/>
            <w:tcBorders>
              <w:top w:val="single" w:sz="4" w:space="0" w:color="auto"/>
              <w:left w:val="single" w:sz="4" w:space="0" w:color="auto"/>
              <w:bottom w:val="single" w:sz="4" w:space="0" w:color="auto"/>
              <w:right w:val="single" w:sz="4" w:space="0" w:color="auto"/>
            </w:tcBorders>
            <w:hideMark/>
          </w:tcPr>
          <w:p w14:paraId="75969FAB" w14:textId="77777777" w:rsidR="00CD109D" w:rsidRDefault="00CD109D">
            <w:pPr>
              <w:spacing w:after="0" w:line="288" w:lineRule="auto"/>
              <w:rPr>
                <w:rFonts w:cs="Times New Roman"/>
                <w:color w:val="000000" w:themeColor="text1"/>
                <w:szCs w:val="28"/>
              </w:rPr>
            </w:pPr>
            <w:r>
              <w:rPr>
                <w:rStyle w:val="fontstyle01"/>
                <w:color w:val="000000" w:themeColor="text1"/>
              </w:rPr>
              <w:t>1.1 Vai trò và triển vọng của trồng trọt trong bối cảnh cuộc cách mạng công nghiệp 4.0.</w:t>
            </w:r>
          </w:p>
        </w:tc>
        <w:tc>
          <w:tcPr>
            <w:tcW w:w="708" w:type="dxa"/>
            <w:tcBorders>
              <w:top w:val="single" w:sz="4" w:space="0" w:color="auto"/>
              <w:left w:val="single" w:sz="4" w:space="0" w:color="auto"/>
              <w:bottom w:val="single" w:sz="4" w:space="0" w:color="auto"/>
              <w:right w:val="single" w:sz="4" w:space="0" w:color="auto"/>
            </w:tcBorders>
            <w:vAlign w:val="center"/>
            <w:hideMark/>
          </w:tcPr>
          <w:p w14:paraId="2E7850E4" w14:textId="1CC83DD6" w:rsidR="00CD109D" w:rsidRDefault="00CD109D">
            <w:pPr>
              <w:spacing w:after="0" w:line="288" w:lineRule="auto"/>
              <w:jc w:val="center"/>
              <w:rPr>
                <w:rFonts w:cs="Times New Roman"/>
                <w:color w:val="000000" w:themeColor="text1"/>
                <w:szCs w:val="28"/>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58C418B6" w14:textId="48F8FACE" w:rsidR="00CD109D" w:rsidRDefault="00CD109D">
            <w:pPr>
              <w:spacing w:after="0" w:line="288" w:lineRule="auto"/>
              <w:jc w:val="center"/>
              <w:rPr>
                <w:rFonts w:cs="Times New Roman"/>
                <w:color w:val="000000" w:themeColor="text1"/>
                <w:szCs w:val="28"/>
              </w:rPr>
            </w:pPr>
          </w:p>
        </w:tc>
        <w:tc>
          <w:tcPr>
            <w:tcW w:w="810" w:type="dxa"/>
            <w:tcBorders>
              <w:top w:val="single" w:sz="4" w:space="0" w:color="auto"/>
              <w:left w:val="single" w:sz="4" w:space="0" w:color="auto"/>
              <w:bottom w:val="single" w:sz="4" w:space="0" w:color="auto"/>
              <w:right w:val="single" w:sz="4" w:space="0" w:color="auto"/>
            </w:tcBorders>
            <w:vAlign w:val="center"/>
          </w:tcPr>
          <w:p w14:paraId="75F4EECE" w14:textId="77777777" w:rsidR="00CD109D" w:rsidRDefault="00CD109D">
            <w:pPr>
              <w:spacing w:after="0" w:line="288" w:lineRule="auto"/>
              <w:jc w:val="center"/>
              <w:rPr>
                <w:rFonts w:cs="Times New Roman"/>
                <w:strike/>
                <w:color w:val="000000" w:themeColor="text1"/>
                <w:szCs w:val="28"/>
              </w:rPr>
            </w:pPr>
          </w:p>
        </w:tc>
        <w:tc>
          <w:tcPr>
            <w:tcW w:w="901" w:type="dxa"/>
            <w:tcBorders>
              <w:top w:val="single" w:sz="4" w:space="0" w:color="auto"/>
              <w:left w:val="single" w:sz="4" w:space="0" w:color="auto"/>
              <w:bottom w:val="single" w:sz="4" w:space="0" w:color="auto"/>
              <w:right w:val="single" w:sz="4" w:space="0" w:color="auto"/>
            </w:tcBorders>
          </w:tcPr>
          <w:p w14:paraId="507A5C3B" w14:textId="77777777" w:rsidR="00CD109D" w:rsidRDefault="00CD109D">
            <w:pPr>
              <w:spacing w:after="0" w:line="288" w:lineRule="auto"/>
              <w:jc w:val="center"/>
              <w:rPr>
                <w:rFonts w:cs="Times New Roman"/>
                <w:strike/>
                <w:color w:val="000000" w:themeColor="text1"/>
                <w:szCs w:val="28"/>
              </w:rPr>
            </w:pPr>
          </w:p>
        </w:tc>
        <w:tc>
          <w:tcPr>
            <w:tcW w:w="900" w:type="dxa"/>
            <w:tcBorders>
              <w:top w:val="single" w:sz="4" w:space="0" w:color="auto"/>
              <w:left w:val="single" w:sz="4" w:space="0" w:color="auto"/>
              <w:bottom w:val="single" w:sz="4" w:space="0" w:color="auto"/>
              <w:right w:val="single" w:sz="4" w:space="0" w:color="auto"/>
            </w:tcBorders>
            <w:vAlign w:val="center"/>
          </w:tcPr>
          <w:p w14:paraId="013125F8" w14:textId="77777777" w:rsidR="00CD109D" w:rsidRDefault="00CD109D">
            <w:pPr>
              <w:spacing w:after="0" w:line="288" w:lineRule="auto"/>
              <w:jc w:val="center"/>
              <w:rPr>
                <w:rFonts w:cs="Times New Roman"/>
                <w:color w:val="000000" w:themeColor="text1"/>
                <w:szCs w:val="28"/>
              </w:rPr>
            </w:pPr>
          </w:p>
        </w:tc>
        <w:tc>
          <w:tcPr>
            <w:tcW w:w="879" w:type="dxa"/>
            <w:tcBorders>
              <w:top w:val="single" w:sz="4" w:space="0" w:color="auto"/>
              <w:left w:val="single" w:sz="4" w:space="0" w:color="auto"/>
              <w:bottom w:val="single" w:sz="4" w:space="0" w:color="auto"/>
              <w:right w:val="single" w:sz="4" w:space="0" w:color="auto"/>
            </w:tcBorders>
            <w:vAlign w:val="center"/>
          </w:tcPr>
          <w:p w14:paraId="558A4919" w14:textId="77777777" w:rsidR="00CD109D" w:rsidRDefault="00CD109D">
            <w:pPr>
              <w:spacing w:after="0" w:line="288" w:lineRule="auto"/>
              <w:jc w:val="center"/>
              <w:rPr>
                <w:rFonts w:cs="Times New Roman"/>
                <w:color w:val="000000" w:themeColor="text1"/>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35233227" w14:textId="77777777" w:rsidR="00CD109D" w:rsidRDefault="00CD109D">
            <w:pPr>
              <w:spacing w:after="0" w:line="288" w:lineRule="auto"/>
              <w:jc w:val="center"/>
              <w:rPr>
                <w:rFonts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2247E0F4" w14:textId="77777777" w:rsidR="00CD109D" w:rsidRDefault="00CD109D">
            <w:pPr>
              <w:spacing w:after="0" w:line="288" w:lineRule="auto"/>
              <w:jc w:val="center"/>
              <w:rPr>
                <w:rFonts w:cs="Times New Roman"/>
                <w:color w:val="000000" w:themeColor="text1"/>
                <w:szCs w:val="28"/>
                <w:lang w:bidi="hi-IN"/>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A8DC1DD" w14:textId="119949BB" w:rsidR="00CD109D" w:rsidRDefault="00556493">
            <w:pPr>
              <w:spacing w:after="0" w:line="288" w:lineRule="auto"/>
              <w:jc w:val="center"/>
              <w:rPr>
                <w:rFonts w:cs="Times New Roman"/>
                <w:color w:val="000000" w:themeColor="text1"/>
                <w:szCs w:val="28"/>
              </w:rPr>
            </w:pPr>
            <w:r>
              <w:rPr>
                <w:rFonts w:cs="Times New Roman"/>
                <w:color w:val="000000" w:themeColor="text1"/>
                <w:szCs w:val="28"/>
              </w:rPr>
              <w:t>1</w:t>
            </w:r>
          </w:p>
        </w:tc>
        <w:tc>
          <w:tcPr>
            <w:tcW w:w="781" w:type="dxa"/>
            <w:vMerge w:val="restart"/>
            <w:tcBorders>
              <w:top w:val="single" w:sz="4" w:space="0" w:color="auto"/>
              <w:left w:val="single" w:sz="4" w:space="0" w:color="auto"/>
              <w:bottom w:val="single" w:sz="4" w:space="0" w:color="auto"/>
              <w:right w:val="single" w:sz="4" w:space="0" w:color="auto"/>
            </w:tcBorders>
            <w:vAlign w:val="center"/>
            <w:hideMark/>
          </w:tcPr>
          <w:p w14:paraId="6B53113A" w14:textId="799F9CAA" w:rsidR="00CD109D" w:rsidRDefault="00556493">
            <w:pPr>
              <w:spacing w:after="0" w:line="288" w:lineRule="auto"/>
              <w:jc w:val="center"/>
              <w:rPr>
                <w:rFonts w:cs="Times New Roman"/>
                <w:color w:val="000000" w:themeColor="text1"/>
                <w:szCs w:val="28"/>
              </w:rPr>
            </w:pPr>
            <w:r>
              <w:rPr>
                <w:rFonts w:cs="Times New Roman"/>
                <w:color w:val="000000" w:themeColor="text1"/>
                <w:szCs w:val="28"/>
              </w:rPr>
              <w:t>1</w:t>
            </w:r>
          </w:p>
        </w:tc>
        <w:tc>
          <w:tcPr>
            <w:tcW w:w="920" w:type="dxa"/>
            <w:vMerge w:val="restart"/>
            <w:tcBorders>
              <w:top w:val="single" w:sz="4" w:space="0" w:color="auto"/>
              <w:left w:val="single" w:sz="4" w:space="0" w:color="auto"/>
              <w:bottom w:val="single" w:sz="4" w:space="0" w:color="auto"/>
              <w:right w:val="single" w:sz="4" w:space="0" w:color="auto"/>
            </w:tcBorders>
            <w:vAlign w:val="center"/>
            <w:hideMark/>
          </w:tcPr>
          <w:p w14:paraId="6CC8C505" w14:textId="7C25DA01" w:rsidR="00CD109D" w:rsidRDefault="003F195E">
            <w:pPr>
              <w:spacing w:after="0" w:line="288" w:lineRule="auto"/>
              <w:jc w:val="center"/>
              <w:rPr>
                <w:rFonts w:cs="Times New Roman"/>
                <w:color w:val="000000" w:themeColor="text1"/>
                <w:szCs w:val="28"/>
              </w:rPr>
            </w:pPr>
            <w:r>
              <w:rPr>
                <w:rFonts w:cs="Times New Roman"/>
                <w:color w:val="000000" w:themeColor="text1"/>
                <w:szCs w:val="28"/>
              </w:rPr>
              <w:t>9.25</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D3B40D5" w14:textId="01F3EFA6" w:rsidR="00CD109D" w:rsidRDefault="00CD109D">
            <w:pPr>
              <w:spacing w:after="0" w:line="288" w:lineRule="auto"/>
              <w:jc w:val="center"/>
              <w:rPr>
                <w:rFonts w:cs="Times New Roman"/>
                <w:b/>
                <w:bCs/>
                <w:color w:val="000000" w:themeColor="text1"/>
                <w:szCs w:val="28"/>
              </w:rPr>
            </w:pPr>
            <w:r>
              <w:rPr>
                <w:rFonts w:cs="Times New Roman"/>
                <w:b/>
                <w:bCs/>
                <w:color w:val="000000" w:themeColor="text1"/>
                <w:szCs w:val="28"/>
              </w:rPr>
              <w:t>1</w:t>
            </w:r>
            <w:r w:rsidR="003F195E">
              <w:rPr>
                <w:rFonts w:cs="Times New Roman"/>
                <w:b/>
                <w:bCs/>
                <w:color w:val="000000" w:themeColor="text1"/>
                <w:szCs w:val="28"/>
              </w:rPr>
              <w:t>3,3</w:t>
            </w:r>
          </w:p>
        </w:tc>
      </w:tr>
      <w:tr w:rsidR="00CD109D" w14:paraId="54A12B60" w14:textId="77777777" w:rsidTr="00CD109D">
        <w:trPr>
          <w:trHeight w:val="589"/>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648C625C" w14:textId="77777777" w:rsidR="00CD109D" w:rsidRDefault="00CD109D">
            <w:pPr>
              <w:spacing w:after="0"/>
              <w:rPr>
                <w:rFonts w:cs="Times New Roman"/>
                <w:b/>
                <w:color w:val="000000" w:themeColor="text1"/>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8A656A9" w14:textId="77777777" w:rsidR="00CD109D" w:rsidRDefault="00CD109D">
            <w:pPr>
              <w:spacing w:after="0"/>
              <w:rPr>
                <w:rFonts w:cs="Times New Roman"/>
                <w:bCs/>
                <w:color w:val="000000" w:themeColor="text1"/>
                <w:szCs w:val="28"/>
              </w:rPr>
            </w:pPr>
          </w:p>
        </w:tc>
        <w:tc>
          <w:tcPr>
            <w:tcW w:w="3119" w:type="dxa"/>
            <w:tcBorders>
              <w:top w:val="single" w:sz="4" w:space="0" w:color="auto"/>
              <w:left w:val="single" w:sz="4" w:space="0" w:color="auto"/>
              <w:bottom w:val="single" w:sz="4" w:space="0" w:color="auto"/>
              <w:right w:val="single" w:sz="4" w:space="0" w:color="auto"/>
            </w:tcBorders>
            <w:hideMark/>
          </w:tcPr>
          <w:p w14:paraId="2057792C" w14:textId="77777777" w:rsidR="00CD109D" w:rsidRDefault="00CD109D">
            <w:pPr>
              <w:spacing w:after="0" w:line="288" w:lineRule="auto"/>
              <w:rPr>
                <w:rStyle w:val="fontstyle01"/>
                <w:color w:val="000000" w:themeColor="text1"/>
              </w:rPr>
            </w:pPr>
            <w:r>
              <w:rPr>
                <w:rFonts w:cs="Times New Roman"/>
                <w:bCs/>
                <w:color w:val="000000" w:themeColor="text1"/>
                <w:szCs w:val="28"/>
              </w:rPr>
              <w:t xml:space="preserve">1.2 </w:t>
            </w:r>
            <w:r>
              <w:rPr>
                <w:rStyle w:val="fontstyle01"/>
                <w:color w:val="000000" w:themeColor="text1"/>
              </w:rPr>
              <w:t xml:space="preserve">Phân loại các nhóm cây trồng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6D0567D" w14:textId="77777777" w:rsidR="00CD109D" w:rsidRDefault="00CD109D">
            <w:pPr>
              <w:spacing w:after="0" w:line="288" w:lineRule="auto"/>
              <w:jc w:val="center"/>
            </w:pPr>
            <w:r>
              <w:rPr>
                <w:rFonts w:cs="Times New Roman"/>
                <w:color w:val="000000" w:themeColor="text1"/>
                <w:szCs w:val="28"/>
              </w:rPr>
              <w:t>1</w:t>
            </w:r>
          </w:p>
        </w:tc>
        <w:tc>
          <w:tcPr>
            <w:tcW w:w="905" w:type="dxa"/>
            <w:tcBorders>
              <w:top w:val="single" w:sz="4" w:space="0" w:color="auto"/>
              <w:left w:val="single" w:sz="4" w:space="0" w:color="auto"/>
              <w:bottom w:val="single" w:sz="4" w:space="0" w:color="auto"/>
              <w:right w:val="single" w:sz="4" w:space="0" w:color="auto"/>
            </w:tcBorders>
            <w:vAlign w:val="center"/>
            <w:hideMark/>
          </w:tcPr>
          <w:p w14:paraId="1192DA85" w14:textId="77777777" w:rsidR="00CD109D" w:rsidRDefault="00CD109D">
            <w:pPr>
              <w:spacing w:after="0" w:line="288" w:lineRule="auto"/>
              <w:jc w:val="center"/>
              <w:rPr>
                <w:rFonts w:cs="Times New Roman"/>
                <w:color w:val="000000" w:themeColor="text1"/>
                <w:szCs w:val="28"/>
              </w:rPr>
            </w:pPr>
            <w:r>
              <w:rPr>
                <w:rFonts w:cs="Times New Roman"/>
                <w:color w:val="000000" w:themeColor="text1"/>
                <w:szCs w:val="28"/>
              </w:rPr>
              <w:t>0,75</w:t>
            </w:r>
          </w:p>
        </w:tc>
        <w:tc>
          <w:tcPr>
            <w:tcW w:w="810" w:type="dxa"/>
            <w:tcBorders>
              <w:top w:val="single" w:sz="4" w:space="0" w:color="auto"/>
              <w:left w:val="single" w:sz="4" w:space="0" w:color="auto"/>
              <w:bottom w:val="single" w:sz="4" w:space="0" w:color="auto"/>
              <w:right w:val="single" w:sz="4" w:space="0" w:color="auto"/>
            </w:tcBorders>
            <w:vAlign w:val="center"/>
          </w:tcPr>
          <w:p w14:paraId="49D5E361" w14:textId="77777777" w:rsidR="00CD109D" w:rsidRDefault="00CD109D">
            <w:pPr>
              <w:spacing w:after="0" w:line="288" w:lineRule="auto"/>
              <w:jc w:val="center"/>
              <w:rPr>
                <w:rFonts w:cs="Times New Roman"/>
                <w:color w:val="000000" w:themeColor="text1"/>
                <w:szCs w:val="28"/>
              </w:rPr>
            </w:pPr>
          </w:p>
        </w:tc>
        <w:tc>
          <w:tcPr>
            <w:tcW w:w="901" w:type="dxa"/>
            <w:tcBorders>
              <w:top w:val="single" w:sz="4" w:space="0" w:color="auto"/>
              <w:left w:val="single" w:sz="4" w:space="0" w:color="auto"/>
              <w:bottom w:val="single" w:sz="4" w:space="0" w:color="auto"/>
              <w:right w:val="single" w:sz="4" w:space="0" w:color="auto"/>
            </w:tcBorders>
            <w:vAlign w:val="center"/>
          </w:tcPr>
          <w:p w14:paraId="2D80C985" w14:textId="77777777" w:rsidR="00CD109D" w:rsidRDefault="00CD109D">
            <w:pPr>
              <w:spacing w:after="0" w:line="288" w:lineRule="auto"/>
              <w:jc w:val="center"/>
              <w:rPr>
                <w:rFonts w:cs="Times New Roman"/>
                <w:strike/>
                <w:color w:val="000000" w:themeColor="text1"/>
                <w:szCs w:val="28"/>
              </w:rPr>
            </w:pPr>
          </w:p>
        </w:tc>
        <w:tc>
          <w:tcPr>
            <w:tcW w:w="900" w:type="dxa"/>
            <w:tcBorders>
              <w:top w:val="single" w:sz="4" w:space="0" w:color="auto"/>
              <w:left w:val="single" w:sz="4" w:space="0" w:color="auto"/>
              <w:bottom w:val="single" w:sz="4" w:space="0" w:color="auto"/>
              <w:right w:val="single" w:sz="4" w:space="0" w:color="auto"/>
            </w:tcBorders>
            <w:vAlign w:val="center"/>
          </w:tcPr>
          <w:p w14:paraId="40BFBF85" w14:textId="6D23BEC8" w:rsidR="00CD109D" w:rsidRDefault="002B77A2">
            <w:pPr>
              <w:spacing w:after="0" w:line="288" w:lineRule="auto"/>
              <w:jc w:val="center"/>
              <w:rPr>
                <w:rFonts w:cs="Times New Roman"/>
                <w:color w:val="000000" w:themeColor="text1"/>
                <w:szCs w:val="28"/>
              </w:rPr>
            </w:pPr>
            <w:r>
              <w:rPr>
                <w:rFonts w:cs="Times New Roman"/>
                <w:color w:val="000000" w:themeColor="text1"/>
                <w:szCs w:val="28"/>
              </w:rPr>
              <w:t>1</w:t>
            </w:r>
          </w:p>
        </w:tc>
        <w:tc>
          <w:tcPr>
            <w:tcW w:w="879" w:type="dxa"/>
            <w:tcBorders>
              <w:top w:val="single" w:sz="4" w:space="0" w:color="auto"/>
              <w:left w:val="single" w:sz="4" w:space="0" w:color="auto"/>
              <w:bottom w:val="single" w:sz="4" w:space="0" w:color="auto"/>
              <w:right w:val="single" w:sz="4" w:space="0" w:color="auto"/>
            </w:tcBorders>
            <w:vAlign w:val="center"/>
          </w:tcPr>
          <w:p w14:paraId="172320BE" w14:textId="7AD544F1" w:rsidR="00CD109D" w:rsidRDefault="002B77A2">
            <w:pPr>
              <w:spacing w:after="0" w:line="288" w:lineRule="auto"/>
              <w:jc w:val="center"/>
              <w:rPr>
                <w:rFonts w:cs="Times New Roman"/>
                <w:color w:val="000000" w:themeColor="text1"/>
                <w:szCs w:val="28"/>
              </w:rPr>
            </w:pPr>
            <w:r>
              <w:rPr>
                <w:rFonts w:cs="Times New Roman"/>
                <w:color w:val="000000" w:themeColor="text1"/>
                <w:szCs w:val="28"/>
              </w:rPr>
              <w:t>8.5</w:t>
            </w:r>
          </w:p>
        </w:tc>
        <w:tc>
          <w:tcPr>
            <w:tcW w:w="850" w:type="dxa"/>
            <w:tcBorders>
              <w:top w:val="single" w:sz="4" w:space="0" w:color="auto"/>
              <w:left w:val="single" w:sz="4" w:space="0" w:color="auto"/>
              <w:bottom w:val="single" w:sz="4" w:space="0" w:color="auto"/>
              <w:right w:val="single" w:sz="4" w:space="0" w:color="auto"/>
            </w:tcBorders>
            <w:vAlign w:val="center"/>
          </w:tcPr>
          <w:p w14:paraId="39ABE12E" w14:textId="77777777" w:rsidR="00CD109D" w:rsidRDefault="00CD109D">
            <w:pPr>
              <w:spacing w:after="0" w:line="288" w:lineRule="auto"/>
              <w:jc w:val="center"/>
              <w:rPr>
                <w:rFonts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11EA787B" w14:textId="77777777" w:rsidR="00CD109D" w:rsidRDefault="00CD109D">
            <w:pPr>
              <w:spacing w:after="0" w:line="288" w:lineRule="auto"/>
              <w:jc w:val="center"/>
              <w:rPr>
                <w:rFonts w:cs="Times New Roman"/>
                <w:color w:val="000000" w:themeColor="text1"/>
                <w:szCs w:val="28"/>
                <w:lang w:bidi="hi-I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B1CC732" w14:textId="77777777" w:rsidR="00CD109D" w:rsidRDefault="00CD109D">
            <w:pPr>
              <w:spacing w:after="0"/>
              <w:rPr>
                <w:rFonts w:cs="Times New Roman"/>
                <w:color w:val="000000" w:themeColor="text1"/>
                <w:szCs w:val="28"/>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14:paraId="4A12B210" w14:textId="77777777" w:rsidR="00CD109D" w:rsidRDefault="00CD109D">
            <w:pPr>
              <w:spacing w:after="0"/>
              <w:rPr>
                <w:rFonts w:cs="Times New Roman"/>
                <w:color w:val="000000" w:themeColor="text1"/>
                <w:szCs w:val="2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A45F50A" w14:textId="77777777" w:rsidR="00CD109D" w:rsidRDefault="00CD109D">
            <w:pPr>
              <w:spacing w:after="0"/>
              <w:rPr>
                <w:rFonts w:cs="Times New Roman"/>
                <w:color w:val="000000" w:themeColor="text1"/>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8D669AE" w14:textId="77777777" w:rsidR="00CD109D" w:rsidRDefault="00CD109D">
            <w:pPr>
              <w:spacing w:after="0"/>
              <w:rPr>
                <w:rFonts w:cs="Times New Roman"/>
                <w:b/>
                <w:bCs/>
                <w:color w:val="000000" w:themeColor="text1"/>
                <w:szCs w:val="28"/>
              </w:rPr>
            </w:pPr>
          </w:p>
        </w:tc>
      </w:tr>
      <w:tr w:rsidR="00CD109D" w14:paraId="1A966A8C" w14:textId="77777777" w:rsidTr="00CD3648">
        <w:trPr>
          <w:trHeight w:val="589"/>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4609E2C2" w14:textId="77777777" w:rsidR="00CD109D" w:rsidRDefault="00CD109D">
            <w:pPr>
              <w:spacing w:after="0"/>
              <w:rPr>
                <w:rFonts w:cs="Times New Roman"/>
                <w:b/>
                <w:color w:val="000000" w:themeColor="text1"/>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44D0100" w14:textId="77777777" w:rsidR="00CD109D" w:rsidRDefault="00CD109D">
            <w:pPr>
              <w:spacing w:after="0"/>
              <w:rPr>
                <w:rFonts w:cs="Times New Roman"/>
                <w:bCs/>
                <w:color w:val="000000" w:themeColor="text1"/>
                <w:szCs w:val="28"/>
              </w:rPr>
            </w:pPr>
          </w:p>
        </w:tc>
        <w:tc>
          <w:tcPr>
            <w:tcW w:w="3119" w:type="dxa"/>
            <w:tcBorders>
              <w:top w:val="single" w:sz="4" w:space="0" w:color="auto"/>
              <w:left w:val="single" w:sz="4" w:space="0" w:color="auto"/>
              <w:bottom w:val="single" w:sz="4" w:space="0" w:color="auto"/>
              <w:right w:val="single" w:sz="4" w:space="0" w:color="auto"/>
            </w:tcBorders>
            <w:hideMark/>
          </w:tcPr>
          <w:p w14:paraId="192C0C48" w14:textId="77777777" w:rsidR="00CD109D" w:rsidRDefault="00CD109D">
            <w:pPr>
              <w:spacing w:after="0" w:line="288" w:lineRule="auto"/>
              <w:rPr>
                <w:rStyle w:val="fontstyle01"/>
                <w:color w:val="000000" w:themeColor="text1"/>
              </w:rPr>
            </w:pPr>
            <w:r>
              <w:rPr>
                <w:rFonts w:cs="Times New Roman"/>
                <w:bCs/>
                <w:color w:val="000000" w:themeColor="text1"/>
                <w:szCs w:val="28"/>
              </w:rPr>
              <w:t xml:space="preserve">1.3 </w:t>
            </w:r>
            <w:r>
              <w:rPr>
                <w:rStyle w:val="fontstyle01"/>
                <w:color w:val="000000" w:themeColor="text1"/>
              </w:rPr>
              <w:t>Mối quan hệ giữa cây trồng với các yếu tố chính trong trồng trọt.</w:t>
            </w:r>
          </w:p>
        </w:tc>
        <w:tc>
          <w:tcPr>
            <w:tcW w:w="708" w:type="dxa"/>
            <w:tcBorders>
              <w:top w:val="single" w:sz="4" w:space="0" w:color="auto"/>
              <w:left w:val="single" w:sz="4" w:space="0" w:color="auto"/>
              <w:bottom w:val="single" w:sz="4" w:space="0" w:color="auto"/>
              <w:right w:val="single" w:sz="4" w:space="0" w:color="auto"/>
            </w:tcBorders>
            <w:vAlign w:val="center"/>
          </w:tcPr>
          <w:p w14:paraId="49DFF13C" w14:textId="1B246C7A" w:rsidR="00CD109D" w:rsidRDefault="00CD109D">
            <w:pPr>
              <w:spacing w:after="0" w:line="288" w:lineRule="auto"/>
              <w:jc w:val="center"/>
            </w:pPr>
          </w:p>
        </w:tc>
        <w:tc>
          <w:tcPr>
            <w:tcW w:w="905" w:type="dxa"/>
            <w:tcBorders>
              <w:top w:val="single" w:sz="4" w:space="0" w:color="auto"/>
              <w:left w:val="single" w:sz="4" w:space="0" w:color="auto"/>
              <w:bottom w:val="single" w:sz="4" w:space="0" w:color="auto"/>
              <w:right w:val="single" w:sz="4" w:space="0" w:color="auto"/>
            </w:tcBorders>
            <w:vAlign w:val="center"/>
          </w:tcPr>
          <w:p w14:paraId="2F3664C9" w14:textId="12BA964B" w:rsidR="00CD109D" w:rsidRDefault="00CD109D">
            <w:pPr>
              <w:spacing w:after="0" w:line="288" w:lineRule="auto"/>
              <w:jc w:val="center"/>
              <w:rPr>
                <w:rFonts w:cs="Times New Roman"/>
                <w:color w:val="000000" w:themeColor="text1"/>
                <w:szCs w:val="28"/>
              </w:rPr>
            </w:pPr>
          </w:p>
        </w:tc>
        <w:tc>
          <w:tcPr>
            <w:tcW w:w="810" w:type="dxa"/>
            <w:tcBorders>
              <w:top w:val="single" w:sz="4" w:space="0" w:color="auto"/>
              <w:left w:val="single" w:sz="4" w:space="0" w:color="auto"/>
              <w:bottom w:val="single" w:sz="4" w:space="0" w:color="auto"/>
              <w:right w:val="single" w:sz="4" w:space="0" w:color="auto"/>
            </w:tcBorders>
            <w:vAlign w:val="center"/>
          </w:tcPr>
          <w:p w14:paraId="54C552A1" w14:textId="57F4A868" w:rsidR="00CD109D" w:rsidRDefault="00CD109D">
            <w:pPr>
              <w:spacing w:after="0" w:line="288" w:lineRule="auto"/>
              <w:jc w:val="center"/>
              <w:rPr>
                <w:rFonts w:cs="Times New Roman"/>
                <w:color w:val="000000" w:themeColor="text1"/>
                <w:szCs w:val="28"/>
              </w:rPr>
            </w:pPr>
          </w:p>
        </w:tc>
        <w:tc>
          <w:tcPr>
            <w:tcW w:w="901" w:type="dxa"/>
            <w:tcBorders>
              <w:top w:val="single" w:sz="4" w:space="0" w:color="auto"/>
              <w:left w:val="single" w:sz="4" w:space="0" w:color="auto"/>
              <w:bottom w:val="single" w:sz="4" w:space="0" w:color="auto"/>
              <w:right w:val="single" w:sz="4" w:space="0" w:color="auto"/>
            </w:tcBorders>
            <w:vAlign w:val="center"/>
          </w:tcPr>
          <w:p w14:paraId="30FFBBA3" w14:textId="5F6244C2" w:rsidR="00CD109D" w:rsidRDefault="00CD109D">
            <w:pPr>
              <w:spacing w:after="0" w:line="288" w:lineRule="auto"/>
              <w:jc w:val="center"/>
              <w:rPr>
                <w:rFonts w:cs="Times New Roman"/>
                <w:strike/>
                <w:color w:val="000000" w:themeColor="text1"/>
                <w:szCs w:val="28"/>
              </w:rPr>
            </w:pPr>
          </w:p>
        </w:tc>
        <w:tc>
          <w:tcPr>
            <w:tcW w:w="900" w:type="dxa"/>
            <w:tcBorders>
              <w:top w:val="single" w:sz="4" w:space="0" w:color="auto"/>
              <w:left w:val="single" w:sz="4" w:space="0" w:color="auto"/>
              <w:bottom w:val="single" w:sz="4" w:space="0" w:color="auto"/>
              <w:right w:val="single" w:sz="4" w:space="0" w:color="auto"/>
            </w:tcBorders>
            <w:vAlign w:val="center"/>
          </w:tcPr>
          <w:p w14:paraId="5DCE2B30" w14:textId="77777777" w:rsidR="00CD109D" w:rsidRDefault="00CD109D">
            <w:pPr>
              <w:spacing w:after="0" w:line="288" w:lineRule="auto"/>
              <w:jc w:val="center"/>
              <w:rPr>
                <w:rFonts w:cs="Times New Roman"/>
                <w:color w:val="000000" w:themeColor="text1"/>
                <w:szCs w:val="28"/>
              </w:rPr>
            </w:pPr>
          </w:p>
        </w:tc>
        <w:tc>
          <w:tcPr>
            <w:tcW w:w="879" w:type="dxa"/>
            <w:tcBorders>
              <w:top w:val="single" w:sz="4" w:space="0" w:color="auto"/>
              <w:left w:val="single" w:sz="4" w:space="0" w:color="auto"/>
              <w:bottom w:val="single" w:sz="4" w:space="0" w:color="auto"/>
              <w:right w:val="single" w:sz="4" w:space="0" w:color="auto"/>
            </w:tcBorders>
            <w:vAlign w:val="center"/>
          </w:tcPr>
          <w:p w14:paraId="495BBB83" w14:textId="77777777" w:rsidR="00CD109D" w:rsidRDefault="00CD109D">
            <w:pPr>
              <w:spacing w:after="0" w:line="288" w:lineRule="auto"/>
              <w:jc w:val="center"/>
              <w:rPr>
                <w:rFonts w:cs="Times New Roman"/>
                <w:color w:val="000000" w:themeColor="text1"/>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5F3559B8" w14:textId="77777777" w:rsidR="00CD109D" w:rsidRDefault="00CD109D">
            <w:pPr>
              <w:spacing w:after="0" w:line="288" w:lineRule="auto"/>
              <w:jc w:val="center"/>
              <w:rPr>
                <w:rFonts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1CBFCC7A" w14:textId="77777777" w:rsidR="00CD109D" w:rsidRDefault="00CD109D">
            <w:pPr>
              <w:spacing w:after="0" w:line="288" w:lineRule="auto"/>
              <w:jc w:val="center"/>
              <w:rPr>
                <w:rFonts w:cs="Times New Roman"/>
                <w:color w:val="000000" w:themeColor="text1"/>
                <w:szCs w:val="28"/>
                <w:lang w:bidi="hi-I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51415A1" w14:textId="77777777" w:rsidR="00CD109D" w:rsidRDefault="00CD109D">
            <w:pPr>
              <w:spacing w:after="0"/>
              <w:rPr>
                <w:rFonts w:cs="Times New Roman"/>
                <w:color w:val="000000" w:themeColor="text1"/>
                <w:szCs w:val="28"/>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14:paraId="6E8E6287" w14:textId="77777777" w:rsidR="00CD109D" w:rsidRDefault="00CD109D">
            <w:pPr>
              <w:spacing w:after="0"/>
              <w:rPr>
                <w:rFonts w:cs="Times New Roman"/>
                <w:color w:val="000000" w:themeColor="text1"/>
                <w:szCs w:val="2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766D937" w14:textId="77777777" w:rsidR="00CD109D" w:rsidRDefault="00CD109D">
            <w:pPr>
              <w:spacing w:after="0"/>
              <w:rPr>
                <w:rFonts w:cs="Times New Roman"/>
                <w:color w:val="000000" w:themeColor="text1"/>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FA7FCB4" w14:textId="77777777" w:rsidR="00CD109D" w:rsidRDefault="00CD109D">
            <w:pPr>
              <w:spacing w:after="0"/>
              <w:rPr>
                <w:rFonts w:cs="Times New Roman"/>
                <w:b/>
                <w:bCs/>
                <w:color w:val="000000" w:themeColor="text1"/>
                <w:szCs w:val="28"/>
              </w:rPr>
            </w:pPr>
          </w:p>
        </w:tc>
      </w:tr>
      <w:tr w:rsidR="00CD109D" w14:paraId="322F2741" w14:textId="77777777" w:rsidTr="00CD3648">
        <w:trPr>
          <w:trHeight w:val="589"/>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178238BB" w14:textId="77777777" w:rsidR="00CD109D" w:rsidRDefault="00CD109D">
            <w:pPr>
              <w:spacing w:after="0"/>
              <w:rPr>
                <w:rFonts w:cs="Times New Roman"/>
                <w:b/>
                <w:color w:val="000000" w:themeColor="text1"/>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C7166D" w14:textId="77777777" w:rsidR="00CD109D" w:rsidRDefault="00CD109D">
            <w:pPr>
              <w:spacing w:after="0"/>
              <w:rPr>
                <w:rFonts w:cs="Times New Roman"/>
                <w:bCs/>
                <w:color w:val="000000" w:themeColor="text1"/>
                <w:szCs w:val="28"/>
              </w:rPr>
            </w:pPr>
          </w:p>
        </w:tc>
        <w:tc>
          <w:tcPr>
            <w:tcW w:w="3119" w:type="dxa"/>
            <w:tcBorders>
              <w:top w:val="single" w:sz="4" w:space="0" w:color="auto"/>
              <w:left w:val="single" w:sz="4" w:space="0" w:color="auto"/>
              <w:bottom w:val="single" w:sz="4" w:space="0" w:color="auto"/>
              <w:right w:val="single" w:sz="4" w:space="0" w:color="auto"/>
            </w:tcBorders>
            <w:hideMark/>
          </w:tcPr>
          <w:p w14:paraId="65B45226" w14:textId="77777777" w:rsidR="00CD109D" w:rsidRDefault="00CD109D">
            <w:pPr>
              <w:spacing w:after="0" w:line="288" w:lineRule="auto"/>
              <w:rPr>
                <w:rFonts w:cs="Times New Roman"/>
                <w:color w:val="000000" w:themeColor="text1"/>
                <w:szCs w:val="28"/>
              </w:rPr>
            </w:pPr>
            <w:r>
              <w:rPr>
                <w:rStyle w:val="fontstyle01"/>
                <w:color w:val="000000" w:themeColor="text1"/>
              </w:rPr>
              <w:t>1.4. Một số thành tựu nổi bật của việc ứng dụng công nghệ cao trong trồng trọt.</w:t>
            </w:r>
          </w:p>
        </w:tc>
        <w:tc>
          <w:tcPr>
            <w:tcW w:w="708" w:type="dxa"/>
            <w:tcBorders>
              <w:top w:val="single" w:sz="4" w:space="0" w:color="auto"/>
              <w:left w:val="single" w:sz="4" w:space="0" w:color="auto"/>
              <w:bottom w:val="single" w:sz="4" w:space="0" w:color="auto"/>
              <w:right w:val="single" w:sz="4" w:space="0" w:color="auto"/>
            </w:tcBorders>
            <w:vAlign w:val="center"/>
          </w:tcPr>
          <w:p w14:paraId="51C07410" w14:textId="3665E5AA" w:rsidR="00CD109D" w:rsidRDefault="00CD109D">
            <w:pPr>
              <w:spacing w:after="0" w:line="288" w:lineRule="auto"/>
              <w:jc w:val="center"/>
              <w:rPr>
                <w:rFonts w:cs="Times New Roman"/>
                <w:color w:val="000000" w:themeColor="text1"/>
                <w:szCs w:val="28"/>
              </w:rPr>
            </w:pPr>
          </w:p>
        </w:tc>
        <w:tc>
          <w:tcPr>
            <w:tcW w:w="905" w:type="dxa"/>
            <w:tcBorders>
              <w:top w:val="single" w:sz="4" w:space="0" w:color="auto"/>
              <w:left w:val="single" w:sz="4" w:space="0" w:color="auto"/>
              <w:bottom w:val="single" w:sz="4" w:space="0" w:color="auto"/>
              <w:right w:val="single" w:sz="4" w:space="0" w:color="auto"/>
            </w:tcBorders>
            <w:vAlign w:val="center"/>
          </w:tcPr>
          <w:p w14:paraId="5F31781B" w14:textId="5FED8721" w:rsidR="00CD109D" w:rsidRDefault="00CD109D">
            <w:pPr>
              <w:spacing w:after="0" w:line="288" w:lineRule="auto"/>
              <w:jc w:val="center"/>
              <w:rPr>
                <w:rFonts w:cs="Times New Roman"/>
                <w:color w:val="000000" w:themeColor="text1"/>
                <w:szCs w:val="28"/>
              </w:rPr>
            </w:pPr>
          </w:p>
        </w:tc>
        <w:tc>
          <w:tcPr>
            <w:tcW w:w="810" w:type="dxa"/>
            <w:tcBorders>
              <w:top w:val="single" w:sz="4" w:space="0" w:color="auto"/>
              <w:left w:val="single" w:sz="4" w:space="0" w:color="auto"/>
              <w:bottom w:val="single" w:sz="4" w:space="0" w:color="auto"/>
              <w:right w:val="single" w:sz="4" w:space="0" w:color="auto"/>
            </w:tcBorders>
            <w:vAlign w:val="center"/>
          </w:tcPr>
          <w:p w14:paraId="07D98C0A" w14:textId="77777777" w:rsidR="00CD109D" w:rsidRDefault="00CD109D">
            <w:pPr>
              <w:spacing w:after="0" w:line="288" w:lineRule="auto"/>
              <w:jc w:val="center"/>
              <w:rPr>
                <w:rFonts w:cs="Times New Roman"/>
                <w:strike/>
                <w:color w:val="000000" w:themeColor="text1"/>
                <w:szCs w:val="28"/>
              </w:rPr>
            </w:pPr>
          </w:p>
        </w:tc>
        <w:tc>
          <w:tcPr>
            <w:tcW w:w="901" w:type="dxa"/>
            <w:tcBorders>
              <w:top w:val="single" w:sz="4" w:space="0" w:color="auto"/>
              <w:left w:val="single" w:sz="4" w:space="0" w:color="auto"/>
              <w:bottom w:val="single" w:sz="4" w:space="0" w:color="auto"/>
              <w:right w:val="single" w:sz="4" w:space="0" w:color="auto"/>
            </w:tcBorders>
          </w:tcPr>
          <w:p w14:paraId="3FDE0225" w14:textId="77777777" w:rsidR="00CD109D" w:rsidRDefault="00CD109D">
            <w:pPr>
              <w:spacing w:after="0" w:line="288" w:lineRule="auto"/>
              <w:jc w:val="center"/>
              <w:rPr>
                <w:rFonts w:cs="Times New Roman"/>
                <w:strike/>
                <w:color w:val="000000" w:themeColor="text1"/>
                <w:szCs w:val="28"/>
              </w:rPr>
            </w:pPr>
          </w:p>
        </w:tc>
        <w:tc>
          <w:tcPr>
            <w:tcW w:w="900" w:type="dxa"/>
            <w:tcBorders>
              <w:top w:val="single" w:sz="4" w:space="0" w:color="auto"/>
              <w:left w:val="single" w:sz="4" w:space="0" w:color="auto"/>
              <w:bottom w:val="single" w:sz="4" w:space="0" w:color="auto"/>
              <w:right w:val="single" w:sz="4" w:space="0" w:color="auto"/>
            </w:tcBorders>
            <w:vAlign w:val="center"/>
          </w:tcPr>
          <w:p w14:paraId="43052D38" w14:textId="77777777" w:rsidR="00CD109D" w:rsidRDefault="00CD109D">
            <w:pPr>
              <w:spacing w:after="0" w:line="288" w:lineRule="auto"/>
              <w:jc w:val="center"/>
              <w:rPr>
                <w:rFonts w:cs="Times New Roman"/>
                <w:color w:val="000000" w:themeColor="text1"/>
                <w:szCs w:val="28"/>
              </w:rPr>
            </w:pPr>
          </w:p>
        </w:tc>
        <w:tc>
          <w:tcPr>
            <w:tcW w:w="879" w:type="dxa"/>
            <w:tcBorders>
              <w:top w:val="single" w:sz="4" w:space="0" w:color="auto"/>
              <w:left w:val="single" w:sz="4" w:space="0" w:color="auto"/>
              <w:bottom w:val="single" w:sz="4" w:space="0" w:color="auto"/>
              <w:right w:val="single" w:sz="4" w:space="0" w:color="auto"/>
            </w:tcBorders>
            <w:vAlign w:val="center"/>
          </w:tcPr>
          <w:p w14:paraId="38A486C6" w14:textId="77777777" w:rsidR="00CD109D" w:rsidRDefault="00CD109D">
            <w:pPr>
              <w:spacing w:after="0" w:line="288" w:lineRule="auto"/>
              <w:jc w:val="center"/>
              <w:rPr>
                <w:rFonts w:cs="Times New Roman"/>
                <w:color w:val="000000" w:themeColor="text1"/>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1AD33412" w14:textId="77777777" w:rsidR="00CD109D" w:rsidRDefault="00CD109D">
            <w:pPr>
              <w:spacing w:after="0" w:line="288" w:lineRule="auto"/>
              <w:jc w:val="center"/>
              <w:rPr>
                <w:rFonts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33815DB9" w14:textId="77777777" w:rsidR="00CD109D" w:rsidRDefault="00CD109D">
            <w:pPr>
              <w:spacing w:after="0" w:line="288" w:lineRule="auto"/>
              <w:jc w:val="center"/>
              <w:rPr>
                <w:rFonts w:cs="Times New Roman"/>
                <w:color w:val="000000" w:themeColor="text1"/>
                <w:szCs w:val="28"/>
                <w:lang w:bidi="hi-I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4F54B1E" w14:textId="77777777" w:rsidR="00CD109D" w:rsidRDefault="00CD109D">
            <w:pPr>
              <w:spacing w:after="0"/>
              <w:rPr>
                <w:rFonts w:cs="Times New Roman"/>
                <w:color w:val="000000" w:themeColor="text1"/>
                <w:szCs w:val="28"/>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14:paraId="514F6742" w14:textId="77777777" w:rsidR="00CD109D" w:rsidRDefault="00CD109D">
            <w:pPr>
              <w:spacing w:after="0"/>
              <w:rPr>
                <w:rFonts w:cs="Times New Roman"/>
                <w:color w:val="000000" w:themeColor="text1"/>
                <w:szCs w:val="2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E393301" w14:textId="77777777" w:rsidR="00CD109D" w:rsidRDefault="00CD109D">
            <w:pPr>
              <w:spacing w:after="0"/>
              <w:rPr>
                <w:rFonts w:cs="Times New Roman"/>
                <w:color w:val="000000" w:themeColor="text1"/>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3669A03" w14:textId="77777777" w:rsidR="00CD109D" w:rsidRDefault="00CD109D">
            <w:pPr>
              <w:spacing w:after="0"/>
              <w:rPr>
                <w:rFonts w:cs="Times New Roman"/>
                <w:b/>
                <w:bCs/>
                <w:color w:val="000000" w:themeColor="text1"/>
                <w:szCs w:val="28"/>
              </w:rPr>
            </w:pPr>
          </w:p>
        </w:tc>
      </w:tr>
      <w:tr w:rsidR="00CD109D" w14:paraId="73EAFF93" w14:textId="77777777" w:rsidTr="00CD109D">
        <w:trPr>
          <w:trHeight w:val="589"/>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5601AB00" w14:textId="77777777" w:rsidR="00CD109D" w:rsidRDefault="00CD109D">
            <w:pPr>
              <w:spacing w:after="0"/>
              <w:rPr>
                <w:rFonts w:cs="Times New Roman"/>
                <w:b/>
                <w:color w:val="000000" w:themeColor="text1"/>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909F64B" w14:textId="77777777" w:rsidR="00CD109D" w:rsidRDefault="00CD109D">
            <w:pPr>
              <w:spacing w:after="0"/>
              <w:rPr>
                <w:rFonts w:cs="Times New Roman"/>
                <w:bCs/>
                <w:color w:val="000000" w:themeColor="text1"/>
                <w:szCs w:val="28"/>
              </w:rPr>
            </w:pPr>
          </w:p>
        </w:tc>
        <w:tc>
          <w:tcPr>
            <w:tcW w:w="3119" w:type="dxa"/>
            <w:tcBorders>
              <w:top w:val="single" w:sz="4" w:space="0" w:color="auto"/>
              <w:left w:val="single" w:sz="4" w:space="0" w:color="auto"/>
              <w:bottom w:val="single" w:sz="4" w:space="0" w:color="auto"/>
              <w:right w:val="single" w:sz="4" w:space="0" w:color="auto"/>
            </w:tcBorders>
            <w:hideMark/>
          </w:tcPr>
          <w:p w14:paraId="2E3A662D" w14:textId="77777777" w:rsidR="00CD109D" w:rsidRDefault="00CD109D">
            <w:pPr>
              <w:spacing w:after="0" w:line="288" w:lineRule="auto"/>
              <w:rPr>
                <w:rStyle w:val="fontstyle01"/>
                <w:color w:val="000000" w:themeColor="text1"/>
              </w:rPr>
            </w:pPr>
            <w:r>
              <w:rPr>
                <w:rStyle w:val="fontstyle01"/>
                <w:color w:val="000000" w:themeColor="text1"/>
              </w:rPr>
              <w:t>1.5. Những yêu cầu cơ bản với người lao động của một số ngành nghề phổ biến</w:t>
            </w:r>
          </w:p>
          <w:p w14:paraId="116E9867" w14:textId="77777777" w:rsidR="00CD109D" w:rsidRDefault="00CD109D">
            <w:pPr>
              <w:spacing w:after="0" w:line="288" w:lineRule="auto"/>
              <w:rPr>
                <w:bCs/>
              </w:rPr>
            </w:pPr>
            <w:r>
              <w:rPr>
                <w:rStyle w:val="fontstyle01"/>
                <w:color w:val="000000" w:themeColor="text1"/>
              </w:rPr>
              <w:t>trong trồng trọt.</w:t>
            </w:r>
          </w:p>
        </w:tc>
        <w:tc>
          <w:tcPr>
            <w:tcW w:w="708" w:type="dxa"/>
            <w:tcBorders>
              <w:top w:val="single" w:sz="4" w:space="0" w:color="auto"/>
              <w:left w:val="single" w:sz="4" w:space="0" w:color="auto"/>
              <w:bottom w:val="single" w:sz="4" w:space="0" w:color="auto"/>
              <w:right w:val="single" w:sz="4" w:space="0" w:color="auto"/>
            </w:tcBorders>
            <w:vAlign w:val="center"/>
          </w:tcPr>
          <w:p w14:paraId="5AD968E7" w14:textId="77777777" w:rsidR="00CD109D" w:rsidRDefault="00CD109D">
            <w:pPr>
              <w:spacing w:after="0" w:line="288" w:lineRule="auto"/>
              <w:jc w:val="center"/>
              <w:rPr>
                <w:rFonts w:cs="Times New Roman"/>
                <w:color w:val="000000" w:themeColor="text1"/>
                <w:szCs w:val="28"/>
              </w:rPr>
            </w:pPr>
          </w:p>
        </w:tc>
        <w:tc>
          <w:tcPr>
            <w:tcW w:w="905" w:type="dxa"/>
            <w:tcBorders>
              <w:top w:val="single" w:sz="4" w:space="0" w:color="auto"/>
              <w:left w:val="single" w:sz="4" w:space="0" w:color="auto"/>
              <w:bottom w:val="single" w:sz="4" w:space="0" w:color="auto"/>
              <w:right w:val="single" w:sz="4" w:space="0" w:color="auto"/>
            </w:tcBorders>
            <w:vAlign w:val="center"/>
          </w:tcPr>
          <w:p w14:paraId="619A5CAD" w14:textId="77777777" w:rsidR="00CD109D" w:rsidRDefault="00CD109D">
            <w:pPr>
              <w:spacing w:after="0" w:line="288" w:lineRule="auto"/>
              <w:jc w:val="center"/>
              <w:rPr>
                <w:rFonts w:cs="Times New Roman"/>
                <w:color w:val="000000" w:themeColor="text1"/>
                <w:szCs w:val="28"/>
              </w:rPr>
            </w:pPr>
          </w:p>
        </w:tc>
        <w:tc>
          <w:tcPr>
            <w:tcW w:w="810" w:type="dxa"/>
            <w:tcBorders>
              <w:top w:val="single" w:sz="4" w:space="0" w:color="auto"/>
              <w:left w:val="single" w:sz="4" w:space="0" w:color="auto"/>
              <w:bottom w:val="single" w:sz="4" w:space="0" w:color="auto"/>
              <w:right w:val="single" w:sz="4" w:space="0" w:color="auto"/>
            </w:tcBorders>
            <w:vAlign w:val="center"/>
          </w:tcPr>
          <w:p w14:paraId="79E2553A" w14:textId="77777777" w:rsidR="00CD109D" w:rsidRDefault="00CD109D">
            <w:pPr>
              <w:spacing w:after="0" w:line="288" w:lineRule="auto"/>
              <w:jc w:val="center"/>
              <w:rPr>
                <w:rFonts w:cs="Times New Roman"/>
                <w:color w:val="000000" w:themeColor="text1"/>
                <w:szCs w:val="28"/>
              </w:rPr>
            </w:pPr>
          </w:p>
        </w:tc>
        <w:tc>
          <w:tcPr>
            <w:tcW w:w="901" w:type="dxa"/>
            <w:tcBorders>
              <w:top w:val="single" w:sz="4" w:space="0" w:color="auto"/>
              <w:left w:val="single" w:sz="4" w:space="0" w:color="auto"/>
              <w:bottom w:val="single" w:sz="4" w:space="0" w:color="auto"/>
              <w:right w:val="single" w:sz="4" w:space="0" w:color="auto"/>
            </w:tcBorders>
          </w:tcPr>
          <w:p w14:paraId="7AEC7FFD" w14:textId="77777777" w:rsidR="00CD109D" w:rsidRDefault="00CD109D">
            <w:pPr>
              <w:spacing w:after="0" w:line="288" w:lineRule="auto"/>
              <w:jc w:val="center"/>
              <w:rPr>
                <w:rFonts w:cs="Times New Roman"/>
                <w:color w:val="000000" w:themeColor="text1"/>
                <w:szCs w:val="28"/>
              </w:rPr>
            </w:pPr>
          </w:p>
        </w:tc>
        <w:tc>
          <w:tcPr>
            <w:tcW w:w="900" w:type="dxa"/>
            <w:tcBorders>
              <w:top w:val="single" w:sz="4" w:space="0" w:color="auto"/>
              <w:left w:val="single" w:sz="4" w:space="0" w:color="auto"/>
              <w:bottom w:val="single" w:sz="4" w:space="0" w:color="auto"/>
              <w:right w:val="single" w:sz="4" w:space="0" w:color="auto"/>
            </w:tcBorders>
            <w:vAlign w:val="center"/>
          </w:tcPr>
          <w:p w14:paraId="5DF6F8BB" w14:textId="77777777" w:rsidR="00CD109D" w:rsidRDefault="00CD109D">
            <w:pPr>
              <w:spacing w:after="0" w:line="288" w:lineRule="auto"/>
              <w:jc w:val="center"/>
              <w:rPr>
                <w:rFonts w:cs="Times New Roman"/>
                <w:color w:val="000000" w:themeColor="text1"/>
                <w:szCs w:val="28"/>
              </w:rPr>
            </w:pPr>
          </w:p>
        </w:tc>
        <w:tc>
          <w:tcPr>
            <w:tcW w:w="879" w:type="dxa"/>
            <w:tcBorders>
              <w:top w:val="single" w:sz="4" w:space="0" w:color="auto"/>
              <w:left w:val="single" w:sz="4" w:space="0" w:color="auto"/>
              <w:bottom w:val="single" w:sz="4" w:space="0" w:color="auto"/>
              <w:right w:val="single" w:sz="4" w:space="0" w:color="auto"/>
            </w:tcBorders>
            <w:vAlign w:val="center"/>
          </w:tcPr>
          <w:p w14:paraId="66B10675" w14:textId="77777777" w:rsidR="00CD109D" w:rsidRDefault="00CD109D">
            <w:pPr>
              <w:spacing w:after="0" w:line="288" w:lineRule="auto"/>
              <w:jc w:val="center"/>
              <w:rPr>
                <w:rFonts w:cs="Times New Roman"/>
                <w:color w:val="000000" w:themeColor="text1"/>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30519F41" w14:textId="77777777" w:rsidR="00CD109D" w:rsidRDefault="00CD109D">
            <w:pPr>
              <w:spacing w:after="0" w:line="288" w:lineRule="auto"/>
              <w:jc w:val="center"/>
              <w:rPr>
                <w:rFonts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465757E8" w14:textId="77777777" w:rsidR="00CD109D" w:rsidRDefault="00CD109D">
            <w:pPr>
              <w:spacing w:after="0" w:line="288" w:lineRule="auto"/>
              <w:jc w:val="center"/>
              <w:rPr>
                <w:rFonts w:cs="Times New Roman"/>
                <w:color w:val="000000" w:themeColor="text1"/>
                <w:szCs w:val="28"/>
                <w:lang w:bidi="hi-I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FD42A36" w14:textId="77777777" w:rsidR="00CD109D" w:rsidRDefault="00CD109D">
            <w:pPr>
              <w:spacing w:after="0"/>
              <w:rPr>
                <w:rFonts w:cs="Times New Roman"/>
                <w:color w:val="000000" w:themeColor="text1"/>
                <w:szCs w:val="28"/>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14:paraId="296425AC" w14:textId="77777777" w:rsidR="00CD109D" w:rsidRDefault="00CD109D">
            <w:pPr>
              <w:spacing w:after="0"/>
              <w:rPr>
                <w:rFonts w:cs="Times New Roman"/>
                <w:color w:val="000000" w:themeColor="text1"/>
                <w:szCs w:val="2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205F8FA" w14:textId="77777777" w:rsidR="00CD109D" w:rsidRDefault="00CD109D">
            <w:pPr>
              <w:spacing w:after="0"/>
              <w:rPr>
                <w:rFonts w:cs="Times New Roman"/>
                <w:color w:val="000000" w:themeColor="text1"/>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A2D38DB" w14:textId="77777777" w:rsidR="00CD109D" w:rsidRDefault="00CD109D">
            <w:pPr>
              <w:spacing w:after="0"/>
              <w:rPr>
                <w:rFonts w:cs="Times New Roman"/>
                <w:b/>
                <w:bCs/>
                <w:color w:val="000000" w:themeColor="text1"/>
                <w:szCs w:val="28"/>
              </w:rPr>
            </w:pPr>
          </w:p>
        </w:tc>
      </w:tr>
      <w:tr w:rsidR="00CD109D" w14:paraId="1D962F98" w14:textId="77777777" w:rsidTr="00CD109D">
        <w:trPr>
          <w:trHeight w:val="421"/>
          <w:jc w:val="center"/>
        </w:trPr>
        <w:tc>
          <w:tcPr>
            <w:tcW w:w="738" w:type="dxa"/>
            <w:vMerge w:val="restart"/>
            <w:tcBorders>
              <w:top w:val="single" w:sz="4" w:space="0" w:color="auto"/>
              <w:left w:val="single" w:sz="4" w:space="0" w:color="auto"/>
              <w:bottom w:val="single" w:sz="4" w:space="0" w:color="auto"/>
              <w:right w:val="single" w:sz="4" w:space="0" w:color="auto"/>
            </w:tcBorders>
            <w:hideMark/>
          </w:tcPr>
          <w:p w14:paraId="195BAF54" w14:textId="77777777" w:rsidR="00CD109D" w:rsidRDefault="00CD109D">
            <w:pPr>
              <w:spacing w:after="0" w:line="288" w:lineRule="auto"/>
              <w:jc w:val="center"/>
              <w:rPr>
                <w:rFonts w:cs="Times New Roman"/>
                <w:b/>
                <w:color w:val="000000" w:themeColor="text1"/>
                <w:szCs w:val="28"/>
              </w:rPr>
            </w:pPr>
            <w:r>
              <w:rPr>
                <w:rFonts w:cs="Times New Roman"/>
                <w:b/>
                <w:color w:val="000000" w:themeColor="text1"/>
                <w:szCs w:val="28"/>
              </w:rPr>
              <w:lastRenderedPageBreak/>
              <w:t>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D61E5FB" w14:textId="77777777" w:rsidR="00CD109D" w:rsidRDefault="00CD109D">
            <w:pPr>
              <w:spacing w:after="0" w:line="288" w:lineRule="auto"/>
              <w:rPr>
                <w:rFonts w:cs="Times New Roman"/>
                <w:bCs/>
                <w:color w:val="000000" w:themeColor="text1"/>
                <w:szCs w:val="28"/>
              </w:rPr>
            </w:pPr>
            <w:r>
              <w:rPr>
                <w:rFonts w:cs="Times New Roman"/>
                <w:bCs/>
                <w:color w:val="000000" w:themeColor="text1"/>
                <w:szCs w:val="28"/>
              </w:rPr>
              <w:t>Đất trồng</w:t>
            </w:r>
          </w:p>
        </w:tc>
        <w:tc>
          <w:tcPr>
            <w:tcW w:w="3119" w:type="dxa"/>
            <w:tcBorders>
              <w:top w:val="single" w:sz="4" w:space="0" w:color="auto"/>
              <w:left w:val="single" w:sz="4" w:space="0" w:color="auto"/>
              <w:bottom w:val="single" w:sz="4" w:space="0" w:color="auto"/>
              <w:right w:val="single" w:sz="4" w:space="0" w:color="auto"/>
            </w:tcBorders>
            <w:hideMark/>
          </w:tcPr>
          <w:p w14:paraId="5FC0BE6D" w14:textId="77777777" w:rsidR="00CD109D" w:rsidRDefault="00CD109D">
            <w:pPr>
              <w:spacing w:after="0" w:line="288" w:lineRule="auto"/>
              <w:rPr>
                <w:rFonts w:cs="Times New Roman"/>
                <w:bCs/>
                <w:color w:val="000000" w:themeColor="text1"/>
                <w:szCs w:val="28"/>
              </w:rPr>
            </w:pPr>
            <w:r>
              <w:rPr>
                <w:rFonts w:cs="Times New Roman"/>
                <w:bCs/>
                <w:color w:val="000000" w:themeColor="text1"/>
                <w:szCs w:val="28"/>
              </w:rPr>
              <w:t>2.1 Khái niệm, thành phần và tính chất của đất trồng</w:t>
            </w:r>
          </w:p>
        </w:tc>
        <w:tc>
          <w:tcPr>
            <w:tcW w:w="708" w:type="dxa"/>
            <w:tcBorders>
              <w:top w:val="single" w:sz="4" w:space="0" w:color="auto"/>
              <w:left w:val="single" w:sz="4" w:space="0" w:color="auto"/>
              <w:bottom w:val="single" w:sz="4" w:space="0" w:color="auto"/>
              <w:right w:val="single" w:sz="4" w:space="0" w:color="auto"/>
            </w:tcBorders>
            <w:vAlign w:val="center"/>
            <w:hideMark/>
          </w:tcPr>
          <w:p w14:paraId="00563956" w14:textId="7206A3AD" w:rsidR="00CD109D" w:rsidRDefault="00CD3648">
            <w:pPr>
              <w:spacing w:after="0" w:line="288" w:lineRule="auto"/>
              <w:jc w:val="center"/>
              <w:rPr>
                <w:rFonts w:cs="Times New Roman"/>
                <w:color w:val="000000" w:themeColor="text1"/>
                <w:szCs w:val="28"/>
              </w:rPr>
            </w:pPr>
            <w:r>
              <w:rPr>
                <w:rFonts w:cs="Times New Roman"/>
                <w:color w:val="000000" w:themeColor="text1"/>
                <w:szCs w:val="28"/>
              </w:rPr>
              <w:t>3</w:t>
            </w:r>
          </w:p>
        </w:tc>
        <w:tc>
          <w:tcPr>
            <w:tcW w:w="905" w:type="dxa"/>
            <w:tcBorders>
              <w:top w:val="single" w:sz="4" w:space="0" w:color="auto"/>
              <w:left w:val="single" w:sz="4" w:space="0" w:color="auto"/>
              <w:bottom w:val="single" w:sz="4" w:space="0" w:color="auto"/>
              <w:right w:val="single" w:sz="4" w:space="0" w:color="auto"/>
            </w:tcBorders>
            <w:vAlign w:val="center"/>
            <w:hideMark/>
          </w:tcPr>
          <w:p w14:paraId="06E254A3" w14:textId="692A5BD4" w:rsidR="00CD109D" w:rsidRDefault="000E1BEA">
            <w:pPr>
              <w:spacing w:after="0" w:line="288" w:lineRule="auto"/>
              <w:jc w:val="center"/>
              <w:rPr>
                <w:rFonts w:cs="Times New Roman"/>
                <w:color w:val="000000" w:themeColor="text1"/>
                <w:szCs w:val="28"/>
              </w:rPr>
            </w:pPr>
            <w:r>
              <w:rPr>
                <w:rFonts w:cs="Times New Roman"/>
                <w:color w:val="000000" w:themeColor="text1"/>
                <w:szCs w:val="28"/>
              </w:rPr>
              <w:t>2.2</w:t>
            </w:r>
            <w:r w:rsidR="00CD109D">
              <w:rPr>
                <w:rFonts w:cs="Times New Roman"/>
                <w:color w:val="000000" w:themeColor="text1"/>
                <w:szCs w:val="28"/>
              </w:rPr>
              <w:t>5</w:t>
            </w:r>
          </w:p>
        </w:tc>
        <w:tc>
          <w:tcPr>
            <w:tcW w:w="810" w:type="dxa"/>
            <w:tcBorders>
              <w:top w:val="single" w:sz="4" w:space="0" w:color="auto"/>
              <w:left w:val="single" w:sz="4" w:space="0" w:color="auto"/>
              <w:bottom w:val="single" w:sz="4" w:space="0" w:color="auto"/>
              <w:right w:val="single" w:sz="4" w:space="0" w:color="auto"/>
            </w:tcBorders>
            <w:vAlign w:val="center"/>
            <w:hideMark/>
          </w:tcPr>
          <w:p w14:paraId="33D5B421" w14:textId="77777777" w:rsidR="00CD109D" w:rsidRDefault="00CD109D">
            <w:pPr>
              <w:spacing w:after="0" w:line="288" w:lineRule="auto"/>
              <w:jc w:val="center"/>
              <w:rPr>
                <w:rFonts w:cs="Times New Roman"/>
                <w:color w:val="000000" w:themeColor="text1"/>
                <w:szCs w:val="28"/>
              </w:rPr>
            </w:pPr>
            <w:r>
              <w:rPr>
                <w:rFonts w:cs="Times New Roman"/>
                <w:color w:val="000000" w:themeColor="text1"/>
                <w:szCs w:val="28"/>
              </w:rPr>
              <w:t>1</w:t>
            </w:r>
          </w:p>
        </w:tc>
        <w:tc>
          <w:tcPr>
            <w:tcW w:w="901" w:type="dxa"/>
            <w:tcBorders>
              <w:top w:val="single" w:sz="4" w:space="0" w:color="auto"/>
              <w:left w:val="single" w:sz="4" w:space="0" w:color="auto"/>
              <w:bottom w:val="single" w:sz="4" w:space="0" w:color="auto"/>
              <w:right w:val="single" w:sz="4" w:space="0" w:color="auto"/>
            </w:tcBorders>
            <w:vAlign w:val="center"/>
            <w:hideMark/>
          </w:tcPr>
          <w:p w14:paraId="286C1FB6" w14:textId="47D170C8" w:rsidR="00CD109D" w:rsidRDefault="00CD109D">
            <w:pPr>
              <w:spacing w:after="0" w:line="288" w:lineRule="auto"/>
              <w:jc w:val="center"/>
              <w:rPr>
                <w:rFonts w:cs="Times New Roman"/>
                <w:color w:val="000000" w:themeColor="text1"/>
                <w:szCs w:val="28"/>
              </w:rPr>
            </w:pPr>
            <w:r>
              <w:rPr>
                <w:rFonts w:cs="Times New Roman"/>
                <w:color w:val="000000" w:themeColor="text1"/>
                <w:szCs w:val="28"/>
              </w:rPr>
              <w:t>1</w:t>
            </w:r>
          </w:p>
        </w:tc>
        <w:tc>
          <w:tcPr>
            <w:tcW w:w="900" w:type="dxa"/>
            <w:tcBorders>
              <w:top w:val="single" w:sz="4" w:space="0" w:color="auto"/>
              <w:left w:val="single" w:sz="4" w:space="0" w:color="auto"/>
              <w:bottom w:val="single" w:sz="4" w:space="0" w:color="auto"/>
              <w:right w:val="single" w:sz="4" w:space="0" w:color="auto"/>
            </w:tcBorders>
            <w:vAlign w:val="center"/>
          </w:tcPr>
          <w:p w14:paraId="57094984" w14:textId="77777777" w:rsidR="00CD109D" w:rsidRDefault="00CD109D">
            <w:pPr>
              <w:spacing w:after="0" w:line="288" w:lineRule="auto"/>
              <w:jc w:val="center"/>
              <w:rPr>
                <w:rFonts w:cs="Times New Roman"/>
                <w:color w:val="000000" w:themeColor="text1"/>
                <w:szCs w:val="28"/>
              </w:rPr>
            </w:pPr>
          </w:p>
        </w:tc>
        <w:tc>
          <w:tcPr>
            <w:tcW w:w="879" w:type="dxa"/>
            <w:tcBorders>
              <w:top w:val="single" w:sz="4" w:space="0" w:color="auto"/>
              <w:left w:val="single" w:sz="4" w:space="0" w:color="auto"/>
              <w:bottom w:val="single" w:sz="4" w:space="0" w:color="auto"/>
              <w:right w:val="single" w:sz="4" w:space="0" w:color="auto"/>
            </w:tcBorders>
            <w:vAlign w:val="center"/>
          </w:tcPr>
          <w:p w14:paraId="1A563E96" w14:textId="77777777" w:rsidR="00CD109D" w:rsidRDefault="00CD109D">
            <w:pPr>
              <w:spacing w:after="0" w:line="288" w:lineRule="auto"/>
              <w:jc w:val="center"/>
              <w:rPr>
                <w:rFonts w:cs="Times New Roman"/>
                <w:color w:val="000000" w:themeColor="text1"/>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79ABB264" w14:textId="77777777" w:rsidR="00CD109D" w:rsidRDefault="00CD109D">
            <w:pPr>
              <w:spacing w:after="0" w:line="288" w:lineRule="auto"/>
              <w:jc w:val="center"/>
              <w:rPr>
                <w:rFonts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4AE7A57B" w14:textId="77777777" w:rsidR="00CD109D" w:rsidRDefault="00CD109D">
            <w:pPr>
              <w:spacing w:after="0" w:line="288" w:lineRule="auto"/>
              <w:jc w:val="center"/>
              <w:rPr>
                <w:rFonts w:cs="Times New Roman"/>
                <w:color w:val="000000" w:themeColor="text1"/>
                <w:szCs w:val="28"/>
                <w:lang w:bidi="hi-IN"/>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3C442F7" w14:textId="775B57F1" w:rsidR="00CD109D" w:rsidRDefault="005D1469">
            <w:pPr>
              <w:spacing w:after="0" w:line="288" w:lineRule="auto"/>
              <w:jc w:val="center"/>
              <w:rPr>
                <w:rFonts w:cs="Times New Roman"/>
                <w:color w:val="000000" w:themeColor="text1"/>
                <w:szCs w:val="28"/>
              </w:rPr>
            </w:pPr>
            <w:r>
              <w:rPr>
                <w:rFonts w:cs="Times New Roman"/>
                <w:color w:val="000000" w:themeColor="text1"/>
                <w:szCs w:val="28"/>
              </w:rPr>
              <w:t>9</w:t>
            </w:r>
          </w:p>
        </w:tc>
        <w:tc>
          <w:tcPr>
            <w:tcW w:w="781" w:type="dxa"/>
            <w:vMerge w:val="restart"/>
            <w:tcBorders>
              <w:top w:val="single" w:sz="4" w:space="0" w:color="auto"/>
              <w:left w:val="single" w:sz="4" w:space="0" w:color="auto"/>
              <w:bottom w:val="single" w:sz="4" w:space="0" w:color="auto"/>
              <w:right w:val="single" w:sz="4" w:space="0" w:color="auto"/>
            </w:tcBorders>
            <w:vAlign w:val="center"/>
            <w:hideMark/>
          </w:tcPr>
          <w:p w14:paraId="0B49CB0F" w14:textId="5270163F" w:rsidR="00CD109D" w:rsidRDefault="005D1469">
            <w:pPr>
              <w:spacing w:after="0" w:line="288" w:lineRule="auto"/>
              <w:jc w:val="center"/>
              <w:rPr>
                <w:rFonts w:cs="Times New Roman"/>
                <w:color w:val="000000" w:themeColor="text1"/>
                <w:szCs w:val="28"/>
              </w:rPr>
            </w:pPr>
            <w:r>
              <w:rPr>
                <w:rFonts w:cs="Times New Roman"/>
                <w:color w:val="000000" w:themeColor="text1"/>
                <w:szCs w:val="28"/>
              </w:rPr>
              <w:t>1</w:t>
            </w:r>
          </w:p>
        </w:tc>
        <w:tc>
          <w:tcPr>
            <w:tcW w:w="920" w:type="dxa"/>
            <w:vMerge w:val="restart"/>
            <w:tcBorders>
              <w:top w:val="single" w:sz="4" w:space="0" w:color="auto"/>
              <w:left w:val="single" w:sz="4" w:space="0" w:color="auto"/>
              <w:bottom w:val="single" w:sz="4" w:space="0" w:color="auto"/>
              <w:right w:val="single" w:sz="4" w:space="0" w:color="auto"/>
            </w:tcBorders>
            <w:vAlign w:val="center"/>
            <w:hideMark/>
          </w:tcPr>
          <w:p w14:paraId="28FFC34F" w14:textId="11891E29" w:rsidR="00CD109D" w:rsidRDefault="005D1469">
            <w:pPr>
              <w:spacing w:after="0" w:line="288" w:lineRule="auto"/>
              <w:jc w:val="center"/>
              <w:rPr>
                <w:rFonts w:cs="Times New Roman"/>
                <w:color w:val="000000" w:themeColor="text1"/>
                <w:szCs w:val="28"/>
              </w:rPr>
            </w:pPr>
            <w:r>
              <w:rPr>
                <w:rFonts w:cs="Times New Roman"/>
                <w:color w:val="000000" w:themeColor="text1"/>
                <w:szCs w:val="28"/>
              </w:rPr>
              <w:t>15</w:t>
            </w:r>
            <w:r w:rsidR="002A2C21">
              <w:rPr>
                <w:rFonts w:cs="Times New Roman"/>
                <w:color w:val="000000" w:themeColor="text1"/>
                <w:szCs w:val="28"/>
              </w:rPr>
              <w:t>.75</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6F484C3" w14:textId="3AB3B0FC" w:rsidR="00CD109D" w:rsidRDefault="00CE29B6">
            <w:pPr>
              <w:spacing w:after="0" w:line="288" w:lineRule="auto"/>
              <w:jc w:val="center"/>
              <w:rPr>
                <w:rFonts w:cs="Times New Roman"/>
                <w:b/>
                <w:bCs/>
                <w:color w:val="000000" w:themeColor="text1"/>
                <w:szCs w:val="28"/>
              </w:rPr>
            </w:pPr>
            <w:r>
              <w:rPr>
                <w:rFonts w:cs="Times New Roman"/>
                <w:b/>
                <w:bCs/>
                <w:color w:val="000000" w:themeColor="text1"/>
                <w:szCs w:val="28"/>
              </w:rPr>
              <w:t>40</w:t>
            </w:r>
          </w:p>
        </w:tc>
      </w:tr>
      <w:tr w:rsidR="00CD109D" w14:paraId="11E8B1DE" w14:textId="77777777" w:rsidTr="00CD109D">
        <w:trPr>
          <w:trHeight w:val="589"/>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25AC8C59" w14:textId="77777777" w:rsidR="00CD109D" w:rsidRDefault="00CD109D">
            <w:pPr>
              <w:spacing w:after="0"/>
              <w:rPr>
                <w:rFonts w:cs="Times New Roman"/>
                <w:b/>
                <w:color w:val="000000" w:themeColor="text1"/>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790F9A9" w14:textId="77777777" w:rsidR="00CD109D" w:rsidRDefault="00CD109D">
            <w:pPr>
              <w:spacing w:after="0"/>
              <w:rPr>
                <w:rFonts w:cs="Times New Roman"/>
                <w:bCs/>
                <w:color w:val="000000" w:themeColor="text1"/>
                <w:szCs w:val="28"/>
              </w:rPr>
            </w:pPr>
          </w:p>
        </w:tc>
        <w:tc>
          <w:tcPr>
            <w:tcW w:w="3119" w:type="dxa"/>
            <w:tcBorders>
              <w:top w:val="single" w:sz="4" w:space="0" w:color="auto"/>
              <w:left w:val="single" w:sz="4" w:space="0" w:color="auto"/>
              <w:bottom w:val="single" w:sz="4" w:space="0" w:color="auto"/>
              <w:right w:val="single" w:sz="4" w:space="0" w:color="auto"/>
            </w:tcBorders>
            <w:hideMark/>
          </w:tcPr>
          <w:p w14:paraId="3FC6C59A" w14:textId="77777777" w:rsidR="00CD109D" w:rsidRDefault="00CD109D">
            <w:pPr>
              <w:spacing w:after="0" w:line="288" w:lineRule="auto"/>
              <w:rPr>
                <w:rFonts w:cs="Times New Roman"/>
                <w:bCs/>
                <w:color w:val="000000" w:themeColor="text1"/>
                <w:szCs w:val="28"/>
              </w:rPr>
            </w:pPr>
            <w:r>
              <w:rPr>
                <w:rFonts w:cs="Times New Roman"/>
                <w:bCs/>
                <w:color w:val="000000" w:themeColor="text1"/>
                <w:szCs w:val="28"/>
              </w:rPr>
              <w:t>2.2 Sử dụng, cải tạo và bảo vệ đất trồng</w:t>
            </w:r>
          </w:p>
        </w:tc>
        <w:tc>
          <w:tcPr>
            <w:tcW w:w="708" w:type="dxa"/>
            <w:tcBorders>
              <w:top w:val="single" w:sz="4" w:space="0" w:color="auto"/>
              <w:left w:val="single" w:sz="4" w:space="0" w:color="auto"/>
              <w:bottom w:val="single" w:sz="4" w:space="0" w:color="auto"/>
              <w:right w:val="single" w:sz="4" w:space="0" w:color="auto"/>
            </w:tcBorders>
            <w:vAlign w:val="center"/>
            <w:hideMark/>
          </w:tcPr>
          <w:p w14:paraId="47976C6D" w14:textId="5BD37C58" w:rsidR="00CD109D" w:rsidRDefault="000E1BEA">
            <w:pPr>
              <w:spacing w:after="0" w:line="288" w:lineRule="auto"/>
              <w:jc w:val="center"/>
              <w:rPr>
                <w:rFonts w:cs="Times New Roman"/>
                <w:color w:val="000000" w:themeColor="text1"/>
                <w:szCs w:val="28"/>
              </w:rPr>
            </w:pPr>
            <w:r>
              <w:rPr>
                <w:rFonts w:cs="Times New Roman"/>
                <w:color w:val="000000" w:themeColor="text1"/>
                <w:szCs w:val="28"/>
              </w:rPr>
              <w:t>2</w:t>
            </w:r>
          </w:p>
        </w:tc>
        <w:tc>
          <w:tcPr>
            <w:tcW w:w="905" w:type="dxa"/>
            <w:tcBorders>
              <w:top w:val="single" w:sz="4" w:space="0" w:color="auto"/>
              <w:left w:val="single" w:sz="4" w:space="0" w:color="auto"/>
              <w:bottom w:val="single" w:sz="4" w:space="0" w:color="auto"/>
              <w:right w:val="single" w:sz="4" w:space="0" w:color="auto"/>
            </w:tcBorders>
            <w:vAlign w:val="center"/>
            <w:hideMark/>
          </w:tcPr>
          <w:p w14:paraId="17277661" w14:textId="19F70969" w:rsidR="00CD109D" w:rsidRDefault="009D633C">
            <w:pPr>
              <w:spacing w:after="0" w:line="288" w:lineRule="auto"/>
              <w:jc w:val="center"/>
              <w:rPr>
                <w:rFonts w:cs="Times New Roman"/>
                <w:color w:val="000000" w:themeColor="text1"/>
                <w:szCs w:val="28"/>
              </w:rPr>
            </w:pPr>
            <w:r>
              <w:rPr>
                <w:rFonts w:cs="Times New Roman"/>
                <w:color w:val="000000" w:themeColor="text1"/>
                <w:szCs w:val="28"/>
              </w:rPr>
              <w:t>1.5</w:t>
            </w:r>
          </w:p>
        </w:tc>
        <w:tc>
          <w:tcPr>
            <w:tcW w:w="810" w:type="dxa"/>
            <w:tcBorders>
              <w:top w:val="single" w:sz="4" w:space="0" w:color="auto"/>
              <w:left w:val="single" w:sz="4" w:space="0" w:color="auto"/>
              <w:bottom w:val="single" w:sz="4" w:space="0" w:color="auto"/>
              <w:right w:val="single" w:sz="4" w:space="0" w:color="auto"/>
            </w:tcBorders>
            <w:vAlign w:val="center"/>
            <w:hideMark/>
          </w:tcPr>
          <w:p w14:paraId="5FF5267A" w14:textId="77777777" w:rsidR="00CD109D" w:rsidRDefault="00CD109D">
            <w:pPr>
              <w:spacing w:after="0" w:line="288" w:lineRule="auto"/>
              <w:jc w:val="center"/>
              <w:rPr>
                <w:rFonts w:cs="Times New Roman"/>
                <w:color w:val="000000" w:themeColor="text1"/>
                <w:szCs w:val="28"/>
              </w:rPr>
            </w:pPr>
            <w:r>
              <w:rPr>
                <w:rFonts w:cs="Times New Roman"/>
                <w:color w:val="000000" w:themeColor="text1"/>
                <w:szCs w:val="28"/>
              </w:rPr>
              <w:t>1</w:t>
            </w:r>
          </w:p>
        </w:tc>
        <w:tc>
          <w:tcPr>
            <w:tcW w:w="901" w:type="dxa"/>
            <w:tcBorders>
              <w:top w:val="single" w:sz="4" w:space="0" w:color="auto"/>
              <w:left w:val="single" w:sz="4" w:space="0" w:color="auto"/>
              <w:bottom w:val="single" w:sz="4" w:space="0" w:color="auto"/>
              <w:right w:val="single" w:sz="4" w:space="0" w:color="auto"/>
            </w:tcBorders>
            <w:vAlign w:val="center"/>
            <w:hideMark/>
          </w:tcPr>
          <w:p w14:paraId="5AD1FBD9" w14:textId="2FF5F3C7" w:rsidR="00CD109D" w:rsidRDefault="00CD109D">
            <w:pPr>
              <w:spacing w:after="0" w:line="288" w:lineRule="auto"/>
              <w:jc w:val="center"/>
              <w:rPr>
                <w:rFonts w:cs="Times New Roman"/>
                <w:color w:val="000000" w:themeColor="text1"/>
                <w:szCs w:val="28"/>
              </w:rPr>
            </w:pPr>
            <w:r>
              <w:rPr>
                <w:rFonts w:cs="Times New Roman"/>
                <w:color w:val="000000" w:themeColor="text1"/>
                <w:szCs w:val="28"/>
              </w:rPr>
              <w:t>1</w:t>
            </w:r>
          </w:p>
        </w:tc>
        <w:tc>
          <w:tcPr>
            <w:tcW w:w="900" w:type="dxa"/>
            <w:tcBorders>
              <w:top w:val="single" w:sz="4" w:space="0" w:color="auto"/>
              <w:left w:val="single" w:sz="4" w:space="0" w:color="auto"/>
              <w:bottom w:val="single" w:sz="4" w:space="0" w:color="auto"/>
              <w:right w:val="single" w:sz="4" w:space="0" w:color="auto"/>
            </w:tcBorders>
            <w:vAlign w:val="center"/>
          </w:tcPr>
          <w:p w14:paraId="44B79264" w14:textId="5B5612CF" w:rsidR="00CD109D" w:rsidRDefault="000E1BEA">
            <w:pPr>
              <w:spacing w:after="0" w:line="288" w:lineRule="auto"/>
              <w:jc w:val="center"/>
              <w:rPr>
                <w:rFonts w:cs="Times New Roman"/>
                <w:color w:val="000000" w:themeColor="text1"/>
                <w:szCs w:val="28"/>
              </w:rPr>
            </w:pPr>
            <w:r>
              <w:rPr>
                <w:rFonts w:cs="Times New Roman"/>
                <w:color w:val="000000" w:themeColor="text1"/>
                <w:szCs w:val="28"/>
              </w:rPr>
              <w:t>1</w:t>
            </w:r>
          </w:p>
        </w:tc>
        <w:tc>
          <w:tcPr>
            <w:tcW w:w="879" w:type="dxa"/>
            <w:tcBorders>
              <w:top w:val="single" w:sz="4" w:space="0" w:color="auto"/>
              <w:left w:val="single" w:sz="4" w:space="0" w:color="auto"/>
              <w:bottom w:val="single" w:sz="4" w:space="0" w:color="auto"/>
              <w:right w:val="single" w:sz="4" w:space="0" w:color="auto"/>
            </w:tcBorders>
            <w:vAlign w:val="center"/>
          </w:tcPr>
          <w:p w14:paraId="5177E902" w14:textId="35C9B562" w:rsidR="00CD109D" w:rsidRDefault="000E1BEA">
            <w:pPr>
              <w:spacing w:after="0" w:line="288" w:lineRule="auto"/>
              <w:jc w:val="center"/>
              <w:rPr>
                <w:rFonts w:cs="Times New Roman"/>
                <w:color w:val="000000" w:themeColor="text1"/>
                <w:szCs w:val="28"/>
              </w:rPr>
            </w:pPr>
            <w:r>
              <w:rPr>
                <w:rFonts w:cs="Times New Roman"/>
                <w:color w:val="000000" w:themeColor="text1"/>
                <w:szCs w:val="28"/>
              </w:rPr>
              <w:t>8.5</w:t>
            </w:r>
          </w:p>
        </w:tc>
        <w:tc>
          <w:tcPr>
            <w:tcW w:w="850" w:type="dxa"/>
            <w:tcBorders>
              <w:top w:val="single" w:sz="4" w:space="0" w:color="auto"/>
              <w:left w:val="single" w:sz="4" w:space="0" w:color="auto"/>
              <w:bottom w:val="single" w:sz="4" w:space="0" w:color="auto"/>
              <w:right w:val="single" w:sz="4" w:space="0" w:color="auto"/>
            </w:tcBorders>
            <w:vAlign w:val="center"/>
          </w:tcPr>
          <w:p w14:paraId="0032D409" w14:textId="77777777" w:rsidR="00CD109D" w:rsidRDefault="00CD109D">
            <w:pPr>
              <w:spacing w:after="0" w:line="288" w:lineRule="auto"/>
              <w:jc w:val="center"/>
              <w:rPr>
                <w:rFonts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38FD1CBC" w14:textId="77777777" w:rsidR="00CD109D" w:rsidRDefault="00CD109D">
            <w:pPr>
              <w:spacing w:after="0" w:line="288" w:lineRule="auto"/>
              <w:jc w:val="center"/>
              <w:rPr>
                <w:rFonts w:cs="Times New Roman"/>
                <w:color w:val="000000" w:themeColor="text1"/>
                <w:szCs w:val="28"/>
                <w:lang w:bidi="hi-I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1442C5E" w14:textId="77777777" w:rsidR="00CD109D" w:rsidRDefault="00CD109D">
            <w:pPr>
              <w:spacing w:after="0"/>
              <w:rPr>
                <w:rFonts w:cs="Times New Roman"/>
                <w:color w:val="000000" w:themeColor="text1"/>
                <w:szCs w:val="28"/>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14:paraId="0F66F2BC" w14:textId="77777777" w:rsidR="00CD109D" w:rsidRDefault="00CD109D">
            <w:pPr>
              <w:spacing w:after="0"/>
              <w:rPr>
                <w:rFonts w:cs="Times New Roman"/>
                <w:color w:val="000000" w:themeColor="text1"/>
                <w:szCs w:val="2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B7ACEF0" w14:textId="77777777" w:rsidR="00CD109D" w:rsidRDefault="00CD109D">
            <w:pPr>
              <w:spacing w:after="0"/>
              <w:rPr>
                <w:rFonts w:cs="Times New Roman"/>
                <w:color w:val="000000" w:themeColor="text1"/>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161D9AE" w14:textId="77777777" w:rsidR="00CD109D" w:rsidRDefault="00CD109D">
            <w:pPr>
              <w:spacing w:after="0"/>
              <w:rPr>
                <w:rFonts w:cs="Times New Roman"/>
                <w:b/>
                <w:bCs/>
                <w:color w:val="000000" w:themeColor="text1"/>
                <w:szCs w:val="28"/>
              </w:rPr>
            </w:pPr>
          </w:p>
        </w:tc>
      </w:tr>
      <w:tr w:rsidR="00CD109D" w14:paraId="17DC425A" w14:textId="77777777" w:rsidTr="000E1BEA">
        <w:trPr>
          <w:trHeight w:val="229"/>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26FC5A55" w14:textId="77777777" w:rsidR="00CD109D" w:rsidRDefault="00CD109D">
            <w:pPr>
              <w:spacing w:after="0"/>
              <w:rPr>
                <w:rFonts w:cs="Times New Roman"/>
                <w:b/>
                <w:color w:val="000000" w:themeColor="text1"/>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A2229B3" w14:textId="77777777" w:rsidR="00CD109D" w:rsidRDefault="00CD109D">
            <w:pPr>
              <w:spacing w:after="0"/>
              <w:rPr>
                <w:rFonts w:cs="Times New Roman"/>
                <w:bCs/>
                <w:color w:val="000000" w:themeColor="text1"/>
                <w:szCs w:val="28"/>
              </w:rPr>
            </w:pPr>
          </w:p>
        </w:tc>
        <w:tc>
          <w:tcPr>
            <w:tcW w:w="3119" w:type="dxa"/>
            <w:tcBorders>
              <w:top w:val="single" w:sz="4" w:space="0" w:color="auto"/>
              <w:left w:val="single" w:sz="4" w:space="0" w:color="auto"/>
              <w:bottom w:val="single" w:sz="4" w:space="0" w:color="auto"/>
              <w:right w:val="single" w:sz="4" w:space="0" w:color="auto"/>
            </w:tcBorders>
            <w:hideMark/>
          </w:tcPr>
          <w:p w14:paraId="4BA6820E" w14:textId="77777777" w:rsidR="00CD109D" w:rsidRDefault="00CD109D">
            <w:pPr>
              <w:spacing w:after="0" w:line="288" w:lineRule="auto"/>
              <w:rPr>
                <w:rFonts w:cs="Times New Roman"/>
                <w:bCs/>
                <w:color w:val="000000" w:themeColor="text1"/>
                <w:szCs w:val="28"/>
              </w:rPr>
            </w:pPr>
            <w:r>
              <w:rPr>
                <w:rFonts w:cs="Times New Roman"/>
                <w:bCs/>
                <w:color w:val="000000" w:themeColor="text1"/>
                <w:szCs w:val="28"/>
              </w:rPr>
              <w:t>2.3 Giá thể trồng cây</w:t>
            </w:r>
          </w:p>
        </w:tc>
        <w:tc>
          <w:tcPr>
            <w:tcW w:w="708" w:type="dxa"/>
            <w:tcBorders>
              <w:top w:val="single" w:sz="4" w:space="0" w:color="auto"/>
              <w:left w:val="single" w:sz="4" w:space="0" w:color="auto"/>
              <w:bottom w:val="single" w:sz="4" w:space="0" w:color="auto"/>
              <w:right w:val="single" w:sz="4" w:space="0" w:color="auto"/>
            </w:tcBorders>
            <w:vAlign w:val="center"/>
            <w:hideMark/>
          </w:tcPr>
          <w:p w14:paraId="4DD83E9C" w14:textId="3CC7D376" w:rsidR="00CD109D" w:rsidRDefault="000E1BEA">
            <w:pPr>
              <w:spacing w:after="0" w:line="288" w:lineRule="auto"/>
              <w:jc w:val="center"/>
              <w:rPr>
                <w:rFonts w:cs="Times New Roman"/>
                <w:color w:val="000000" w:themeColor="text1"/>
                <w:szCs w:val="28"/>
              </w:rPr>
            </w:pPr>
            <w:r>
              <w:rPr>
                <w:rFonts w:cs="Times New Roman"/>
                <w:color w:val="000000" w:themeColor="text1"/>
                <w:szCs w:val="28"/>
              </w:rPr>
              <w:t>2</w:t>
            </w:r>
          </w:p>
        </w:tc>
        <w:tc>
          <w:tcPr>
            <w:tcW w:w="905" w:type="dxa"/>
            <w:tcBorders>
              <w:top w:val="single" w:sz="4" w:space="0" w:color="auto"/>
              <w:left w:val="single" w:sz="4" w:space="0" w:color="auto"/>
              <w:bottom w:val="single" w:sz="4" w:space="0" w:color="auto"/>
              <w:right w:val="single" w:sz="4" w:space="0" w:color="auto"/>
            </w:tcBorders>
            <w:vAlign w:val="center"/>
            <w:hideMark/>
          </w:tcPr>
          <w:p w14:paraId="7BE6B33F" w14:textId="7663D9A2" w:rsidR="00CD109D" w:rsidRDefault="000E1BEA">
            <w:pPr>
              <w:spacing w:after="0" w:line="288" w:lineRule="auto"/>
              <w:jc w:val="center"/>
              <w:rPr>
                <w:rFonts w:cs="Times New Roman"/>
                <w:color w:val="000000" w:themeColor="text1"/>
                <w:szCs w:val="28"/>
              </w:rPr>
            </w:pPr>
            <w:r>
              <w:rPr>
                <w:rFonts w:cs="Times New Roman"/>
                <w:color w:val="000000" w:themeColor="text1"/>
                <w:szCs w:val="28"/>
              </w:rPr>
              <w:t>1.5</w:t>
            </w:r>
          </w:p>
        </w:tc>
        <w:tc>
          <w:tcPr>
            <w:tcW w:w="810" w:type="dxa"/>
            <w:tcBorders>
              <w:top w:val="single" w:sz="4" w:space="0" w:color="auto"/>
              <w:left w:val="single" w:sz="4" w:space="0" w:color="auto"/>
              <w:bottom w:val="single" w:sz="4" w:space="0" w:color="auto"/>
              <w:right w:val="single" w:sz="4" w:space="0" w:color="auto"/>
            </w:tcBorders>
            <w:vAlign w:val="center"/>
          </w:tcPr>
          <w:p w14:paraId="5C776A27" w14:textId="0F70FCDC" w:rsidR="00CD109D" w:rsidRDefault="00CD109D">
            <w:pPr>
              <w:spacing w:after="0" w:line="288" w:lineRule="auto"/>
              <w:jc w:val="center"/>
              <w:rPr>
                <w:rFonts w:cs="Times New Roman"/>
                <w:color w:val="000000" w:themeColor="text1"/>
                <w:szCs w:val="28"/>
              </w:rPr>
            </w:pPr>
          </w:p>
        </w:tc>
        <w:tc>
          <w:tcPr>
            <w:tcW w:w="901" w:type="dxa"/>
            <w:tcBorders>
              <w:top w:val="single" w:sz="4" w:space="0" w:color="auto"/>
              <w:left w:val="single" w:sz="4" w:space="0" w:color="auto"/>
              <w:bottom w:val="single" w:sz="4" w:space="0" w:color="auto"/>
              <w:right w:val="single" w:sz="4" w:space="0" w:color="auto"/>
            </w:tcBorders>
            <w:vAlign w:val="center"/>
          </w:tcPr>
          <w:p w14:paraId="6C303428" w14:textId="6FA10606" w:rsidR="00CD109D" w:rsidRDefault="00CD109D">
            <w:pPr>
              <w:spacing w:after="0" w:line="288" w:lineRule="auto"/>
              <w:jc w:val="center"/>
              <w:rPr>
                <w:rFonts w:cs="Times New Roman"/>
                <w:color w:val="000000" w:themeColor="text1"/>
                <w:szCs w:val="28"/>
              </w:rPr>
            </w:pPr>
          </w:p>
        </w:tc>
        <w:tc>
          <w:tcPr>
            <w:tcW w:w="900" w:type="dxa"/>
            <w:tcBorders>
              <w:top w:val="single" w:sz="4" w:space="0" w:color="auto"/>
              <w:left w:val="single" w:sz="4" w:space="0" w:color="auto"/>
              <w:bottom w:val="single" w:sz="4" w:space="0" w:color="auto"/>
              <w:right w:val="single" w:sz="4" w:space="0" w:color="auto"/>
            </w:tcBorders>
            <w:vAlign w:val="center"/>
          </w:tcPr>
          <w:p w14:paraId="104DC225" w14:textId="77777777" w:rsidR="00CD109D" w:rsidRDefault="00CD109D">
            <w:pPr>
              <w:spacing w:after="0" w:line="288" w:lineRule="auto"/>
              <w:jc w:val="center"/>
              <w:rPr>
                <w:rFonts w:cs="Times New Roman"/>
                <w:color w:val="000000" w:themeColor="text1"/>
                <w:szCs w:val="28"/>
              </w:rPr>
            </w:pPr>
          </w:p>
        </w:tc>
        <w:tc>
          <w:tcPr>
            <w:tcW w:w="879" w:type="dxa"/>
            <w:tcBorders>
              <w:top w:val="single" w:sz="4" w:space="0" w:color="auto"/>
              <w:left w:val="single" w:sz="4" w:space="0" w:color="auto"/>
              <w:bottom w:val="single" w:sz="4" w:space="0" w:color="auto"/>
              <w:right w:val="single" w:sz="4" w:space="0" w:color="auto"/>
            </w:tcBorders>
            <w:vAlign w:val="center"/>
          </w:tcPr>
          <w:p w14:paraId="121DB03B" w14:textId="77777777" w:rsidR="00CD109D" w:rsidRDefault="00CD109D">
            <w:pPr>
              <w:spacing w:after="0" w:line="288" w:lineRule="auto"/>
              <w:jc w:val="center"/>
              <w:rPr>
                <w:rFonts w:cs="Times New Roman"/>
                <w:color w:val="000000" w:themeColor="text1"/>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17FE700C" w14:textId="77777777" w:rsidR="00CD109D" w:rsidRDefault="00CD109D">
            <w:pPr>
              <w:spacing w:after="0" w:line="288" w:lineRule="auto"/>
              <w:jc w:val="center"/>
              <w:rPr>
                <w:rFonts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171D4112" w14:textId="77777777" w:rsidR="00CD109D" w:rsidRDefault="00CD109D">
            <w:pPr>
              <w:spacing w:after="0" w:line="288" w:lineRule="auto"/>
              <w:jc w:val="center"/>
              <w:rPr>
                <w:rFonts w:cs="Times New Roman"/>
                <w:color w:val="000000" w:themeColor="text1"/>
                <w:szCs w:val="28"/>
                <w:lang w:bidi="hi-I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85618AB" w14:textId="77777777" w:rsidR="00CD109D" w:rsidRDefault="00CD109D">
            <w:pPr>
              <w:spacing w:after="0"/>
              <w:rPr>
                <w:rFonts w:cs="Times New Roman"/>
                <w:color w:val="000000" w:themeColor="text1"/>
                <w:szCs w:val="28"/>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14:paraId="79FD3CBF" w14:textId="77777777" w:rsidR="00CD109D" w:rsidRDefault="00CD109D">
            <w:pPr>
              <w:spacing w:after="0"/>
              <w:rPr>
                <w:rFonts w:cs="Times New Roman"/>
                <w:color w:val="000000" w:themeColor="text1"/>
                <w:szCs w:val="2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310696C" w14:textId="77777777" w:rsidR="00CD109D" w:rsidRDefault="00CD109D">
            <w:pPr>
              <w:spacing w:after="0"/>
              <w:rPr>
                <w:rFonts w:cs="Times New Roman"/>
                <w:color w:val="000000" w:themeColor="text1"/>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7A8F56E" w14:textId="77777777" w:rsidR="00CD109D" w:rsidRDefault="00CD109D">
            <w:pPr>
              <w:spacing w:after="0"/>
              <w:rPr>
                <w:rFonts w:cs="Times New Roman"/>
                <w:b/>
                <w:bCs/>
                <w:color w:val="000000" w:themeColor="text1"/>
                <w:szCs w:val="28"/>
              </w:rPr>
            </w:pPr>
          </w:p>
        </w:tc>
      </w:tr>
      <w:tr w:rsidR="00CD109D" w14:paraId="11E651F2" w14:textId="77777777" w:rsidTr="00CD109D">
        <w:trPr>
          <w:trHeight w:val="361"/>
          <w:jc w:val="center"/>
        </w:trPr>
        <w:tc>
          <w:tcPr>
            <w:tcW w:w="738" w:type="dxa"/>
            <w:vMerge w:val="restart"/>
            <w:tcBorders>
              <w:top w:val="single" w:sz="4" w:space="0" w:color="auto"/>
              <w:left w:val="single" w:sz="4" w:space="0" w:color="auto"/>
              <w:bottom w:val="single" w:sz="4" w:space="0" w:color="auto"/>
              <w:right w:val="single" w:sz="4" w:space="0" w:color="auto"/>
            </w:tcBorders>
            <w:hideMark/>
          </w:tcPr>
          <w:p w14:paraId="77EA2273" w14:textId="77777777" w:rsidR="00CD109D" w:rsidRDefault="00CD109D">
            <w:pPr>
              <w:spacing w:after="0" w:line="288" w:lineRule="auto"/>
              <w:jc w:val="center"/>
              <w:rPr>
                <w:rFonts w:cs="Times New Roman"/>
                <w:b/>
                <w:color w:val="000000" w:themeColor="text1"/>
                <w:szCs w:val="28"/>
              </w:rPr>
            </w:pPr>
            <w:r>
              <w:rPr>
                <w:rFonts w:cs="Times New Roman"/>
                <w:b/>
                <w:color w:val="000000" w:themeColor="text1"/>
                <w:szCs w:val="28"/>
              </w:rPr>
              <w:t>3</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C3898F9" w14:textId="77777777" w:rsidR="00CD109D" w:rsidRDefault="00CD109D">
            <w:pPr>
              <w:spacing w:after="0" w:line="288" w:lineRule="auto"/>
              <w:rPr>
                <w:rFonts w:cs="Times New Roman"/>
                <w:bCs/>
                <w:color w:val="000000" w:themeColor="text1"/>
                <w:szCs w:val="28"/>
              </w:rPr>
            </w:pPr>
            <w:r>
              <w:rPr>
                <w:rFonts w:cs="Times New Roman"/>
                <w:bCs/>
                <w:color w:val="000000" w:themeColor="text1"/>
                <w:szCs w:val="28"/>
              </w:rPr>
              <w:t>Phân bón</w:t>
            </w:r>
          </w:p>
        </w:tc>
        <w:tc>
          <w:tcPr>
            <w:tcW w:w="3119" w:type="dxa"/>
            <w:tcBorders>
              <w:top w:val="single" w:sz="4" w:space="0" w:color="auto"/>
              <w:left w:val="single" w:sz="4" w:space="0" w:color="auto"/>
              <w:bottom w:val="single" w:sz="4" w:space="0" w:color="auto"/>
              <w:right w:val="single" w:sz="4" w:space="0" w:color="auto"/>
            </w:tcBorders>
            <w:hideMark/>
          </w:tcPr>
          <w:p w14:paraId="52518AC2" w14:textId="77777777" w:rsidR="00CD109D" w:rsidRDefault="00CD109D">
            <w:pPr>
              <w:spacing w:after="0" w:line="288" w:lineRule="auto"/>
              <w:rPr>
                <w:rFonts w:cs="Times New Roman"/>
                <w:bCs/>
                <w:color w:val="000000" w:themeColor="text1"/>
                <w:szCs w:val="28"/>
              </w:rPr>
            </w:pPr>
            <w:r>
              <w:rPr>
                <w:rFonts w:cs="Times New Roman"/>
                <w:bCs/>
                <w:color w:val="000000" w:themeColor="text1"/>
                <w:szCs w:val="28"/>
              </w:rPr>
              <w:t>3.1 Giới thiệu về phân bón</w:t>
            </w:r>
          </w:p>
        </w:tc>
        <w:tc>
          <w:tcPr>
            <w:tcW w:w="708" w:type="dxa"/>
            <w:tcBorders>
              <w:top w:val="single" w:sz="4" w:space="0" w:color="auto"/>
              <w:left w:val="single" w:sz="4" w:space="0" w:color="auto"/>
              <w:bottom w:val="single" w:sz="4" w:space="0" w:color="auto"/>
              <w:right w:val="single" w:sz="4" w:space="0" w:color="auto"/>
            </w:tcBorders>
            <w:vAlign w:val="center"/>
            <w:hideMark/>
          </w:tcPr>
          <w:p w14:paraId="1D450986" w14:textId="7F27AF37" w:rsidR="00CD109D" w:rsidRDefault="00697491">
            <w:pPr>
              <w:spacing w:after="0" w:line="288" w:lineRule="auto"/>
              <w:jc w:val="center"/>
              <w:rPr>
                <w:rFonts w:cs="Times New Roman"/>
                <w:color w:val="000000" w:themeColor="text1"/>
                <w:szCs w:val="28"/>
              </w:rPr>
            </w:pPr>
            <w:r>
              <w:rPr>
                <w:rFonts w:cs="Times New Roman"/>
                <w:color w:val="000000" w:themeColor="text1"/>
                <w:szCs w:val="28"/>
              </w:rPr>
              <w:t>2</w:t>
            </w:r>
          </w:p>
        </w:tc>
        <w:tc>
          <w:tcPr>
            <w:tcW w:w="905" w:type="dxa"/>
            <w:tcBorders>
              <w:top w:val="single" w:sz="4" w:space="0" w:color="auto"/>
              <w:left w:val="single" w:sz="4" w:space="0" w:color="auto"/>
              <w:bottom w:val="single" w:sz="4" w:space="0" w:color="auto"/>
              <w:right w:val="single" w:sz="4" w:space="0" w:color="auto"/>
            </w:tcBorders>
            <w:vAlign w:val="center"/>
            <w:hideMark/>
          </w:tcPr>
          <w:p w14:paraId="7C8B135F" w14:textId="0EC1D4A4" w:rsidR="00CD109D" w:rsidRDefault="00697491">
            <w:pPr>
              <w:spacing w:after="0" w:line="288" w:lineRule="auto"/>
              <w:jc w:val="center"/>
              <w:rPr>
                <w:rFonts w:cs="Times New Roman"/>
                <w:color w:val="000000" w:themeColor="text1"/>
                <w:szCs w:val="28"/>
              </w:rPr>
            </w:pPr>
            <w:r>
              <w:rPr>
                <w:rFonts w:cs="Times New Roman"/>
                <w:color w:val="000000" w:themeColor="text1"/>
                <w:szCs w:val="28"/>
              </w:rPr>
              <w:t>1.</w:t>
            </w:r>
            <w:r w:rsidR="00CD109D">
              <w:rPr>
                <w:rFonts w:cs="Times New Roman"/>
                <w:color w:val="000000" w:themeColor="text1"/>
                <w:szCs w:val="28"/>
              </w:rPr>
              <w:t>5</w:t>
            </w:r>
          </w:p>
        </w:tc>
        <w:tc>
          <w:tcPr>
            <w:tcW w:w="810" w:type="dxa"/>
            <w:tcBorders>
              <w:top w:val="single" w:sz="4" w:space="0" w:color="auto"/>
              <w:left w:val="single" w:sz="4" w:space="0" w:color="auto"/>
              <w:bottom w:val="single" w:sz="4" w:space="0" w:color="auto"/>
              <w:right w:val="single" w:sz="4" w:space="0" w:color="auto"/>
            </w:tcBorders>
            <w:vAlign w:val="center"/>
            <w:hideMark/>
          </w:tcPr>
          <w:p w14:paraId="7E731E77" w14:textId="77777777" w:rsidR="00CD109D" w:rsidRDefault="00CD109D">
            <w:pPr>
              <w:spacing w:after="0" w:line="288" w:lineRule="auto"/>
              <w:jc w:val="center"/>
              <w:rPr>
                <w:rFonts w:cs="Times New Roman"/>
                <w:color w:val="000000" w:themeColor="text1"/>
                <w:szCs w:val="28"/>
              </w:rPr>
            </w:pPr>
            <w:r>
              <w:rPr>
                <w:rFonts w:cs="Times New Roman"/>
                <w:color w:val="000000" w:themeColor="text1"/>
                <w:szCs w:val="28"/>
              </w:rPr>
              <w:t>1</w:t>
            </w:r>
          </w:p>
        </w:tc>
        <w:tc>
          <w:tcPr>
            <w:tcW w:w="901" w:type="dxa"/>
            <w:tcBorders>
              <w:top w:val="single" w:sz="4" w:space="0" w:color="auto"/>
              <w:left w:val="single" w:sz="4" w:space="0" w:color="auto"/>
              <w:bottom w:val="single" w:sz="4" w:space="0" w:color="auto"/>
              <w:right w:val="single" w:sz="4" w:space="0" w:color="auto"/>
            </w:tcBorders>
            <w:vAlign w:val="center"/>
            <w:hideMark/>
          </w:tcPr>
          <w:p w14:paraId="2164BE48" w14:textId="74E9910B" w:rsidR="00CD109D" w:rsidRDefault="00CD109D">
            <w:pPr>
              <w:spacing w:after="0" w:line="288" w:lineRule="auto"/>
              <w:jc w:val="center"/>
              <w:rPr>
                <w:rFonts w:cs="Times New Roman"/>
                <w:color w:val="000000" w:themeColor="text1"/>
                <w:szCs w:val="28"/>
              </w:rPr>
            </w:pPr>
            <w:r>
              <w:rPr>
                <w:rFonts w:cs="Times New Roman"/>
                <w:color w:val="000000" w:themeColor="text1"/>
                <w:szCs w:val="28"/>
              </w:rPr>
              <w:t>1</w:t>
            </w:r>
          </w:p>
        </w:tc>
        <w:tc>
          <w:tcPr>
            <w:tcW w:w="900" w:type="dxa"/>
            <w:tcBorders>
              <w:top w:val="single" w:sz="4" w:space="0" w:color="auto"/>
              <w:left w:val="single" w:sz="4" w:space="0" w:color="auto"/>
              <w:bottom w:val="single" w:sz="4" w:space="0" w:color="auto"/>
              <w:right w:val="single" w:sz="4" w:space="0" w:color="auto"/>
            </w:tcBorders>
            <w:vAlign w:val="center"/>
          </w:tcPr>
          <w:p w14:paraId="30E49E28" w14:textId="77777777" w:rsidR="00CD109D" w:rsidRDefault="00CD109D">
            <w:pPr>
              <w:spacing w:after="0" w:line="288" w:lineRule="auto"/>
              <w:jc w:val="center"/>
              <w:rPr>
                <w:rFonts w:cs="Times New Roman"/>
                <w:color w:val="000000" w:themeColor="text1"/>
                <w:szCs w:val="28"/>
              </w:rPr>
            </w:pPr>
          </w:p>
        </w:tc>
        <w:tc>
          <w:tcPr>
            <w:tcW w:w="879" w:type="dxa"/>
            <w:tcBorders>
              <w:top w:val="single" w:sz="4" w:space="0" w:color="auto"/>
              <w:left w:val="single" w:sz="4" w:space="0" w:color="auto"/>
              <w:bottom w:val="single" w:sz="4" w:space="0" w:color="auto"/>
              <w:right w:val="single" w:sz="4" w:space="0" w:color="auto"/>
            </w:tcBorders>
            <w:vAlign w:val="center"/>
          </w:tcPr>
          <w:p w14:paraId="4D9441BE" w14:textId="77777777" w:rsidR="00CD109D" w:rsidRDefault="00CD109D">
            <w:pPr>
              <w:spacing w:after="0" w:line="288" w:lineRule="auto"/>
              <w:jc w:val="center"/>
              <w:rPr>
                <w:rFonts w:cs="Times New Roman"/>
                <w:color w:val="000000" w:themeColor="text1"/>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4BAAEE5D" w14:textId="77777777" w:rsidR="00CD109D" w:rsidRDefault="00CD109D">
            <w:pPr>
              <w:spacing w:after="0" w:line="288" w:lineRule="auto"/>
              <w:jc w:val="center"/>
              <w:rPr>
                <w:rFonts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7787458A" w14:textId="77777777" w:rsidR="00CD109D" w:rsidRDefault="00CD109D">
            <w:pPr>
              <w:spacing w:after="0" w:line="288" w:lineRule="auto"/>
              <w:jc w:val="center"/>
              <w:rPr>
                <w:rFonts w:cs="Times New Roman"/>
                <w:color w:val="000000" w:themeColor="text1"/>
                <w:szCs w:val="28"/>
                <w:lang w:bidi="hi-IN"/>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B83C495" w14:textId="0FF73EF5" w:rsidR="00CD109D" w:rsidRDefault="00CE29B6">
            <w:pPr>
              <w:spacing w:after="0" w:line="288" w:lineRule="auto"/>
              <w:jc w:val="center"/>
              <w:rPr>
                <w:rFonts w:cs="Times New Roman"/>
                <w:color w:val="000000" w:themeColor="text1"/>
                <w:szCs w:val="28"/>
              </w:rPr>
            </w:pPr>
            <w:r>
              <w:rPr>
                <w:rFonts w:cs="Times New Roman"/>
                <w:color w:val="000000" w:themeColor="text1"/>
                <w:szCs w:val="28"/>
              </w:rPr>
              <w:t>6</w:t>
            </w:r>
          </w:p>
        </w:tc>
        <w:tc>
          <w:tcPr>
            <w:tcW w:w="781" w:type="dxa"/>
            <w:vMerge w:val="restart"/>
            <w:tcBorders>
              <w:top w:val="single" w:sz="4" w:space="0" w:color="auto"/>
              <w:left w:val="single" w:sz="4" w:space="0" w:color="auto"/>
              <w:bottom w:val="single" w:sz="4" w:space="0" w:color="auto"/>
              <w:right w:val="single" w:sz="4" w:space="0" w:color="auto"/>
            </w:tcBorders>
            <w:vAlign w:val="center"/>
            <w:hideMark/>
          </w:tcPr>
          <w:p w14:paraId="29194EF0" w14:textId="77777777" w:rsidR="00CD109D" w:rsidRDefault="00CD109D">
            <w:pPr>
              <w:spacing w:after="0" w:line="288" w:lineRule="auto"/>
              <w:jc w:val="center"/>
              <w:rPr>
                <w:rFonts w:cs="Times New Roman"/>
                <w:color w:val="000000" w:themeColor="text1"/>
                <w:szCs w:val="28"/>
              </w:rPr>
            </w:pPr>
            <w:r>
              <w:rPr>
                <w:rFonts w:cs="Times New Roman"/>
                <w:color w:val="000000" w:themeColor="text1"/>
                <w:szCs w:val="28"/>
              </w:rPr>
              <w:t>1</w:t>
            </w:r>
          </w:p>
        </w:tc>
        <w:tc>
          <w:tcPr>
            <w:tcW w:w="920" w:type="dxa"/>
            <w:vMerge w:val="restart"/>
            <w:tcBorders>
              <w:top w:val="single" w:sz="4" w:space="0" w:color="auto"/>
              <w:left w:val="single" w:sz="4" w:space="0" w:color="auto"/>
              <w:bottom w:val="single" w:sz="4" w:space="0" w:color="auto"/>
              <w:right w:val="single" w:sz="4" w:space="0" w:color="auto"/>
            </w:tcBorders>
            <w:vAlign w:val="center"/>
            <w:hideMark/>
          </w:tcPr>
          <w:p w14:paraId="4AF6199D" w14:textId="2990A79E" w:rsidR="00CD109D" w:rsidRDefault="00CD109D">
            <w:pPr>
              <w:spacing w:after="0" w:line="288" w:lineRule="auto"/>
              <w:jc w:val="center"/>
              <w:rPr>
                <w:rFonts w:cs="Times New Roman"/>
                <w:color w:val="000000" w:themeColor="text1"/>
                <w:szCs w:val="28"/>
              </w:rPr>
            </w:pPr>
            <w:r>
              <w:rPr>
                <w:rFonts w:cs="Times New Roman"/>
                <w:color w:val="000000" w:themeColor="text1"/>
                <w:szCs w:val="28"/>
              </w:rPr>
              <w:t>1</w:t>
            </w:r>
            <w:r w:rsidR="0075190A">
              <w:rPr>
                <w:rFonts w:cs="Times New Roman"/>
                <w:color w:val="000000" w:themeColor="text1"/>
                <w:szCs w:val="28"/>
              </w:rPr>
              <w:t>5.2</w:t>
            </w:r>
            <w:r>
              <w:rPr>
                <w:rFonts w:cs="Times New Roman"/>
                <w:color w:val="000000" w:themeColor="text1"/>
                <w:szCs w:val="28"/>
              </w:rPr>
              <w:t>5</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E41805D" w14:textId="25657577" w:rsidR="00CD109D" w:rsidRDefault="00CD109D">
            <w:pPr>
              <w:spacing w:after="0" w:line="288" w:lineRule="auto"/>
              <w:jc w:val="center"/>
              <w:rPr>
                <w:rFonts w:cs="Times New Roman"/>
                <w:b/>
                <w:bCs/>
                <w:color w:val="000000" w:themeColor="text1"/>
                <w:szCs w:val="28"/>
              </w:rPr>
            </w:pPr>
            <w:r>
              <w:rPr>
                <w:rFonts w:cs="Times New Roman"/>
                <w:b/>
                <w:bCs/>
                <w:color w:val="000000" w:themeColor="text1"/>
                <w:szCs w:val="28"/>
              </w:rPr>
              <w:t>3</w:t>
            </w:r>
            <w:r w:rsidR="0075190A">
              <w:rPr>
                <w:rFonts w:cs="Times New Roman"/>
                <w:b/>
                <w:bCs/>
                <w:color w:val="000000" w:themeColor="text1"/>
                <w:szCs w:val="28"/>
              </w:rPr>
              <w:t>0</w:t>
            </w:r>
          </w:p>
        </w:tc>
      </w:tr>
      <w:tr w:rsidR="00CD109D" w14:paraId="4A4E3DC9" w14:textId="77777777" w:rsidTr="00CD109D">
        <w:trPr>
          <w:trHeight w:val="589"/>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4BE26271" w14:textId="77777777" w:rsidR="00CD109D" w:rsidRDefault="00CD109D">
            <w:pPr>
              <w:spacing w:after="0"/>
              <w:rPr>
                <w:rFonts w:cs="Times New Roman"/>
                <w:b/>
                <w:color w:val="000000" w:themeColor="text1"/>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6E7655D" w14:textId="77777777" w:rsidR="00CD109D" w:rsidRDefault="00CD109D">
            <w:pPr>
              <w:spacing w:after="0"/>
              <w:rPr>
                <w:rFonts w:cs="Times New Roman"/>
                <w:bCs/>
                <w:color w:val="000000" w:themeColor="text1"/>
                <w:szCs w:val="28"/>
              </w:rPr>
            </w:pPr>
          </w:p>
        </w:tc>
        <w:tc>
          <w:tcPr>
            <w:tcW w:w="3119" w:type="dxa"/>
            <w:tcBorders>
              <w:top w:val="single" w:sz="4" w:space="0" w:color="auto"/>
              <w:left w:val="single" w:sz="4" w:space="0" w:color="auto"/>
              <w:bottom w:val="single" w:sz="4" w:space="0" w:color="auto"/>
              <w:right w:val="single" w:sz="4" w:space="0" w:color="auto"/>
            </w:tcBorders>
            <w:hideMark/>
          </w:tcPr>
          <w:p w14:paraId="3628723C" w14:textId="77777777" w:rsidR="00CD109D" w:rsidRDefault="00CD109D">
            <w:pPr>
              <w:spacing w:after="0" w:line="288" w:lineRule="auto"/>
              <w:rPr>
                <w:rFonts w:cs="Times New Roman"/>
                <w:bCs/>
                <w:color w:val="000000" w:themeColor="text1"/>
                <w:szCs w:val="28"/>
              </w:rPr>
            </w:pPr>
            <w:r>
              <w:rPr>
                <w:rFonts w:cs="Times New Roman"/>
                <w:bCs/>
                <w:color w:val="000000" w:themeColor="text1"/>
                <w:szCs w:val="28"/>
              </w:rPr>
              <w:t>3.2 Sử dụng và bảo quản phân bón</w:t>
            </w:r>
          </w:p>
        </w:tc>
        <w:tc>
          <w:tcPr>
            <w:tcW w:w="708" w:type="dxa"/>
            <w:tcBorders>
              <w:top w:val="single" w:sz="4" w:space="0" w:color="auto"/>
              <w:left w:val="single" w:sz="4" w:space="0" w:color="auto"/>
              <w:bottom w:val="single" w:sz="4" w:space="0" w:color="auto"/>
              <w:right w:val="single" w:sz="4" w:space="0" w:color="auto"/>
            </w:tcBorders>
            <w:vAlign w:val="center"/>
            <w:hideMark/>
          </w:tcPr>
          <w:p w14:paraId="48B32C48" w14:textId="5F23CCA9" w:rsidR="00CD109D" w:rsidRDefault="004C4F9C">
            <w:pPr>
              <w:spacing w:after="0" w:line="288" w:lineRule="auto"/>
              <w:jc w:val="center"/>
              <w:rPr>
                <w:rFonts w:cs="Times New Roman"/>
                <w:color w:val="000000" w:themeColor="text1"/>
                <w:szCs w:val="28"/>
              </w:rPr>
            </w:pPr>
            <w:r>
              <w:rPr>
                <w:rFonts w:cs="Times New Roman"/>
                <w:color w:val="000000" w:themeColor="text1"/>
                <w:szCs w:val="28"/>
              </w:rPr>
              <w:t>1</w:t>
            </w:r>
          </w:p>
        </w:tc>
        <w:tc>
          <w:tcPr>
            <w:tcW w:w="905" w:type="dxa"/>
            <w:tcBorders>
              <w:top w:val="single" w:sz="4" w:space="0" w:color="auto"/>
              <w:left w:val="single" w:sz="4" w:space="0" w:color="auto"/>
              <w:bottom w:val="single" w:sz="4" w:space="0" w:color="auto"/>
              <w:right w:val="single" w:sz="4" w:space="0" w:color="auto"/>
            </w:tcBorders>
            <w:vAlign w:val="center"/>
            <w:hideMark/>
          </w:tcPr>
          <w:p w14:paraId="1CB6A0BF" w14:textId="00D77030" w:rsidR="00CD109D" w:rsidRDefault="004C4F9C">
            <w:pPr>
              <w:spacing w:after="0" w:line="288" w:lineRule="auto"/>
              <w:jc w:val="center"/>
              <w:rPr>
                <w:rFonts w:cs="Times New Roman"/>
                <w:color w:val="000000" w:themeColor="text1"/>
                <w:szCs w:val="28"/>
              </w:rPr>
            </w:pPr>
            <w:r>
              <w:rPr>
                <w:rFonts w:cs="Times New Roman"/>
                <w:color w:val="000000" w:themeColor="text1"/>
                <w:szCs w:val="28"/>
              </w:rPr>
              <w:t>0.75</w:t>
            </w:r>
          </w:p>
        </w:tc>
        <w:tc>
          <w:tcPr>
            <w:tcW w:w="810" w:type="dxa"/>
            <w:tcBorders>
              <w:top w:val="single" w:sz="4" w:space="0" w:color="auto"/>
              <w:left w:val="single" w:sz="4" w:space="0" w:color="auto"/>
              <w:bottom w:val="single" w:sz="4" w:space="0" w:color="auto"/>
              <w:right w:val="single" w:sz="4" w:space="0" w:color="auto"/>
            </w:tcBorders>
            <w:vAlign w:val="center"/>
            <w:hideMark/>
          </w:tcPr>
          <w:p w14:paraId="25418A04" w14:textId="290AC9DC" w:rsidR="00CD109D" w:rsidRDefault="004C4F9C">
            <w:pPr>
              <w:spacing w:after="0" w:line="288" w:lineRule="auto"/>
              <w:jc w:val="center"/>
              <w:rPr>
                <w:rFonts w:cs="Times New Roman"/>
                <w:color w:val="000000" w:themeColor="text1"/>
                <w:szCs w:val="28"/>
              </w:rPr>
            </w:pPr>
            <w:r>
              <w:rPr>
                <w:rFonts w:cs="Times New Roman"/>
                <w:color w:val="000000" w:themeColor="text1"/>
                <w:szCs w:val="28"/>
              </w:rPr>
              <w:t>1</w:t>
            </w:r>
          </w:p>
        </w:tc>
        <w:tc>
          <w:tcPr>
            <w:tcW w:w="901" w:type="dxa"/>
            <w:tcBorders>
              <w:top w:val="single" w:sz="4" w:space="0" w:color="auto"/>
              <w:left w:val="single" w:sz="4" w:space="0" w:color="auto"/>
              <w:bottom w:val="single" w:sz="4" w:space="0" w:color="auto"/>
              <w:right w:val="single" w:sz="4" w:space="0" w:color="auto"/>
            </w:tcBorders>
            <w:vAlign w:val="center"/>
            <w:hideMark/>
          </w:tcPr>
          <w:p w14:paraId="5E5891FE" w14:textId="67ED821B" w:rsidR="00CD109D" w:rsidRDefault="004C4F9C">
            <w:pPr>
              <w:spacing w:after="0" w:line="288" w:lineRule="auto"/>
              <w:jc w:val="center"/>
              <w:rPr>
                <w:rFonts w:cs="Times New Roman"/>
                <w:color w:val="000000" w:themeColor="text1"/>
                <w:szCs w:val="28"/>
              </w:rPr>
            </w:pPr>
            <w:r>
              <w:rPr>
                <w:rFonts w:cs="Times New Roman"/>
                <w:color w:val="000000" w:themeColor="text1"/>
                <w:szCs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06E5B59D" w14:textId="1DA5408B" w:rsidR="00CD109D" w:rsidRDefault="00CD109D">
            <w:pPr>
              <w:spacing w:after="0" w:line="288" w:lineRule="auto"/>
              <w:jc w:val="center"/>
              <w:rPr>
                <w:rFonts w:cs="Times New Roman"/>
                <w:color w:val="000000" w:themeColor="text1"/>
                <w:szCs w:val="28"/>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3574F093" w14:textId="67A9DC33" w:rsidR="00CD109D" w:rsidRDefault="00CD109D">
            <w:pPr>
              <w:spacing w:after="0" w:line="288" w:lineRule="auto"/>
              <w:jc w:val="center"/>
              <w:rPr>
                <w:rFonts w:cs="Times New Roman"/>
                <w:color w:val="000000" w:themeColor="text1"/>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623DF524" w14:textId="7A718A35" w:rsidR="00CD109D" w:rsidRDefault="004C4F9C">
            <w:pPr>
              <w:spacing w:after="0" w:line="288" w:lineRule="auto"/>
              <w:jc w:val="center"/>
              <w:rPr>
                <w:rFonts w:cs="Times New Roman"/>
                <w:color w:val="000000" w:themeColor="text1"/>
                <w:szCs w:val="28"/>
              </w:rPr>
            </w:pPr>
            <w:r>
              <w:rPr>
                <w:rFonts w:cs="Times New Roman"/>
                <w:color w:val="000000" w:themeColor="text1"/>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14:paraId="7DF259B0" w14:textId="79704248" w:rsidR="00CD109D" w:rsidRDefault="004C4F9C">
            <w:pPr>
              <w:spacing w:after="0" w:line="288" w:lineRule="auto"/>
              <w:jc w:val="center"/>
              <w:rPr>
                <w:rFonts w:cs="Times New Roman"/>
                <w:color w:val="000000" w:themeColor="text1"/>
                <w:szCs w:val="28"/>
                <w:lang w:bidi="hi-IN"/>
              </w:rPr>
            </w:pPr>
            <w:r>
              <w:rPr>
                <w:rFonts w:cs="Times New Roman"/>
                <w:color w:val="000000" w:themeColor="text1"/>
                <w:szCs w:val="28"/>
                <w:lang w:bidi="hi-IN"/>
              </w:rPr>
              <w:t>10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567BF8E" w14:textId="77777777" w:rsidR="00CD109D" w:rsidRDefault="00CD109D">
            <w:pPr>
              <w:spacing w:after="0"/>
              <w:rPr>
                <w:rFonts w:cs="Times New Roman"/>
                <w:color w:val="000000" w:themeColor="text1"/>
                <w:szCs w:val="28"/>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14:paraId="082C85ED" w14:textId="77777777" w:rsidR="00CD109D" w:rsidRDefault="00CD109D">
            <w:pPr>
              <w:spacing w:after="0"/>
              <w:rPr>
                <w:rFonts w:cs="Times New Roman"/>
                <w:color w:val="000000" w:themeColor="text1"/>
                <w:szCs w:val="2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F1A98AF" w14:textId="77777777" w:rsidR="00CD109D" w:rsidRDefault="00CD109D">
            <w:pPr>
              <w:spacing w:after="0"/>
              <w:rPr>
                <w:rFonts w:cs="Times New Roman"/>
                <w:color w:val="000000" w:themeColor="text1"/>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A604545" w14:textId="77777777" w:rsidR="00CD109D" w:rsidRDefault="00CD109D">
            <w:pPr>
              <w:spacing w:after="0"/>
              <w:rPr>
                <w:rFonts w:cs="Times New Roman"/>
                <w:b/>
                <w:bCs/>
                <w:color w:val="000000" w:themeColor="text1"/>
                <w:szCs w:val="28"/>
              </w:rPr>
            </w:pPr>
          </w:p>
        </w:tc>
      </w:tr>
      <w:tr w:rsidR="00CD109D" w14:paraId="709A58C9" w14:textId="77777777" w:rsidTr="00CD109D">
        <w:trPr>
          <w:trHeight w:val="70"/>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36A51A11" w14:textId="77777777" w:rsidR="00CD109D" w:rsidRDefault="00CD109D">
            <w:pPr>
              <w:spacing w:after="0"/>
              <w:rPr>
                <w:rFonts w:cs="Times New Roman"/>
                <w:b/>
                <w:color w:val="000000" w:themeColor="text1"/>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6E5D40A" w14:textId="77777777" w:rsidR="00CD109D" w:rsidRDefault="00CD109D">
            <w:pPr>
              <w:spacing w:after="0"/>
              <w:rPr>
                <w:rFonts w:cs="Times New Roman"/>
                <w:bCs/>
                <w:color w:val="000000" w:themeColor="text1"/>
                <w:szCs w:val="28"/>
              </w:rPr>
            </w:pPr>
          </w:p>
        </w:tc>
        <w:tc>
          <w:tcPr>
            <w:tcW w:w="3119" w:type="dxa"/>
            <w:tcBorders>
              <w:top w:val="single" w:sz="4" w:space="0" w:color="auto"/>
              <w:left w:val="single" w:sz="4" w:space="0" w:color="auto"/>
              <w:bottom w:val="single" w:sz="4" w:space="0" w:color="auto"/>
              <w:right w:val="single" w:sz="4" w:space="0" w:color="auto"/>
            </w:tcBorders>
            <w:hideMark/>
          </w:tcPr>
          <w:p w14:paraId="6A0489FA" w14:textId="77777777" w:rsidR="00CD109D" w:rsidRDefault="00CD109D">
            <w:pPr>
              <w:spacing w:after="0" w:line="288" w:lineRule="auto"/>
              <w:rPr>
                <w:rFonts w:cs="Times New Roman"/>
                <w:color w:val="000000" w:themeColor="text1"/>
                <w:szCs w:val="28"/>
                <w:lang w:bidi="hi-IN"/>
              </w:rPr>
            </w:pPr>
            <w:r>
              <w:rPr>
                <w:rFonts w:cs="Times New Roman"/>
                <w:color w:val="000000" w:themeColor="text1"/>
                <w:szCs w:val="28"/>
                <w:lang w:bidi="hi-IN"/>
              </w:rPr>
              <w:t>3.3 Công nghệ sản xuất phân bón</w:t>
            </w:r>
          </w:p>
        </w:tc>
        <w:tc>
          <w:tcPr>
            <w:tcW w:w="708" w:type="dxa"/>
            <w:tcBorders>
              <w:top w:val="single" w:sz="4" w:space="0" w:color="auto"/>
              <w:left w:val="single" w:sz="4" w:space="0" w:color="auto"/>
              <w:bottom w:val="single" w:sz="4" w:space="0" w:color="auto"/>
              <w:right w:val="single" w:sz="4" w:space="0" w:color="auto"/>
            </w:tcBorders>
            <w:vAlign w:val="center"/>
            <w:hideMark/>
          </w:tcPr>
          <w:p w14:paraId="4B2E2FE2" w14:textId="55CB034F" w:rsidR="00CD109D" w:rsidRDefault="00CD109D">
            <w:pPr>
              <w:spacing w:after="0" w:line="288" w:lineRule="auto"/>
              <w:jc w:val="center"/>
              <w:rPr>
                <w:rFonts w:cs="Times New Roman"/>
                <w:b/>
                <w:color w:val="000000" w:themeColor="text1"/>
                <w:szCs w:val="28"/>
                <w:lang w:bidi="hi-IN"/>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45EFD8CD" w14:textId="53E99201" w:rsidR="00CD109D" w:rsidRDefault="00CD109D">
            <w:pPr>
              <w:spacing w:after="0" w:line="288" w:lineRule="auto"/>
              <w:jc w:val="center"/>
              <w:rPr>
                <w:rFonts w:cs="Times New Roman"/>
                <w:b/>
                <w:color w:val="000000" w:themeColor="text1"/>
                <w:szCs w:val="28"/>
                <w:lang w:bidi="hi-IN"/>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1D5D194D" w14:textId="77777777" w:rsidR="00CD109D" w:rsidRDefault="00CD109D">
            <w:pPr>
              <w:spacing w:after="0" w:line="288" w:lineRule="auto"/>
              <w:jc w:val="center"/>
              <w:rPr>
                <w:rFonts w:cs="Times New Roman"/>
                <w:b/>
                <w:color w:val="000000" w:themeColor="text1"/>
                <w:szCs w:val="28"/>
              </w:rPr>
            </w:pPr>
            <w:r>
              <w:rPr>
                <w:rFonts w:cs="Times New Roman"/>
                <w:color w:val="000000" w:themeColor="text1"/>
                <w:szCs w:val="28"/>
              </w:rPr>
              <w:t>1</w:t>
            </w:r>
          </w:p>
        </w:tc>
        <w:tc>
          <w:tcPr>
            <w:tcW w:w="901" w:type="dxa"/>
            <w:tcBorders>
              <w:top w:val="single" w:sz="4" w:space="0" w:color="auto"/>
              <w:left w:val="single" w:sz="4" w:space="0" w:color="auto"/>
              <w:bottom w:val="single" w:sz="4" w:space="0" w:color="auto"/>
              <w:right w:val="single" w:sz="4" w:space="0" w:color="auto"/>
            </w:tcBorders>
            <w:vAlign w:val="center"/>
            <w:hideMark/>
          </w:tcPr>
          <w:p w14:paraId="17A056DF" w14:textId="1C910EDC" w:rsidR="00CD109D" w:rsidRDefault="00CD109D">
            <w:pPr>
              <w:spacing w:after="0" w:line="288" w:lineRule="auto"/>
              <w:jc w:val="center"/>
              <w:rPr>
                <w:rFonts w:cs="Times New Roman"/>
                <w:b/>
                <w:color w:val="000000" w:themeColor="text1"/>
                <w:szCs w:val="28"/>
              </w:rPr>
            </w:pPr>
            <w:r>
              <w:rPr>
                <w:rFonts w:cs="Times New Roman"/>
                <w:color w:val="000000" w:themeColor="text1"/>
                <w:szCs w:val="28"/>
              </w:rPr>
              <w:t>1</w:t>
            </w:r>
          </w:p>
        </w:tc>
        <w:tc>
          <w:tcPr>
            <w:tcW w:w="900" w:type="dxa"/>
            <w:tcBorders>
              <w:top w:val="single" w:sz="4" w:space="0" w:color="auto"/>
              <w:left w:val="single" w:sz="4" w:space="0" w:color="auto"/>
              <w:bottom w:val="single" w:sz="4" w:space="0" w:color="auto"/>
              <w:right w:val="single" w:sz="4" w:space="0" w:color="auto"/>
            </w:tcBorders>
            <w:vAlign w:val="center"/>
          </w:tcPr>
          <w:p w14:paraId="7D316FD1" w14:textId="77777777" w:rsidR="00CD109D" w:rsidRDefault="00CD109D">
            <w:pPr>
              <w:spacing w:after="0" w:line="288" w:lineRule="auto"/>
              <w:jc w:val="center"/>
              <w:rPr>
                <w:rFonts w:cs="Times New Roman"/>
                <w:b/>
                <w:color w:val="000000" w:themeColor="text1"/>
                <w:szCs w:val="28"/>
                <w:lang w:bidi="hi-IN"/>
              </w:rPr>
            </w:pPr>
          </w:p>
        </w:tc>
        <w:tc>
          <w:tcPr>
            <w:tcW w:w="879" w:type="dxa"/>
            <w:tcBorders>
              <w:top w:val="single" w:sz="4" w:space="0" w:color="auto"/>
              <w:left w:val="single" w:sz="4" w:space="0" w:color="auto"/>
              <w:bottom w:val="single" w:sz="4" w:space="0" w:color="auto"/>
              <w:right w:val="single" w:sz="4" w:space="0" w:color="auto"/>
            </w:tcBorders>
            <w:vAlign w:val="center"/>
          </w:tcPr>
          <w:p w14:paraId="6C9B97B7" w14:textId="77777777" w:rsidR="00CD109D" w:rsidRDefault="00CD109D">
            <w:pPr>
              <w:spacing w:after="0" w:line="288" w:lineRule="auto"/>
              <w:jc w:val="center"/>
              <w:rPr>
                <w:rFonts w:cs="Times New Roman"/>
                <w:b/>
                <w:color w:val="000000" w:themeColor="text1"/>
                <w:szCs w:val="28"/>
                <w:lang w:bidi="hi-IN"/>
              </w:rPr>
            </w:pPr>
          </w:p>
        </w:tc>
        <w:tc>
          <w:tcPr>
            <w:tcW w:w="850" w:type="dxa"/>
            <w:tcBorders>
              <w:top w:val="single" w:sz="4" w:space="0" w:color="auto"/>
              <w:left w:val="single" w:sz="4" w:space="0" w:color="auto"/>
              <w:bottom w:val="single" w:sz="4" w:space="0" w:color="auto"/>
              <w:right w:val="single" w:sz="4" w:space="0" w:color="auto"/>
            </w:tcBorders>
            <w:vAlign w:val="center"/>
          </w:tcPr>
          <w:p w14:paraId="28182BD0" w14:textId="77777777" w:rsidR="00CD109D" w:rsidRDefault="00CD109D">
            <w:pPr>
              <w:spacing w:after="0" w:line="288" w:lineRule="auto"/>
              <w:jc w:val="center"/>
              <w:rPr>
                <w:rFonts w:cs="Times New Roman"/>
                <w:b/>
                <w:color w:val="000000" w:themeColor="text1"/>
                <w:szCs w:val="28"/>
                <w:lang w:bidi="hi-IN"/>
              </w:rPr>
            </w:pPr>
          </w:p>
        </w:tc>
        <w:tc>
          <w:tcPr>
            <w:tcW w:w="992" w:type="dxa"/>
            <w:tcBorders>
              <w:top w:val="single" w:sz="4" w:space="0" w:color="auto"/>
              <w:left w:val="single" w:sz="4" w:space="0" w:color="auto"/>
              <w:bottom w:val="single" w:sz="4" w:space="0" w:color="auto"/>
              <w:right w:val="single" w:sz="4" w:space="0" w:color="auto"/>
            </w:tcBorders>
            <w:vAlign w:val="center"/>
          </w:tcPr>
          <w:p w14:paraId="4255866E" w14:textId="77777777" w:rsidR="00CD109D" w:rsidRDefault="00CD109D">
            <w:pPr>
              <w:spacing w:after="0" w:line="288" w:lineRule="auto"/>
              <w:jc w:val="center"/>
              <w:rPr>
                <w:rFonts w:cs="Times New Roman"/>
                <w:b/>
                <w:color w:val="000000" w:themeColor="text1"/>
                <w:szCs w:val="28"/>
                <w:lang w:bidi="hi-I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61308D1" w14:textId="77777777" w:rsidR="00CD109D" w:rsidRDefault="00CD109D">
            <w:pPr>
              <w:spacing w:after="0"/>
              <w:rPr>
                <w:rFonts w:cs="Times New Roman"/>
                <w:color w:val="000000" w:themeColor="text1"/>
                <w:szCs w:val="28"/>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14:paraId="0346387C" w14:textId="77777777" w:rsidR="00CD109D" w:rsidRDefault="00CD109D">
            <w:pPr>
              <w:spacing w:after="0"/>
              <w:rPr>
                <w:rFonts w:cs="Times New Roman"/>
                <w:color w:val="000000" w:themeColor="text1"/>
                <w:szCs w:val="2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7F19882" w14:textId="77777777" w:rsidR="00CD109D" w:rsidRDefault="00CD109D">
            <w:pPr>
              <w:spacing w:after="0"/>
              <w:rPr>
                <w:rFonts w:cs="Times New Roman"/>
                <w:color w:val="000000" w:themeColor="text1"/>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A747431" w14:textId="77777777" w:rsidR="00CD109D" w:rsidRDefault="00CD109D">
            <w:pPr>
              <w:spacing w:after="0"/>
              <w:rPr>
                <w:rFonts w:cs="Times New Roman"/>
                <w:b/>
                <w:bCs/>
                <w:color w:val="000000" w:themeColor="text1"/>
                <w:szCs w:val="28"/>
              </w:rPr>
            </w:pPr>
          </w:p>
        </w:tc>
      </w:tr>
      <w:tr w:rsidR="00CD109D" w14:paraId="6B6A0231" w14:textId="77777777" w:rsidTr="00CD109D">
        <w:trPr>
          <w:trHeight w:val="70"/>
          <w:jc w:val="center"/>
        </w:trPr>
        <w:tc>
          <w:tcPr>
            <w:tcW w:w="738" w:type="dxa"/>
            <w:vMerge w:val="restart"/>
            <w:tcBorders>
              <w:top w:val="single" w:sz="4" w:space="0" w:color="auto"/>
              <w:left w:val="single" w:sz="4" w:space="0" w:color="auto"/>
              <w:bottom w:val="single" w:sz="4" w:space="0" w:color="auto"/>
              <w:right w:val="single" w:sz="4" w:space="0" w:color="auto"/>
            </w:tcBorders>
            <w:hideMark/>
          </w:tcPr>
          <w:p w14:paraId="6C4D00D1" w14:textId="77777777" w:rsidR="00CD109D" w:rsidRDefault="00CD109D">
            <w:pPr>
              <w:spacing w:after="0" w:line="288" w:lineRule="auto"/>
              <w:rPr>
                <w:rFonts w:cs="Times New Roman"/>
                <w:color w:val="000000" w:themeColor="text1"/>
                <w:szCs w:val="28"/>
              </w:rPr>
            </w:pPr>
            <w:r>
              <w:rPr>
                <w:rFonts w:cs="Times New Roman"/>
                <w:color w:val="000000" w:themeColor="text1"/>
                <w:szCs w:val="28"/>
              </w:rPr>
              <w:t>4</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1253E0C" w14:textId="77777777" w:rsidR="00CD109D" w:rsidRDefault="00CD109D">
            <w:pPr>
              <w:spacing w:after="0" w:line="288" w:lineRule="auto"/>
              <w:rPr>
                <w:rFonts w:cs="Times New Roman"/>
                <w:color w:val="000000" w:themeColor="text1"/>
                <w:szCs w:val="28"/>
              </w:rPr>
            </w:pPr>
            <w:r>
              <w:rPr>
                <w:rFonts w:cs="Times New Roman"/>
                <w:color w:val="000000" w:themeColor="text1"/>
                <w:szCs w:val="28"/>
              </w:rPr>
              <w:t>Công nghệ  giống cây trồng</w:t>
            </w:r>
          </w:p>
        </w:tc>
        <w:tc>
          <w:tcPr>
            <w:tcW w:w="3119" w:type="dxa"/>
            <w:tcBorders>
              <w:top w:val="single" w:sz="4" w:space="0" w:color="auto"/>
              <w:left w:val="single" w:sz="4" w:space="0" w:color="auto"/>
              <w:bottom w:val="single" w:sz="4" w:space="0" w:color="auto"/>
              <w:right w:val="single" w:sz="4" w:space="0" w:color="auto"/>
            </w:tcBorders>
            <w:hideMark/>
          </w:tcPr>
          <w:p w14:paraId="6CCA3064" w14:textId="77777777" w:rsidR="00CD109D" w:rsidRDefault="00CD109D">
            <w:pPr>
              <w:spacing w:after="0" w:line="288" w:lineRule="auto"/>
              <w:rPr>
                <w:rFonts w:cs="Times New Roman"/>
                <w:color w:val="000000" w:themeColor="text1"/>
                <w:szCs w:val="28"/>
                <w:lang w:bidi="hi-IN"/>
              </w:rPr>
            </w:pPr>
            <w:r>
              <w:rPr>
                <w:rFonts w:cs="Times New Roman"/>
                <w:color w:val="000000" w:themeColor="text1"/>
                <w:szCs w:val="28"/>
                <w:lang w:bidi="hi-IN"/>
              </w:rPr>
              <w:t>4.1 Khái niệm và vai trò giống cây trồng</w:t>
            </w:r>
          </w:p>
        </w:tc>
        <w:tc>
          <w:tcPr>
            <w:tcW w:w="708" w:type="dxa"/>
            <w:tcBorders>
              <w:top w:val="single" w:sz="4" w:space="0" w:color="auto"/>
              <w:left w:val="single" w:sz="4" w:space="0" w:color="auto"/>
              <w:bottom w:val="single" w:sz="4" w:space="0" w:color="auto"/>
              <w:right w:val="single" w:sz="4" w:space="0" w:color="auto"/>
            </w:tcBorders>
            <w:vAlign w:val="center"/>
            <w:hideMark/>
          </w:tcPr>
          <w:p w14:paraId="23AF6AF6" w14:textId="03F3D57B" w:rsidR="00CD109D" w:rsidRDefault="00CD109D">
            <w:pPr>
              <w:spacing w:after="0" w:line="288" w:lineRule="auto"/>
              <w:jc w:val="center"/>
              <w:rPr>
                <w:rFonts w:cs="Times New Roman"/>
                <w:b/>
                <w:color w:val="000000" w:themeColor="text1"/>
                <w:szCs w:val="28"/>
                <w:lang w:bidi="hi-IN"/>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1BA711F2" w14:textId="4D46B3DD" w:rsidR="00CD109D" w:rsidRDefault="00CD109D">
            <w:pPr>
              <w:spacing w:after="0" w:line="288" w:lineRule="auto"/>
              <w:jc w:val="center"/>
              <w:rPr>
                <w:rFonts w:cs="Times New Roman"/>
                <w:b/>
                <w:color w:val="000000" w:themeColor="text1"/>
                <w:szCs w:val="28"/>
                <w:lang w:bidi="hi-IN"/>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73683BB1" w14:textId="377DD479" w:rsidR="00CD109D" w:rsidRDefault="00F03365">
            <w:pPr>
              <w:spacing w:after="0" w:line="288" w:lineRule="auto"/>
              <w:jc w:val="center"/>
              <w:rPr>
                <w:rFonts w:cs="Times New Roman"/>
                <w:b/>
                <w:color w:val="000000" w:themeColor="text1"/>
                <w:szCs w:val="28"/>
              </w:rPr>
            </w:pPr>
            <w:r>
              <w:rPr>
                <w:rFonts w:cs="Times New Roman"/>
                <w:color w:val="000000" w:themeColor="text1"/>
                <w:szCs w:val="28"/>
              </w:rPr>
              <w:t>2</w:t>
            </w:r>
          </w:p>
        </w:tc>
        <w:tc>
          <w:tcPr>
            <w:tcW w:w="901" w:type="dxa"/>
            <w:tcBorders>
              <w:top w:val="single" w:sz="4" w:space="0" w:color="auto"/>
              <w:left w:val="single" w:sz="4" w:space="0" w:color="auto"/>
              <w:bottom w:val="single" w:sz="4" w:space="0" w:color="auto"/>
              <w:right w:val="single" w:sz="4" w:space="0" w:color="auto"/>
            </w:tcBorders>
            <w:vAlign w:val="center"/>
            <w:hideMark/>
          </w:tcPr>
          <w:p w14:paraId="00C6D9C9" w14:textId="6CE8E039" w:rsidR="00CD109D" w:rsidRDefault="00F03365">
            <w:pPr>
              <w:spacing w:after="0" w:line="288" w:lineRule="auto"/>
              <w:jc w:val="center"/>
              <w:rPr>
                <w:rFonts w:cs="Times New Roman"/>
                <w:b/>
                <w:color w:val="000000" w:themeColor="text1"/>
                <w:szCs w:val="28"/>
              </w:rPr>
            </w:pPr>
            <w:r>
              <w:rPr>
                <w:rFonts w:cs="Times New Roman"/>
                <w:color w:val="000000" w:themeColor="text1"/>
                <w:szCs w:val="28"/>
              </w:rPr>
              <w:t>2</w:t>
            </w:r>
          </w:p>
        </w:tc>
        <w:tc>
          <w:tcPr>
            <w:tcW w:w="900" w:type="dxa"/>
            <w:tcBorders>
              <w:top w:val="single" w:sz="4" w:space="0" w:color="auto"/>
              <w:left w:val="single" w:sz="4" w:space="0" w:color="auto"/>
              <w:bottom w:val="single" w:sz="4" w:space="0" w:color="auto"/>
              <w:right w:val="single" w:sz="4" w:space="0" w:color="auto"/>
            </w:tcBorders>
            <w:vAlign w:val="center"/>
          </w:tcPr>
          <w:p w14:paraId="679D9775" w14:textId="77777777" w:rsidR="00CD109D" w:rsidRDefault="00CD109D">
            <w:pPr>
              <w:spacing w:after="0" w:line="288" w:lineRule="auto"/>
              <w:jc w:val="center"/>
              <w:rPr>
                <w:rFonts w:cs="Times New Roman"/>
                <w:b/>
                <w:color w:val="000000" w:themeColor="text1"/>
                <w:szCs w:val="28"/>
                <w:lang w:bidi="hi-IN"/>
              </w:rPr>
            </w:pPr>
          </w:p>
        </w:tc>
        <w:tc>
          <w:tcPr>
            <w:tcW w:w="879" w:type="dxa"/>
            <w:tcBorders>
              <w:top w:val="single" w:sz="4" w:space="0" w:color="auto"/>
              <w:left w:val="single" w:sz="4" w:space="0" w:color="auto"/>
              <w:bottom w:val="single" w:sz="4" w:space="0" w:color="auto"/>
              <w:right w:val="single" w:sz="4" w:space="0" w:color="auto"/>
            </w:tcBorders>
            <w:vAlign w:val="center"/>
          </w:tcPr>
          <w:p w14:paraId="23C8607D" w14:textId="77777777" w:rsidR="00CD109D" w:rsidRDefault="00CD109D">
            <w:pPr>
              <w:spacing w:after="0" w:line="288" w:lineRule="auto"/>
              <w:jc w:val="center"/>
              <w:rPr>
                <w:rFonts w:cs="Times New Roman"/>
                <w:b/>
                <w:color w:val="000000" w:themeColor="text1"/>
                <w:szCs w:val="28"/>
                <w:lang w:bidi="hi-IN"/>
              </w:rPr>
            </w:pPr>
          </w:p>
        </w:tc>
        <w:tc>
          <w:tcPr>
            <w:tcW w:w="850" w:type="dxa"/>
            <w:tcBorders>
              <w:top w:val="single" w:sz="4" w:space="0" w:color="auto"/>
              <w:left w:val="single" w:sz="4" w:space="0" w:color="auto"/>
              <w:bottom w:val="single" w:sz="4" w:space="0" w:color="auto"/>
              <w:right w:val="single" w:sz="4" w:space="0" w:color="auto"/>
            </w:tcBorders>
            <w:vAlign w:val="center"/>
          </w:tcPr>
          <w:p w14:paraId="592A5973" w14:textId="77777777" w:rsidR="00CD109D" w:rsidRDefault="00CD109D">
            <w:pPr>
              <w:spacing w:after="0" w:line="288" w:lineRule="auto"/>
              <w:jc w:val="center"/>
              <w:rPr>
                <w:rFonts w:cs="Times New Roman"/>
                <w:b/>
                <w:color w:val="000000" w:themeColor="text1"/>
                <w:szCs w:val="28"/>
                <w:lang w:bidi="hi-IN"/>
              </w:rPr>
            </w:pPr>
          </w:p>
        </w:tc>
        <w:tc>
          <w:tcPr>
            <w:tcW w:w="992" w:type="dxa"/>
            <w:tcBorders>
              <w:top w:val="single" w:sz="4" w:space="0" w:color="auto"/>
              <w:left w:val="single" w:sz="4" w:space="0" w:color="auto"/>
              <w:bottom w:val="single" w:sz="4" w:space="0" w:color="auto"/>
              <w:right w:val="single" w:sz="4" w:space="0" w:color="auto"/>
            </w:tcBorders>
            <w:vAlign w:val="center"/>
          </w:tcPr>
          <w:p w14:paraId="48B679E7" w14:textId="77777777" w:rsidR="00CD109D" w:rsidRDefault="00CD109D">
            <w:pPr>
              <w:spacing w:after="0" w:line="288" w:lineRule="auto"/>
              <w:jc w:val="center"/>
              <w:rPr>
                <w:rFonts w:cs="Times New Roman"/>
                <w:b/>
                <w:color w:val="000000" w:themeColor="text1"/>
                <w:szCs w:val="28"/>
                <w:lang w:bidi="hi-IN"/>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B6F66B1" w14:textId="415AE10C" w:rsidR="00CD109D" w:rsidRDefault="00FA58D8">
            <w:pPr>
              <w:spacing w:after="0" w:line="288" w:lineRule="auto"/>
              <w:jc w:val="center"/>
              <w:rPr>
                <w:rFonts w:cs="Times New Roman"/>
                <w:color w:val="000000" w:themeColor="text1"/>
                <w:szCs w:val="28"/>
              </w:rPr>
            </w:pPr>
            <w:r>
              <w:rPr>
                <w:rFonts w:cs="Times New Roman"/>
                <w:color w:val="000000" w:themeColor="text1"/>
                <w:szCs w:val="28"/>
              </w:rPr>
              <w:t>5</w:t>
            </w:r>
          </w:p>
        </w:tc>
        <w:tc>
          <w:tcPr>
            <w:tcW w:w="781" w:type="dxa"/>
            <w:vMerge w:val="restart"/>
            <w:tcBorders>
              <w:top w:val="single" w:sz="4" w:space="0" w:color="auto"/>
              <w:left w:val="single" w:sz="4" w:space="0" w:color="auto"/>
              <w:bottom w:val="single" w:sz="4" w:space="0" w:color="auto"/>
              <w:right w:val="single" w:sz="4" w:space="0" w:color="auto"/>
            </w:tcBorders>
            <w:vAlign w:val="center"/>
            <w:hideMark/>
          </w:tcPr>
          <w:p w14:paraId="1BC34AA0" w14:textId="61A542AA" w:rsidR="00CD109D" w:rsidRDefault="00FA58D8">
            <w:pPr>
              <w:spacing w:after="0" w:line="288" w:lineRule="auto"/>
              <w:jc w:val="center"/>
              <w:rPr>
                <w:rFonts w:cs="Times New Roman"/>
                <w:color w:val="000000" w:themeColor="text1"/>
                <w:szCs w:val="28"/>
              </w:rPr>
            </w:pPr>
            <w:r>
              <w:rPr>
                <w:rFonts w:cs="Times New Roman"/>
                <w:color w:val="000000" w:themeColor="text1"/>
                <w:szCs w:val="28"/>
              </w:rPr>
              <w:t>0</w:t>
            </w:r>
          </w:p>
        </w:tc>
        <w:tc>
          <w:tcPr>
            <w:tcW w:w="920" w:type="dxa"/>
            <w:vMerge w:val="restart"/>
            <w:tcBorders>
              <w:top w:val="single" w:sz="4" w:space="0" w:color="auto"/>
              <w:left w:val="single" w:sz="4" w:space="0" w:color="auto"/>
              <w:bottom w:val="single" w:sz="4" w:space="0" w:color="auto"/>
              <w:right w:val="single" w:sz="4" w:space="0" w:color="auto"/>
            </w:tcBorders>
            <w:vAlign w:val="center"/>
            <w:hideMark/>
          </w:tcPr>
          <w:p w14:paraId="2E12AA0D" w14:textId="30C2EC5B" w:rsidR="00CD109D" w:rsidRDefault="00FA58D8">
            <w:pPr>
              <w:spacing w:after="0" w:line="288" w:lineRule="auto"/>
              <w:jc w:val="center"/>
              <w:rPr>
                <w:rFonts w:cs="Times New Roman"/>
                <w:color w:val="000000" w:themeColor="text1"/>
                <w:szCs w:val="28"/>
              </w:rPr>
            </w:pPr>
            <w:r>
              <w:rPr>
                <w:rFonts w:cs="Times New Roman"/>
                <w:color w:val="000000" w:themeColor="text1"/>
                <w:szCs w:val="28"/>
              </w:rPr>
              <w:t>4.75</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D128AF8" w14:textId="3267BE2D" w:rsidR="00CD109D" w:rsidRDefault="00FA58D8">
            <w:pPr>
              <w:spacing w:after="0" w:line="288" w:lineRule="auto"/>
              <w:jc w:val="center"/>
              <w:rPr>
                <w:rFonts w:cs="Times New Roman"/>
                <w:b/>
                <w:color w:val="000000" w:themeColor="text1"/>
                <w:szCs w:val="28"/>
              </w:rPr>
            </w:pPr>
            <w:r>
              <w:rPr>
                <w:rFonts w:cs="Times New Roman"/>
                <w:b/>
                <w:color w:val="000000" w:themeColor="text1"/>
                <w:szCs w:val="28"/>
              </w:rPr>
              <w:t>16.7</w:t>
            </w:r>
          </w:p>
        </w:tc>
      </w:tr>
      <w:tr w:rsidR="00CD109D" w14:paraId="63DAA4E9" w14:textId="77777777" w:rsidTr="00CD109D">
        <w:trPr>
          <w:trHeight w:val="70"/>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5CE2F12F" w14:textId="77777777" w:rsidR="00CD109D" w:rsidRDefault="00CD109D">
            <w:pPr>
              <w:spacing w:after="0"/>
              <w:rPr>
                <w:rFonts w:cs="Times New Roman"/>
                <w:color w:val="000000" w:themeColor="text1"/>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94B7AC2" w14:textId="77777777" w:rsidR="00CD109D" w:rsidRDefault="00CD109D">
            <w:pPr>
              <w:spacing w:after="0"/>
              <w:rPr>
                <w:rFonts w:cs="Times New Roman"/>
                <w:color w:val="000000" w:themeColor="text1"/>
                <w:szCs w:val="28"/>
              </w:rPr>
            </w:pPr>
          </w:p>
        </w:tc>
        <w:tc>
          <w:tcPr>
            <w:tcW w:w="3119" w:type="dxa"/>
            <w:tcBorders>
              <w:top w:val="single" w:sz="4" w:space="0" w:color="auto"/>
              <w:left w:val="single" w:sz="4" w:space="0" w:color="auto"/>
              <w:bottom w:val="single" w:sz="4" w:space="0" w:color="auto"/>
              <w:right w:val="single" w:sz="4" w:space="0" w:color="auto"/>
            </w:tcBorders>
            <w:hideMark/>
          </w:tcPr>
          <w:p w14:paraId="2FB1206C" w14:textId="77777777" w:rsidR="00CD109D" w:rsidRDefault="00CD109D">
            <w:pPr>
              <w:spacing w:after="0" w:line="288" w:lineRule="auto"/>
              <w:rPr>
                <w:rFonts w:cs="Times New Roman"/>
                <w:color w:val="000000" w:themeColor="text1"/>
                <w:szCs w:val="28"/>
                <w:lang w:bidi="hi-IN"/>
              </w:rPr>
            </w:pPr>
            <w:r>
              <w:rPr>
                <w:rFonts w:cs="Times New Roman"/>
                <w:color w:val="000000" w:themeColor="text1"/>
                <w:szCs w:val="28"/>
                <w:lang w:bidi="hi-IN"/>
              </w:rPr>
              <w:t>4.2 Phương pháp chọn tạo giống cây trồng</w:t>
            </w:r>
          </w:p>
        </w:tc>
        <w:tc>
          <w:tcPr>
            <w:tcW w:w="708" w:type="dxa"/>
            <w:tcBorders>
              <w:top w:val="single" w:sz="4" w:space="0" w:color="auto"/>
              <w:left w:val="single" w:sz="4" w:space="0" w:color="auto"/>
              <w:bottom w:val="single" w:sz="4" w:space="0" w:color="auto"/>
              <w:right w:val="single" w:sz="4" w:space="0" w:color="auto"/>
            </w:tcBorders>
            <w:vAlign w:val="center"/>
            <w:hideMark/>
          </w:tcPr>
          <w:p w14:paraId="39358EB3" w14:textId="0202B468" w:rsidR="00CD109D" w:rsidRDefault="002B77A2">
            <w:pPr>
              <w:spacing w:after="0" w:line="288" w:lineRule="auto"/>
              <w:jc w:val="center"/>
              <w:rPr>
                <w:rFonts w:cs="Times New Roman"/>
                <w:color w:val="000000" w:themeColor="text1"/>
                <w:szCs w:val="28"/>
                <w:lang w:bidi="hi-IN"/>
              </w:rPr>
            </w:pPr>
            <w:r>
              <w:rPr>
                <w:rFonts w:cs="Times New Roman"/>
                <w:color w:val="000000" w:themeColor="text1"/>
                <w:szCs w:val="28"/>
                <w:lang w:bidi="hi-IN"/>
              </w:rPr>
              <w:t>1</w:t>
            </w:r>
          </w:p>
        </w:tc>
        <w:tc>
          <w:tcPr>
            <w:tcW w:w="905" w:type="dxa"/>
            <w:tcBorders>
              <w:top w:val="single" w:sz="4" w:space="0" w:color="auto"/>
              <w:left w:val="single" w:sz="4" w:space="0" w:color="auto"/>
              <w:bottom w:val="single" w:sz="4" w:space="0" w:color="auto"/>
              <w:right w:val="single" w:sz="4" w:space="0" w:color="auto"/>
            </w:tcBorders>
            <w:vAlign w:val="center"/>
            <w:hideMark/>
          </w:tcPr>
          <w:p w14:paraId="56B03D19" w14:textId="47ABAD58" w:rsidR="00CD109D" w:rsidRDefault="002B77A2">
            <w:pPr>
              <w:spacing w:after="0" w:line="288" w:lineRule="auto"/>
              <w:jc w:val="center"/>
              <w:rPr>
                <w:rFonts w:cs="Times New Roman"/>
                <w:color w:val="000000" w:themeColor="text1"/>
                <w:szCs w:val="28"/>
                <w:lang w:bidi="hi-IN"/>
              </w:rPr>
            </w:pPr>
            <w:r>
              <w:rPr>
                <w:rFonts w:cs="Times New Roman"/>
                <w:color w:val="000000" w:themeColor="text1"/>
                <w:szCs w:val="28"/>
                <w:lang w:bidi="hi-IN"/>
              </w:rPr>
              <w:t>0.75</w:t>
            </w:r>
          </w:p>
        </w:tc>
        <w:tc>
          <w:tcPr>
            <w:tcW w:w="810" w:type="dxa"/>
            <w:tcBorders>
              <w:top w:val="single" w:sz="4" w:space="0" w:color="auto"/>
              <w:left w:val="single" w:sz="4" w:space="0" w:color="auto"/>
              <w:bottom w:val="single" w:sz="4" w:space="0" w:color="auto"/>
              <w:right w:val="single" w:sz="4" w:space="0" w:color="auto"/>
            </w:tcBorders>
            <w:vAlign w:val="center"/>
            <w:hideMark/>
          </w:tcPr>
          <w:p w14:paraId="4224BA47" w14:textId="77777777" w:rsidR="00CD109D" w:rsidRDefault="00CD109D">
            <w:pPr>
              <w:spacing w:after="0" w:line="288" w:lineRule="auto"/>
              <w:jc w:val="center"/>
              <w:rPr>
                <w:rFonts w:cs="Times New Roman"/>
                <w:b/>
                <w:color w:val="000000" w:themeColor="text1"/>
                <w:szCs w:val="28"/>
              </w:rPr>
            </w:pPr>
            <w:r>
              <w:rPr>
                <w:rFonts w:cs="Times New Roman"/>
                <w:color w:val="000000" w:themeColor="text1"/>
                <w:szCs w:val="28"/>
              </w:rPr>
              <w:t>2</w:t>
            </w:r>
          </w:p>
        </w:tc>
        <w:tc>
          <w:tcPr>
            <w:tcW w:w="901" w:type="dxa"/>
            <w:tcBorders>
              <w:top w:val="single" w:sz="4" w:space="0" w:color="auto"/>
              <w:left w:val="single" w:sz="4" w:space="0" w:color="auto"/>
              <w:bottom w:val="single" w:sz="4" w:space="0" w:color="auto"/>
              <w:right w:val="single" w:sz="4" w:space="0" w:color="auto"/>
            </w:tcBorders>
            <w:vAlign w:val="center"/>
            <w:hideMark/>
          </w:tcPr>
          <w:p w14:paraId="160B199A" w14:textId="7182ADC5" w:rsidR="00CD109D" w:rsidRDefault="002B77A2">
            <w:pPr>
              <w:spacing w:after="0" w:line="288" w:lineRule="auto"/>
              <w:jc w:val="center"/>
              <w:rPr>
                <w:rFonts w:cs="Times New Roman"/>
                <w:b/>
                <w:color w:val="000000" w:themeColor="text1"/>
                <w:szCs w:val="28"/>
              </w:rPr>
            </w:pPr>
            <w:r>
              <w:rPr>
                <w:rFonts w:cs="Times New Roman"/>
                <w:color w:val="000000" w:themeColor="text1"/>
                <w:szCs w:val="28"/>
              </w:rPr>
              <w:t>2</w:t>
            </w:r>
          </w:p>
        </w:tc>
        <w:tc>
          <w:tcPr>
            <w:tcW w:w="900" w:type="dxa"/>
            <w:tcBorders>
              <w:top w:val="single" w:sz="4" w:space="0" w:color="auto"/>
              <w:left w:val="single" w:sz="4" w:space="0" w:color="auto"/>
              <w:bottom w:val="single" w:sz="4" w:space="0" w:color="auto"/>
              <w:right w:val="single" w:sz="4" w:space="0" w:color="auto"/>
            </w:tcBorders>
            <w:vAlign w:val="center"/>
          </w:tcPr>
          <w:p w14:paraId="42E1DA53" w14:textId="77777777" w:rsidR="00CD109D" w:rsidRDefault="00CD109D">
            <w:pPr>
              <w:spacing w:after="0" w:line="288" w:lineRule="auto"/>
              <w:jc w:val="center"/>
              <w:rPr>
                <w:rFonts w:cs="Times New Roman"/>
                <w:b/>
                <w:color w:val="000000" w:themeColor="text1"/>
                <w:szCs w:val="28"/>
                <w:lang w:bidi="hi-IN"/>
              </w:rPr>
            </w:pPr>
          </w:p>
        </w:tc>
        <w:tc>
          <w:tcPr>
            <w:tcW w:w="879" w:type="dxa"/>
            <w:tcBorders>
              <w:top w:val="single" w:sz="4" w:space="0" w:color="auto"/>
              <w:left w:val="single" w:sz="4" w:space="0" w:color="auto"/>
              <w:bottom w:val="single" w:sz="4" w:space="0" w:color="auto"/>
              <w:right w:val="single" w:sz="4" w:space="0" w:color="auto"/>
            </w:tcBorders>
            <w:vAlign w:val="center"/>
          </w:tcPr>
          <w:p w14:paraId="6D817086" w14:textId="77777777" w:rsidR="00CD109D" w:rsidRDefault="00CD109D">
            <w:pPr>
              <w:spacing w:after="0" w:line="288" w:lineRule="auto"/>
              <w:jc w:val="center"/>
              <w:rPr>
                <w:rFonts w:cs="Times New Roman"/>
                <w:b/>
                <w:color w:val="000000" w:themeColor="text1"/>
                <w:szCs w:val="28"/>
                <w:lang w:bidi="hi-IN"/>
              </w:rPr>
            </w:pPr>
          </w:p>
        </w:tc>
        <w:tc>
          <w:tcPr>
            <w:tcW w:w="850" w:type="dxa"/>
            <w:tcBorders>
              <w:top w:val="single" w:sz="4" w:space="0" w:color="auto"/>
              <w:left w:val="single" w:sz="4" w:space="0" w:color="auto"/>
              <w:bottom w:val="single" w:sz="4" w:space="0" w:color="auto"/>
              <w:right w:val="single" w:sz="4" w:space="0" w:color="auto"/>
            </w:tcBorders>
            <w:vAlign w:val="center"/>
          </w:tcPr>
          <w:p w14:paraId="19C6C4BC" w14:textId="77777777" w:rsidR="00CD109D" w:rsidRDefault="00CD109D">
            <w:pPr>
              <w:spacing w:after="0" w:line="288" w:lineRule="auto"/>
              <w:jc w:val="center"/>
              <w:rPr>
                <w:rFonts w:cs="Times New Roman"/>
                <w:b/>
                <w:color w:val="000000" w:themeColor="text1"/>
                <w:szCs w:val="28"/>
                <w:lang w:bidi="hi-IN"/>
              </w:rPr>
            </w:pPr>
          </w:p>
        </w:tc>
        <w:tc>
          <w:tcPr>
            <w:tcW w:w="992" w:type="dxa"/>
            <w:tcBorders>
              <w:top w:val="single" w:sz="4" w:space="0" w:color="auto"/>
              <w:left w:val="single" w:sz="4" w:space="0" w:color="auto"/>
              <w:bottom w:val="single" w:sz="4" w:space="0" w:color="auto"/>
              <w:right w:val="single" w:sz="4" w:space="0" w:color="auto"/>
            </w:tcBorders>
            <w:vAlign w:val="center"/>
          </w:tcPr>
          <w:p w14:paraId="7976241B" w14:textId="77777777" w:rsidR="00CD109D" w:rsidRDefault="00CD109D">
            <w:pPr>
              <w:spacing w:after="0" w:line="288" w:lineRule="auto"/>
              <w:jc w:val="center"/>
              <w:rPr>
                <w:rFonts w:cs="Times New Roman"/>
                <w:b/>
                <w:color w:val="000000" w:themeColor="text1"/>
                <w:szCs w:val="28"/>
                <w:lang w:bidi="hi-I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4540869" w14:textId="77777777" w:rsidR="00CD109D" w:rsidRDefault="00CD109D">
            <w:pPr>
              <w:spacing w:after="0"/>
              <w:rPr>
                <w:rFonts w:cs="Times New Roman"/>
                <w:color w:val="000000" w:themeColor="text1"/>
                <w:szCs w:val="28"/>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14:paraId="66D36D7F" w14:textId="77777777" w:rsidR="00CD109D" w:rsidRDefault="00CD109D">
            <w:pPr>
              <w:spacing w:after="0"/>
              <w:rPr>
                <w:rFonts w:cs="Times New Roman"/>
                <w:color w:val="000000" w:themeColor="text1"/>
                <w:szCs w:val="2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81C9AAB" w14:textId="77777777" w:rsidR="00CD109D" w:rsidRDefault="00CD109D">
            <w:pPr>
              <w:spacing w:after="0"/>
              <w:rPr>
                <w:rFonts w:cs="Times New Roman"/>
                <w:color w:val="000000" w:themeColor="text1"/>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C6683C9" w14:textId="77777777" w:rsidR="00CD109D" w:rsidRDefault="00CD109D">
            <w:pPr>
              <w:spacing w:after="0"/>
              <w:rPr>
                <w:rFonts w:cs="Times New Roman"/>
                <w:b/>
                <w:color w:val="000000" w:themeColor="text1"/>
                <w:szCs w:val="28"/>
              </w:rPr>
            </w:pPr>
          </w:p>
        </w:tc>
      </w:tr>
      <w:tr w:rsidR="00CD109D" w14:paraId="3723B3FB" w14:textId="77777777" w:rsidTr="002B77A2">
        <w:trPr>
          <w:trHeight w:val="70"/>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55F57841" w14:textId="77777777" w:rsidR="00CD109D" w:rsidRDefault="00CD109D">
            <w:pPr>
              <w:spacing w:after="0"/>
              <w:rPr>
                <w:rFonts w:cs="Times New Roman"/>
                <w:color w:val="000000" w:themeColor="text1"/>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51327E2" w14:textId="77777777" w:rsidR="00CD109D" w:rsidRDefault="00CD109D">
            <w:pPr>
              <w:spacing w:after="0"/>
              <w:rPr>
                <w:rFonts w:cs="Times New Roman"/>
                <w:color w:val="000000" w:themeColor="text1"/>
                <w:szCs w:val="28"/>
              </w:rPr>
            </w:pPr>
          </w:p>
        </w:tc>
        <w:tc>
          <w:tcPr>
            <w:tcW w:w="3119" w:type="dxa"/>
            <w:tcBorders>
              <w:top w:val="single" w:sz="4" w:space="0" w:color="auto"/>
              <w:left w:val="single" w:sz="4" w:space="0" w:color="auto"/>
              <w:bottom w:val="single" w:sz="4" w:space="0" w:color="auto"/>
              <w:right w:val="single" w:sz="4" w:space="0" w:color="auto"/>
            </w:tcBorders>
            <w:hideMark/>
          </w:tcPr>
          <w:p w14:paraId="0AEDF3E1" w14:textId="77777777" w:rsidR="00CD109D" w:rsidRDefault="00CD109D">
            <w:pPr>
              <w:spacing w:after="0" w:line="288" w:lineRule="auto"/>
              <w:rPr>
                <w:rFonts w:cs="Times New Roman"/>
                <w:color w:val="000000" w:themeColor="text1"/>
                <w:szCs w:val="28"/>
                <w:lang w:bidi="hi-IN"/>
              </w:rPr>
            </w:pPr>
            <w:r>
              <w:rPr>
                <w:rFonts w:cs="Times New Roman"/>
                <w:color w:val="000000" w:themeColor="text1"/>
                <w:szCs w:val="28"/>
                <w:lang w:bidi="hi-IN"/>
              </w:rPr>
              <w:t>4.3 Phương pháp nhân giống cây trồng</w:t>
            </w:r>
          </w:p>
        </w:tc>
        <w:tc>
          <w:tcPr>
            <w:tcW w:w="708" w:type="dxa"/>
            <w:tcBorders>
              <w:top w:val="single" w:sz="4" w:space="0" w:color="auto"/>
              <w:left w:val="single" w:sz="4" w:space="0" w:color="auto"/>
              <w:bottom w:val="single" w:sz="4" w:space="0" w:color="auto"/>
              <w:right w:val="single" w:sz="4" w:space="0" w:color="auto"/>
            </w:tcBorders>
            <w:vAlign w:val="center"/>
          </w:tcPr>
          <w:p w14:paraId="65B1ABFE" w14:textId="1CEA8CAE" w:rsidR="00CD109D" w:rsidRDefault="00CD109D">
            <w:pPr>
              <w:spacing w:after="0" w:line="288" w:lineRule="auto"/>
              <w:jc w:val="center"/>
              <w:rPr>
                <w:rFonts w:cs="Times New Roman"/>
                <w:b/>
                <w:color w:val="000000" w:themeColor="text1"/>
                <w:szCs w:val="28"/>
                <w:lang w:bidi="hi-IN"/>
              </w:rPr>
            </w:pPr>
          </w:p>
        </w:tc>
        <w:tc>
          <w:tcPr>
            <w:tcW w:w="905" w:type="dxa"/>
            <w:tcBorders>
              <w:top w:val="single" w:sz="4" w:space="0" w:color="auto"/>
              <w:left w:val="single" w:sz="4" w:space="0" w:color="auto"/>
              <w:bottom w:val="single" w:sz="4" w:space="0" w:color="auto"/>
              <w:right w:val="single" w:sz="4" w:space="0" w:color="auto"/>
            </w:tcBorders>
            <w:vAlign w:val="center"/>
          </w:tcPr>
          <w:p w14:paraId="6C202462" w14:textId="37F068A0" w:rsidR="00CD109D" w:rsidRDefault="00CD109D">
            <w:pPr>
              <w:spacing w:after="0" w:line="288" w:lineRule="auto"/>
              <w:jc w:val="center"/>
              <w:rPr>
                <w:rFonts w:cs="Times New Roman"/>
                <w:b/>
                <w:color w:val="000000" w:themeColor="text1"/>
                <w:szCs w:val="28"/>
                <w:lang w:bidi="hi-IN"/>
              </w:rPr>
            </w:pPr>
          </w:p>
        </w:tc>
        <w:tc>
          <w:tcPr>
            <w:tcW w:w="810" w:type="dxa"/>
            <w:tcBorders>
              <w:top w:val="single" w:sz="4" w:space="0" w:color="auto"/>
              <w:left w:val="single" w:sz="4" w:space="0" w:color="auto"/>
              <w:bottom w:val="single" w:sz="4" w:space="0" w:color="auto"/>
              <w:right w:val="single" w:sz="4" w:space="0" w:color="auto"/>
            </w:tcBorders>
            <w:vAlign w:val="center"/>
          </w:tcPr>
          <w:p w14:paraId="2820C022" w14:textId="6ECFE0CF" w:rsidR="00CD109D" w:rsidRDefault="00CD109D">
            <w:pPr>
              <w:spacing w:after="0" w:line="288" w:lineRule="auto"/>
              <w:jc w:val="center"/>
              <w:rPr>
                <w:rFonts w:cs="Times New Roman"/>
                <w:b/>
                <w:color w:val="000000" w:themeColor="text1"/>
                <w:szCs w:val="28"/>
              </w:rPr>
            </w:pPr>
          </w:p>
        </w:tc>
        <w:tc>
          <w:tcPr>
            <w:tcW w:w="901" w:type="dxa"/>
            <w:tcBorders>
              <w:top w:val="single" w:sz="4" w:space="0" w:color="auto"/>
              <w:left w:val="single" w:sz="4" w:space="0" w:color="auto"/>
              <w:bottom w:val="single" w:sz="4" w:space="0" w:color="auto"/>
              <w:right w:val="single" w:sz="4" w:space="0" w:color="auto"/>
            </w:tcBorders>
            <w:vAlign w:val="center"/>
          </w:tcPr>
          <w:p w14:paraId="0B77AE00" w14:textId="436AAF32" w:rsidR="00CD109D" w:rsidRDefault="00CD109D">
            <w:pPr>
              <w:spacing w:after="0" w:line="288" w:lineRule="auto"/>
              <w:jc w:val="center"/>
              <w:rPr>
                <w:rFonts w:cs="Times New Roman"/>
                <w:b/>
                <w:color w:val="000000" w:themeColor="text1"/>
                <w:szCs w:val="28"/>
              </w:rPr>
            </w:pPr>
          </w:p>
        </w:tc>
        <w:tc>
          <w:tcPr>
            <w:tcW w:w="900" w:type="dxa"/>
            <w:tcBorders>
              <w:top w:val="single" w:sz="4" w:space="0" w:color="auto"/>
              <w:left w:val="single" w:sz="4" w:space="0" w:color="auto"/>
              <w:bottom w:val="single" w:sz="4" w:space="0" w:color="auto"/>
              <w:right w:val="single" w:sz="4" w:space="0" w:color="auto"/>
            </w:tcBorders>
            <w:vAlign w:val="center"/>
          </w:tcPr>
          <w:p w14:paraId="095ADAB8" w14:textId="738B55E2" w:rsidR="00CD109D" w:rsidRDefault="00CD109D">
            <w:pPr>
              <w:spacing w:after="0" w:line="288" w:lineRule="auto"/>
              <w:jc w:val="center"/>
              <w:rPr>
                <w:rFonts w:cs="Times New Roman"/>
                <w:b/>
                <w:color w:val="000000" w:themeColor="text1"/>
                <w:szCs w:val="28"/>
                <w:lang w:bidi="hi-IN"/>
              </w:rPr>
            </w:pPr>
          </w:p>
        </w:tc>
        <w:tc>
          <w:tcPr>
            <w:tcW w:w="879" w:type="dxa"/>
            <w:tcBorders>
              <w:top w:val="single" w:sz="4" w:space="0" w:color="auto"/>
              <w:left w:val="single" w:sz="4" w:space="0" w:color="auto"/>
              <w:bottom w:val="single" w:sz="4" w:space="0" w:color="auto"/>
              <w:right w:val="single" w:sz="4" w:space="0" w:color="auto"/>
            </w:tcBorders>
            <w:vAlign w:val="center"/>
          </w:tcPr>
          <w:p w14:paraId="7D857877" w14:textId="3D515088" w:rsidR="00CD109D" w:rsidRDefault="00CD109D">
            <w:pPr>
              <w:spacing w:after="0" w:line="288" w:lineRule="auto"/>
              <w:jc w:val="center"/>
              <w:rPr>
                <w:rFonts w:cs="Times New Roman"/>
                <w:b/>
                <w:color w:val="000000" w:themeColor="text1"/>
                <w:szCs w:val="28"/>
                <w:lang w:bidi="hi-IN"/>
              </w:rPr>
            </w:pPr>
          </w:p>
        </w:tc>
        <w:tc>
          <w:tcPr>
            <w:tcW w:w="850" w:type="dxa"/>
            <w:tcBorders>
              <w:top w:val="single" w:sz="4" w:space="0" w:color="auto"/>
              <w:left w:val="single" w:sz="4" w:space="0" w:color="auto"/>
              <w:bottom w:val="single" w:sz="4" w:space="0" w:color="auto"/>
              <w:right w:val="single" w:sz="4" w:space="0" w:color="auto"/>
            </w:tcBorders>
            <w:vAlign w:val="center"/>
          </w:tcPr>
          <w:p w14:paraId="046B7335" w14:textId="77777777" w:rsidR="00CD109D" w:rsidRDefault="00CD109D">
            <w:pPr>
              <w:spacing w:after="0" w:line="288" w:lineRule="auto"/>
              <w:jc w:val="center"/>
              <w:rPr>
                <w:rFonts w:cs="Times New Roman"/>
                <w:b/>
                <w:color w:val="000000" w:themeColor="text1"/>
                <w:szCs w:val="28"/>
                <w:lang w:bidi="hi-IN"/>
              </w:rPr>
            </w:pPr>
          </w:p>
        </w:tc>
        <w:tc>
          <w:tcPr>
            <w:tcW w:w="992" w:type="dxa"/>
            <w:tcBorders>
              <w:top w:val="single" w:sz="4" w:space="0" w:color="auto"/>
              <w:left w:val="single" w:sz="4" w:space="0" w:color="auto"/>
              <w:bottom w:val="single" w:sz="4" w:space="0" w:color="auto"/>
              <w:right w:val="single" w:sz="4" w:space="0" w:color="auto"/>
            </w:tcBorders>
            <w:vAlign w:val="center"/>
          </w:tcPr>
          <w:p w14:paraId="292F630A" w14:textId="77777777" w:rsidR="00CD109D" w:rsidRDefault="00CD109D">
            <w:pPr>
              <w:spacing w:after="0" w:line="288" w:lineRule="auto"/>
              <w:rPr>
                <w:rFonts w:cs="Times New Roman"/>
                <w:b/>
                <w:color w:val="000000" w:themeColor="text1"/>
                <w:szCs w:val="28"/>
                <w:lang w:bidi="hi-I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9F7459C" w14:textId="77777777" w:rsidR="00CD109D" w:rsidRDefault="00CD109D">
            <w:pPr>
              <w:spacing w:after="0"/>
              <w:rPr>
                <w:rFonts w:cs="Times New Roman"/>
                <w:color w:val="000000" w:themeColor="text1"/>
                <w:szCs w:val="28"/>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14:paraId="3E363662" w14:textId="77777777" w:rsidR="00CD109D" w:rsidRDefault="00CD109D">
            <w:pPr>
              <w:spacing w:after="0"/>
              <w:rPr>
                <w:rFonts w:cs="Times New Roman"/>
                <w:color w:val="000000" w:themeColor="text1"/>
                <w:szCs w:val="2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0D116BB" w14:textId="77777777" w:rsidR="00CD109D" w:rsidRDefault="00CD109D">
            <w:pPr>
              <w:spacing w:after="0"/>
              <w:rPr>
                <w:rFonts w:cs="Times New Roman"/>
                <w:color w:val="000000" w:themeColor="text1"/>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061E890" w14:textId="77777777" w:rsidR="00CD109D" w:rsidRDefault="00CD109D">
            <w:pPr>
              <w:spacing w:after="0"/>
              <w:rPr>
                <w:rFonts w:cs="Times New Roman"/>
                <w:b/>
                <w:color w:val="000000" w:themeColor="text1"/>
                <w:szCs w:val="28"/>
              </w:rPr>
            </w:pPr>
          </w:p>
        </w:tc>
      </w:tr>
      <w:tr w:rsidR="00CD109D" w14:paraId="46BC53D4" w14:textId="77777777" w:rsidTr="00CD109D">
        <w:trPr>
          <w:trHeight w:val="70"/>
          <w:jc w:val="center"/>
        </w:trPr>
        <w:tc>
          <w:tcPr>
            <w:tcW w:w="2014" w:type="dxa"/>
            <w:gridSpan w:val="2"/>
            <w:tcBorders>
              <w:top w:val="single" w:sz="4" w:space="0" w:color="auto"/>
              <w:left w:val="single" w:sz="4" w:space="0" w:color="auto"/>
              <w:bottom w:val="single" w:sz="4" w:space="0" w:color="auto"/>
              <w:right w:val="single" w:sz="4" w:space="0" w:color="auto"/>
            </w:tcBorders>
            <w:hideMark/>
          </w:tcPr>
          <w:p w14:paraId="6FBC6B96" w14:textId="77777777" w:rsidR="00CD109D" w:rsidRDefault="00CD109D">
            <w:pPr>
              <w:spacing w:after="0" w:line="288" w:lineRule="auto"/>
              <w:jc w:val="center"/>
              <w:rPr>
                <w:rFonts w:cs="Times New Roman"/>
                <w:b/>
                <w:color w:val="000000" w:themeColor="text1"/>
                <w:szCs w:val="28"/>
              </w:rPr>
            </w:pPr>
            <w:r>
              <w:rPr>
                <w:rFonts w:cs="Times New Roman"/>
                <w:b/>
                <w:color w:val="000000" w:themeColor="text1"/>
                <w:szCs w:val="28"/>
              </w:rPr>
              <w:t>Tổng</w:t>
            </w:r>
          </w:p>
        </w:tc>
        <w:tc>
          <w:tcPr>
            <w:tcW w:w="3119" w:type="dxa"/>
            <w:tcBorders>
              <w:top w:val="single" w:sz="4" w:space="0" w:color="auto"/>
              <w:left w:val="single" w:sz="4" w:space="0" w:color="auto"/>
              <w:bottom w:val="single" w:sz="4" w:space="0" w:color="auto"/>
              <w:right w:val="single" w:sz="4" w:space="0" w:color="auto"/>
            </w:tcBorders>
          </w:tcPr>
          <w:p w14:paraId="2A785DAB" w14:textId="77777777" w:rsidR="00CD109D" w:rsidRDefault="00CD109D">
            <w:pPr>
              <w:spacing w:after="0" w:line="288" w:lineRule="auto"/>
              <w:jc w:val="center"/>
              <w:rPr>
                <w:rFonts w:cs="Times New Roman"/>
                <w:b/>
                <w:color w:val="000000" w:themeColor="text1"/>
                <w:szCs w:val="28"/>
                <w:lang w:bidi="hi-IN"/>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6AE2C7B" w14:textId="678B2422" w:rsidR="00CD109D" w:rsidRDefault="00CD109D">
            <w:pPr>
              <w:spacing w:after="0" w:line="288" w:lineRule="auto"/>
              <w:jc w:val="center"/>
              <w:rPr>
                <w:rFonts w:cs="Times New Roman"/>
                <w:b/>
                <w:color w:val="000000" w:themeColor="text1"/>
                <w:szCs w:val="28"/>
                <w:lang w:bidi="hi-IN"/>
              </w:rPr>
            </w:pPr>
            <w:r>
              <w:rPr>
                <w:rFonts w:cs="Times New Roman"/>
                <w:b/>
                <w:color w:val="000000" w:themeColor="text1"/>
                <w:szCs w:val="28"/>
                <w:lang w:bidi="hi-IN"/>
              </w:rPr>
              <w:t>1</w:t>
            </w:r>
            <w:r w:rsidR="002B77A2">
              <w:rPr>
                <w:rFonts w:cs="Times New Roman"/>
                <w:b/>
                <w:color w:val="000000" w:themeColor="text1"/>
                <w:szCs w:val="28"/>
                <w:lang w:bidi="hi-IN"/>
              </w:rPr>
              <w:t>2</w:t>
            </w:r>
          </w:p>
        </w:tc>
        <w:tc>
          <w:tcPr>
            <w:tcW w:w="905" w:type="dxa"/>
            <w:tcBorders>
              <w:top w:val="single" w:sz="4" w:space="0" w:color="auto"/>
              <w:left w:val="single" w:sz="4" w:space="0" w:color="auto"/>
              <w:bottom w:val="single" w:sz="4" w:space="0" w:color="auto"/>
              <w:right w:val="single" w:sz="4" w:space="0" w:color="auto"/>
            </w:tcBorders>
            <w:vAlign w:val="center"/>
            <w:hideMark/>
          </w:tcPr>
          <w:p w14:paraId="42ED4FD6" w14:textId="7BACF3B7" w:rsidR="00CD109D" w:rsidRDefault="00697491">
            <w:pPr>
              <w:spacing w:after="0" w:line="288" w:lineRule="auto"/>
              <w:jc w:val="center"/>
              <w:rPr>
                <w:rFonts w:cs="Times New Roman"/>
                <w:b/>
                <w:color w:val="000000" w:themeColor="text1"/>
                <w:szCs w:val="28"/>
                <w:lang w:bidi="hi-IN"/>
              </w:rPr>
            </w:pPr>
            <w:r>
              <w:rPr>
                <w:rFonts w:cs="Times New Roman"/>
                <w:b/>
                <w:color w:val="000000" w:themeColor="text1"/>
                <w:szCs w:val="28"/>
                <w:lang w:bidi="hi-IN"/>
              </w:rPr>
              <w:t>9</w:t>
            </w:r>
          </w:p>
        </w:tc>
        <w:tc>
          <w:tcPr>
            <w:tcW w:w="810" w:type="dxa"/>
            <w:tcBorders>
              <w:top w:val="single" w:sz="4" w:space="0" w:color="auto"/>
              <w:left w:val="single" w:sz="4" w:space="0" w:color="auto"/>
              <w:bottom w:val="single" w:sz="4" w:space="0" w:color="auto"/>
              <w:right w:val="single" w:sz="4" w:space="0" w:color="auto"/>
            </w:tcBorders>
            <w:vAlign w:val="center"/>
            <w:hideMark/>
          </w:tcPr>
          <w:p w14:paraId="251CA6D3" w14:textId="55A49530" w:rsidR="00CD109D" w:rsidRDefault="00697491">
            <w:pPr>
              <w:spacing w:after="0" w:line="288" w:lineRule="auto"/>
              <w:jc w:val="center"/>
              <w:rPr>
                <w:rFonts w:cs="Times New Roman"/>
                <w:b/>
                <w:color w:val="000000" w:themeColor="text1"/>
                <w:szCs w:val="28"/>
              </w:rPr>
            </w:pPr>
            <w:r>
              <w:rPr>
                <w:rFonts w:cs="Times New Roman"/>
                <w:b/>
                <w:color w:val="000000" w:themeColor="text1"/>
                <w:szCs w:val="28"/>
              </w:rPr>
              <w:t>9</w:t>
            </w:r>
          </w:p>
        </w:tc>
        <w:tc>
          <w:tcPr>
            <w:tcW w:w="901" w:type="dxa"/>
            <w:tcBorders>
              <w:top w:val="single" w:sz="4" w:space="0" w:color="auto"/>
              <w:left w:val="single" w:sz="4" w:space="0" w:color="auto"/>
              <w:bottom w:val="single" w:sz="4" w:space="0" w:color="auto"/>
              <w:right w:val="single" w:sz="4" w:space="0" w:color="auto"/>
            </w:tcBorders>
            <w:vAlign w:val="center"/>
            <w:hideMark/>
          </w:tcPr>
          <w:p w14:paraId="5738BD93" w14:textId="296A93D6" w:rsidR="00CD109D" w:rsidRDefault="00556493">
            <w:pPr>
              <w:spacing w:after="0" w:line="288" w:lineRule="auto"/>
              <w:jc w:val="center"/>
              <w:rPr>
                <w:rFonts w:cs="Times New Roman"/>
                <w:b/>
                <w:color w:val="000000" w:themeColor="text1"/>
                <w:szCs w:val="28"/>
              </w:rPr>
            </w:pPr>
            <w:r>
              <w:rPr>
                <w:rFonts w:cs="Times New Roman"/>
                <w:b/>
                <w:color w:val="000000" w:themeColor="text1"/>
                <w:szCs w:val="28"/>
              </w:rPr>
              <w:t>9</w:t>
            </w:r>
          </w:p>
        </w:tc>
        <w:tc>
          <w:tcPr>
            <w:tcW w:w="900" w:type="dxa"/>
            <w:tcBorders>
              <w:top w:val="single" w:sz="4" w:space="0" w:color="auto"/>
              <w:left w:val="single" w:sz="4" w:space="0" w:color="auto"/>
              <w:bottom w:val="single" w:sz="4" w:space="0" w:color="auto"/>
              <w:right w:val="single" w:sz="4" w:space="0" w:color="auto"/>
            </w:tcBorders>
            <w:vAlign w:val="center"/>
            <w:hideMark/>
          </w:tcPr>
          <w:p w14:paraId="36CD90D6" w14:textId="77777777" w:rsidR="00CD109D" w:rsidRDefault="00CD109D">
            <w:pPr>
              <w:spacing w:after="0" w:line="288" w:lineRule="auto"/>
              <w:jc w:val="center"/>
              <w:rPr>
                <w:rFonts w:cs="Times New Roman"/>
                <w:b/>
                <w:color w:val="000000" w:themeColor="text1"/>
                <w:szCs w:val="28"/>
                <w:lang w:bidi="hi-IN"/>
              </w:rPr>
            </w:pPr>
            <w:r>
              <w:rPr>
                <w:rFonts w:cs="Times New Roman"/>
                <w:b/>
                <w:color w:val="000000" w:themeColor="text1"/>
                <w:szCs w:val="28"/>
                <w:lang w:bidi="hi-IN"/>
              </w:rPr>
              <w:t>2</w:t>
            </w:r>
          </w:p>
        </w:tc>
        <w:tc>
          <w:tcPr>
            <w:tcW w:w="879" w:type="dxa"/>
            <w:tcBorders>
              <w:top w:val="single" w:sz="4" w:space="0" w:color="auto"/>
              <w:left w:val="single" w:sz="4" w:space="0" w:color="auto"/>
              <w:bottom w:val="single" w:sz="4" w:space="0" w:color="auto"/>
              <w:right w:val="single" w:sz="4" w:space="0" w:color="auto"/>
            </w:tcBorders>
            <w:vAlign w:val="center"/>
            <w:hideMark/>
          </w:tcPr>
          <w:p w14:paraId="073A32D2" w14:textId="0517F4FA" w:rsidR="00CD109D" w:rsidRDefault="00CD109D">
            <w:pPr>
              <w:spacing w:after="0" w:line="288" w:lineRule="auto"/>
              <w:jc w:val="center"/>
              <w:rPr>
                <w:rFonts w:cs="Times New Roman"/>
                <w:b/>
                <w:color w:val="000000" w:themeColor="text1"/>
                <w:szCs w:val="28"/>
                <w:lang w:bidi="hi-IN"/>
              </w:rPr>
            </w:pPr>
            <w:r>
              <w:rPr>
                <w:rFonts w:cs="Times New Roman"/>
                <w:b/>
                <w:color w:val="000000" w:themeColor="text1"/>
                <w:szCs w:val="28"/>
                <w:lang w:bidi="hi-IN"/>
              </w:rPr>
              <w:t>1</w:t>
            </w:r>
            <w:r w:rsidR="00556493">
              <w:rPr>
                <w:rFonts w:cs="Times New Roman"/>
                <w:b/>
                <w:color w:val="000000" w:themeColor="text1"/>
                <w:szCs w:val="28"/>
                <w:lang w:bidi="hi-IN"/>
              </w:rPr>
              <w:t>7</w:t>
            </w:r>
          </w:p>
        </w:tc>
        <w:tc>
          <w:tcPr>
            <w:tcW w:w="850" w:type="dxa"/>
            <w:tcBorders>
              <w:top w:val="single" w:sz="4" w:space="0" w:color="auto"/>
              <w:left w:val="single" w:sz="4" w:space="0" w:color="auto"/>
              <w:bottom w:val="single" w:sz="4" w:space="0" w:color="auto"/>
              <w:right w:val="single" w:sz="4" w:space="0" w:color="auto"/>
            </w:tcBorders>
            <w:vAlign w:val="center"/>
          </w:tcPr>
          <w:p w14:paraId="5EBC43EE" w14:textId="031DD964" w:rsidR="00CD109D" w:rsidRDefault="00556493">
            <w:pPr>
              <w:spacing w:after="0" w:line="288" w:lineRule="auto"/>
              <w:jc w:val="center"/>
              <w:rPr>
                <w:rFonts w:cs="Times New Roman"/>
                <w:b/>
                <w:color w:val="000000" w:themeColor="text1"/>
                <w:szCs w:val="28"/>
                <w:lang w:bidi="hi-IN"/>
              </w:rPr>
            </w:pPr>
            <w:r>
              <w:rPr>
                <w:rFonts w:cs="Times New Roman"/>
                <w:b/>
                <w:color w:val="000000" w:themeColor="text1"/>
                <w:szCs w:val="28"/>
                <w:lang w:bidi="hi-IN"/>
              </w:rPr>
              <w:t>1</w:t>
            </w:r>
          </w:p>
        </w:tc>
        <w:tc>
          <w:tcPr>
            <w:tcW w:w="992" w:type="dxa"/>
            <w:tcBorders>
              <w:top w:val="single" w:sz="4" w:space="0" w:color="auto"/>
              <w:left w:val="single" w:sz="4" w:space="0" w:color="auto"/>
              <w:bottom w:val="single" w:sz="4" w:space="0" w:color="auto"/>
              <w:right w:val="single" w:sz="4" w:space="0" w:color="auto"/>
            </w:tcBorders>
            <w:vAlign w:val="center"/>
          </w:tcPr>
          <w:p w14:paraId="7786F0A7" w14:textId="70F2DA5D" w:rsidR="00CD109D" w:rsidRDefault="00556493">
            <w:pPr>
              <w:spacing w:after="0" w:line="288" w:lineRule="auto"/>
              <w:jc w:val="center"/>
              <w:rPr>
                <w:rFonts w:cs="Times New Roman"/>
                <w:b/>
                <w:color w:val="000000" w:themeColor="text1"/>
                <w:szCs w:val="28"/>
                <w:lang w:bidi="hi-IN"/>
              </w:rPr>
            </w:pPr>
            <w:r>
              <w:rPr>
                <w:rFonts w:cs="Times New Roman"/>
                <w:b/>
                <w:color w:val="000000" w:themeColor="text1"/>
                <w:szCs w:val="28"/>
                <w:lang w:bidi="hi-I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CB25CA" w14:textId="424F1938" w:rsidR="00CD109D" w:rsidRDefault="00CD109D">
            <w:pPr>
              <w:spacing w:after="0" w:line="288" w:lineRule="auto"/>
              <w:jc w:val="center"/>
              <w:rPr>
                <w:rFonts w:cs="Times New Roman"/>
                <w:b/>
                <w:color w:val="000000" w:themeColor="text1"/>
                <w:szCs w:val="28"/>
              </w:rPr>
            </w:pPr>
            <w:r>
              <w:rPr>
                <w:rFonts w:cs="Times New Roman"/>
                <w:b/>
                <w:color w:val="000000" w:themeColor="text1"/>
                <w:szCs w:val="28"/>
              </w:rPr>
              <w:t>2</w:t>
            </w:r>
            <w:r w:rsidR="00FA58D8">
              <w:rPr>
                <w:rFonts w:cs="Times New Roman"/>
                <w:b/>
                <w:color w:val="000000" w:themeColor="text1"/>
                <w:szCs w:val="28"/>
              </w:rPr>
              <w:t>1</w:t>
            </w:r>
          </w:p>
        </w:tc>
        <w:tc>
          <w:tcPr>
            <w:tcW w:w="781" w:type="dxa"/>
            <w:tcBorders>
              <w:top w:val="single" w:sz="4" w:space="0" w:color="auto"/>
              <w:left w:val="single" w:sz="4" w:space="0" w:color="auto"/>
              <w:bottom w:val="single" w:sz="4" w:space="0" w:color="auto"/>
              <w:right w:val="single" w:sz="4" w:space="0" w:color="auto"/>
            </w:tcBorders>
            <w:hideMark/>
          </w:tcPr>
          <w:p w14:paraId="2275783F" w14:textId="3544471C" w:rsidR="00CD109D" w:rsidRDefault="00FA58D8">
            <w:pPr>
              <w:spacing w:after="0" w:line="288" w:lineRule="auto"/>
              <w:jc w:val="center"/>
              <w:rPr>
                <w:rFonts w:cs="Times New Roman"/>
                <w:b/>
                <w:color w:val="000000" w:themeColor="text1"/>
                <w:szCs w:val="28"/>
              </w:rPr>
            </w:pPr>
            <w:r>
              <w:rPr>
                <w:rFonts w:cs="Times New Roman"/>
                <w:b/>
                <w:color w:val="000000" w:themeColor="text1"/>
                <w:szCs w:val="28"/>
              </w:rPr>
              <w:t>3</w:t>
            </w:r>
          </w:p>
        </w:tc>
        <w:tc>
          <w:tcPr>
            <w:tcW w:w="920" w:type="dxa"/>
            <w:tcBorders>
              <w:top w:val="single" w:sz="4" w:space="0" w:color="auto"/>
              <w:left w:val="single" w:sz="4" w:space="0" w:color="auto"/>
              <w:bottom w:val="single" w:sz="4" w:space="0" w:color="auto"/>
              <w:right w:val="single" w:sz="4" w:space="0" w:color="auto"/>
            </w:tcBorders>
            <w:hideMark/>
          </w:tcPr>
          <w:p w14:paraId="0F92D5C4" w14:textId="77777777" w:rsidR="00CD109D" w:rsidRDefault="00CD109D">
            <w:pPr>
              <w:spacing w:after="0" w:line="288" w:lineRule="auto"/>
              <w:jc w:val="center"/>
              <w:rPr>
                <w:rFonts w:cs="Times New Roman"/>
                <w:b/>
                <w:color w:val="000000" w:themeColor="text1"/>
                <w:szCs w:val="28"/>
              </w:rPr>
            </w:pPr>
            <w:r>
              <w:rPr>
                <w:rFonts w:cs="Times New Roman"/>
                <w:b/>
                <w:color w:val="000000" w:themeColor="text1"/>
                <w:szCs w:val="28"/>
              </w:rPr>
              <w:t>45</w:t>
            </w:r>
          </w:p>
        </w:tc>
        <w:tc>
          <w:tcPr>
            <w:tcW w:w="851" w:type="dxa"/>
            <w:tcBorders>
              <w:top w:val="single" w:sz="4" w:space="0" w:color="auto"/>
              <w:left w:val="single" w:sz="4" w:space="0" w:color="auto"/>
              <w:bottom w:val="single" w:sz="4" w:space="0" w:color="auto"/>
              <w:right w:val="single" w:sz="4" w:space="0" w:color="auto"/>
            </w:tcBorders>
            <w:hideMark/>
          </w:tcPr>
          <w:p w14:paraId="0F1F819E" w14:textId="77777777" w:rsidR="00CD109D" w:rsidRDefault="00CD109D">
            <w:pPr>
              <w:spacing w:after="0" w:line="288" w:lineRule="auto"/>
              <w:jc w:val="center"/>
              <w:rPr>
                <w:rFonts w:cs="Times New Roman"/>
                <w:b/>
                <w:color w:val="000000" w:themeColor="text1"/>
                <w:szCs w:val="28"/>
              </w:rPr>
            </w:pPr>
            <w:r>
              <w:rPr>
                <w:rFonts w:cs="Times New Roman"/>
                <w:b/>
                <w:color w:val="000000" w:themeColor="text1"/>
                <w:szCs w:val="28"/>
              </w:rPr>
              <w:t>100</w:t>
            </w:r>
          </w:p>
        </w:tc>
      </w:tr>
      <w:tr w:rsidR="00CD109D" w14:paraId="7CC0B6D5" w14:textId="77777777" w:rsidTr="00CD109D">
        <w:trPr>
          <w:trHeight w:val="70"/>
          <w:jc w:val="center"/>
        </w:trPr>
        <w:tc>
          <w:tcPr>
            <w:tcW w:w="2014" w:type="dxa"/>
            <w:gridSpan w:val="2"/>
            <w:tcBorders>
              <w:top w:val="single" w:sz="4" w:space="0" w:color="auto"/>
              <w:left w:val="single" w:sz="4" w:space="0" w:color="auto"/>
              <w:bottom w:val="single" w:sz="4" w:space="0" w:color="auto"/>
              <w:right w:val="single" w:sz="4" w:space="0" w:color="auto"/>
            </w:tcBorders>
            <w:hideMark/>
          </w:tcPr>
          <w:p w14:paraId="41E8C628" w14:textId="77777777" w:rsidR="00CD109D" w:rsidRDefault="00CD109D">
            <w:pPr>
              <w:spacing w:after="0" w:line="288" w:lineRule="auto"/>
              <w:jc w:val="center"/>
              <w:rPr>
                <w:rFonts w:cs="Times New Roman"/>
                <w:b/>
                <w:color w:val="000000" w:themeColor="text1"/>
                <w:szCs w:val="28"/>
              </w:rPr>
            </w:pPr>
            <w:r>
              <w:rPr>
                <w:rFonts w:cs="Times New Roman"/>
                <w:b/>
                <w:color w:val="000000" w:themeColor="text1"/>
                <w:szCs w:val="28"/>
              </w:rPr>
              <w:t>Tỉ lệ (%)</w:t>
            </w:r>
          </w:p>
        </w:tc>
        <w:tc>
          <w:tcPr>
            <w:tcW w:w="3119" w:type="dxa"/>
            <w:tcBorders>
              <w:top w:val="single" w:sz="4" w:space="0" w:color="auto"/>
              <w:left w:val="single" w:sz="4" w:space="0" w:color="auto"/>
              <w:bottom w:val="single" w:sz="4" w:space="0" w:color="auto"/>
              <w:right w:val="single" w:sz="4" w:space="0" w:color="auto"/>
            </w:tcBorders>
          </w:tcPr>
          <w:p w14:paraId="1A06B3B7" w14:textId="77777777" w:rsidR="00CD109D" w:rsidRDefault="00CD109D">
            <w:pPr>
              <w:spacing w:after="0" w:line="288" w:lineRule="auto"/>
              <w:jc w:val="center"/>
              <w:rPr>
                <w:rFonts w:cs="Times New Roman"/>
                <w:b/>
                <w:bCs/>
                <w:color w:val="000000" w:themeColor="text1"/>
                <w:szCs w:val="28"/>
              </w:rPr>
            </w:pPr>
          </w:p>
        </w:tc>
        <w:tc>
          <w:tcPr>
            <w:tcW w:w="1613" w:type="dxa"/>
            <w:gridSpan w:val="2"/>
            <w:tcBorders>
              <w:top w:val="single" w:sz="4" w:space="0" w:color="auto"/>
              <w:left w:val="single" w:sz="4" w:space="0" w:color="auto"/>
              <w:bottom w:val="single" w:sz="4" w:space="0" w:color="auto"/>
              <w:right w:val="single" w:sz="4" w:space="0" w:color="auto"/>
            </w:tcBorders>
            <w:hideMark/>
          </w:tcPr>
          <w:p w14:paraId="0E293C64" w14:textId="77777777" w:rsidR="00CD109D" w:rsidRDefault="00CD109D">
            <w:pPr>
              <w:spacing w:after="0" w:line="288" w:lineRule="auto"/>
              <w:jc w:val="center"/>
              <w:rPr>
                <w:rFonts w:cs="Times New Roman"/>
                <w:b/>
                <w:bCs/>
                <w:color w:val="000000" w:themeColor="text1"/>
                <w:szCs w:val="28"/>
              </w:rPr>
            </w:pPr>
            <w:r>
              <w:rPr>
                <w:rFonts w:cs="Times New Roman"/>
                <w:b/>
                <w:bCs/>
                <w:color w:val="000000" w:themeColor="text1"/>
                <w:szCs w:val="28"/>
              </w:rPr>
              <w:t>40</w:t>
            </w:r>
          </w:p>
        </w:tc>
        <w:tc>
          <w:tcPr>
            <w:tcW w:w="1711" w:type="dxa"/>
            <w:gridSpan w:val="2"/>
            <w:tcBorders>
              <w:top w:val="single" w:sz="4" w:space="0" w:color="auto"/>
              <w:left w:val="single" w:sz="4" w:space="0" w:color="auto"/>
              <w:bottom w:val="single" w:sz="4" w:space="0" w:color="auto"/>
              <w:right w:val="single" w:sz="4" w:space="0" w:color="auto"/>
            </w:tcBorders>
            <w:hideMark/>
          </w:tcPr>
          <w:p w14:paraId="5EFE71B0" w14:textId="77777777" w:rsidR="00CD109D" w:rsidRDefault="00CD109D">
            <w:pPr>
              <w:spacing w:after="0" w:line="288" w:lineRule="auto"/>
              <w:jc w:val="center"/>
              <w:rPr>
                <w:rFonts w:cs="Times New Roman"/>
                <w:b/>
                <w:color w:val="000000" w:themeColor="text1"/>
                <w:szCs w:val="28"/>
              </w:rPr>
            </w:pPr>
            <w:r>
              <w:rPr>
                <w:rFonts w:cs="Times New Roman"/>
                <w:b/>
                <w:color w:val="000000" w:themeColor="text1"/>
                <w:szCs w:val="28"/>
              </w:rPr>
              <w:t>30</w:t>
            </w:r>
          </w:p>
        </w:tc>
        <w:tc>
          <w:tcPr>
            <w:tcW w:w="1779" w:type="dxa"/>
            <w:gridSpan w:val="2"/>
            <w:tcBorders>
              <w:top w:val="single" w:sz="4" w:space="0" w:color="auto"/>
              <w:left w:val="single" w:sz="4" w:space="0" w:color="auto"/>
              <w:bottom w:val="single" w:sz="4" w:space="0" w:color="auto"/>
              <w:right w:val="single" w:sz="4" w:space="0" w:color="auto"/>
            </w:tcBorders>
            <w:hideMark/>
          </w:tcPr>
          <w:p w14:paraId="625C50F7" w14:textId="010E1450" w:rsidR="00CD109D" w:rsidRDefault="00E16BD4">
            <w:pPr>
              <w:spacing w:after="0" w:line="288" w:lineRule="auto"/>
              <w:jc w:val="center"/>
              <w:rPr>
                <w:rFonts w:cs="Times New Roman"/>
                <w:b/>
                <w:color w:val="000000" w:themeColor="text1"/>
                <w:szCs w:val="28"/>
              </w:rPr>
            </w:pPr>
            <w:r>
              <w:rPr>
                <w:rFonts w:cs="Times New Roman"/>
                <w:b/>
                <w:color w:val="000000" w:themeColor="text1"/>
                <w:szCs w:val="28"/>
              </w:rPr>
              <w:t>20</w:t>
            </w:r>
          </w:p>
        </w:tc>
        <w:tc>
          <w:tcPr>
            <w:tcW w:w="1842" w:type="dxa"/>
            <w:gridSpan w:val="2"/>
            <w:tcBorders>
              <w:top w:val="single" w:sz="4" w:space="0" w:color="auto"/>
              <w:left w:val="single" w:sz="4" w:space="0" w:color="auto"/>
              <w:bottom w:val="single" w:sz="4" w:space="0" w:color="auto"/>
              <w:right w:val="single" w:sz="4" w:space="0" w:color="auto"/>
            </w:tcBorders>
          </w:tcPr>
          <w:p w14:paraId="0A9B0061" w14:textId="4333367C" w:rsidR="00CD109D" w:rsidRDefault="00E16BD4">
            <w:pPr>
              <w:spacing w:after="0" w:line="288" w:lineRule="auto"/>
              <w:jc w:val="center"/>
              <w:rPr>
                <w:rFonts w:cs="Times New Roman"/>
                <w:b/>
                <w:color w:val="000000" w:themeColor="text1"/>
                <w:szCs w:val="28"/>
              </w:rPr>
            </w:pPr>
            <w:r>
              <w:rPr>
                <w:rFonts w:cs="Times New Roman"/>
                <w:b/>
                <w:color w:val="000000" w:themeColor="text1"/>
                <w:szCs w:val="28"/>
              </w:rPr>
              <w:t>10</w:t>
            </w:r>
          </w:p>
        </w:tc>
        <w:tc>
          <w:tcPr>
            <w:tcW w:w="709" w:type="dxa"/>
            <w:tcBorders>
              <w:top w:val="single" w:sz="4" w:space="0" w:color="auto"/>
              <w:left w:val="single" w:sz="4" w:space="0" w:color="auto"/>
              <w:bottom w:val="single" w:sz="4" w:space="0" w:color="auto"/>
              <w:right w:val="single" w:sz="4" w:space="0" w:color="auto"/>
            </w:tcBorders>
            <w:vAlign w:val="center"/>
          </w:tcPr>
          <w:p w14:paraId="776A4B3F" w14:textId="77777777" w:rsidR="00CD109D" w:rsidRDefault="00CD109D">
            <w:pPr>
              <w:spacing w:after="0" w:line="288" w:lineRule="auto"/>
              <w:jc w:val="center"/>
              <w:rPr>
                <w:rFonts w:cs="Times New Roman"/>
                <w:b/>
                <w:color w:val="000000" w:themeColor="text1"/>
                <w:szCs w:val="28"/>
              </w:rPr>
            </w:pPr>
          </w:p>
        </w:tc>
        <w:tc>
          <w:tcPr>
            <w:tcW w:w="781" w:type="dxa"/>
            <w:tcBorders>
              <w:top w:val="single" w:sz="4" w:space="0" w:color="auto"/>
              <w:left w:val="single" w:sz="4" w:space="0" w:color="auto"/>
              <w:bottom w:val="single" w:sz="4" w:space="0" w:color="auto"/>
              <w:right w:val="single" w:sz="4" w:space="0" w:color="auto"/>
            </w:tcBorders>
          </w:tcPr>
          <w:p w14:paraId="43D5B110" w14:textId="77777777" w:rsidR="00CD109D" w:rsidRDefault="00CD109D">
            <w:pPr>
              <w:spacing w:after="0" w:line="288" w:lineRule="auto"/>
              <w:jc w:val="center"/>
              <w:rPr>
                <w:rFonts w:cs="Times New Roman"/>
                <w:b/>
                <w:color w:val="000000" w:themeColor="text1"/>
                <w:szCs w:val="28"/>
              </w:rPr>
            </w:pPr>
          </w:p>
        </w:tc>
        <w:tc>
          <w:tcPr>
            <w:tcW w:w="920" w:type="dxa"/>
            <w:tcBorders>
              <w:top w:val="single" w:sz="4" w:space="0" w:color="auto"/>
              <w:left w:val="single" w:sz="4" w:space="0" w:color="auto"/>
              <w:bottom w:val="single" w:sz="4" w:space="0" w:color="auto"/>
              <w:right w:val="single" w:sz="4" w:space="0" w:color="auto"/>
            </w:tcBorders>
          </w:tcPr>
          <w:p w14:paraId="77F69258" w14:textId="77777777" w:rsidR="00CD109D" w:rsidRDefault="00CD109D">
            <w:pPr>
              <w:spacing w:after="0" w:line="288" w:lineRule="auto"/>
              <w:jc w:val="center"/>
              <w:rPr>
                <w:rFonts w:cs="Times New Roman"/>
                <w:b/>
                <w:color w:val="000000" w:themeColor="text1"/>
                <w:szCs w:val="28"/>
              </w:rPr>
            </w:pPr>
          </w:p>
        </w:tc>
        <w:tc>
          <w:tcPr>
            <w:tcW w:w="851" w:type="dxa"/>
            <w:tcBorders>
              <w:top w:val="single" w:sz="4" w:space="0" w:color="auto"/>
              <w:left w:val="single" w:sz="4" w:space="0" w:color="auto"/>
              <w:bottom w:val="single" w:sz="4" w:space="0" w:color="auto"/>
              <w:right w:val="single" w:sz="4" w:space="0" w:color="auto"/>
            </w:tcBorders>
          </w:tcPr>
          <w:p w14:paraId="49592A83" w14:textId="77777777" w:rsidR="00CD109D" w:rsidRDefault="00CD109D">
            <w:pPr>
              <w:spacing w:after="0" w:line="288" w:lineRule="auto"/>
              <w:jc w:val="center"/>
              <w:rPr>
                <w:rFonts w:cs="Times New Roman"/>
                <w:b/>
                <w:color w:val="000000" w:themeColor="text1"/>
                <w:szCs w:val="28"/>
              </w:rPr>
            </w:pPr>
          </w:p>
        </w:tc>
      </w:tr>
      <w:tr w:rsidR="00CD109D" w14:paraId="2EA481FA" w14:textId="77777777" w:rsidTr="00CD109D">
        <w:trPr>
          <w:trHeight w:val="70"/>
          <w:jc w:val="center"/>
        </w:trPr>
        <w:tc>
          <w:tcPr>
            <w:tcW w:w="2014" w:type="dxa"/>
            <w:gridSpan w:val="2"/>
            <w:tcBorders>
              <w:top w:val="single" w:sz="4" w:space="0" w:color="auto"/>
              <w:left w:val="single" w:sz="4" w:space="0" w:color="auto"/>
              <w:bottom w:val="single" w:sz="4" w:space="0" w:color="auto"/>
              <w:right w:val="single" w:sz="4" w:space="0" w:color="auto"/>
            </w:tcBorders>
            <w:hideMark/>
          </w:tcPr>
          <w:p w14:paraId="08330204" w14:textId="77777777" w:rsidR="00CD109D" w:rsidRDefault="00CD109D">
            <w:pPr>
              <w:spacing w:after="0" w:line="288" w:lineRule="auto"/>
              <w:jc w:val="center"/>
              <w:rPr>
                <w:rFonts w:cs="Times New Roman"/>
                <w:b/>
                <w:color w:val="000000" w:themeColor="text1"/>
                <w:szCs w:val="28"/>
              </w:rPr>
            </w:pPr>
            <w:r>
              <w:rPr>
                <w:rFonts w:cs="Times New Roman"/>
                <w:b/>
                <w:color w:val="000000" w:themeColor="text1"/>
                <w:szCs w:val="28"/>
              </w:rPr>
              <w:t>Tỉ lệ chung (%)</w:t>
            </w:r>
          </w:p>
        </w:tc>
        <w:tc>
          <w:tcPr>
            <w:tcW w:w="3119" w:type="dxa"/>
            <w:tcBorders>
              <w:top w:val="single" w:sz="4" w:space="0" w:color="auto"/>
              <w:left w:val="single" w:sz="4" w:space="0" w:color="auto"/>
              <w:bottom w:val="single" w:sz="4" w:space="0" w:color="auto"/>
              <w:right w:val="single" w:sz="4" w:space="0" w:color="auto"/>
            </w:tcBorders>
          </w:tcPr>
          <w:p w14:paraId="27E11804" w14:textId="77777777" w:rsidR="00CD109D" w:rsidRDefault="00CD109D">
            <w:pPr>
              <w:spacing w:after="0" w:line="288" w:lineRule="auto"/>
              <w:jc w:val="center"/>
              <w:rPr>
                <w:rFonts w:cs="Times New Roman"/>
                <w:b/>
                <w:color w:val="000000" w:themeColor="text1"/>
                <w:szCs w:val="28"/>
              </w:rPr>
            </w:pPr>
          </w:p>
        </w:tc>
        <w:tc>
          <w:tcPr>
            <w:tcW w:w="3324" w:type="dxa"/>
            <w:gridSpan w:val="4"/>
            <w:tcBorders>
              <w:top w:val="single" w:sz="4" w:space="0" w:color="auto"/>
              <w:left w:val="single" w:sz="4" w:space="0" w:color="auto"/>
              <w:bottom w:val="single" w:sz="4" w:space="0" w:color="auto"/>
              <w:right w:val="single" w:sz="4" w:space="0" w:color="auto"/>
            </w:tcBorders>
            <w:hideMark/>
          </w:tcPr>
          <w:p w14:paraId="01630CA7" w14:textId="77777777" w:rsidR="00CD109D" w:rsidRDefault="00CD109D">
            <w:pPr>
              <w:spacing w:after="0" w:line="288" w:lineRule="auto"/>
              <w:jc w:val="center"/>
              <w:rPr>
                <w:rFonts w:cs="Times New Roman"/>
                <w:b/>
                <w:color w:val="000000" w:themeColor="text1"/>
                <w:szCs w:val="28"/>
              </w:rPr>
            </w:pPr>
            <w:r>
              <w:rPr>
                <w:rFonts w:cs="Times New Roman"/>
                <w:b/>
                <w:color w:val="000000" w:themeColor="text1"/>
                <w:szCs w:val="28"/>
              </w:rPr>
              <w:t>70</w:t>
            </w:r>
          </w:p>
        </w:tc>
        <w:tc>
          <w:tcPr>
            <w:tcW w:w="3621" w:type="dxa"/>
            <w:gridSpan w:val="4"/>
            <w:tcBorders>
              <w:top w:val="single" w:sz="4" w:space="0" w:color="auto"/>
              <w:left w:val="single" w:sz="4" w:space="0" w:color="auto"/>
              <w:bottom w:val="single" w:sz="4" w:space="0" w:color="auto"/>
              <w:right w:val="single" w:sz="4" w:space="0" w:color="auto"/>
            </w:tcBorders>
            <w:hideMark/>
          </w:tcPr>
          <w:p w14:paraId="4FE902D0" w14:textId="77777777" w:rsidR="00CD109D" w:rsidRDefault="00CD109D">
            <w:pPr>
              <w:spacing w:after="0" w:line="288" w:lineRule="auto"/>
              <w:jc w:val="center"/>
              <w:rPr>
                <w:rFonts w:cs="Times New Roman"/>
                <w:b/>
                <w:bCs/>
                <w:color w:val="000000" w:themeColor="text1"/>
                <w:szCs w:val="28"/>
              </w:rPr>
            </w:pPr>
            <w:r>
              <w:rPr>
                <w:rFonts w:cs="Times New Roman"/>
                <w:b/>
                <w:bCs/>
                <w:color w:val="000000" w:themeColor="text1"/>
                <w:szCs w:val="28"/>
              </w:rPr>
              <w:t>30</w:t>
            </w:r>
          </w:p>
        </w:tc>
        <w:tc>
          <w:tcPr>
            <w:tcW w:w="1490" w:type="dxa"/>
            <w:gridSpan w:val="2"/>
            <w:tcBorders>
              <w:top w:val="single" w:sz="4" w:space="0" w:color="auto"/>
              <w:left w:val="single" w:sz="4" w:space="0" w:color="auto"/>
              <w:bottom w:val="single" w:sz="4" w:space="0" w:color="auto"/>
              <w:right w:val="single" w:sz="4" w:space="0" w:color="auto"/>
            </w:tcBorders>
            <w:vAlign w:val="center"/>
          </w:tcPr>
          <w:p w14:paraId="391DBC7B" w14:textId="77777777" w:rsidR="00CD109D" w:rsidRDefault="00CD109D">
            <w:pPr>
              <w:spacing w:after="0" w:line="288" w:lineRule="auto"/>
              <w:jc w:val="center"/>
              <w:rPr>
                <w:rFonts w:cs="Times New Roman"/>
                <w:b/>
                <w:color w:val="000000" w:themeColor="text1"/>
                <w:szCs w:val="28"/>
              </w:rPr>
            </w:pPr>
          </w:p>
        </w:tc>
        <w:tc>
          <w:tcPr>
            <w:tcW w:w="920" w:type="dxa"/>
            <w:tcBorders>
              <w:top w:val="single" w:sz="4" w:space="0" w:color="auto"/>
              <w:left w:val="single" w:sz="4" w:space="0" w:color="auto"/>
              <w:bottom w:val="single" w:sz="4" w:space="0" w:color="auto"/>
              <w:right w:val="single" w:sz="4" w:space="0" w:color="auto"/>
            </w:tcBorders>
          </w:tcPr>
          <w:p w14:paraId="44D49499" w14:textId="77777777" w:rsidR="00CD109D" w:rsidRDefault="00CD109D">
            <w:pPr>
              <w:spacing w:after="0" w:line="288" w:lineRule="auto"/>
              <w:jc w:val="center"/>
              <w:rPr>
                <w:rFonts w:cs="Times New Roman"/>
                <w:b/>
                <w:color w:val="000000" w:themeColor="text1"/>
                <w:szCs w:val="28"/>
              </w:rPr>
            </w:pPr>
          </w:p>
        </w:tc>
        <w:tc>
          <w:tcPr>
            <w:tcW w:w="851" w:type="dxa"/>
            <w:tcBorders>
              <w:top w:val="single" w:sz="4" w:space="0" w:color="auto"/>
              <w:left w:val="single" w:sz="4" w:space="0" w:color="auto"/>
              <w:bottom w:val="single" w:sz="4" w:space="0" w:color="auto"/>
              <w:right w:val="single" w:sz="4" w:space="0" w:color="auto"/>
            </w:tcBorders>
          </w:tcPr>
          <w:p w14:paraId="2A558A39" w14:textId="77777777" w:rsidR="00CD109D" w:rsidRDefault="00CD109D">
            <w:pPr>
              <w:spacing w:after="0" w:line="288" w:lineRule="auto"/>
              <w:jc w:val="center"/>
              <w:rPr>
                <w:rFonts w:cs="Times New Roman"/>
                <w:b/>
                <w:color w:val="000000" w:themeColor="text1"/>
                <w:szCs w:val="28"/>
              </w:rPr>
            </w:pPr>
          </w:p>
        </w:tc>
      </w:tr>
    </w:tbl>
    <w:p w14:paraId="7C9FC746" w14:textId="77777777" w:rsidR="000E68EA" w:rsidRDefault="000E68EA"/>
    <w:p w14:paraId="1EC50A5D" w14:textId="77777777" w:rsidR="00F51D45" w:rsidRDefault="00F51D45"/>
    <w:p w14:paraId="4431C22A" w14:textId="77777777" w:rsidR="00F11478" w:rsidRDefault="00F11478"/>
    <w:p w14:paraId="070AF406" w14:textId="77777777" w:rsidR="00F51D45" w:rsidRDefault="00F51D45" w:rsidP="00F51D45">
      <w:pPr>
        <w:spacing w:after="0" w:line="288" w:lineRule="auto"/>
        <w:jc w:val="center"/>
        <w:rPr>
          <w:rFonts w:cs="Times New Roman"/>
          <w:b/>
          <w:color w:val="000000" w:themeColor="text1"/>
          <w:szCs w:val="28"/>
        </w:rPr>
      </w:pPr>
      <w:r>
        <w:rPr>
          <w:rFonts w:cs="Times New Roman"/>
          <w:b/>
          <w:color w:val="000000" w:themeColor="text1"/>
          <w:szCs w:val="28"/>
        </w:rPr>
        <w:lastRenderedPageBreak/>
        <w:t>BẢNG ĐẶC TẢ KĨ THUẬT ĐỀ KIỂM TRA CUỐI KÌ I</w:t>
      </w:r>
    </w:p>
    <w:p w14:paraId="4A403EB4" w14:textId="77777777" w:rsidR="00F51D45" w:rsidRDefault="00F51D45" w:rsidP="00F51D45">
      <w:pPr>
        <w:spacing w:after="0" w:line="288" w:lineRule="auto"/>
        <w:jc w:val="center"/>
        <w:rPr>
          <w:rFonts w:cs="Times New Roman"/>
          <w:b/>
          <w:color w:val="000000" w:themeColor="text1"/>
          <w:szCs w:val="28"/>
        </w:rPr>
      </w:pPr>
      <w:r>
        <w:rPr>
          <w:rFonts w:cs="Times New Roman"/>
          <w:b/>
          <w:color w:val="000000" w:themeColor="text1"/>
          <w:szCs w:val="28"/>
        </w:rPr>
        <w:t>MÔN: CÔNG NGHỆ 10 – THỜI GIAN LÀM BÀI: 45 PHÚT</w:t>
      </w:r>
    </w:p>
    <w:tbl>
      <w:tblPr>
        <w:tblW w:w="153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277"/>
        <w:gridCol w:w="2411"/>
        <w:gridCol w:w="6664"/>
        <w:gridCol w:w="1113"/>
        <w:gridCol w:w="21"/>
        <w:gridCol w:w="1134"/>
        <w:gridCol w:w="971"/>
        <w:gridCol w:w="21"/>
        <w:gridCol w:w="1134"/>
      </w:tblGrid>
      <w:tr w:rsidR="00F51D45" w14:paraId="1B17891D" w14:textId="77777777" w:rsidTr="00F51D45">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1DB265E5" w14:textId="77777777" w:rsidR="00F51D45" w:rsidRDefault="00F51D45">
            <w:pPr>
              <w:spacing w:after="0" w:line="288" w:lineRule="auto"/>
              <w:jc w:val="center"/>
              <w:rPr>
                <w:rFonts w:cs="Times New Roman"/>
                <w:b/>
                <w:color w:val="000000" w:themeColor="text1"/>
                <w:szCs w:val="28"/>
              </w:rPr>
            </w:pPr>
            <w:r>
              <w:rPr>
                <w:rFonts w:cs="Times New Roman"/>
                <w:b/>
                <w:color w:val="000000" w:themeColor="text1"/>
                <w:szCs w:val="28"/>
              </w:rPr>
              <w:t>TT</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FFBC83F" w14:textId="77777777" w:rsidR="00F51D45" w:rsidRDefault="00F51D45">
            <w:pPr>
              <w:spacing w:after="0" w:line="288" w:lineRule="auto"/>
              <w:jc w:val="center"/>
              <w:rPr>
                <w:rFonts w:cs="Times New Roman"/>
                <w:b/>
                <w:color w:val="000000" w:themeColor="text1"/>
                <w:szCs w:val="28"/>
              </w:rPr>
            </w:pPr>
            <w:r>
              <w:rPr>
                <w:rFonts w:cs="Times New Roman"/>
                <w:b/>
                <w:color w:val="000000" w:themeColor="text1"/>
                <w:szCs w:val="28"/>
              </w:rPr>
              <w:t>Nội dung kiến thức</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593E12B8" w14:textId="77777777" w:rsidR="00F51D45" w:rsidRDefault="00F51D45">
            <w:pPr>
              <w:spacing w:after="0" w:line="288" w:lineRule="auto"/>
              <w:jc w:val="center"/>
              <w:rPr>
                <w:rFonts w:cs="Times New Roman"/>
                <w:b/>
                <w:color w:val="000000" w:themeColor="text1"/>
                <w:szCs w:val="28"/>
              </w:rPr>
            </w:pPr>
            <w:r>
              <w:rPr>
                <w:rFonts w:cs="Times New Roman"/>
                <w:b/>
                <w:color w:val="000000" w:themeColor="text1"/>
                <w:szCs w:val="28"/>
              </w:rPr>
              <w:t>Đơn vị kiến thức</w:t>
            </w:r>
          </w:p>
        </w:tc>
        <w:tc>
          <w:tcPr>
            <w:tcW w:w="6662" w:type="dxa"/>
            <w:vMerge w:val="restart"/>
            <w:tcBorders>
              <w:top w:val="single" w:sz="4" w:space="0" w:color="auto"/>
              <w:left w:val="single" w:sz="4" w:space="0" w:color="auto"/>
              <w:bottom w:val="single" w:sz="4" w:space="0" w:color="auto"/>
              <w:right w:val="single" w:sz="4" w:space="0" w:color="auto"/>
            </w:tcBorders>
            <w:hideMark/>
          </w:tcPr>
          <w:p w14:paraId="3D610405" w14:textId="77777777" w:rsidR="00F51D45" w:rsidRDefault="00F51D45">
            <w:pPr>
              <w:spacing w:after="0" w:line="288" w:lineRule="auto"/>
              <w:jc w:val="center"/>
              <w:rPr>
                <w:rFonts w:cs="Times New Roman"/>
                <w:b/>
                <w:color w:val="000000" w:themeColor="text1"/>
                <w:szCs w:val="28"/>
              </w:rPr>
            </w:pPr>
            <w:r>
              <w:rPr>
                <w:rFonts w:cs="Times New Roman"/>
                <w:b/>
                <w:color w:val="000000" w:themeColor="text1"/>
                <w:szCs w:val="28"/>
              </w:rPr>
              <w:t xml:space="preserve">Mức độ kiến thức, kĩ năng </w:t>
            </w:r>
          </w:p>
          <w:p w14:paraId="4DE4123A" w14:textId="77777777" w:rsidR="00F51D45" w:rsidRDefault="00F51D45">
            <w:pPr>
              <w:spacing w:after="0" w:line="288" w:lineRule="auto"/>
              <w:jc w:val="center"/>
              <w:rPr>
                <w:rFonts w:cs="Times New Roman"/>
                <w:b/>
                <w:color w:val="000000" w:themeColor="text1"/>
                <w:szCs w:val="28"/>
              </w:rPr>
            </w:pPr>
            <w:r>
              <w:rPr>
                <w:rFonts w:cs="Times New Roman"/>
                <w:b/>
                <w:color w:val="000000" w:themeColor="text1"/>
                <w:szCs w:val="28"/>
              </w:rPr>
              <w:t>cần kiểm tra</w:t>
            </w:r>
          </w:p>
        </w:tc>
        <w:tc>
          <w:tcPr>
            <w:tcW w:w="4394" w:type="dxa"/>
            <w:gridSpan w:val="6"/>
            <w:tcBorders>
              <w:top w:val="single" w:sz="4" w:space="0" w:color="auto"/>
              <w:left w:val="single" w:sz="4" w:space="0" w:color="auto"/>
              <w:bottom w:val="single" w:sz="4" w:space="0" w:color="auto"/>
              <w:right w:val="single" w:sz="4" w:space="0" w:color="auto"/>
            </w:tcBorders>
            <w:vAlign w:val="center"/>
            <w:hideMark/>
          </w:tcPr>
          <w:p w14:paraId="419C0FD0" w14:textId="77777777" w:rsidR="00F51D45" w:rsidRDefault="00F51D45">
            <w:pPr>
              <w:spacing w:after="0" w:line="288" w:lineRule="auto"/>
              <w:jc w:val="center"/>
              <w:rPr>
                <w:rFonts w:cs="Times New Roman"/>
                <w:b/>
                <w:color w:val="000000" w:themeColor="text1"/>
                <w:szCs w:val="28"/>
              </w:rPr>
            </w:pPr>
            <w:r>
              <w:rPr>
                <w:rFonts w:cs="Times New Roman"/>
                <w:b/>
                <w:color w:val="000000" w:themeColor="text1"/>
                <w:szCs w:val="28"/>
              </w:rPr>
              <w:t>Số câu hỏi theo mức độ nhận thức</w:t>
            </w:r>
          </w:p>
        </w:tc>
      </w:tr>
      <w:tr w:rsidR="00F51D45" w14:paraId="7D3564FB" w14:textId="77777777" w:rsidTr="00F51D45">
        <w:tc>
          <w:tcPr>
            <w:tcW w:w="568" w:type="dxa"/>
            <w:vMerge/>
            <w:tcBorders>
              <w:top w:val="single" w:sz="4" w:space="0" w:color="auto"/>
              <w:left w:val="single" w:sz="4" w:space="0" w:color="auto"/>
              <w:bottom w:val="single" w:sz="4" w:space="0" w:color="auto"/>
              <w:right w:val="single" w:sz="4" w:space="0" w:color="auto"/>
            </w:tcBorders>
            <w:vAlign w:val="center"/>
            <w:hideMark/>
          </w:tcPr>
          <w:p w14:paraId="70F3DC3F" w14:textId="77777777" w:rsidR="00F51D45" w:rsidRDefault="00F51D45">
            <w:pPr>
              <w:spacing w:after="0"/>
              <w:rPr>
                <w:rFonts w:cs="Times New Roman"/>
                <w:b/>
                <w:color w:val="000000" w:themeColor="text1"/>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6555E5D" w14:textId="77777777" w:rsidR="00F51D45" w:rsidRDefault="00F51D45">
            <w:pPr>
              <w:spacing w:after="0"/>
              <w:rPr>
                <w:rFonts w:cs="Times New Roman"/>
                <w:b/>
                <w:color w:val="000000" w:themeColor="text1"/>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411EAD5" w14:textId="77777777" w:rsidR="00F51D45" w:rsidRDefault="00F51D45">
            <w:pPr>
              <w:spacing w:after="0"/>
              <w:rPr>
                <w:rFonts w:cs="Times New Roman"/>
                <w:b/>
                <w:color w:val="000000" w:themeColor="text1"/>
                <w:szCs w:val="28"/>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5E6AA712" w14:textId="77777777" w:rsidR="00F51D45" w:rsidRDefault="00F51D45">
            <w:pPr>
              <w:spacing w:after="0"/>
              <w:rPr>
                <w:rFonts w:cs="Times New Roman"/>
                <w:b/>
                <w:color w:val="000000" w:themeColor="text1"/>
                <w:szCs w:val="28"/>
              </w:rPr>
            </w:pPr>
          </w:p>
        </w:tc>
        <w:tc>
          <w:tcPr>
            <w:tcW w:w="1113" w:type="dxa"/>
            <w:tcBorders>
              <w:top w:val="single" w:sz="4" w:space="0" w:color="auto"/>
              <w:left w:val="single" w:sz="4" w:space="0" w:color="auto"/>
              <w:bottom w:val="single" w:sz="4" w:space="0" w:color="auto"/>
              <w:right w:val="single" w:sz="4" w:space="0" w:color="auto"/>
            </w:tcBorders>
            <w:vAlign w:val="center"/>
            <w:hideMark/>
          </w:tcPr>
          <w:p w14:paraId="3C98587F" w14:textId="77777777" w:rsidR="00F51D45" w:rsidRDefault="00F51D45">
            <w:pPr>
              <w:spacing w:after="0" w:line="288" w:lineRule="auto"/>
              <w:jc w:val="center"/>
              <w:rPr>
                <w:rFonts w:cs="Times New Roman"/>
                <w:b/>
                <w:color w:val="000000" w:themeColor="text1"/>
                <w:szCs w:val="28"/>
              </w:rPr>
            </w:pPr>
            <w:r>
              <w:rPr>
                <w:rFonts w:cs="Times New Roman"/>
                <w:b/>
                <w:color w:val="000000" w:themeColor="text1"/>
                <w:szCs w:val="28"/>
              </w:rPr>
              <w:t>Nhận biết</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14:paraId="3B87DCC0" w14:textId="77777777" w:rsidR="00F51D45" w:rsidRDefault="00F51D45">
            <w:pPr>
              <w:spacing w:after="0" w:line="288" w:lineRule="auto"/>
              <w:jc w:val="center"/>
              <w:rPr>
                <w:rFonts w:cs="Times New Roman"/>
                <w:b/>
                <w:color w:val="000000" w:themeColor="text1"/>
                <w:szCs w:val="28"/>
              </w:rPr>
            </w:pPr>
            <w:r>
              <w:rPr>
                <w:rFonts w:cs="Times New Roman"/>
                <w:b/>
                <w:color w:val="000000" w:themeColor="text1"/>
                <w:szCs w:val="28"/>
              </w:rPr>
              <w:t>Thông hiểu</w:t>
            </w:r>
          </w:p>
        </w:tc>
        <w:tc>
          <w:tcPr>
            <w:tcW w:w="971" w:type="dxa"/>
            <w:tcBorders>
              <w:top w:val="single" w:sz="4" w:space="0" w:color="auto"/>
              <w:left w:val="single" w:sz="4" w:space="0" w:color="auto"/>
              <w:bottom w:val="single" w:sz="4" w:space="0" w:color="auto"/>
              <w:right w:val="single" w:sz="4" w:space="0" w:color="auto"/>
            </w:tcBorders>
            <w:vAlign w:val="center"/>
            <w:hideMark/>
          </w:tcPr>
          <w:p w14:paraId="662C78B5" w14:textId="77777777" w:rsidR="00F51D45" w:rsidRDefault="00F51D45">
            <w:pPr>
              <w:spacing w:after="0" w:line="288" w:lineRule="auto"/>
              <w:jc w:val="center"/>
              <w:rPr>
                <w:rFonts w:cs="Times New Roman"/>
                <w:b/>
                <w:color w:val="000000" w:themeColor="text1"/>
                <w:szCs w:val="28"/>
              </w:rPr>
            </w:pPr>
            <w:r>
              <w:rPr>
                <w:rFonts w:cs="Times New Roman"/>
                <w:b/>
                <w:color w:val="000000" w:themeColor="text1"/>
                <w:szCs w:val="28"/>
              </w:rPr>
              <w:t xml:space="preserve">Vận dụng </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14:paraId="531F921E" w14:textId="77777777" w:rsidR="00F51D45" w:rsidRDefault="00F51D45">
            <w:pPr>
              <w:spacing w:after="0" w:line="288" w:lineRule="auto"/>
              <w:jc w:val="center"/>
              <w:rPr>
                <w:rFonts w:cs="Times New Roman"/>
                <w:b/>
                <w:color w:val="000000" w:themeColor="text1"/>
                <w:szCs w:val="28"/>
              </w:rPr>
            </w:pPr>
            <w:r>
              <w:rPr>
                <w:rFonts w:cs="Times New Roman"/>
                <w:b/>
                <w:color w:val="000000" w:themeColor="text1"/>
                <w:szCs w:val="28"/>
              </w:rPr>
              <w:t>Vận dụng cao</w:t>
            </w:r>
          </w:p>
        </w:tc>
      </w:tr>
      <w:tr w:rsidR="00F51D45" w14:paraId="79D8AB8D" w14:textId="77777777" w:rsidTr="00F51D45">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046FFA75" w14:textId="77777777" w:rsidR="00F51D45" w:rsidRDefault="00F51D45">
            <w:pPr>
              <w:spacing w:after="0" w:line="288" w:lineRule="auto"/>
              <w:jc w:val="center"/>
              <w:rPr>
                <w:rFonts w:cs="Times New Roman"/>
                <w:b/>
                <w:color w:val="000000" w:themeColor="text1"/>
                <w:szCs w:val="28"/>
              </w:rPr>
            </w:pPr>
            <w:r>
              <w:rPr>
                <w:rFonts w:cs="Times New Roman"/>
                <w:b/>
                <w:color w:val="000000" w:themeColor="text1"/>
                <w:szCs w:val="28"/>
              </w:rPr>
              <w:t>1</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6E804FD" w14:textId="77777777" w:rsidR="00F51D45" w:rsidRDefault="00F51D45">
            <w:pPr>
              <w:spacing w:after="0" w:line="288" w:lineRule="auto"/>
              <w:rPr>
                <w:rFonts w:cs="Times New Roman"/>
                <w:color w:val="000000" w:themeColor="text1"/>
                <w:szCs w:val="28"/>
              </w:rPr>
            </w:pPr>
            <w:r>
              <w:rPr>
                <w:rStyle w:val="fontstyle01"/>
                <w:color w:val="000000" w:themeColor="text1"/>
              </w:rPr>
              <w:t>Giới thiệu chung về trồng</w:t>
            </w:r>
            <w:r>
              <w:rPr>
                <w:rFonts w:cs="Times New Roman"/>
                <w:color w:val="000000" w:themeColor="text1"/>
                <w:szCs w:val="28"/>
              </w:rPr>
              <w:br/>
            </w:r>
            <w:r>
              <w:rPr>
                <w:rStyle w:val="fontstyle01"/>
                <w:color w:val="000000" w:themeColor="text1"/>
              </w:rPr>
              <w:t>trọt</w:t>
            </w:r>
          </w:p>
          <w:p w14:paraId="1E143760" w14:textId="77777777" w:rsidR="00F51D45" w:rsidRDefault="00F51D45">
            <w:pPr>
              <w:spacing w:after="0" w:line="288" w:lineRule="auto"/>
              <w:jc w:val="center"/>
              <w:rPr>
                <w:rFonts w:cs="Times New Roman"/>
                <w:b/>
                <w:color w:val="000000" w:themeColor="text1"/>
                <w:szCs w:val="28"/>
              </w:rPr>
            </w:pPr>
          </w:p>
        </w:tc>
        <w:tc>
          <w:tcPr>
            <w:tcW w:w="2410" w:type="dxa"/>
            <w:tcBorders>
              <w:top w:val="single" w:sz="4" w:space="0" w:color="auto"/>
              <w:left w:val="single" w:sz="4" w:space="0" w:color="auto"/>
              <w:bottom w:val="single" w:sz="4" w:space="0" w:color="auto"/>
              <w:right w:val="single" w:sz="4" w:space="0" w:color="auto"/>
            </w:tcBorders>
            <w:hideMark/>
          </w:tcPr>
          <w:p w14:paraId="089D3312" w14:textId="77777777" w:rsidR="00F51D45" w:rsidRDefault="00F51D45">
            <w:pPr>
              <w:spacing w:after="0" w:line="288" w:lineRule="auto"/>
              <w:rPr>
                <w:rFonts w:cs="Times New Roman"/>
                <w:bCs/>
                <w:color w:val="000000" w:themeColor="text1"/>
                <w:szCs w:val="28"/>
              </w:rPr>
            </w:pPr>
            <w:r>
              <w:rPr>
                <w:rStyle w:val="fontstyle01"/>
                <w:color w:val="000000" w:themeColor="text1"/>
              </w:rPr>
              <w:t>1.1 Vai trò và triển vọng của trồng trọt trong bối cảnh cuộc cách mạng công nghiệp 4.0.</w:t>
            </w:r>
          </w:p>
        </w:tc>
        <w:tc>
          <w:tcPr>
            <w:tcW w:w="6662" w:type="dxa"/>
            <w:tcBorders>
              <w:top w:val="single" w:sz="4" w:space="0" w:color="auto"/>
              <w:left w:val="single" w:sz="4" w:space="0" w:color="auto"/>
              <w:bottom w:val="single" w:sz="4" w:space="0" w:color="auto"/>
              <w:right w:val="single" w:sz="4" w:space="0" w:color="auto"/>
            </w:tcBorders>
            <w:hideMark/>
          </w:tcPr>
          <w:p w14:paraId="11BD012C" w14:textId="77777777" w:rsidR="00F51D45" w:rsidRDefault="00F51D45">
            <w:pPr>
              <w:pStyle w:val="TableParagraph"/>
              <w:tabs>
                <w:tab w:val="left" w:pos="357"/>
              </w:tabs>
              <w:spacing w:before="0" w:after="0" w:line="288" w:lineRule="auto"/>
              <w:ind w:left="107" w:right="95"/>
              <w:rPr>
                <w:color w:val="000000" w:themeColor="text1"/>
                <w:sz w:val="28"/>
                <w:szCs w:val="28"/>
              </w:rPr>
            </w:pPr>
            <w:r>
              <w:rPr>
                <w:b/>
                <w:bCs/>
                <w:color w:val="000000" w:themeColor="text1"/>
                <w:sz w:val="28"/>
                <w:szCs w:val="28"/>
              </w:rPr>
              <w:t>Nhận biết:</w:t>
            </w:r>
          </w:p>
          <w:p w14:paraId="1AE2C157" w14:textId="77777777" w:rsidR="00F51D45" w:rsidRDefault="00F51D45" w:rsidP="00384D11">
            <w:pPr>
              <w:pStyle w:val="TableParagraph"/>
              <w:numPr>
                <w:ilvl w:val="0"/>
                <w:numId w:val="1"/>
              </w:numPr>
              <w:tabs>
                <w:tab w:val="left" w:pos="154"/>
              </w:tabs>
              <w:spacing w:before="0" w:after="0" w:line="288" w:lineRule="auto"/>
              <w:ind w:left="296" w:right="95" w:hanging="189"/>
              <w:rPr>
                <w:color w:val="000000" w:themeColor="text1"/>
                <w:sz w:val="28"/>
                <w:szCs w:val="28"/>
              </w:rPr>
            </w:pPr>
            <w:r>
              <w:rPr>
                <w:color w:val="000000" w:themeColor="text1"/>
                <w:sz w:val="28"/>
                <w:szCs w:val="28"/>
              </w:rPr>
              <w:t>Trình</w:t>
            </w:r>
            <w:r>
              <w:rPr>
                <w:color w:val="000000" w:themeColor="text1"/>
                <w:spacing w:val="37"/>
                <w:sz w:val="28"/>
                <w:szCs w:val="28"/>
              </w:rPr>
              <w:t xml:space="preserve"> </w:t>
            </w:r>
            <w:r>
              <w:rPr>
                <w:color w:val="000000" w:themeColor="text1"/>
                <w:sz w:val="28"/>
                <w:szCs w:val="28"/>
              </w:rPr>
              <w:t>bày</w:t>
            </w:r>
            <w:r>
              <w:rPr>
                <w:color w:val="000000" w:themeColor="text1"/>
                <w:spacing w:val="33"/>
                <w:sz w:val="28"/>
                <w:szCs w:val="28"/>
              </w:rPr>
              <w:t xml:space="preserve"> </w:t>
            </w:r>
            <w:r>
              <w:rPr>
                <w:color w:val="000000" w:themeColor="text1"/>
                <w:sz w:val="28"/>
                <w:szCs w:val="28"/>
              </w:rPr>
              <w:t>được</w:t>
            </w:r>
            <w:r>
              <w:rPr>
                <w:color w:val="000000" w:themeColor="text1"/>
                <w:spacing w:val="35"/>
                <w:sz w:val="28"/>
                <w:szCs w:val="28"/>
              </w:rPr>
              <w:t xml:space="preserve"> </w:t>
            </w:r>
            <w:r>
              <w:rPr>
                <w:color w:val="000000" w:themeColor="text1"/>
                <w:sz w:val="28"/>
                <w:szCs w:val="28"/>
              </w:rPr>
              <w:t>vai</w:t>
            </w:r>
            <w:r>
              <w:rPr>
                <w:color w:val="000000" w:themeColor="text1"/>
                <w:spacing w:val="37"/>
                <w:sz w:val="28"/>
                <w:szCs w:val="28"/>
              </w:rPr>
              <w:t xml:space="preserve"> </w:t>
            </w:r>
            <w:r>
              <w:rPr>
                <w:color w:val="000000" w:themeColor="text1"/>
                <w:sz w:val="28"/>
                <w:szCs w:val="28"/>
              </w:rPr>
              <w:t>trò, triển vọng</w:t>
            </w:r>
            <w:r>
              <w:rPr>
                <w:color w:val="000000" w:themeColor="text1"/>
                <w:spacing w:val="35"/>
                <w:sz w:val="28"/>
                <w:szCs w:val="28"/>
              </w:rPr>
              <w:t xml:space="preserve"> </w:t>
            </w:r>
            <w:r>
              <w:rPr>
                <w:color w:val="000000" w:themeColor="text1"/>
                <w:sz w:val="28"/>
                <w:szCs w:val="28"/>
              </w:rPr>
              <w:t>của</w:t>
            </w:r>
            <w:r>
              <w:rPr>
                <w:color w:val="000000" w:themeColor="text1"/>
                <w:spacing w:val="38"/>
                <w:sz w:val="28"/>
                <w:szCs w:val="28"/>
              </w:rPr>
              <w:t xml:space="preserve"> </w:t>
            </w:r>
            <w:r>
              <w:rPr>
                <w:color w:val="000000" w:themeColor="text1"/>
                <w:sz w:val="28"/>
                <w:szCs w:val="28"/>
              </w:rPr>
              <w:t>trồng</w:t>
            </w:r>
            <w:r>
              <w:rPr>
                <w:color w:val="000000" w:themeColor="text1"/>
                <w:spacing w:val="38"/>
                <w:sz w:val="28"/>
                <w:szCs w:val="28"/>
              </w:rPr>
              <w:t xml:space="preserve"> </w:t>
            </w:r>
            <w:r>
              <w:rPr>
                <w:color w:val="000000" w:themeColor="text1"/>
                <w:sz w:val="28"/>
                <w:szCs w:val="28"/>
              </w:rPr>
              <w:t>trọt</w:t>
            </w:r>
            <w:r>
              <w:rPr>
                <w:color w:val="000000" w:themeColor="text1"/>
                <w:spacing w:val="37"/>
                <w:sz w:val="28"/>
                <w:szCs w:val="28"/>
              </w:rPr>
              <w:t xml:space="preserve"> </w:t>
            </w:r>
            <w:r>
              <w:rPr>
                <w:color w:val="000000" w:themeColor="text1"/>
                <w:sz w:val="28"/>
                <w:szCs w:val="28"/>
              </w:rPr>
              <w:t>ở Việt Nam trong</w:t>
            </w:r>
            <w:r>
              <w:rPr>
                <w:color w:val="000000" w:themeColor="text1"/>
                <w:spacing w:val="37"/>
                <w:sz w:val="28"/>
                <w:szCs w:val="28"/>
              </w:rPr>
              <w:t xml:space="preserve"> </w:t>
            </w:r>
            <w:r>
              <w:rPr>
                <w:color w:val="000000" w:themeColor="text1"/>
                <w:sz w:val="28"/>
                <w:szCs w:val="28"/>
              </w:rPr>
              <w:t>bối</w:t>
            </w:r>
            <w:r>
              <w:rPr>
                <w:color w:val="000000" w:themeColor="text1"/>
                <w:spacing w:val="39"/>
                <w:sz w:val="28"/>
                <w:szCs w:val="28"/>
              </w:rPr>
              <w:t xml:space="preserve"> </w:t>
            </w:r>
            <w:r>
              <w:rPr>
                <w:color w:val="000000" w:themeColor="text1"/>
                <w:sz w:val="28"/>
                <w:szCs w:val="28"/>
              </w:rPr>
              <w:t>cảnh</w:t>
            </w:r>
            <w:r>
              <w:rPr>
                <w:color w:val="000000" w:themeColor="text1"/>
                <w:spacing w:val="37"/>
                <w:sz w:val="28"/>
                <w:szCs w:val="28"/>
              </w:rPr>
              <w:t xml:space="preserve"> </w:t>
            </w:r>
            <w:r>
              <w:rPr>
                <w:color w:val="000000" w:themeColor="text1"/>
                <w:sz w:val="28"/>
                <w:szCs w:val="28"/>
              </w:rPr>
              <w:t>cuộc</w:t>
            </w:r>
            <w:r>
              <w:rPr>
                <w:color w:val="000000" w:themeColor="text1"/>
                <w:spacing w:val="38"/>
                <w:sz w:val="28"/>
                <w:szCs w:val="28"/>
              </w:rPr>
              <w:t xml:space="preserve"> </w:t>
            </w:r>
            <w:r>
              <w:rPr>
                <w:color w:val="000000" w:themeColor="text1"/>
                <w:sz w:val="28"/>
                <w:szCs w:val="28"/>
              </w:rPr>
              <w:t>cách</w:t>
            </w:r>
            <w:r>
              <w:rPr>
                <w:color w:val="000000" w:themeColor="text1"/>
                <w:spacing w:val="38"/>
                <w:sz w:val="28"/>
                <w:szCs w:val="28"/>
              </w:rPr>
              <w:t xml:space="preserve"> </w:t>
            </w:r>
            <w:r>
              <w:rPr>
                <w:color w:val="000000" w:themeColor="text1"/>
                <w:sz w:val="28"/>
                <w:szCs w:val="28"/>
              </w:rPr>
              <w:t>mạng</w:t>
            </w:r>
            <w:r>
              <w:rPr>
                <w:color w:val="000000" w:themeColor="text1"/>
                <w:spacing w:val="37"/>
                <w:sz w:val="28"/>
                <w:szCs w:val="28"/>
              </w:rPr>
              <w:t xml:space="preserve"> </w:t>
            </w:r>
            <w:r>
              <w:rPr>
                <w:color w:val="000000" w:themeColor="text1"/>
                <w:sz w:val="28"/>
                <w:szCs w:val="28"/>
              </w:rPr>
              <w:t>công nghiệp 4.0.</w:t>
            </w:r>
          </w:p>
          <w:p w14:paraId="081FDD9B" w14:textId="77777777" w:rsidR="00F51D45" w:rsidRDefault="00F51D45">
            <w:pPr>
              <w:pStyle w:val="TableParagraph"/>
              <w:tabs>
                <w:tab w:val="left" w:pos="357"/>
              </w:tabs>
              <w:spacing w:before="0" w:after="0" w:line="288" w:lineRule="auto"/>
              <w:ind w:left="107" w:right="95"/>
              <w:rPr>
                <w:b/>
                <w:bCs/>
                <w:color w:val="000000" w:themeColor="text1"/>
                <w:sz w:val="28"/>
                <w:szCs w:val="28"/>
              </w:rPr>
            </w:pPr>
            <w:r>
              <w:rPr>
                <w:b/>
                <w:bCs/>
                <w:color w:val="000000" w:themeColor="text1"/>
                <w:sz w:val="28"/>
                <w:szCs w:val="28"/>
              </w:rPr>
              <w:t>Thông hiểu:</w:t>
            </w:r>
            <w:r>
              <w:rPr>
                <w:b/>
                <w:bCs/>
                <w:color w:val="000000" w:themeColor="text1"/>
                <w:sz w:val="28"/>
                <w:szCs w:val="28"/>
              </w:rPr>
              <w:tab/>
            </w:r>
          </w:p>
          <w:p w14:paraId="49854339" w14:textId="77777777" w:rsidR="00F51D45" w:rsidRDefault="00F51D45" w:rsidP="00384D11">
            <w:pPr>
              <w:pStyle w:val="TableParagraph"/>
              <w:numPr>
                <w:ilvl w:val="0"/>
                <w:numId w:val="1"/>
              </w:numPr>
              <w:tabs>
                <w:tab w:val="left" w:pos="154"/>
              </w:tabs>
              <w:spacing w:before="0" w:after="0" w:line="288" w:lineRule="auto"/>
              <w:ind w:left="296" w:right="95" w:hanging="189"/>
              <w:rPr>
                <w:color w:val="000000" w:themeColor="text1"/>
                <w:sz w:val="28"/>
                <w:szCs w:val="28"/>
              </w:rPr>
            </w:pPr>
            <w:r>
              <w:rPr>
                <w:color w:val="000000" w:themeColor="text1"/>
                <w:sz w:val="28"/>
                <w:szCs w:val="28"/>
              </w:rPr>
              <w:t>Phân tích</w:t>
            </w:r>
            <w:r>
              <w:rPr>
                <w:color w:val="000000" w:themeColor="text1"/>
                <w:spacing w:val="33"/>
                <w:sz w:val="28"/>
                <w:szCs w:val="28"/>
              </w:rPr>
              <w:t xml:space="preserve"> </w:t>
            </w:r>
            <w:r>
              <w:rPr>
                <w:color w:val="000000" w:themeColor="text1"/>
                <w:sz w:val="28"/>
                <w:szCs w:val="28"/>
              </w:rPr>
              <w:t>được</w:t>
            </w:r>
            <w:r>
              <w:rPr>
                <w:color w:val="000000" w:themeColor="text1"/>
                <w:spacing w:val="35"/>
                <w:sz w:val="28"/>
                <w:szCs w:val="28"/>
              </w:rPr>
              <w:t xml:space="preserve"> </w:t>
            </w:r>
            <w:r>
              <w:rPr>
                <w:color w:val="000000" w:themeColor="text1"/>
                <w:sz w:val="28"/>
                <w:szCs w:val="28"/>
              </w:rPr>
              <w:t>triển</w:t>
            </w:r>
            <w:r>
              <w:rPr>
                <w:color w:val="000000" w:themeColor="text1"/>
                <w:spacing w:val="35"/>
                <w:sz w:val="28"/>
                <w:szCs w:val="28"/>
              </w:rPr>
              <w:t xml:space="preserve"> </w:t>
            </w:r>
            <w:r>
              <w:rPr>
                <w:color w:val="000000" w:themeColor="text1"/>
                <w:sz w:val="28"/>
                <w:szCs w:val="28"/>
              </w:rPr>
              <w:t>vọng</w:t>
            </w:r>
            <w:r>
              <w:rPr>
                <w:color w:val="000000" w:themeColor="text1"/>
                <w:spacing w:val="38"/>
                <w:sz w:val="28"/>
                <w:szCs w:val="28"/>
              </w:rPr>
              <w:t xml:space="preserve"> </w:t>
            </w:r>
            <w:r>
              <w:rPr>
                <w:color w:val="000000" w:themeColor="text1"/>
                <w:sz w:val="28"/>
                <w:szCs w:val="28"/>
              </w:rPr>
              <w:t>của</w:t>
            </w:r>
            <w:r>
              <w:rPr>
                <w:color w:val="000000" w:themeColor="text1"/>
                <w:spacing w:val="38"/>
                <w:sz w:val="28"/>
                <w:szCs w:val="28"/>
              </w:rPr>
              <w:t xml:space="preserve"> </w:t>
            </w:r>
            <w:r>
              <w:rPr>
                <w:color w:val="000000" w:themeColor="text1"/>
                <w:sz w:val="28"/>
                <w:szCs w:val="28"/>
              </w:rPr>
              <w:t>trồng</w:t>
            </w:r>
            <w:r>
              <w:rPr>
                <w:color w:val="000000" w:themeColor="text1"/>
                <w:spacing w:val="38"/>
                <w:sz w:val="28"/>
                <w:szCs w:val="28"/>
              </w:rPr>
              <w:t xml:space="preserve"> </w:t>
            </w:r>
            <w:r>
              <w:rPr>
                <w:color w:val="000000" w:themeColor="text1"/>
                <w:sz w:val="28"/>
                <w:szCs w:val="28"/>
              </w:rPr>
              <w:t>trọt</w:t>
            </w:r>
            <w:r>
              <w:rPr>
                <w:color w:val="000000" w:themeColor="text1"/>
                <w:spacing w:val="37"/>
                <w:sz w:val="28"/>
                <w:szCs w:val="28"/>
              </w:rPr>
              <w:t xml:space="preserve"> </w:t>
            </w:r>
            <w:r>
              <w:rPr>
                <w:color w:val="000000" w:themeColor="text1"/>
                <w:sz w:val="28"/>
                <w:szCs w:val="28"/>
              </w:rPr>
              <w:t>ở Việt Nam và trên thế giới</w:t>
            </w:r>
            <w:r>
              <w:rPr>
                <w:color w:val="000000" w:themeColor="text1"/>
                <w:sz w:val="28"/>
                <w:szCs w:val="28"/>
                <w:lang w:val="vi-VN"/>
              </w:rPr>
              <w:t xml:space="preserve"> </w:t>
            </w:r>
          </w:p>
        </w:tc>
        <w:tc>
          <w:tcPr>
            <w:tcW w:w="1113" w:type="dxa"/>
            <w:tcBorders>
              <w:top w:val="single" w:sz="4" w:space="0" w:color="auto"/>
              <w:left w:val="single" w:sz="4" w:space="0" w:color="auto"/>
              <w:bottom w:val="single" w:sz="4" w:space="0" w:color="auto"/>
              <w:right w:val="single" w:sz="4" w:space="0" w:color="auto"/>
            </w:tcBorders>
            <w:vAlign w:val="center"/>
            <w:hideMark/>
          </w:tcPr>
          <w:p w14:paraId="1870B93A" w14:textId="16F21FCD" w:rsidR="00F51D45" w:rsidRDefault="00F51D45">
            <w:pPr>
              <w:spacing w:after="0" w:line="288" w:lineRule="auto"/>
              <w:jc w:val="center"/>
              <w:rPr>
                <w:rFonts w:cs="Times New Roman"/>
                <w:b/>
                <w:color w:val="000000" w:themeColor="text1"/>
                <w:szCs w:val="28"/>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77E9F8B" w14:textId="77777777" w:rsidR="00F51D45" w:rsidRDefault="00F51D45">
            <w:pPr>
              <w:spacing w:after="0" w:line="288" w:lineRule="auto"/>
              <w:jc w:val="center"/>
              <w:rPr>
                <w:rFonts w:cs="Times New Roman"/>
                <w:b/>
                <w:color w:val="000000" w:themeColor="text1"/>
                <w:szCs w:val="28"/>
              </w:rPr>
            </w:pPr>
          </w:p>
        </w:tc>
        <w:tc>
          <w:tcPr>
            <w:tcW w:w="971" w:type="dxa"/>
            <w:tcBorders>
              <w:top w:val="single" w:sz="4" w:space="0" w:color="auto"/>
              <w:left w:val="single" w:sz="4" w:space="0" w:color="auto"/>
              <w:bottom w:val="single" w:sz="4" w:space="0" w:color="auto"/>
              <w:right w:val="single" w:sz="4" w:space="0" w:color="auto"/>
            </w:tcBorders>
            <w:vAlign w:val="center"/>
          </w:tcPr>
          <w:p w14:paraId="0FBB5730" w14:textId="77777777" w:rsidR="00F51D45" w:rsidRDefault="00F51D45">
            <w:pPr>
              <w:spacing w:after="0" w:line="288" w:lineRule="auto"/>
              <w:jc w:val="center"/>
              <w:rPr>
                <w:rFonts w:cs="Times New Roman"/>
                <w:b/>
                <w:color w:val="000000" w:themeColor="text1"/>
                <w:szCs w:val="28"/>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10C8F0D" w14:textId="77777777" w:rsidR="00F51D45" w:rsidRDefault="00F51D45">
            <w:pPr>
              <w:spacing w:after="0" w:line="288" w:lineRule="auto"/>
              <w:jc w:val="center"/>
              <w:rPr>
                <w:rFonts w:cs="Times New Roman"/>
                <w:b/>
                <w:color w:val="000000" w:themeColor="text1"/>
                <w:szCs w:val="28"/>
              </w:rPr>
            </w:pPr>
          </w:p>
        </w:tc>
      </w:tr>
      <w:tr w:rsidR="00F51D45" w14:paraId="61767BD8" w14:textId="77777777" w:rsidTr="00F51D45">
        <w:tc>
          <w:tcPr>
            <w:tcW w:w="568" w:type="dxa"/>
            <w:vMerge/>
            <w:tcBorders>
              <w:top w:val="single" w:sz="4" w:space="0" w:color="auto"/>
              <w:left w:val="single" w:sz="4" w:space="0" w:color="auto"/>
              <w:bottom w:val="single" w:sz="4" w:space="0" w:color="auto"/>
              <w:right w:val="single" w:sz="4" w:space="0" w:color="auto"/>
            </w:tcBorders>
            <w:vAlign w:val="center"/>
            <w:hideMark/>
          </w:tcPr>
          <w:p w14:paraId="083A4B85" w14:textId="77777777" w:rsidR="00F51D45" w:rsidRDefault="00F51D45">
            <w:pPr>
              <w:spacing w:after="0"/>
              <w:rPr>
                <w:rFonts w:cs="Times New Roman"/>
                <w:b/>
                <w:color w:val="000000" w:themeColor="text1"/>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F6FD434" w14:textId="77777777" w:rsidR="00F51D45" w:rsidRDefault="00F51D45">
            <w:pPr>
              <w:spacing w:after="0"/>
              <w:rPr>
                <w:rFonts w:cs="Times New Roman"/>
                <w:b/>
                <w:color w:val="000000" w:themeColor="text1"/>
                <w:szCs w:val="28"/>
              </w:rPr>
            </w:pPr>
          </w:p>
        </w:tc>
        <w:tc>
          <w:tcPr>
            <w:tcW w:w="2410" w:type="dxa"/>
            <w:tcBorders>
              <w:top w:val="single" w:sz="4" w:space="0" w:color="auto"/>
              <w:left w:val="single" w:sz="4" w:space="0" w:color="auto"/>
              <w:bottom w:val="single" w:sz="4" w:space="0" w:color="auto"/>
              <w:right w:val="single" w:sz="4" w:space="0" w:color="auto"/>
            </w:tcBorders>
          </w:tcPr>
          <w:p w14:paraId="402CB325" w14:textId="77777777" w:rsidR="00F51D45" w:rsidRDefault="00F51D45">
            <w:pPr>
              <w:spacing w:after="0" w:line="288" w:lineRule="auto"/>
              <w:rPr>
                <w:rStyle w:val="fontstyle01"/>
                <w:color w:val="000000" w:themeColor="text1"/>
              </w:rPr>
            </w:pPr>
            <w:r>
              <w:rPr>
                <w:rFonts w:cs="Times New Roman"/>
                <w:bCs/>
                <w:color w:val="000000" w:themeColor="text1"/>
                <w:szCs w:val="28"/>
              </w:rPr>
              <w:t xml:space="preserve">1.2 </w:t>
            </w:r>
            <w:r>
              <w:rPr>
                <w:rStyle w:val="fontstyle01"/>
                <w:color w:val="000000" w:themeColor="text1"/>
              </w:rPr>
              <w:t xml:space="preserve">Phân loại các nhóm cây trồng </w:t>
            </w:r>
          </w:p>
          <w:p w14:paraId="0DE16DA2" w14:textId="77777777" w:rsidR="00F51D45" w:rsidRDefault="00F51D45">
            <w:pPr>
              <w:spacing w:after="0" w:line="288" w:lineRule="auto"/>
              <w:rPr>
                <w:bCs/>
              </w:rPr>
            </w:pPr>
          </w:p>
        </w:tc>
        <w:tc>
          <w:tcPr>
            <w:tcW w:w="6662" w:type="dxa"/>
            <w:tcBorders>
              <w:top w:val="single" w:sz="4" w:space="0" w:color="auto"/>
              <w:left w:val="single" w:sz="4" w:space="0" w:color="auto"/>
              <w:bottom w:val="single" w:sz="4" w:space="0" w:color="auto"/>
              <w:right w:val="single" w:sz="4" w:space="0" w:color="auto"/>
            </w:tcBorders>
            <w:hideMark/>
          </w:tcPr>
          <w:p w14:paraId="1C379581" w14:textId="77777777" w:rsidR="00F51D45" w:rsidRDefault="00F51D45">
            <w:pPr>
              <w:pStyle w:val="TableParagraph"/>
              <w:tabs>
                <w:tab w:val="left" w:pos="357"/>
              </w:tabs>
              <w:spacing w:before="0" w:after="0" w:line="288" w:lineRule="auto"/>
              <w:ind w:left="107" w:right="95"/>
              <w:rPr>
                <w:b/>
                <w:bCs/>
                <w:color w:val="000000" w:themeColor="text1"/>
                <w:sz w:val="28"/>
                <w:szCs w:val="28"/>
              </w:rPr>
            </w:pPr>
            <w:r>
              <w:rPr>
                <w:b/>
                <w:bCs/>
                <w:color w:val="000000" w:themeColor="text1"/>
                <w:sz w:val="28"/>
                <w:szCs w:val="28"/>
              </w:rPr>
              <w:t>Nhận biết:</w:t>
            </w:r>
          </w:p>
          <w:p w14:paraId="1B6F2B71" w14:textId="77777777" w:rsidR="00F51D45" w:rsidRPr="00F11478" w:rsidRDefault="00F51D45" w:rsidP="00384D11">
            <w:pPr>
              <w:pStyle w:val="TableParagraph"/>
              <w:numPr>
                <w:ilvl w:val="0"/>
                <w:numId w:val="2"/>
              </w:numPr>
              <w:tabs>
                <w:tab w:val="left" w:pos="319"/>
              </w:tabs>
              <w:spacing w:before="0" w:after="0" w:line="288" w:lineRule="auto"/>
              <w:ind w:left="318" w:hanging="212"/>
              <w:rPr>
                <w:color w:val="FF0000"/>
                <w:sz w:val="28"/>
                <w:szCs w:val="28"/>
              </w:rPr>
            </w:pPr>
            <w:r w:rsidRPr="00F11478">
              <w:rPr>
                <w:color w:val="FF0000"/>
                <w:spacing w:val="-3"/>
                <w:sz w:val="28"/>
                <w:szCs w:val="28"/>
              </w:rPr>
              <w:t>Nêu</w:t>
            </w:r>
            <w:r w:rsidRPr="00F11478">
              <w:rPr>
                <w:color w:val="FF0000"/>
                <w:spacing w:val="-12"/>
                <w:sz w:val="28"/>
                <w:szCs w:val="28"/>
              </w:rPr>
              <w:t xml:space="preserve"> </w:t>
            </w:r>
            <w:r w:rsidRPr="00F11478">
              <w:rPr>
                <w:color w:val="FF0000"/>
                <w:spacing w:val="-2"/>
                <w:sz w:val="28"/>
                <w:szCs w:val="28"/>
              </w:rPr>
              <w:t>được</w:t>
            </w:r>
            <w:r w:rsidRPr="00F11478">
              <w:rPr>
                <w:color w:val="FF0000"/>
                <w:spacing w:val="-12"/>
                <w:sz w:val="28"/>
                <w:szCs w:val="28"/>
              </w:rPr>
              <w:t xml:space="preserve"> </w:t>
            </w:r>
            <w:r w:rsidRPr="00F11478">
              <w:rPr>
                <w:color w:val="FF0000"/>
                <w:spacing w:val="-2"/>
                <w:sz w:val="28"/>
                <w:szCs w:val="28"/>
              </w:rPr>
              <w:t>các</w:t>
            </w:r>
            <w:r w:rsidRPr="00F11478">
              <w:rPr>
                <w:color w:val="FF0000"/>
                <w:spacing w:val="-11"/>
                <w:sz w:val="28"/>
                <w:szCs w:val="28"/>
              </w:rPr>
              <w:t xml:space="preserve"> </w:t>
            </w:r>
            <w:r w:rsidRPr="00F11478">
              <w:rPr>
                <w:color w:val="FF0000"/>
                <w:spacing w:val="-2"/>
                <w:sz w:val="28"/>
                <w:szCs w:val="28"/>
              </w:rPr>
              <w:t>nhóm</w:t>
            </w:r>
            <w:r w:rsidRPr="00F11478">
              <w:rPr>
                <w:color w:val="FF0000"/>
                <w:spacing w:val="-15"/>
                <w:sz w:val="28"/>
                <w:szCs w:val="28"/>
              </w:rPr>
              <w:t xml:space="preserve"> </w:t>
            </w:r>
            <w:r w:rsidRPr="00F11478">
              <w:rPr>
                <w:color w:val="FF0000"/>
                <w:spacing w:val="-2"/>
                <w:sz w:val="28"/>
                <w:szCs w:val="28"/>
              </w:rPr>
              <w:t>cây</w:t>
            </w:r>
            <w:r w:rsidRPr="00F11478">
              <w:rPr>
                <w:color w:val="FF0000"/>
                <w:spacing w:val="-15"/>
                <w:sz w:val="28"/>
                <w:szCs w:val="28"/>
              </w:rPr>
              <w:t xml:space="preserve"> </w:t>
            </w:r>
            <w:r w:rsidRPr="00F11478">
              <w:rPr>
                <w:color w:val="FF0000"/>
                <w:spacing w:val="-2"/>
                <w:sz w:val="28"/>
                <w:szCs w:val="28"/>
              </w:rPr>
              <w:t>trồng</w:t>
            </w:r>
            <w:r w:rsidRPr="00F11478">
              <w:rPr>
                <w:color w:val="FF0000"/>
                <w:spacing w:val="-11"/>
                <w:sz w:val="28"/>
                <w:szCs w:val="28"/>
              </w:rPr>
              <w:t xml:space="preserve"> </w:t>
            </w:r>
            <w:r w:rsidRPr="00F11478">
              <w:rPr>
                <w:color w:val="FF0000"/>
                <w:spacing w:val="-2"/>
                <w:sz w:val="28"/>
                <w:szCs w:val="28"/>
              </w:rPr>
              <w:t>theo</w:t>
            </w:r>
            <w:r w:rsidRPr="00F11478">
              <w:rPr>
                <w:color w:val="FF0000"/>
                <w:spacing w:val="-12"/>
                <w:sz w:val="28"/>
                <w:szCs w:val="28"/>
              </w:rPr>
              <w:t xml:space="preserve"> </w:t>
            </w:r>
            <w:r w:rsidRPr="00F11478">
              <w:rPr>
                <w:color w:val="FF0000"/>
                <w:spacing w:val="-2"/>
                <w:sz w:val="28"/>
                <w:szCs w:val="28"/>
              </w:rPr>
              <w:t>nguồn</w:t>
            </w:r>
            <w:r w:rsidRPr="00F11478">
              <w:rPr>
                <w:color w:val="FF0000"/>
                <w:spacing w:val="-12"/>
                <w:sz w:val="28"/>
                <w:szCs w:val="28"/>
              </w:rPr>
              <w:t xml:space="preserve"> </w:t>
            </w:r>
            <w:r w:rsidRPr="00F11478">
              <w:rPr>
                <w:color w:val="FF0000"/>
                <w:spacing w:val="-2"/>
                <w:sz w:val="28"/>
                <w:szCs w:val="28"/>
              </w:rPr>
              <w:t>gốc</w:t>
            </w:r>
          </w:p>
          <w:p w14:paraId="12E23CA9" w14:textId="77777777" w:rsidR="00F51D45" w:rsidRDefault="00F51D45" w:rsidP="00384D11">
            <w:pPr>
              <w:pStyle w:val="TableParagraph"/>
              <w:numPr>
                <w:ilvl w:val="0"/>
                <w:numId w:val="2"/>
              </w:numPr>
              <w:tabs>
                <w:tab w:val="left" w:pos="319"/>
              </w:tabs>
              <w:spacing w:before="0" w:after="0" w:line="288" w:lineRule="auto"/>
              <w:ind w:left="318" w:hanging="212"/>
              <w:rPr>
                <w:color w:val="000000" w:themeColor="text1"/>
                <w:sz w:val="28"/>
                <w:szCs w:val="28"/>
              </w:rPr>
            </w:pPr>
            <w:r>
              <w:rPr>
                <w:color w:val="000000" w:themeColor="text1"/>
                <w:spacing w:val="-3"/>
                <w:sz w:val="28"/>
                <w:szCs w:val="28"/>
              </w:rPr>
              <w:t>Nêu</w:t>
            </w:r>
            <w:r>
              <w:rPr>
                <w:color w:val="000000" w:themeColor="text1"/>
                <w:spacing w:val="-12"/>
                <w:sz w:val="28"/>
                <w:szCs w:val="28"/>
              </w:rPr>
              <w:t xml:space="preserve">  </w:t>
            </w:r>
            <w:r>
              <w:rPr>
                <w:color w:val="000000" w:themeColor="text1"/>
                <w:spacing w:val="-2"/>
                <w:sz w:val="28"/>
                <w:szCs w:val="28"/>
              </w:rPr>
              <w:t>được</w:t>
            </w:r>
            <w:r>
              <w:rPr>
                <w:color w:val="000000" w:themeColor="text1"/>
                <w:spacing w:val="-12"/>
                <w:sz w:val="28"/>
                <w:szCs w:val="28"/>
              </w:rPr>
              <w:t xml:space="preserve"> </w:t>
            </w:r>
            <w:r>
              <w:rPr>
                <w:color w:val="000000" w:themeColor="text1"/>
                <w:spacing w:val="-2"/>
                <w:sz w:val="28"/>
                <w:szCs w:val="28"/>
              </w:rPr>
              <w:t>các</w:t>
            </w:r>
            <w:r>
              <w:rPr>
                <w:color w:val="000000" w:themeColor="text1"/>
                <w:spacing w:val="-11"/>
                <w:sz w:val="28"/>
                <w:szCs w:val="28"/>
              </w:rPr>
              <w:t xml:space="preserve"> </w:t>
            </w:r>
            <w:r>
              <w:rPr>
                <w:color w:val="000000" w:themeColor="text1"/>
                <w:spacing w:val="-2"/>
                <w:sz w:val="28"/>
                <w:szCs w:val="28"/>
              </w:rPr>
              <w:t>nhóm</w:t>
            </w:r>
            <w:r>
              <w:rPr>
                <w:color w:val="000000" w:themeColor="text1"/>
                <w:spacing w:val="-15"/>
                <w:sz w:val="28"/>
                <w:szCs w:val="28"/>
              </w:rPr>
              <w:t xml:space="preserve"> </w:t>
            </w:r>
            <w:r>
              <w:rPr>
                <w:color w:val="000000" w:themeColor="text1"/>
                <w:spacing w:val="-2"/>
                <w:sz w:val="28"/>
                <w:szCs w:val="28"/>
              </w:rPr>
              <w:t>cây</w:t>
            </w:r>
            <w:r>
              <w:rPr>
                <w:color w:val="000000" w:themeColor="text1"/>
                <w:spacing w:val="-15"/>
                <w:sz w:val="28"/>
                <w:szCs w:val="28"/>
              </w:rPr>
              <w:t xml:space="preserve"> </w:t>
            </w:r>
            <w:r>
              <w:rPr>
                <w:color w:val="000000" w:themeColor="text1"/>
                <w:spacing w:val="-2"/>
                <w:sz w:val="28"/>
                <w:szCs w:val="28"/>
              </w:rPr>
              <w:t>trồng</w:t>
            </w:r>
            <w:r>
              <w:rPr>
                <w:color w:val="000000" w:themeColor="text1"/>
                <w:spacing w:val="-11"/>
                <w:sz w:val="28"/>
                <w:szCs w:val="28"/>
              </w:rPr>
              <w:t xml:space="preserve"> </w:t>
            </w:r>
            <w:r>
              <w:rPr>
                <w:color w:val="000000" w:themeColor="text1"/>
                <w:spacing w:val="-2"/>
                <w:sz w:val="28"/>
                <w:szCs w:val="28"/>
              </w:rPr>
              <w:t>theo</w:t>
            </w:r>
            <w:r>
              <w:rPr>
                <w:color w:val="000000" w:themeColor="text1"/>
                <w:spacing w:val="-12"/>
                <w:sz w:val="28"/>
                <w:szCs w:val="28"/>
              </w:rPr>
              <w:t xml:space="preserve"> </w:t>
            </w:r>
            <w:r>
              <w:rPr>
                <w:color w:val="000000" w:themeColor="text1"/>
                <w:spacing w:val="-2"/>
                <w:sz w:val="28"/>
                <w:szCs w:val="28"/>
              </w:rPr>
              <w:t>đặc</w:t>
            </w:r>
            <w:r>
              <w:rPr>
                <w:color w:val="000000" w:themeColor="text1"/>
                <w:spacing w:val="-13"/>
                <w:sz w:val="28"/>
                <w:szCs w:val="28"/>
              </w:rPr>
              <w:t xml:space="preserve"> </w:t>
            </w:r>
            <w:r>
              <w:rPr>
                <w:color w:val="000000" w:themeColor="text1"/>
                <w:spacing w:val="-2"/>
                <w:sz w:val="28"/>
                <w:szCs w:val="28"/>
              </w:rPr>
              <w:t>tính</w:t>
            </w:r>
            <w:r>
              <w:rPr>
                <w:color w:val="000000" w:themeColor="text1"/>
                <w:spacing w:val="-11"/>
                <w:sz w:val="28"/>
                <w:szCs w:val="28"/>
              </w:rPr>
              <w:t xml:space="preserve"> </w:t>
            </w:r>
            <w:r>
              <w:rPr>
                <w:color w:val="000000" w:themeColor="text1"/>
                <w:spacing w:val="-2"/>
                <w:sz w:val="28"/>
                <w:szCs w:val="28"/>
              </w:rPr>
              <w:t>sinh</w:t>
            </w:r>
            <w:r>
              <w:rPr>
                <w:color w:val="000000" w:themeColor="text1"/>
                <w:spacing w:val="-12"/>
                <w:sz w:val="28"/>
                <w:szCs w:val="28"/>
              </w:rPr>
              <w:t xml:space="preserve"> </w:t>
            </w:r>
            <w:r>
              <w:rPr>
                <w:color w:val="000000" w:themeColor="text1"/>
                <w:spacing w:val="-2"/>
                <w:sz w:val="28"/>
                <w:szCs w:val="28"/>
              </w:rPr>
              <w:t>vật</w:t>
            </w:r>
            <w:r>
              <w:rPr>
                <w:color w:val="000000" w:themeColor="text1"/>
                <w:spacing w:val="-12"/>
                <w:sz w:val="28"/>
                <w:szCs w:val="28"/>
              </w:rPr>
              <w:t xml:space="preserve"> </w:t>
            </w:r>
            <w:r>
              <w:rPr>
                <w:color w:val="000000" w:themeColor="text1"/>
                <w:spacing w:val="-2"/>
                <w:sz w:val="28"/>
                <w:szCs w:val="28"/>
              </w:rPr>
              <w:t>học</w:t>
            </w:r>
            <w:r>
              <w:rPr>
                <w:color w:val="000000" w:themeColor="text1"/>
                <w:spacing w:val="-12"/>
                <w:sz w:val="28"/>
                <w:szCs w:val="28"/>
              </w:rPr>
              <w:t xml:space="preserve"> </w:t>
            </w:r>
          </w:p>
          <w:p w14:paraId="0C3DD220" w14:textId="77777777" w:rsidR="00F51D45" w:rsidRDefault="00F51D45" w:rsidP="00384D11">
            <w:pPr>
              <w:pStyle w:val="TableParagraph"/>
              <w:numPr>
                <w:ilvl w:val="0"/>
                <w:numId w:val="2"/>
              </w:numPr>
              <w:tabs>
                <w:tab w:val="left" w:pos="319"/>
              </w:tabs>
              <w:spacing w:before="0" w:after="0" w:line="288" w:lineRule="auto"/>
              <w:ind w:left="318" w:hanging="212"/>
              <w:rPr>
                <w:color w:val="000000" w:themeColor="text1"/>
                <w:sz w:val="28"/>
                <w:szCs w:val="28"/>
              </w:rPr>
            </w:pPr>
            <w:r>
              <w:rPr>
                <w:color w:val="000000" w:themeColor="text1"/>
                <w:spacing w:val="-3"/>
                <w:sz w:val="28"/>
                <w:szCs w:val="28"/>
              </w:rPr>
              <w:t>Nêu</w:t>
            </w:r>
            <w:r>
              <w:rPr>
                <w:color w:val="000000" w:themeColor="text1"/>
                <w:spacing w:val="-12"/>
                <w:sz w:val="28"/>
                <w:szCs w:val="28"/>
              </w:rPr>
              <w:t xml:space="preserve"> </w:t>
            </w:r>
            <w:r>
              <w:rPr>
                <w:color w:val="000000" w:themeColor="text1"/>
                <w:spacing w:val="-2"/>
                <w:sz w:val="28"/>
                <w:szCs w:val="28"/>
              </w:rPr>
              <w:t>được</w:t>
            </w:r>
            <w:r>
              <w:rPr>
                <w:color w:val="000000" w:themeColor="text1"/>
                <w:spacing w:val="-12"/>
                <w:sz w:val="28"/>
                <w:szCs w:val="28"/>
              </w:rPr>
              <w:t xml:space="preserve"> </w:t>
            </w:r>
            <w:r>
              <w:rPr>
                <w:color w:val="000000" w:themeColor="text1"/>
                <w:spacing w:val="-2"/>
                <w:sz w:val="28"/>
                <w:szCs w:val="28"/>
              </w:rPr>
              <w:t>các</w:t>
            </w:r>
            <w:r>
              <w:rPr>
                <w:color w:val="000000" w:themeColor="text1"/>
                <w:spacing w:val="-11"/>
                <w:sz w:val="28"/>
                <w:szCs w:val="28"/>
              </w:rPr>
              <w:t xml:space="preserve"> </w:t>
            </w:r>
            <w:r>
              <w:rPr>
                <w:color w:val="000000" w:themeColor="text1"/>
                <w:spacing w:val="-2"/>
                <w:sz w:val="28"/>
                <w:szCs w:val="28"/>
              </w:rPr>
              <w:t>nhóm</w:t>
            </w:r>
            <w:r>
              <w:rPr>
                <w:color w:val="000000" w:themeColor="text1"/>
                <w:spacing w:val="-15"/>
                <w:sz w:val="28"/>
                <w:szCs w:val="28"/>
              </w:rPr>
              <w:t xml:space="preserve"> </w:t>
            </w:r>
            <w:r>
              <w:rPr>
                <w:color w:val="000000" w:themeColor="text1"/>
                <w:spacing w:val="-2"/>
                <w:sz w:val="28"/>
                <w:szCs w:val="28"/>
              </w:rPr>
              <w:t>cây</w:t>
            </w:r>
            <w:r>
              <w:rPr>
                <w:color w:val="000000" w:themeColor="text1"/>
                <w:spacing w:val="-15"/>
                <w:sz w:val="28"/>
                <w:szCs w:val="28"/>
              </w:rPr>
              <w:t xml:space="preserve"> </w:t>
            </w:r>
            <w:r>
              <w:rPr>
                <w:color w:val="000000" w:themeColor="text1"/>
                <w:spacing w:val="-2"/>
                <w:sz w:val="28"/>
                <w:szCs w:val="28"/>
              </w:rPr>
              <w:t>trồng</w:t>
            </w:r>
            <w:r>
              <w:rPr>
                <w:color w:val="000000" w:themeColor="text1"/>
                <w:spacing w:val="-11"/>
                <w:sz w:val="28"/>
                <w:szCs w:val="28"/>
              </w:rPr>
              <w:t xml:space="preserve"> </w:t>
            </w:r>
            <w:r>
              <w:rPr>
                <w:color w:val="000000" w:themeColor="text1"/>
                <w:spacing w:val="-2"/>
                <w:sz w:val="28"/>
                <w:szCs w:val="28"/>
              </w:rPr>
              <w:t>theo</w:t>
            </w:r>
            <w:r>
              <w:rPr>
                <w:color w:val="000000" w:themeColor="text1"/>
                <w:spacing w:val="-12"/>
                <w:sz w:val="28"/>
                <w:szCs w:val="28"/>
              </w:rPr>
              <w:t xml:space="preserve"> </w:t>
            </w:r>
            <w:r>
              <w:rPr>
                <w:color w:val="000000" w:themeColor="text1"/>
                <w:spacing w:val="-2"/>
                <w:sz w:val="28"/>
                <w:szCs w:val="28"/>
              </w:rPr>
              <w:t>mục đích sử dụng</w:t>
            </w:r>
          </w:p>
          <w:p w14:paraId="3AB2C7FA" w14:textId="77777777" w:rsidR="00F51D45" w:rsidRDefault="00F51D45">
            <w:pPr>
              <w:pStyle w:val="TableParagraph"/>
              <w:tabs>
                <w:tab w:val="left" w:pos="357"/>
              </w:tabs>
              <w:spacing w:before="0" w:after="0" w:line="288" w:lineRule="auto"/>
              <w:ind w:left="107" w:right="95"/>
              <w:rPr>
                <w:color w:val="000000" w:themeColor="text1"/>
                <w:sz w:val="28"/>
                <w:szCs w:val="28"/>
              </w:rPr>
            </w:pPr>
            <w:r>
              <w:rPr>
                <w:b/>
                <w:bCs/>
                <w:color w:val="000000" w:themeColor="text1"/>
                <w:sz w:val="28"/>
                <w:szCs w:val="28"/>
              </w:rPr>
              <w:t>Thông hiểu:</w:t>
            </w:r>
          </w:p>
          <w:p w14:paraId="77AE9E0E" w14:textId="77777777" w:rsidR="00F51D45" w:rsidRDefault="00F51D45" w:rsidP="00384D11">
            <w:pPr>
              <w:pStyle w:val="TableParagraph"/>
              <w:numPr>
                <w:ilvl w:val="0"/>
                <w:numId w:val="2"/>
              </w:numPr>
              <w:tabs>
                <w:tab w:val="left" w:pos="319"/>
              </w:tabs>
              <w:spacing w:before="0" w:after="0" w:line="288" w:lineRule="auto"/>
              <w:ind w:left="318" w:hanging="212"/>
              <w:rPr>
                <w:color w:val="000000" w:themeColor="text1"/>
                <w:sz w:val="28"/>
                <w:szCs w:val="28"/>
              </w:rPr>
            </w:pPr>
            <w:r>
              <w:rPr>
                <w:color w:val="000000" w:themeColor="text1"/>
                <w:spacing w:val="-3"/>
                <w:sz w:val="28"/>
                <w:szCs w:val="28"/>
              </w:rPr>
              <w:t>Phân</w:t>
            </w:r>
            <w:r>
              <w:rPr>
                <w:color w:val="000000" w:themeColor="text1"/>
                <w:spacing w:val="-12"/>
                <w:sz w:val="28"/>
                <w:szCs w:val="28"/>
              </w:rPr>
              <w:t xml:space="preserve"> </w:t>
            </w:r>
            <w:r>
              <w:rPr>
                <w:color w:val="000000" w:themeColor="text1"/>
                <w:spacing w:val="-3"/>
                <w:sz w:val="28"/>
                <w:szCs w:val="28"/>
              </w:rPr>
              <w:t>loại</w:t>
            </w:r>
            <w:r>
              <w:rPr>
                <w:color w:val="000000" w:themeColor="text1"/>
                <w:spacing w:val="-12"/>
                <w:sz w:val="28"/>
                <w:szCs w:val="28"/>
              </w:rPr>
              <w:t xml:space="preserve"> </w:t>
            </w:r>
            <w:r>
              <w:rPr>
                <w:color w:val="000000" w:themeColor="text1"/>
                <w:spacing w:val="-2"/>
                <w:sz w:val="28"/>
                <w:szCs w:val="28"/>
              </w:rPr>
              <w:t>được</w:t>
            </w:r>
            <w:r>
              <w:rPr>
                <w:color w:val="000000" w:themeColor="text1"/>
                <w:spacing w:val="-12"/>
                <w:sz w:val="28"/>
                <w:szCs w:val="28"/>
              </w:rPr>
              <w:t xml:space="preserve"> </w:t>
            </w:r>
            <w:r>
              <w:rPr>
                <w:color w:val="000000" w:themeColor="text1"/>
                <w:spacing w:val="-2"/>
                <w:sz w:val="28"/>
                <w:szCs w:val="28"/>
              </w:rPr>
              <w:t>các</w:t>
            </w:r>
            <w:r>
              <w:rPr>
                <w:color w:val="000000" w:themeColor="text1"/>
                <w:spacing w:val="-11"/>
                <w:sz w:val="28"/>
                <w:szCs w:val="28"/>
              </w:rPr>
              <w:t xml:space="preserve"> </w:t>
            </w:r>
            <w:r>
              <w:rPr>
                <w:color w:val="000000" w:themeColor="text1"/>
                <w:spacing w:val="-2"/>
                <w:sz w:val="28"/>
                <w:szCs w:val="28"/>
              </w:rPr>
              <w:t>nhóm</w:t>
            </w:r>
            <w:r>
              <w:rPr>
                <w:color w:val="000000" w:themeColor="text1"/>
                <w:spacing w:val="-15"/>
                <w:sz w:val="28"/>
                <w:szCs w:val="28"/>
              </w:rPr>
              <w:t xml:space="preserve"> cây trồng </w:t>
            </w:r>
            <w:r>
              <w:rPr>
                <w:color w:val="000000" w:themeColor="text1"/>
                <w:spacing w:val="-2"/>
                <w:sz w:val="28"/>
                <w:szCs w:val="28"/>
              </w:rPr>
              <w:t>phổ biến ở địa phương</w:t>
            </w:r>
            <w:r>
              <w:rPr>
                <w:color w:val="000000" w:themeColor="text1"/>
                <w:spacing w:val="-11"/>
                <w:sz w:val="28"/>
                <w:szCs w:val="28"/>
              </w:rPr>
              <w:t xml:space="preserve"> </w:t>
            </w:r>
            <w:r>
              <w:rPr>
                <w:color w:val="000000" w:themeColor="text1"/>
                <w:spacing w:val="-2"/>
                <w:sz w:val="28"/>
                <w:szCs w:val="28"/>
              </w:rPr>
              <w:t>theo</w:t>
            </w:r>
            <w:r>
              <w:rPr>
                <w:color w:val="000000" w:themeColor="text1"/>
                <w:spacing w:val="-12"/>
                <w:sz w:val="28"/>
                <w:szCs w:val="28"/>
              </w:rPr>
              <w:t xml:space="preserve"> </w:t>
            </w:r>
            <w:r>
              <w:rPr>
                <w:color w:val="000000" w:themeColor="text1"/>
                <w:spacing w:val="-2"/>
                <w:sz w:val="28"/>
                <w:szCs w:val="28"/>
              </w:rPr>
              <w:t>nguồn</w:t>
            </w:r>
            <w:r>
              <w:rPr>
                <w:color w:val="000000" w:themeColor="text1"/>
                <w:spacing w:val="-12"/>
                <w:sz w:val="28"/>
                <w:szCs w:val="28"/>
              </w:rPr>
              <w:t xml:space="preserve"> </w:t>
            </w:r>
            <w:r>
              <w:rPr>
                <w:color w:val="000000" w:themeColor="text1"/>
                <w:spacing w:val="-2"/>
                <w:sz w:val="28"/>
                <w:szCs w:val="28"/>
              </w:rPr>
              <w:t>gốc.</w:t>
            </w:r>
          </w:p>
          <w:p w14:paraId="00F26FEF" w14:textId="77777777" w:rsidR="00F51D45" w:rsidRDefault="00F51D45" w:rsidP="00384D11">
            <w:pPr>
              <w:pStyle w:val="TableParagraph"/>
              <w:numPr>
                <w:ilvl w:val="0"/>
                <w:numId w:val="2"/>
              </w:numPr>
              <w:tabs>
                <w:tab w:val="left" w:pos="319"/>
              </w:tabs>
              <w:spacing w:before="0" w:after="0" w:line="288" w:lineRule="auto"/>
              <w:ind w:left="318" w:hanging="212"/>
              <w:rPr>
                <w:color w:val="000000" w:themeColor="text1"/>
                <w:sz w:val="28"/>
                <w:szCs w:val="28"/>
              </w:rPr>
            </w:pPr>
            <w:r>
              <w:rPr>
                <w:color w:val="000000" w:themeColor="text1"/>
                <w:spacing w:val="-3"/>
                <w:sz w:val="28"/>
                <w:szCs w:val="28"/>
              </w:rPr>
              <w:t>Phân</w:t>
            </w:r>
            <w:r>
              <w:rPr>
                <w:color w:val="000000" w:themeColor="text1"/>
                <w:spacing w:val="-12"/>
                <w:sz w:val="28"/>
                <w:szCs w:val="28"/>
              </w:rPr>
              <w:t xml:space="preserve"> </w:t>
            </w:r>
            <w:r>
              <w:rPr>
                <w:color w:val="000000" w:themeColor="text1"/>
                <w:spacing w:val="-3"/>
                <w:sz w:val="28"/>
                <w:szCs w:val="28"/>
              </w:rPr>
              <w:t>loại</w:t>
            </w:r>
            <w:r>
              <w:rPr>
                <w:color w:val="000000" w:themeColor="text1"/>
                <w:spacing w:val="-12"/>
                <w:sz w:val="28"/>
                <w:szCs w:val="28"/>
              </w:rPr>
              <w:t xml:space="preserve"> </w:t>
            </w:r>
            <w:r>
              <w:rPr>
                <w:color w:val="000000" w:themeColor="text1"/>
                <w:spacing w:val="-2"/>
                <w:sz w:val="28"/>
                <w:szCs w:val="28"/>
              </w:rPr>
              <w:t>được</w:t>
            </w:r>
            <w:r>
              <w:rPr>
                <w:color w:val="000000" w:themeColor="text1"/>
                <w:spacing w:val="-12"/>
                <w:sz w:val="28"/>
                <w:szCs w:val="28"/>
              </w:rPr>
              <w:t xml:space="preserve"> </w:t>
            </w:r>
            <w:r>
              <w:rPr>
                <w:color w:val="000000" w:themeColor="text1"/>
                <w:spacing w:val="-2"/>
                <w:sz w:val="28"/>
                <w:szCs w:val="28"/>
              </w:rPr>
              <w:t>các</w:t>
            </w:r>
            <w:r>
              <w:rPr>
                <w:color w:val="000000" w:themeColor="text1"/>
                <w:spacing w:val="-11"/>
                <w:sz w:val="28"/>
                <w:szCs w:val="28"/>
              </w:rPr>
              <w:t xml:space="preserve"> </w:t>
            </w:r>
            <w:r>
              <w:rPr>
                <w:color w:val="000000" w:themeColor="text1"/>
                <w:spacing w:val="-2"/>
                <w:sz w:val="28"/>
                <w:szCs w:val="28"/>
              </w:rPr>
              <w:t>nhóm</w:t>
            </w:r>
            <w:r>
              <w:rPr>
                <w:color w:val="000000" w:themeColor="text1"/>
                <w:spacing w:val="-15"/>
                <w:sz w:val="28"/>
                <w:szCs w:val="28"/>
              </w:rPr>
              <w:t xml:space="preserve"> cây trồng </w:t>
            </w:r>
            <w:r>
              <w:rPr>
                <w:color w:val="000000" w:themeColor="text1"/>
                <w:spacing w:val="-2"/>
                <w:sz w:val="28"/>
                <w:szCs w:val="28"/>
              </w:rPr>
              <w:t>phổ biến ở địa phương</w:t>
            </w:r>
            <w:r>
              <w:rPr>
                <w:color w:val="000000" w:themeColor="text1"/>
                <w:spacing w:val="-11"/>
                <w:sz w:val="28"/>
                <w:szCs w:val="28"/>
              </w:rPr>
              <w:t xml:space="preserve"> </w:t>
            </w:r>
            <w:r>
              <w:rPr>
                <w:color w:val="000000" w:themeColor="text1"/>
                <w:spacing w:val="-2"/>
                <w:sz w:val="28"/>
                <w:szCs w:val="28"/>
              </w:rPr>
              <w:t>theo</w:t>
            </w:r>
            <w:r>
              <w:rPr>
                <w:color w:val="000000" w:themeColor="text1"/>
                <w:spacing w:val="-12"/>
                <w:sz w:val="28"/>
                <w:szCs w:val="28"/>
              </w:rPr>
              <w:t xml:space="preserve"> </w:t>
            </w:r>
            <w:r>
              <w:rPr>
                <w:color w:val="000000" w:themeColor="text1"/>
                <w:spacing w:val="-2"/>
                <w:sz w:val="28"/>
                <w:szCs w:val="28"/>
              </w:rPr>
              <w:t>đặc</w:t>
            </w:r>
            <w:r>
              <w:rPr>
                <w:color w:val="000000" w:themeColor="text1"/>
                <w:spacing w:val="-13"/>
                <w:sz w:val="28"/>
                <w:szCs w:val="28"/>
              </w:rPr>
              <w:t xml:space="preserve"> </w:t>
            </w:r>
            <w:r>
              <w:rPr>
                <w:color w:val="000000" w:themeColor="text1"/>
                <w:spacing w:val="-2"/>
                <w:sz w:val="28"/>
                <w:szCs w:val="28"/>
              </w:rPr>
              <w:t>tính</w:t>
            </w:r>
            <w:r>
              <w:rPr>
                <w:color w:val="000000" w:themeColor="text1"/>
                <w:spacing w:val="-11"/>
                <w:sz w:val="28"/>
                <w:szCs w:val="28"/>
              </w:rPr>
              <w:t xml:space="preserve"> </w:t>
            </w:r>
            <w:r>
              <w:rPr>
                <w:color w:val="000000" w:themeColor="text1"/>
                <w:spacing w:val="-2"/>
                <w:sz w:val="28"/>
                <w:szCs w:val="28"/>
              </w:rPr>
              <w:t>sinh</w:t>
            </w:r>
            <w:r>
              <w:rPr>
                <w:color w:val="000000" w:themeColor="text1"/>
                <w:spacing w:val="-12"/>
                <w:sz w:val="28"/>
                <w:szCs w:val="28"/>
              </w:rPr>
              <w:t xml:space="preserve"> </w:t>
            </w:r>
            <w:r>
              <w:rPr>
                <w:color w:val="000000" w:themeColor="text1"/>
                <w:spacing w:val="-2"/>
                <w:sz w:val="28"/>
                <w:szCs w:val="28"/>
              </w:rPr>
              <w:t>vật</w:t>
            </w:r>
            <w:r>
              <w:rPr>
                <w:color w:val="000000" w:themeColor="text1"/>
                <w:spacing w:val="-12"/>
                <w:sz w:val="28"/>
                <w:szCs w:val="28"/>
              </w:rPr>
              <w:t xml:space="preserve"> </w:t>
            </w:r>
            <w:r>
              <w:rPr>
                <w:color w:val="000000" w:themeColor="text1"/>
                <w:spacing w:val="-2"/>
                <w:sz w:val="28"/>
                <w:szCs w:val="28"/>
              </w:rPr>
              <w:t>học.</w:t>
            </w:r>
          </w:p>
          <w:p w14:paraId="67AE78B5" w14:textId="77777777" w:rsidR="00F51D45" w:rsidRPr="00883590" w:rsidRDefault="00F51D45" w:rsidP="00384D11">
            <w:pPr>
              <w:pStyle w:val="TableParagraph"/>
              <w:numPr>
                <w:ilvl w:val="0"/>
                <w:numId w:val="2"/>
              </w:numPr>
              <w:tabs>
                <w:tab w:val="left" w:pos="319"/>
              </w:tabs>
              <w:spacing w:before="0" w:after="0" w:line="288" w:lineRule="auto"/>
              <w:ind w:left="318" w:hanging="212"/>
              <w:rPr>
                <w:color w:val="000000" w:themeColor="text1"/>
                <w:sz w:val="28"/>
                <w:szCs w:val="28"/>
              </w:rPr>
            </w:pPr>
            <w:r>
              <w:rPr>
                <w:color w:val="000000" w:themeColor="text1"/>
                <w:spacing w:val="-3"/>
                <w:sz w:val="28"/>
                <w:szCs w:val="28"/>
              </w:rPr>
              <w:t>Phân</w:t>
            </w:r>
            <w:r>
              <w:rPr>
                <w:color w:val="000000" w:themeColor="text1"/>
                <w:spacing w:val="-12"/>
                <w:sz w:val="28"/>
                <w:szCs w:val="28"/>
              </w:rPr>
              <w:t xml:space="preserve"> </w:t>
            </w:r>
            <w:r>
              <w:rPr>
                <w:color w:val="000000" w:themeColor="text1"/>
                <w:spacing w:val="-3"/>
                <w:sz w:val="28"/>
                <w:szCs w:val="28"/>
              </w:rPr>
              <w:t>loại</w:t>
            </w:r>
            <w:r>
              <w:rPr>
                <w:color w:val="000000" w:themeColor="text1"/>
                <w:spacing w:val="-12"/>
                <w:sz w:val="28"/>
                <w:szCs w:val="28"/>
              </w:rPr>
              <w:t xml:space="preserve"> </w:t>
            </w:r>
            <w:r>
              <w:rPr>
                <w:color w:val="000000" w:themeColor="text1"/>
                <w:spacing w:val="-2"/>
                <w:sz w:val="28"/>
                <w:szCs w:val="28"/>
              </w:rPr>
              <w:t>được</w:t>
            </w:r>
            <w:r>
              <w:rPr>
                <w:color w:val="000000" w:themeColor="text1"/>
                <w:spacing w:val="-12"/>
                <w:sz w:val="28"/>
                <w:szCs w:val="28"/>
              </w:rPr>
              <w:t xml:space="preserve"> </w:t>
            </w:r>
            <w:r>
              <w:rPr>
                <w:color w:val="000000" w:themeColor="text1"/>
                <w:spacing w:val="-2"/>
                <w:sz w:val="28"/>
                <w:szCs w:val="28"/>
              </w:rPr>
              <w:t>các</w:t>
            </w:r>
            <w:r>
              <w:rPr>
                <w:color w:val="000000" w:themeColor="text1"/>
                <w:spacing w:val="-11"/>
                <w:sz w:val="28"/>
                <w:szCs w:val="28"/>
              </w:rPr>
              <w:t xml:space="preserve"> </w:t>
            </w:r>
            <w:r>
              <w:rPr>
                <w:color w:val="000000" w:themeColor="text1"/>
                <w:spacing w:val="-2"/>
                <w:sz w:val="28"/>
                <w:szCs w:val="28"/>
              </w:rPr>
              <w:t>nhóm</w:t>
            </w:r>
            <w:r>
              <w:rPr>
                <w:color w:val="000000" w:themeColor="text1"/>
                <w:spacing w:val="-15"/>
                <w:sz w:val="28"/>
                <w:szCs w:val="28"/>
              </w:rPr>
              <w:t xml:space="preserve"> cây trồng </w:t>
            </w:r>
            <w:r>
              <w:rPr>
                <w:color w:val="000000" w:themeColor="text1"/>
                <w:spacing w:val="-2"/>
                <w:sz w:val="28"/>
                <w:szCs w:val="28"/>
              </w:rPr>
              <w:t>phổ biến ở địa phương</w:t>
            </w:r>
            <w:r>
              <w:rPr>
                <w:color w:val="000000" w:themeColor="text1"/>
                <w:spacing w:val="-11"/>
                <w:sz w:val="28"/>
                <w:szCs w:val="28"/>
              </w:rPr>
              <w:t xml:space="preserve"> </w:t>
            </w:r>
            <w:r>
              <w:rPr>
                <w:color w:val="000000" w:themeColor="text1"/>
                <w:spacing w:val="-2"/>
                <w:sz w:val="28"/>
                <w:szCs w:val="28"/>
              </w:rPr>
              <w:t>theo</w:t>
            </w:r>
            <w:r>
              <w:rPr>
                <w:color w:val="000000" w:themeColor="text1"/>
                <w:spacing w:val="-12"/>
                <w:sz w:val="28"/>
                <w:szCs w:val="28"/>
              </w:rPr>
              <w:t xml:space="preserve"> </w:t>
            </w:r>
            <w:r>
              <w:rPr>
                <w:color w:val="000000" w:themeColor="text1"/>
                <w:spacing w:val="-2"/>
                <w:sz w:val="28"/>
                <w:szCs w:val="28"/>
              </w:rPr>
              <w:t>mục</w:t>
            </w:r>
            <w:r>
              <w:rPr>
                <w:color w:val="000000" w:themeColor="text1"/>
                <w:spacing w:val="-11"/>
                <w:sz w:val="28"/>
                <w:szCs w:val="28"/>
              </w:rPr>
              <w:t xml:space="preserve"> </w:t>
            </w:r>
            <w:r>
              <w:rPr>
                <w:color w:val="000000" w:themeColor="text1"/>
                <w:spacing w:val="-2"/>
                <w:sz w:val="28"/>
                <w:szCs w:val="28"/>
              </w:rPr>
              <w:t>đích</w:t>
            </w:r>
            <w:r>
              <w:rPr>
                <w:color w:val="000000" w:themeColor="text1"/>
                <w:spacing w:val="-9"/>
                <w:sz w:val="28"/>
                <w:szCs w:val="28"/>
              </w:rPr>
              <w:t xml:space="preserve"> </w:t>
            </w:r>
            <w:r>
              <w:rPr>
                <w:color w:val="000000" w:themeColor="text1"/>
                <w:spacing w:val="-2"/>
                <w:sz w:val="28"/>
                <w:szCs w:val="28"/>
              </w:rPr>
              <w:t>sử</w:t>
            </w:r>
            <w:r>
              <w:rPr>
                <w:color w:val="000000" w:themeColor="text1"/>
                <w:spacing w:val="-14"/>
                <w:sz w:val="28"/>
                <w:szCs w:val="28"/>
              </w:rPr>
              <w:t xml:space="preserve"> </w:t>
            </w:r>
            <w:r>
              <w:rPr>
                <w:color w:val="000000" w:themeColor="text1"/>
                <w:spacing w:val="-2"/>
                <w:sz w:val="28"/>
                <w:szCs w:val="28"/>
              </w:rPr>
              <w:t>dụng.</w:t>
            </w:r>
          </w:p>
          <w:p w14:paraId="4AC919B5" w14:textId="77777777" w:rsidR="00883590" w:rsidRPr="0016488E" w:rsidRDefault="00883590" w:rsidP="00883590">
            <w:pPr>
              <w:pStyle w:val="TableParagraph"/>
              <w:tabs>
                <w:tab w:val="left" w:pos="319"/>
              </w:tabs>
              <w:spacing w:before="0" w:after="0" w:line="288" w:lineRule="auto"/>
              <w:ind w:left="106"/>
              <w:rPr>
                <w:b/>
                <w:bCs/>
                <w:spacing w:val="-2"/>
                <w:sz w:val="28"/>
                <w:szCs w:val="28"/>
              </w:rPr>
            </w:pPr>
            <w:r w:rsidRPr="0016488E">
              <w:rPr>
                <w:b/>
                <w:bCs/>
                <w:spacing w:val="-2"/>
                <w:sz w:val="28"/>
                <w:szCs w:val="28"/>
              </w:rPr>
              <w:lastRenderedPageBreak/>
              <w:t>Vận dụn</w:t>
            </w:r>
            <w:r w:rsidR="0016488E" w:rsidRPr="0016488E">
              <w:rPr>
                <w:b/>
                <w:bCs/>
                <w:spacing w:val="-2"/>
                <w:sz w:val="28"/>
                <w:szCs w:val="28"/>
              </w:rPr>
              <w:t>g</w:t>
            </w:r>
          </w:p>
          <w:p w14:paraId="6FBCC637" w14:textId="52181BFF" w:rsidR="0016488E" w:rsidRDefault="0016488E" w:rsidP="00883590">
            <w:pPr>
              <w:pStyle w:val="TableParagraph"/>
              <w:tabs>
                <w:tab w:val="left" w:pos="319"/>
              </w:tabs>
              <w:spacing w:before="0" w:after="0" w:line="288" w:lineRule="auto"/>
              <w:ind w:left="106"/>
              <w:rPr>
                <w:color w:val="000000" w:themeColor="text1"/>
                <w:sz w:val="28"/>
                <w:szCs w:val="28"/>
              </w:rPr>
            </w:pPr>
            <w:r w:rsidRPr="0016488E">
              <w:rPr>
                <w:color w:val="FF0000"/>
                <w:spacing w:val="-2"/>
                <w:sz w:val="28"/>
                <w:szCs w:val="28"/>
              </w:rPr>
              <w:t>- Sắp xếp được các loài thực vật vào các nhóm thực vật tương ứng</w:t>
            </w:r>
          </w:p>
        </w:tc>
        <w:tc>
          <w:tcPr>
            <w:tcW w:w="1113" w:type="dxa"/>
            <w:tcBorders>
              <w:top w:val="single" w:sz="4" w:space="0" w:color="auto"/>
              <w:left w:val="single" w:sz="4" w:space="0" w:color="auto"/>
              <w:bottom w:val="single" w:sz="4" w:space="0" w:color="auto"/>
              <w:right w:val="single" w:sz="4" w:space="0" w:color="auto"/>
            </w:tcBorders>
            <w:vAlign w:val="center"/>
            <w:hideMark/>
          </w:tcPr>
          <w:p w14:paraId="380D1422" w14:textId="77777777" w:rsidR="00F51D45" w:rsidRDefault="00F51D45">
            <w:pPr>
              <w:spacing w:after="0" w:line="288" w:lineRule="auto"/>
              <w:jc w:val="center"/>
              <w:rPr>
                <w:rFonts w:cs="Times New Roman"/>
                <w:b/>
                <w:color w:val="000000" w:themeColor="text1"/>
                <w:szCs w:val="28"/>
              </w:rPr>
            </w:pPr>
            <w:r>
              <w:rPr>
                <w:rFonts w:cs="Times New Roman"/>
                <w:b/>
                <w:color w:val="000000" w:themeColor="text1"/>
                <w:szCs w:val="28"/>
              </w:rPr>
              <w:lastRenderedPageBreak/>
              <w:t>1</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8CA2DCC" w14:textId="77777777" w:rsidR="00F51D45" w:rsidRDefault="00F51D45">
            <w:pPr>
              <w:spacing w:after="0" w:line="288" w:lineRule="auto"/>
              <w:jc w:val="center"/>
              <w:rPr>
                <w:rFonts w:cs="Times New Roman"/>
                <w:b/>
                <w:color w:val="000000" w:themeColor="text1"/>
                <w:szCs w:val="28"/>
              </w:rPr>
            </w:pPr>
          </w:p>
        </w:tc>
        <w:tc>
          <w:tcPr>
            <w:tcW w:w="971" w:type="dxa"/>
            <w:tcBorders>
              <w:top w:val="single" w:sz="4" w:space="0" w:color="auto"/>
              <w:left w:val="single" w:sz="4" w:space="0" w:color="auto"/>
              <w:bottom w:val="single" w:sz="4" w:space="0" w:color="auto"/>
              <w:right w:val="single" w:sz="4" w:space="0" w:color="auto"/>
            </w:tcBorders>
            <w:vAlign w:val="center"/>
          </w:tcPr>
          <w:p w14:paraId="21CF1CEB" w14:textId="77777777" w:rsidR="00F51D45" w:rsidRDefault="00F51D45">
            <w:pPr>
              <w:spacing w:after="0" w:line="288" w:lineRule="auto"/>
              <w:jc w:val="center"/>
              <w:rPr>
                <w:rFonts w:cs="Times New Roman"/>
                <w:b/>
                <w:color w:val="000000" w:themeColor="text1"/>
                <w:szCs w:val="28"/>
              </w:rPr>
            </w:pPr>
          </w:p>
          <w:p w14:paraId="71635FF0" w14:textId="77777777" w:rsidR="00383756" w:rsidRDefault="00383756">
            <w:pPr>
              <w:spacing w:after="0" w:line="288" w:lineRule="auto"/>
              <w:jc w:val="center"/>
              <w:rPr>
                <w:rFonts w:cs="Times New Roman"/>
                <w:b/>
                <w:color w:val="000000" w:themeColor="text1"/>
                <w:szCs w:val="28"/>
              </w:rPr>
            </w:pPr>
          </w:p>
          <w:p w14:paraId="05310615" w14:textId="77777777" w:rsidR="00383756" w:rsidRDefault="00383756">
            <w:pPr>
              <w:spacing w:after="0" w:line="288" w:lineRule="auto"/>
              <w:jc w:val="center"/>
              <w:rPr>
                <w:rFonts w:cs="Times New Roman"/>
                <w:b/>
                <w:color w:val="000000" w:themeColor="text1"/>
                <w:szCs w:val="28"/>
              </w:rPr>
            </w:pPr>
          </w:p>
          <w:p w14:paraId="092B0607" w14:textId="77777777" w:rsidR="00383756" w:rsidRDefault="00383756">
            <w:pPr>
              <w:spacing w:after="0" w:line="288" w:lineRule="auto"/>
              <w:jc w:val="center"/>
              <w:rPr>
                <w:rFonts w:cs="Times New Roman"/>
                <w:b/>
                <w:color w:val="000000" w:themeColor="text1"/>
                <w:szCs w:val="28"/>
              </w:rPr>
            </w:pPr>
          </w:p>
          <w:p w14:paraId="69746AFA" w14:textId="77777777" w:rsidR="00383756" w:rsidRDefault="00383756">
            <w:pPr>
              <w:spacing w:after="0" w:line="288" w:lineRule="auto"/>
              <w:jc w:val="center"/>
              <w:rPr>
                <w:rFonts w:cs="Times New Roman"/>
                <w:b/>
                <w:color w:val="000000" w:themeColor="text1"/>
                <w:szCs w:val="28"/>
              </w:rPr>
            </w:pPr>
          </w:p>
          <w:p w14:paraId="4E125439" w14:textId="77777777" w:rsidR="00383756" w:rsidRDefault="00383756">
            <w:pPr>
              <w:spacing w:after="0" w:line="288" w:lineRule="auto"/>
              <w:jc w:val="center"/>
              <w:rPr>
                <w:rFonts w:cs="Times New Roman"/>
                <w:b/>
                <w:color w:val="000000" w:themeColor="text1"/>
                <w:szCs w:val="28"/>
              </w:rPr>
            </w:pPr>
          </w:p>
          <w:p w14:paraId="1FCAED29" w14:textId="77777777" w:rsidR="00383756" w:rsidRDefault="00383756">
            <w:pPr>
              <w:spacing w:after="0" w:line="288" w:lineRule="auto"/>
              <w:jc w:val="center"/>
              <w:rPr>
                <w:rFonts w:cs="Times New Roman"/>
                <w:b/>
                <w:color w:val="000000" w:themeColor="text1"/>
                <w:szCs w:val="28"/>
              </w:rPr>
            </w:pPr>
          </w:p>
          <w:p w14:paraId="5C4A01E4" w14:textId="77777777" w:rsidR="00383756" w:rsidRDefault="00383756">
            <w:pPr>
              <w:spacing w:after="0" w:line="288" w:lineRule="auto"/>
              <w:jc w:val="center"/>
              <w:rPr>
                <w:rFonts w:cs="Times New Roman"/>
                <w:b/>
                <w:color w:val="000000" w:themeColor="text1"/>
                <w:szCs w:val="28"/>
              </w:rPr>
            </w:pPr>
          </w:p>
          <w:p w14:paraId="4FF7F448" w14:textId="77777777" w:rsidR="00383756" w:rsidRDefault="00383756">
            <w:pPr>
              <w:spacing w:after="0" w:line="288" w:lineRule="auto"/>
              <w:jc w:val="center"/>
              <w:rPr>
                <w:rFonts w:cs="Times New Roman"/>
                <w:b/>
                <w:color w:val="000000" w:themeColor="text1"/>
                <w:szCs w:val="28"/>
              </w:rPr>
            </w:pPr>
          </w:p>
          <w:p w14:paraId="599CF582" w14:textId="77777777" w:rsidR="00383756" w:rsidRDefault="00383756">
            <w:pPr>
              <w:spacing w:after="0" w:line="288" w:lineRule="auto"/>
              <w:jc w:val="center"/>
              <w:rPr>
                <w:rFonts w:cs="Times New Roman"/>
                <w:b/>
                <w:color w:val="000000" w:themeColor="text1"/>
                <w:szCs w:val="28"/>
              </w:rPr>
            </w:pPr>
          </w:p>
          <w:p w14:paraId="497B6801" w14:textId="77777777" w:rsidR="00383756" w:rsidRDefault="00383756">
            <w:pPr>
              <w:spacing w:after="0" w:line="288" w:lineRule="auto"/>
              <w:jc w:val="center"/>
              <w:rPr>
                <w:rFonts w:cs="Times New Roman"/>
                <w:b/>
                <w:color w:val="000000" w:themeColor="text1"/>
                <w:szCs w:val="28"/>
              </w:rPr>
            </w:pPr>
          </w:p>
          <w:p w14:paraId="42F8BEDF" w14:textId="77777777" w:rsidR="00383756" w:rsidRDefault="00383756">
            <w:pPr>
              <w:spacing w:after="0" w:line="288" w:lineRule="auto"/>
              <w:jc w:val="center"/>
              <w:rPr>
                <w:rFonts w:cs="Times New Roman"/>
                <w:b/>
                <w:color w:val="000000" w:themeColor="text1"/>
                <w:szCs w:val="28"/>
              </w:rPr>
            </w:pPr>
          </w:p>
          <w:p w14:paraId="56288D89" w14:textId="77777777" w:rsidR="00383756" w:rsidRDefault="00383756">
            <w:pPr>
              <w:spacing w:after="0" w:line="288" w:lineRule="auto"/>
              <w:jc w:val="center"/>
              <w:rPr>
                <w:rFonts w:cs="Times New Roman"/>
                <w:b/>
                <w:color w:val="000000" w:themeColor="text1"/>
                <w:szCs w:val="28"/>
              </w:rPr>
            </w:pPr>
          </w:p>
          <w:p w14:paraId="2F4BD5F5" w14:textId="6CCAB162" w:rsidR="00383756" w:rsidRDefault="00383756">
            <w:pPr>
              <w:spacing w:after="0" w:line="288" w:lineRule="auto"/>
              <w:jc w:val="center"/>
              <w:rPr>
                <w:rFonts w:cs="Times New Roman"/>
                <w:b/>
                <w:color w:val="000000" w:themeColor="text1"/>
                <w:szCs w:val="28"/>
              </w:rPr>
            </w:pPr>
            <w:r>
              <w:rPr>
                <w:rFonts w:cs="Times New Roman"/>
                <w:b/>
                <w:color w:val="000000" w:themeColor="text1"/>
                <w:szCs w:val="28"/>
              </w:rPr>
              <w:t>1</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B5BF299" w14:textId="77777777" w:rsidR="00F51D45" w:rsidRDefault="00F51D45">
            <w:pPr>
              <w:spacing w:after="0" w:line="288" w:lineRule="auto"/>
              <w:jc w:val="center"/>
              <w:rPr>
                <w:rFonts w:cs="Times New Roman"/>
                <w:b/>
                <w:color w:val="000000" w:themeColor="text1"/>
                <w:szCs w:val="28"/>
              </w:rPr>
            </w:pPr>
          </w:p>
        </w:tc>
      </w:tr>
      <w:tr w:rsidR="00F51D45" w14:paraId="46429144" w14:textId="77777777" w:rsidTr="00F51D45">
        <w:tc>
          <w:tcPr>
            <w:tcW w:w="568" w:type="dxa"/>
            <w:vMerge/>
            <w:tcBorders>
              <w:top w:val="single" w:sz="4" w:space="0" w:color="auto"/>
              <w:left w:val="single" w:sz="4" w:space="0" w:color="auto"/>
              <w:bottom w:val="single" w:sz="4" w:space="0" w:color="auto"/>
              <w:right w:val="single" w:sz="4" w:space="0" w:color="auto"/>
            </w:tcBorders>
            <w:vAlign w:val="center"/>
            <w:hideMark/>
          </w:tcPr>
          <w:p w14:paraId="197A0A60" w14:textId="77777777" w:rsidR="00F51D45" w:rsidRDefault="00F51D45">
            <w:pPr>
              <w:spacing w:after="0"/>
              <w:rPr>
                <w:rFonts w:cs="Times New Roman"/>
                <w:b/>
                <w:color w:val="000000" w:themeColor="text1"/>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ECD6D8" w14:textId="77777777" w:rsidR="00F51D45" w:rsidRDefault="00F51D45">
            <w:pPr>
              <w:spacing w:after="0"/>
              <w:rPr>
                <w:rFonts w:cs="Times New Roman"/>
                <w:b/>
                <w:color w:val="000000" w:themeColor="text1"/>
                <w:szCs w:val="28"/>
              </w:rPr>
            </w:pPr>
          </w:p>
        </w:tc>
        <w:tc>
          <w:tcPr>
            <w:tcW w:w="2410" w:type="dxa"/>
            <w:tcBorders>
              <w:top w:val="single" w:sz="4" w:space="0" w:color="auto"/>
              <w:left w:val="single" w:sz="4" w:space="0" w:color="auto"/>
              <w:bottom w:val="single" w:sz="4" w:space="0" w:color="auto"/>
              <w:right w:val="single" w:sz="4" w:space="0" w:color="auto"/>
            </w:tcBorders>
            <w:hideMark/>
          </w:tcPr>
          <w:p w14:paraId="0DFB11BC" w14:textId="77777777" w:rsidR="00F51D45" w:rsidRDefault="00F51D45">
            <w:pPr>
              <w:spacing w:after="0" w:line="288" w:lineRule="auto"/>
              <w:rPr>
                <w:rFonts w:cs="Times New Roman"/>
                <w:bCs/>
                <w:color w:val="000000" w:themeColor="text1"/>
                <w:szCs w:val="28"/>
              </w:rPr>
            </w:pPr>
            <w:r>
              <w:rPr>
                <w:rFonts w:cs="Times New Roman"/>
                <w:bCs/>
                <w:color w:val="000000" w:themeColor="text1"/>
                <w:szCs w:val="28"/>
              </w:rPr>
              <w:t xml:space="preserve">1.3 </w:t>
            </w:r>
            <w:r>
              <w:rPr>
                <w:rStyle w:val="fontstyle01"/>
                <w:color w:val="000000" w:themeColor="text1"/>
              </w:rPr>
              <w:t>Mối quan hệ giữa cây trồng với các yếu tố chính trong trồng trọt.</w:t>
            </w:r>
          </w:p>
        </w:tc>
        <w:tc>
          <w:tcPr>
            <w:tcW w:w="6662" w:type="dxa"/>
            <w:tcBorders>
              <w:top w:val="single" w:sz="4" w:space="0" w:color="auto"/>
              <w:left w:val="single" w:sz="4" w:space="0" w:color="auto"/>
              <w:bottom w:val="single" w:sz="4" w:space="0" w:color="auto"/>
              <w:right w:val="single" w:sz="4" w:space="0" w:color="auto"/>
            </w:tcBorders>
            <w:hideMark/>
          </w:tcPr>
          <w:p w14:paraId="73E4171C" w14:textId="77777777" w:rsidR="00F51D45" w:rsidRDefault="00F51D45">
            <w:pPr>
              <w:pStyle w:val="TableParagraph"/>
              <w:tabs>
                <w:tab w:val="left" w:pos="357"/>
              </w:tabs>
              <w:spacing w:before="0" w:after="0" w:line="288" w:lineRule="auto"/>
              <w:ind w:right="95"/>
              <w:rPr>
                <w:b/>
                <w:bCs/>
                <w:color w:val="000000" w:themeColor="text1"/>
                <w:sz w:val="28"/>
                <w:szCs w:val="28"/>
              </w:rPr>
            </w:pPr>
            <w:r>
              <w:rPr>
                <w:b/>
                <w:bCs/>
                <w:color w:val="000000" w:themeColor="text1"/>
                <w:sz w:val="28"/>
                <w:szCs w:val="28"/>
              </w:rPr>
              <w:t>Nhận biết:</w:t>
            </w:r>
          </w:p>
          <w:p w14:paraId="105787C2" w14:textId="77777777" w:rsidR="00F51D45" w:rsidRDefault="00F51D45" w:rsidP="00384D11">
            <w:pPr>
              <w:pStyle w:val="TableParagraph"/>
              <w:numPr>
                <w:ilvl w:val="0"/>
                <w:numId w:val="3"/>
              </w:numPr>
              <w:tabs>
                <w:tab w:val="left" w:pos="357"/>
              </w:tabs>
              <w:spacing w:before="0" w:after="0" w:line="288" w:lineRule="auto"/>
              <w:ind w:right="95"/>
              <w:rPr>
                <w:b/>
                <w:bCs/>
                <w:color w:val="000000" w:themeColor="text1"/>
                <w:sz w:val="28"/>
                <w:szCs w:val="28"/>
              </w:rPr>
            </w:pPr>
            <w:r>
              <w:rPr>
                <w:bCs/>
                <w:color w:val="000000" w:themeColor="text1"/>
                <w:sz w:val="28"/>
                <w:szCs w:val="28"/>
              </w:rPr>
              <w:t>Nêu được</w:t>
            </w:r>
            <w:r>
              <w:rPr>
                <w:b/>
                <w:bCs/>
                <w:color w:val="000000" w:themeColor="text1"/>
                <w:sz w:val="28"/>
                <w:szCs w:val="28"/>
              </w:rPr>
              <w:t xml:space="preserve"> </w:t>
            </w:r>
            <w:r>
              <w:rPr>
                <w:color w:val="000000" w:themeColor="text1"/>
                <w:sz w:val="28"/>
                <w:szCs w:val="28"/>
              </w:rPr>
              <w:t>các yếu</w:t>
            </w:r>
            <w:r>
              <w:rPr>
                <w:color w:val="000000" w:themeColor="text1"/>
                <w:spacing w:val="1"/>
                <w:sz w:val="28"/>
                <w:szCs w:val="28"/>
              </w:rPr>
              <w:t xml:space="preserve"> </w:t>
            </w:r>
            <w:r>
              <w:rPr>
                <w:color w:val="000000" w:themeColor="text1"/>
                <w:sz w:val="28"/>
                <w:szCs w:val="28"/>
              </w:rPr>
              <w:t>tố</w:t>
            </w:r>
            <w:r>
              <w:rPr>
                <w:color w:val="000000" w:themeColor="text1"/>
                <w:spacing w:val="-1"/>
                <w:sz w:val="28"/>
                <w:szCs w:val="28"/>
              </w:rPr>
              <w:t xml:space="preserve"> </w:t>
            </w:r>
            <w:r>
              <w:rPr>
                <w:color w:val="000000" w:themeColor="text1"/>
                <w:sz w:val="28"/>
                <w:szCs w:val="28"/>
              </w:rPr>
              <w:t>chính</w:t>
            </w:r>
            <w:r>
              <w:rPr>
                <w:color w:val="000000" w:themeColor="text1"/>
                <w:spacing w:val="-1"/>
                <w:sz w:val="28"/>
                <w:szCs w:val="28"/>
              </w:rPr>
              <w:t xml:space="preserve"> </w:t>
            </w:r>
            <w:r>
              <w:rPr>
                <w:color w:val="000000" w:themeColor="text1"/>
                <w:sz w:val="28"/>
                <w:szCs w:val="28"/>
              </w:rPr>
              <w:t>trong trồng</w:t>
            </w:r>
            <w:r>
              <w:rPr>
                <w:color w:val="000000" w:themeColor="text1"/>
                <w:spacing w:val="-2"/>
                <w:sz w:val="28"/>
                <w:szCs w:val="28"/>
              </w:rPr>
              <w:t xml:space="preserve"> </w:t>
            </w:r>
            <w:r>
              <w:rPr>
                <w:color w:val="000000" w:themeColor="text1"/>
                <w:sz w:val="28"/>
                <w:szCs w:val="28"/>
              </w:rPr>
              <w:t>trọt</w:t>
            </w:r>
          </w:p>
          <w:p w14:paraId="08FFD740" w14:textId="77777777" w:rsidR="00F51D45" w:rsidRDefault="00F51D45" w:rsidP="00384D11">
            <w:pPr>
              <w:pStyle w:val="TableParagraph"/>
              <w:numPr>
                <w:ilvl w:val="0"/>
                <w:numId w:val="3"/>
              </w:numPr>
              <w:tabs>
                <w:tab w:val="left" w:pos="357"/>
              </w:tabs>
              <w:spacing w:before="0" w:after="0" w:line="288" w:lineRule="auto"/>
              <w:ind w:right="95"/>
              <w:rPr>
                <w:bCs/>
                <w:color w:val="000000" w:themeColor="text1"/>
                <w:sz w:val="28"/>
                <w:szCs w:val="28"/>
              </w:rPr>
            </w:pPr>
            <w:r>
              <w:rPr>
                <w:bCs/>
                <w:color w:val="000000" w:themeColor="text1"/>
                <w:sz w:val="28"/>
                <w:szCs w:val="28"/>
              </w:rPr>
              <w:t>Nêu được vai trò của các yếu tố chính trong trồng trọt đối với cây trồng</w:t>
            </w:r>
          </w:p>
          <w:p w14:paraId="59F16773" w14:textId="77777777" w:rsidR="00F51D45" w:rsidRDefault="00F51D45">
            <w:pPr>
              <w:pStyle w:val="TableParagraph"/>
              <w:tabs>
                <w:tab w:val="left" w:pos="357"/>
              </w:tabs>
              <w:spacing w:before="0" w:after="0" w:line="288" w:lineRule="auto"/>
              <w:ind w:right="95"/>
              <w:rPr>
                <w:b/>
                <w:bCs/>
                <w:color w:val="000000" w:themeColor="text1"/>
                <w:sz w:val="28"/>
                <w:szCs w:val="28"/>
              </w:rPr>
            </w:pPr>
            <w:r>
              <w:rPr>
                <w:b/>
                <w:bCs/>
                <w:color w:val="000000" w:themeColor="text1"/>
                <w:sz w:val="28"/>
                <w:szCs w:val="28"/>
              </w:rPr>
              <w:t>Thông hiểu:</w:t>
            </w:r>
          </w:p>
          <w:p w14:paraId="1D1A7F45" w14:textId="77777777" w:rsidR="00F51D45" w:rsidRDefault="00F51D45" w:rsidP="00384D11">
            <w:pPr>
              <w:pStyle w:val="TableParagraph"/>
              <w:numPr>
                <w:ilvl w:val="0"/>
                <w:numId w:val="3"/>
              </w:numPr>
              <w:tabs>
                <w:tab w:val="left" w:pos="322"/>
              </w:tabs>
              <w:spacing w:before="0" w:after="0" w:line="288" w:lineRule="auto"/>
              <w:rPr>
                <w:color w:val="000000" w:themeColor="text1"/>
                <w:sz w:val="28"/>
                <w:szCs w:val="28"/>
              </w:rPr>
            </w:pPr>
            <w:r>
              <w:rPr>
                <w:color w:val="000000" w:themeColor="text1"/>
                <w:sz w:val="28"/>
                <w:szCs w:val="28"/>
              </w:rPr>
              <w:t>Phân tích  được vai trò chủ yếu của</w:t>
            </w:r>
            <w:r>
              <w:rPr>
                <w:color w:val="000000" w:themeColor="text1"/>
                <w:spacing w:val="-1"/>
                <w:sz w:val="28"/>
                <w:szCs w:val="28"/>
              </w:rPr>
              <w:t xml:space="preserve"> </w:t>
            </w:r>
            <w:r>
              <w:rPr>
                <w:color w:val="000000" w:themeColor="text1"/>
                <w:sz w:val="28"/>
                <w:szCs w:val="28"/>
              </w:rPr>
              <w:t>các yếu</w:t>
            </w:r>
            <w:r>
              <w:rPr>
                <w:color w:val="000000" w:themeColor="text1"/>
                <w:spacing w:val="1"/>
                <w:sz w:val="28"/>
                <w:szCs w:val="28"/>
              </w:rPr>
              <w:t xml:space="preserve"> </w:t>
            </w:r>
            <w:r>
              <w:rPr>
                <w:color w:val="000000" w:themeColor="text1"/>
                <w:sz w:val="28"/>
                <w:szCs w:val="28"/>
              </w:rPr>
              <w:t>tố</w:t>
            </w:r>
            <w:r>
              <w:rPr>
                <w:color w:val="000000" w:themeColor="text1"/>
                <w:spacing w:val="-1"/>
                <w:sz w:val="28"/>
                <w:szCs w:val="28"/>
              </w:rPr>
              <w:t xml:space="preserve"> </w:t>
            </w:r>
            <w:r>
              <w:rPr>
                <w:color w:val="000000" w:themeColor="text1"/>
                <w:sz w:val="28"/>
                <w:szCs w:val="28"/>
              </w:rPr>
              <w:t>chính</w:t>
            </w:r>
            <w:r>
              <w:rPr>
                <w:color w:val="000000" w:themeColor="text1"/>
                <w:spacing w:val="-1"/>
                <w:sz w:val="28"/>
                <w:szCs w:val="28"/>
              </w:rPr>
              <w:t xml:space="preserve"> </w:t>
            </w:r>
            <w:r>
              <w:rPr>
                <w:color w:val="000000" w:themeColor="text1"/>
                <w:sz w:val="28"/>
                <w:szCs w:val="28"/>
              </w:rPr>
              <w:t>trong trồng</w:t>
            </w:r>
            <w:r>
              <w:rPr>
                <w:color w:val="000000" w:themeColor="text1"/>
                <w:spacing w:val="-2"/>
                <w:sz w:val="28"/>
                <w:szCs w:val="28"/>
              </w:rPr>
              <w:t xml:space="preserve"> </w:t>
            </w:r>
            <w:r>
              <w:rPr>
                <w:color w:val="000000" w:themeColor="text1"/>
                <w:sz w:val="28"/>
                <w:szCs w:val="28"/>
              </w:rPr>
              <w:t>trọt.</w:t>
            </w:r>
          </w:p>
          <w:p w14:paraId="1C914167" w14:textId="77777777" w:rsidR="00F51D45" w:rsidRDefault="00F51D45" w:rsidP="00384D11">
            <w:pPr>
              <w:pStyle w:val="TableParagraph"/>
              <w:numPr>
                <w:ilvl w:val="0"/>
                <w:numId w:val="3"/>
              </w:numPr>
              <w:tabs>
                <w:tab w:val="left" w:pos="322"/>
              </w:tabs>
              <w:spacing w:before="0" w:after="0" w:line="288" w:lineRule="auto"/>
              <w:rPr>
                <w:color w:val="000000" w:themeColor="text1"/>
                <w:sz w:val="28"/>
                <w:szCs w:val="28"/>
              </w:rPr>
            </w:pPr>
            <w:r>
              <w:rPr>
                <w:color w:val="000000" w:themeColor="text1"/>
                <w:sz w:val="28"/>
                <w:szCs w:val="28"/>
              </w:rPr>
              <w:t>Phân</w:t>
            </w:r>
            <w:r>
              <w:rPr>
                <w:color w:val="000000" w:themeColor="text1"/>
                <w:spacing w:val="-3"/>
                <w:sz w:val="28"/>
                <w:szCs w:val="28"/>
              </w:rPr>
              <w:t xml:space="preserve"> </w:t>
            </w:r>
            <w:r>
              <w:rPr>
                <w:color w:val="000000" w:themeColor="text1"/>
                <w:sz w:val="28"/>
                <w:szCs w:val="28"/>
              </w:rPr>
              <w:t>tích</w:t>
            </w:r>
            <w:r>
              <w:rPr>
                <w:color w:val="000000" w:themeColor="text1"/>
                <w:spacing w:val="-2"/>
                <w:sz w:val="28"/>
                <w:szCs w:val="28"/>
              </w:rPr>
              <w:t xml:space="preserve"> </w:t>
            </w:r>
            <w:r>
              <w:rPr>
                <w:color w:val="000000" w:themeColor="text1"/>
                <w:sz w:val="28"/>
                <w:szCs w:val="28"/>
              </w:rPr>
              <w:t>được mối</w:t>
            </w:r>
            <w:r>
              <w:rPr>
                <w:color w:val="000000" w:themeColor="text1"/>
                <w:spacing w:val="1"/>
                <w:sz w:val="28"/>
                <w:szCs w:val="28"/>
              </w:rPr>
              <w:t xml:space="preserve"> </w:t>
            </w:r>
            <w:r>
              <w:rPr>
                <w:color w:val="000000" w:themeColor="text1"/>
                <w:sz w:val="28"/>
                <w:szCs w:val="28"/>
              </w:rPr>
              <w:t>quan</w:t>
            </w:r>
            <w:r>
              <w:rPr>
                <w:color w:val="000000" w:themeColor="text1"/>
                <w:spacing w:val="-2"/>
                <w:sz w:val="28"/>
                <w:szCs w:val="28"/>
              </w:rPr>
              <w:t xml:space="preserve"> </w:t>
            </w:r>
            <w:r>
              <w:rPr>
                <w:color w:val="000000" w:themeColor="text1"/>
                <w:sz w:val="28"/>
                <w:szCs w:val="28"/>
              </w:rPr>
              <w:t>hệ</w:t>
            </w:r>
            <w:r>
              <w:rPr>
                <w:color w:val="000000" w:themeColor="text1"/>
                <w:spacing w:val="1"/>
                <w:sz w:val="28"/>
                <w:szCs w:val="28"/>
              </w:rPr>
              <w:t xml:space="preserve"> </w:t>
            </w:r>
            <w:r>
              <w:rPr>
                <w:color w:val="000000" w:themeColor="text1"/>
                <w:sz w:val="28"/>
                <w:szCs w:val="28"/>
              </w:rPr>
              <w:t>giữa</w:t>
            </w:r>
            <w:r>
              <w:rPr>
                <w:color w:val="000000" w:themeColor="text1"/>
                <w:spacing w:val="-1"/>
                <w:sz w:val="28"/>
                <w:szCs w:val="28"/>
              </w:rPr>
              <w:t xml:space="preserve"> </w:t>
            </w:r>
            <w:r>
              <w:rPr>
                <w:color w:val="000000" w:themeColor="text1"/>
                <w:sz w:val="28"/>
                <w:szCs w:val="28"/>
              </w:rPr>
              <w:t>cây</w:t>
            </w:r>
            <w:r>
              <w:rPr>
                <w:color w:val="000000" w:themeColor="text1"/>
                <w:spacing w:val="-4"/>
                <w:sz w:val="28"/>
                <w:szCs w:val="28"/>
              </w:rPr>
              <w:t xml:space="preserve"> </w:t>
            </w:r>
            <w:r>
              <w:rPr>
                <w:color w:val="000000" w:themeColor="text1"/>
                <w:sz w:val="28"/>
                <w:szCs w:val="28"/>
              </w:rPr>
              <w:t>trồng</w:t>
            </w:r>
            <w:r>
              <w:rPr>
                <w:color w:val="000000" w:themeColor="text1"/>
                <w:spacing w:val="-1"/>
                <w:sz w:val="28"/>
                <w:szCs w:val="28"/>
              </w:rPr>
              <w:t xml:space="preserve"> </w:t>
            </w:r>
            <w:r>
              <w:rPr>
                <w:color w:val="000000" w:themeColor="text1"/>
                <w:sz w:val="28"/>
                <w:szCs w:val="28"/>
              </w:rPr>
              <w:t>với</w:t>
            </w:r>
            <w:r>
              <w:rPr>
                <w:color w:val="000000" w:themeColor="text1"/>
                <w:spacing w:val="-1"/>
                <w:sz w:val="28"/>
                <w:szCs w:val="28"/>
              </w:rPr>
              <w:t xml:space="preserve"> </w:t>
            </w:r>
            <w:r>
              <w:rPr>
                <w:color w:val="000000" w:themeColor="text1"/>
                <w:sz w:val="28"/>
                <w:szCs w:val="28"/>
              </w:rPr>
              <w:t>các yếu</w:t>
            </w:r>
            <w:r>
              <w:rPr>
                <w:color w:val="000000" w:themeColor="text1"/>
                <w:spacing w:val="1"/>
                <w:sz w:val="28"/>
                <w:szCs w:val="28"/>
              </w:rPr>
              <w:t xml:space="preserve"> </w:t>
            </w:r>
            <w:r>
              <w:rPr>
                <w:color w:val="000000" w:themeColor="text1"/>
                <w:sz w:val="28"/>
                <w:szCs w:val="28"/>
              </w:rPr>
              <w:t>tố</w:t>
            </w:r>
            <w:r>
              <w:rPr>
                <w:color w:val="000000" w:themeColor="text1"/>
                <w:spacing w:val="-1"/>
                <w:sz w:val="28"/>
                <w:szCs w:val="28"/>
              </w:rPr>
              <w:t xml:space="preserve"> </w:t>
            </w:r>
            <w:r>
              <w:rPr>
                <w:color w:val="000000" w:themeColor="text1"/>
                <w:sz w:val="28"/>
                <w:szCs w:val="28"/>
              </w:rPr>
              <w:t>chính</w:t>
            </w:r>
            <w:r>
              <w:rPr>
                <w:color w:val="000000" w:themeColor="text1"/>
                <w:spacing w:val="-1"/>
                <w:sz w:val="28"/>
                <w:szCs w:val="28"/>
              </w:rPr>
              <w:t xml:space="preserve"> </w:t>
            </w:r>
            <w:r>
              <w:rPr>
                <w:color w:val="000000" w:themeColor="text1"/>
                <w:sz w:val="28"/>
                <w:szCs w:val="28"/>
              </w:rPr>
              <w:t>trong trồng</w:t>
            </w:r>
            <w:r>
              <w:rPr>
                <w:color w:val="000000" w:themeColor="text1"/>
                <w:spacing w:val="-2"/>
                <w:sz w:val="28"/>
                <w:szCs w:val="28"/>
              </w:rPr>
              <w:t xml:space="preserve"> </w:t>
            </w:r>
            <w:r>
              <w:rPr>
                <w:color w:val="000000" w:themeColor="text1"/>
                <w:sz w:val="28"/>
                <w:szCs w:val="28"/>
              </w:rPr>
              <w:t>trọt.</w:t>
            </w:r>
          </w:p>
          <w:p w14:paraId="0B86BCE6" w14:textId="77777777" w:rsidR="00F51D45" w:rsidRDefault="00F51D45">
            <w:pPr>
              <w:pStyle w:val="TableParagraph"/>
              <w:tabs>
                <w:tab w:val="left" w:pos="357"/>
              </w:tabs>
              <w:spacing w:before="0" w:after="0" w:line="288" w:lineRule="auto"/>
              <w:ind w:left="107" w:right="95"/>
              <w:rPr>
                <w:b/>
                <w:color w:val="000000" w:themeColor="text1"/>
                <w:sz w:val="28"/>
                <w:szCs w:val="28"/>
              </w:rPr>
            </w:pPr>
            <w:r>
              <w:rPr>
                <w:b/>
                <w:color w:val="000000" w:themeColor="text1"/>
                <w:sz w:val="28"/>
                <w:szCs w:val="28"/>
              </w:rPr>
              <w:t xml:space="preserve">Vận dụng: </w:t>
            </w:r>
          </w:p>
          <w:p w14:paraId="4B098B09" w14:textId="77777777" w:rsidR="00F51D45" w:rsidRDefault="00F51D45" w:rsidP="00384D11">
            <w:pPr>
              <w:numPr>
                <w:ilvl w:val="0"/>
                <w:numId w:val="3"/>
              </w:numPr>
              <w:tabs>
                <w:tab w:val="left" w:pos="296"/>
              </w:tabs>
              <w:spacing w:after="0" w:line="288" w:lineRule="auto"/>
              <w:rPr>
                <w:rFonts w:cs="Times New Roman"/>
                <w:bCs/>
                <w:color w:val="000000" w:themeColor="text1"/>
                <w:szCs w:val="28"/>
              </w:rPr>
            </w:pPr>
            <w:r>
              <w:rPr>
                <w:rFonts w:cs="Times New Roman"/>
                <w:bCs/>
                <w:color w:val="000000" w:themeColor="text1"/>
                <w:szCs w:val="28"/>
              </w:rPr>
              <w:t>Đề xuất được một biện pháp kết hợp của các yếu tố chính trong trồng trọt để tăng năng suất cây trồng</w:t>
            </w:r>
          </w:p>
          <w:p w14:paraId="4827BD0C" w14:textId="77777777" w:rsidR="00F51D45" w:rsidRDefault="00F51D45" w:rsidP="00384D11">
            <w:pPr>
              <w:numPr>
                <w:ilvl w:val="0"/>
                <w:numId w:val="3"/>
              </w:numPr>
              <w:tabs>
                <w:tab w:val="left" w:pos="296"/>
              </w:tabs>
              <w:spacing w:after="0" w:line="288" w:lineRule="auto"/>
              <w:rPr>
                <w:rFonts w:cs="Times New Roman"/>
                <w:bCs/>
                <w:color w:val="000000" w:themeColor="text1"/>
                <w:szCs w:val="28"/>
              </w:rPr>
            </w:pPr>
            <w:r>
              <w:rPr>
                <w:rFonts w:cs="Times New Roman"/>
                <w:color w:val="000000" w:themeColor="text1"/>
                <w:szCs w:val="28"/>
              </w:rPr>
              <w:t>Đề xuất được chế độ chiếu sáng, tưới nước, dinh dưỡng phù hợp cho một loại cây trồng phổ biến ở địa phương.</w:t>
            </w:r>
          </w:p>
        </w:tc>
        <w:tc>
          <w:tcPr>
            <w:tcW w:w="1113" w:type="dxa"/>
            <w:tcBorders>
              <w:top w:val="single" w:sz="4" w:space="0" w:color="auto"/>
              <w:left w:val="single" w:sz="4" w:space="0" w:color="auto"/>
              <w:bottom w:val="single" w:sz="4" w:space="0" w:color="auto"/>
              <w:right w:val="single" w:sz="4" w:space="0" w:color="auto"/>
            </w:tcBorders>
            <w:vAlign w:val="center"/>
            <w:hideMark/>
          </w:tcPr>
          <w:p w14:paraId="378C5AF7" w14:textId="3703FD08" w:rsidR="00F51D45" w:rsidRDefault="00F51D45">
            <w:pPr>
              <w:spacing w:after="0" w:line="288" w:lineRule="auto"/>
              <w:jc w:val="center"/>
              <w:rPr>
                <w:rFonts w:cs="Times New Roman"/>
                <w:b/>
                <w:color w:val="000000" w:themeColor="text1"/>
                <w:szCs w:val="28"/>
              </w:rPr>
            </w:pP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14:paraId="1E8A74E6" w14:textId="2F0EDC45" w:rsidR="00F51D45" w:rsidRDefault="00F51D45">
            <w:pPr>
              <w:spacing w:after="0" w:line="288" w:lineRule="auto"/>
              <w:jc w:val="center"/>
              <w:rPr>
                <w:rFonts w:cs="Times New Roman"/>
                <w:b/>
                <w:color w:val="000000" w:themeColor="text1"/>
                <w:szCs w:val="28"/>
              </w:rPr>
            </w:pPr>
          </w:p>
        </w:tc>
        <w:tc>
          <w:tcPr>
            <w:tcW w:w="971" w:type="dxa"/>
            <w:tcBorders>
              <w:top w:val="single" w:sz="4" w:space="0" w:color="auto"/>
              <w:left w:val="single" w:sz="4" w:space="0" w:color="auto"/>
              <w:bottom w:val="single" w:sz="4" w:space="0" w:color="auto"/>
              <w:right w:val="single" w:sz="4" w:space="0" w:color="auto"/>
            </w:tcBorders>
            <w:vAlign w:val="center"/>
          </w:tcPr>
          <w:p w14:paraId="40B353C0" w14:textId="77777777" w:rsidR="00F51D45" w:rsidRDefault="00F51D45">
            <w:pPr>
              <w:spacing w:after="0" w:line="288" w:lineRule="auto"/>
              <w:jc w:val="center"/>
              <w:rPr>
                <w:rFonts w:cs="Times New Roman"/>
                <w:b/>
                <w:color w:val="000000" w:themeColor="text1"/>
                <w:szCs w:val="28"/>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AA0CF6E" w14:textId="77777777" w:rsidR="00F51D45" w:rsidRDefault="00F51D45">
            <w:pPr>
              <w:spacing w:after="0" w:line="288" w:lineRule="auto"/>
              <w:jc w:val="center"/>
              <w:rPr>
                <w:rFonts w:cs="Times New Roman"/>
                <w:b/>
                <w:color w:val="000000" w:themeColor="text1"/>
                <w:szCs w:val="28"/>
              </w:rPr>
            </w:pPr>
          </w:p>
        </w:tc>
      </w:tr>
      <w:tr w:rsidR="00F51D45" w14:paraId="5121A20E" w14:textId="77777777" w:rsidTr="00F51D45">
        <w:tc>
          <w:tcPr>
            <w:tcW w:w="568" w:type="dxa"/>
            <w:vMerge/>
            <w:tcBorders>
              <w:top w:val="single" w:sz="4" w:space="0" w:color="auto"/>
              <w:left w:val="single" w:sz="4" w:space="0" w:color="auto"/>
              <w:bottom w:val="single" w:sz="4" w:space="0" w:color="auto"/>
              <w:right w:val="single" w:sz="4" w:space="0" w:color="auto"/>
            </w:tcBorders>
            <w:vAlign w:val="center"/>
            <w:hideMark/>
          </w:tcPr>
          <w:p w14:paraId="02CBC389" w14:textId="77777777" w:rsidR="00F51D45" w:rsidRDefault="00F51D45">
            <w:pPr>
              <w:spacing w:after="0"/>
              <w:rPr>
                <w:rFonts w:cs="Times New Roman"/>
                <w:b/>
                <w:color w:val="000000" w:themeColor="text1"/>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E190C79" w14:textId="77777777" w:rsidR="00F51D45" w:rsidRDefault="00F51D45">
            <w:pPr>
              <w:spacing w:after="0"/>
              <w:rPr>
                <w:rFonts w:cs="Times New Roman"/>
                <w:b/>
                <w:color w:val="000000" w:themeColor="text1"/>
                <w:szCs w:val="28"/>
              </w:rPr>
            </w:pPr>
          </w:p>
        </w:tc>
        <w:tc>
          <w:tcPr>
            <w:tcW w:w="2410" w:type="dxa"/>
            <w:tcBorders>
              <w:top w:val="single" w:sz="4" w:space="0" w:color="auto"/>
              <w:left w:val="single" w:sz="4" w:space="0" w:color="auto"/>
              <w:bottom w:val="single" w:sz="4" w:space="0" w:color="auto"/>
              <w:right w:val="single" w:sz="4" w:space="0" w:color="auto"/>
            </w:tcBorders>
          </w:tcPr>
          <w:p w14:paraId="02007686" w14:textId="77777777" w:rsidR="00F51D45" w:rsidRDefault="00F51D45">
            <w:pPr>
              <w:spacing w:after="0" w:line="288" w:lineRule="auto"/>
              <w:rPr>
                <w:rStyle w:val="fontstyle01"/>
                <w:color w:val="000000" w:themeColor="text1"/>
              </w:rPr>
            </w:pPr>
            <w:r>
              <w:rPr>
                <w:rStyle w:val="fontstyle01"/>
                <w:color w:val="000000" w:themeColor="text1"/>
              </w:rPr>
              <w:t>1.4. Một số thành tựu nổi bật của việc ứng dụng công nghệ cao trong trồng trọt.</w:t>
            </w:r>
          </w:p>
          <w:p w14:paraId="66CFA0C2" w14:textId="77777777" w:rsidR="00F51D45" w:rsidRDefault="00F51D45">
            <w:pPr>
              <w:spacing w:after="0" w:line="288" w:lineRule="auto"/>
              <w:rPr>
                <w:bCs/>
              </w:rPr>
            </w:pPr>
          </w:p>
        </w:tc>
        <w:tc>
          <w:tcPr>
            <w:tcW w:w="6662" w:type="dxa"/>
            <w:tcBorders>
              <w:top w:val="single" w:sz="4" w:space="0" w:color="auto"/>
              <w:left w:val="single" w:sz="4" w:space="0" w:color="auto"/>
              <w:bottom w:val="single" w:sz="4" w:space="0" w:color="auto"/>
              <w:right w:val="single" w:sz="4" w:space="0" w:color="auto"/>
            </w:tcBorders>
            <w:hideMark/>
          </w:tcPr>
          <w:p w14:paraId="46572784" w14:textId="77777777" w:rsidR="00F51D45" w:rsidRDefault="00F51D45">
            <w:pPr>
              <w:pStyle w:val="TableParagraph"/>
              <w:tabs>
                <w:tab w:val="left" w:pos="357"/>
              </w:tabs>
              <w:spacing w:before="0" w:after="0" w:line="288" w:lineRule="auto"/>
              <w:ind w:right="95"/>
              <w:rPr>
                <w:b/>
                <w:bCs/>
                <w:color w:val="000000" w:themeColor="text1"/>
                <w:sz w:val="28"/>
                <w:szCs w:val="28"/>
              </w:rPr>
            </w:pPr>
            <w:r>
              <w:rPr>
                <w:b/>
                <w:bCs/>
                <w:color w:val="000000" w:themeColor="text1"/>
                <w:sz w:val="28"/>
                <w:szCs w:val="28"/>
              </w:rPr>
              <w:t>Nhận biết:</w:t>
            </w:r>
          </w:p>
          <w:p w14:paraId="1893D928" w14:textId="77777777" w:rsidR="00F51D45" w:rsidRDefault="00F51D45" w:rsidP="00384D11">
            <w:pPr>
              <w:pStyle w:val="TableParagraph"/>
              <w:numPr>
                <w:ilvl w:val="0"/>
                <w:numId w:val="4"/>
              </w:numPr>
              <w:tabs>
                <w:tab w:val="left" w:pos="107"/>
                <w:tab w:val="left" w:pos="154"/>
              </w:tabs>
              <w:spacing w:before="0" w:after="0" w:line="288" w:lineRule="auto"/>
              <w:ind w:left="322" w:right="95" w:hanging="215"/>
              <w:rPr>
                <w:color w:val="000000" w:themeColor="text1"/>
                <w:sz w:val="28"/>
                <w:szCs w:val="28"/>
              </w:rPr>
            </w:pPr>
            <w:r>
              <w:rPr>
                <w:color w:val="000000" w:themeColor="text1"/>
                <w:sz w:val="28"/>
                <w:szCs w:val="28"/>
              </w:rPr>
              <w:t>Nêu được một số thành tựu nổi bật của việc ứng dụng công nghệ cao trong trồng trọt ở Việt Nam và trên thế giới.</w:t>
            </w:r>
          </w:p>
          <w:p w14:paraId="7AFEA413" w14:textId="77777777" w:rsidR="00F51D45" w:rsidRDefault="00F51D45">
            <w:pPr>
              <w:pStyle w:val="TableParagraph"/>
              <w:tabs>
                <w:tab w:val="left" w:pos="357"/>
              </w:tabs>
              <w:spacing w:before="0" w:after="0" w:line="288" w:lineRule="auto"/>
              <w:ind w:right="95"/>
              <w:rPr>
                <w:b/>
                <w:bCs/>
                <w:color w:val="000000" w:themeColor="text1"/>
                <w:sz w:val="28"/>
                <w:szCs w:val="28"/>
              </w:rPr>
            </w:pPr>
            <w:r>
              <w:rPr>
                <w:b/>
                <w:bCs/>
                <w:color w:val="000000" w:themeColor="text1"/>
                <w:sz w:val="28"/>
                <w:szCs w:val="28"/>
              </w:rPr>
              <w:t>Thông hiểu:</w:t>
            </w:r>
          </w:p>
          <w:p w14:paraId="15E97739" w14:textId="77777777" w:rsidR="00F51D45" w:rsidRDefault="00F51D45" w:rsidP="00384D11">
            <w:pPr>
              <w:pStyle w:val="TableParagraph"/>
              <w:numPr>
                <w:ilvl w:val="0"/>
                <w:numId w:val="4"/>
              </w:numPr>
              <w:tabs>
                <w:tab w:val="left" w:pos="180"/>
              </w:tabs>
              <w:spacing w:before="0" w:after="0" w:line="288" w:lineRule="auto"/>
              <w:ind w:left="322" w:right="95" w:hanging="215"/>
              <w:rPr>
                <w:color w:val="000000" w:themeColor="text1"/>
                <w:sz w:val="28"/>
                <w:szCs w:val="28"/>
              </w:rPr>
            </w:pPr>
            <w:r>
              <w:rPr>
                <w:bCs/>
                <w:iCs/>
                <w:color w:val="000000" w:themeColor="text1"/>
                <w:sz w:val="28"/>
                <w:szCs w:val="28"/>
              </w:rPr>
              <w:t xml:space="preserve">Nhận biết được những </w:t>
            </w:r>
            <w:r>
              <w:rPr>
                <w:color w:val="000000" w:themeColor="text1"/>
                <w:sz w:val="28"/>
                <w:szCs w:val="28"/>
              </w:rPr>
              <w:t>một số thành tựu của ứng dụng công nghệ cao trong trồng trọt</w:t>
            </w:r>
            <w:r>
              <w:rPr>
                <w:bCs/>
                <w:iCs/>
                <w:color w:val="000000" w:themeColor="text1"/>
                <w:sz w:val="28"/>
                <w:szCs w:val="28"/>
              </w:rPr>
              <w:t xml:space="preserve"> đang được áp </w:t>
            </w:r>
            <w:r>
              <w:rPr>
                <w:bCs/>
                <w:iCs/>
                <w:color w:val="000000" w:themeColor="text1"/>
                <w:sz w:val="28"/>
                <w:szCs w:val="28"/>
              </w:rPr>
              <w:lastRenderedPageBreak/>
              <w:t>dụng ở gia đình, địa phương.</w:t>
            </w:r>
          </w:p>
        </w:tc>
        <w:tc>
          <w:tcPr>
            <w:tcW w:w="1113" w:type="dxa"/>
            <w:tcBorders>
              <w:top w:val="single" w:sz="4" w:space="0" w:color="auto"/>
              <w:left w:val="single" w:sz="4" w:space="0" w:color="auto"/>
              <w:bottom w:val="single" w:sz="4" w:space="0" w:color="auto"/>
              <w:right w:val="single" w:sz="4" w:space="0" w:color="auto"/>
            </w:tcBorders>
            <w:vAlign w:val="center"/>
            <w:hideMark/>
          </w:tcPr>
          <w:p w14:paraId="388F852C" w14:textId="68251E07" w:rsidR="00F51D45" w:rsidRDefault="00F51D45">
            <w:pPr>
              <w:spacing w:after="0" w:line="288" w:lineRule="auto"/>
              <w:jc w:val="center"/>
              <w:rPr>
                <w:rFonts w:cs="Times New Roman"/>
                <w:b/>
                <w:color w:val="000000" w:themeColor="text1"/>
                <w:szCs w:val="28"/>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4F4BD0D" w14:textId="77777777" w:rsidR="00F51D45" w:rsidRDefault="00F51D45">
            <w:pPr>
              <w:spacing w:after="0" w:line="288" w:lineRule="auto"/>
              <w:jc w:val="center"/>
              <w:rPr>
                <w:rFonts w:cs="Times New Roman"/>
                <w:b/>
                <w:color w:val="000000" w:themeColor="text1"/>
                <w:szCs w:val="28"/>
              </w:rPr>
            </w:pPr>
          </w:p>
        </w:tc>
        <w:tc>
          <w:tcPr>
            <w:tcW w:w="971" w:type="dxa"/>
            <w:tcBorders>
              <w:top w:val="single" w:sz="4" w:space="0" w:color="auto"/>
              <w:left w:val="single" w:sz="4" w:space="0" w:color="auto"/>
              <w:bottom w:val="single" w:sz="4" w:space="0" w:color="auto"/>
              <w:right w:val="single" w:sz="4" w:space="0" w:color="auto"/>
            </w:tcBorders>
            <w:vAlign w:val="center"/>
          </w:tcPr>
          <w:p w14:paraId="6C059448" w14:textId="77777777" w:rsidR="00F51D45" w:rsidRDefault="00F51D45">
            <w:pPr>
              <w:spacing w:after="0" w:line="288" w:lineRule="auto"/>
              <w:jc w:val="center"/>
              <w:rPr>
                <w:rFonts w:cs="Times New Roman"/>
                <w:b/>
                <w:color w:val="000000" w:themeColor="text1"/>
                <w:szCs w:val="28"/>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D16720A" w14:textId="77777777" w:rsidR="00F51D45" w:rsidRDefault="00F51D45">
            <w:pPr>
              <w:spacing w:after="0" w:line="288" w:lineRule="auto"/>
              <w:jc w:val="center"/>
              <w:rPr>
                <w:rFonts w:cs="Times New Roman"/>
                <w:b/>
                <w:color w:val="000000" w:themeColor="text1"/>
                <w:szCs w:val="28"/>
              </w:rPr>
            </w:pPr>
          </w:p>
        </w:tc>
      </w:tr>
      <w:tr w:rsidR="00F51D45" w14:paraId="11A6B49E" w14:textId="77777777" w:rsidTr="00F51D45">
        <w:tc>
          <w:tcPr>
            <w:tcW w:w="568" w:type="dxa"/>
            <w:vMerge/>
            <w:tcBorders>
              <w:top w:val="single" w:sz="4" w:space="0" w:color="auto"/>
              <w:left w:val="single" w:sz="4" w:space="0" w:color="auto"/>
              <w:bottom w:val="single" w:sz="4" w:space="0" w:color="auto"/>
              <w:right w:val="single" w:sz="4" w:space="0" w:color="auto"/>
            </w:tcBorders>
            <w:vAlign w:val="center"/>
            <w:hideMark/>
          </w:tcPr>
          <w:p w14:paraId="1252C450" w14:textId="77777777" w:rsidR="00F51D45" w:rsidRDefault="00F51D45">
            <w:pPr>
              <w:spacing w:after="0"/>
              <w:rPr>
                <w:rFonts w:cs="Times New Roman"/>
                <w:b/>
                <w:color w:val="000000" w:themeColor="text1"/>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41E0A5" w14:textId="77777777" w:rsidR="00F51D45" w:rsidRDefault="00F51D45">
            <w:pPr>
              <w:spacing w:after="0"/>
              <w:rPr>
                <w:rFonts w:cs="Times New Roman"/>
                <w:b/>
                <w:color w:val="000000" w:themeColor="text1"/>
                <w:szCs w:val="28"/>
              </w:rPr>
            </w:pPr>
          </w:p>
        </w:tc>
        <w:tc>
          <w:tcPr>
            <w:tcW w:w="2410" w:type="dxa"/>
            <w:tcBorders>
              <w:top w:val="single" w:sz="4" w:space="0" w:color="auto"/>
              <w:left w:val="single" w:sz="4" w:space="0" w:color="auto"/>
              <w:bottom w:val="single" w:sz="4" w:space="0" w:color="auto"/>
              <w:right w:val="single" w:sz="4" w:space="0" w:color="auto"/>
            </w:tcBorders>
            <w:hideMark/>
          </w:tcPr>
          <w:p w14:paraId="5653DA87" w14:textId="77777777" w:rsidR="00F51D45" w:rsidRDefault="00F51D45">
            <w:pPr>
              <w:spacing w:after="0" w:line="288" w:lineRule="auto"/>
              <w:rPr>
                <w:rStyle w:val="fontstyle01"/>
                <w:color w:val="000000" w:themeColor="text1"/>
              </w:rPr>
            </w:pPr>
            <w:r>
              <w:rPr>
                <w:rStyle w:val="fontstyle01"/>
                <w:color w:val="000000" w:themeColor="text1"/>
              </w:rPr>
              <w:t>1.5. Những yêu cầu cơ bản với người lao động của một số ngành nghề phổ biến</w:t>
            </w:r>
          </w:p>
          <w:p w14:paraId="69F35CE9" w14:textId="77777777" w:rsidR="00F51D45" w:rsidRDefault="00F51D45">
            <w:pPr>
              <w:spacing w:after="0" w:line="288" w:lineRule="auto"/>
              <w:rPr>
                <w:bCs/>
              </w:rPr>
            </w:pPr>
            <w:r>
              <w:rPr>
                <w:rStyle w:val="fontstyle01"/>
                <w:color w:val="000000" w:themeColor="text1"/>
              </w:rPr>
              <w:t>trong trồng trọt.</w:t>
            </w:r>
          </w:p>
        </w:tc>
        <w:tc>
          <w:tcPr>
            <w:tcW w:w="6662" w:type="dxa"/>
            <w:tcBorders>
              <w:top w:val="single" w:sz="4" w:space="0" w:color="auto"/>
              <w:left w:val="single" w:sz="4" w:space="0" w:color="auto"/>
              <w:bottom w:val="single" w:sz="4" w:space="0" w:color="auto"/>
              <w:right w:val="single" w:sz="4" w:space="0" w:color="auto"/>
            </w:tcBorders>
            <w:hideMark/>
          </w:tcPr>
          <w:p w14:paraId="384037C1" w14:textId="77777777" w:rsidR="00F51D45" w:rsidRDefault="00F51D45">
            <w:pPr>
              <w:pStyle w:val="TableParagraph"/>
              <w:tabs>
                <w:tab w:val="left" w:pos="357"/>
              </w:tabs>
              <w:spacing w:before="0" w:after="0" w:line="288" w:lineRule="auto"/>
              <w:ind w:right="95"/>
              <w:rPr>
                <w:b/>
                <w:bCs/>
                <w:color w:val="000000" w:themeColor="text1"/>
                <w:sz w:val="28"/>
                <w:szCs w:val="28"/>
              </w:rPr>
            </w:pPr>
            <w:r>
              <w:rPr>
                <w:b/>
                <w:bCs/>
                <w:color w:val="000000" w:themeColor="text1"/>
                <w:sz w:val="28"/>
                <w:szCs w:val="28"/>
              </w:rPr>
              <w:t>Nhận biết:</w:t>
            </w:r>
          </w:p>
          <w:p w14:paraId="12A7AA2D" w14:textId="77777777" w:rsidR="00F51D45" w:rsidRDefault="00F51D45" w:rsidP="00384D11">
            <w:pPr>
              <w:pStyle w:val="TableParagraph"/>
              <w:numPr>
                <w:ilvl w:val="0"/>
                <w:numId w:val="4"/>
              </w:numPr>
              <w:tabs>
                <w:tab w:val="left" w:pos="107"/>
              </w:tabs>
              <w:spacing w:before="0" w:after="0" w:line="288" w:lineRule="auto"/>
              <w:ind w:left="322" w:right="95" w:hanging="215"/>
              <w:rPr>
                <w:b/>
                <w:bCs/>
                <w:color w:val="000000" w:themeColor="text1"/>
                <w:sz w:val="28"/>
                <w:szCs w:val="28"/>
              </w:rPr>
            </w:pPr>
            <w:r>
              <w:rPr>
                <w:color w:val="000000" w:themeColor="text1"/>
                <w:sz w:val="28"/>
                <w:szCs w:val="28"/>
              </w:rPr>
              <w:t>Trình</w:t>
            </w:r>
            <w:r>
              <w:rPr>
                <w:color w:val="000000" w:themeColor="text1"/>
                <w:spacing w:val="15"/>
                <w:sz w:val="28"/>
                <w:szCs w:val="28"/>
              </w:rPr>
              <w:t xml:space="preserve"> </w:t>
            </w:r>
            <w:r>
              <w:rPr>
                <w:color w:val="000000" w:themeColor="text1"/>
                <w:sz w:val="28"/>
                <w:szCs w:val="28"/>
              </w:rPr>
              <w:t>bày</w:t>
            </w:r>
            <w:r>
              <w:rPr>
                <w:color w:val="000000" w:themeColor="text1"/>
                <w:spacing w:val="14"/>
                <w:sz w:val="28"/>
                <w:szCs w:val="28"/>
              </w:rPr>
              <w:t xml:space="preserve"> </w:t>
            </w:r>
            <w:r>
              <w:rPr>
                <w:color w:val="000000" w:themeColor="text1"/>
                <w:sz w:val="28"/>
                <w:szCs w:val="28"/>
              </w:rPr>
              <w:t>được</w:t>
            </w:r>
            <w:r>
              <w:rPr>
                <w:color w:val="000000" w:themeColor="text1"/>
                <w:spacing w:val="18"/>
                <w:sz w:val="28"/>
                <w:szCs w:val="28"/>
              </w:rPr>
              <w:t xml:space="preserve"> </w:t>
            </w:r>
            <w:r>
              <w:rPr>
                <w:color w:val="000000" w:themeColor="text1"/>
                <w:sz w:val="28"/>
                <w:szCs w:val="28"/>
              </w:rPr>
              <w:t>những</w:t>
            </w:r>
            <w:r>
              <w:rPr>
                <w:color w:val="000000" w:themeColor="text1"/>
                <w:spacing w:val="19"/>
                <w:sz w:val="28"/>
                <w:szCs w:val="28"/>
              </w:rPr>
              <w:t xml:space="preserve"> </w:t>
            </w:r>
            <w:r>
              <w:rPr>
                <w:color w:val="000000" w:themeColor="text1"/>
                <w:sz w:val="28"/>
                <w:szCs w:val="28"/>
              </w:rPr>
              <w:t>yêu</w:t>
            </w:r>
            <w:r>
              <w:rPr>
                <w:color w:val="000000" w:themeColor="text1"/>
                <w:spacing w:val="19"/>
                <w:sz w:val="28"/>
                <w:szCs w:val="28"/>
              </w:rPr>
              <w:t xml:space="preserve"> </w:t>
            </w:r>
            <w:r>
              <w:rPr>
                <w:color w:val="000000" w:themeColor="text1"/>
                <w:sz w:val="28"/>
                <w:szCs w:val="28"/>
              </w:rPr>
              <w:t>cầu</w:t>
            </w:r>
            <w:r>
              <w:rPr>
                <w:color w:val="000000" w:themeColor="text1"/>
                <w:spacing w:val="15"/>
                <w:sz w:val="28"/>
                <w:szCs w:val="28"/>
              </w:rPr>
              <w:t xml:space="preserve"> </w:t>
            </w:r>
            <w:r>
              <w:rPr>
                <w:color w:val="000000" w:themeColor="text1"/>
                <w:sz w:val="28"/>
                <w:szCs w:val="28"/>
              </w:rPr>
              <w:t>cơ</w:t>
            </w:r>
            <w:r>
              <w:rPr>
                <w:color w:val="000000" w:themeColor="text1"/>
                <w:spacing w:val="15"/>
                <w:sz w:val="28"/>
                <w:szCs w:val="28"/>
              </w:rPr>
              <w:t xml:space="preserve"> </w:t>
            </w:r>
            <w:r>
              <w:rPr>
                <w:color w:val="000000" w:themeColor="text1"/>
                <w:sz w:val="28"/>
                <w:szCs w:val="28"/>
              </w:rPr>
              <w:t>bản</w:t>
            </w:r>
            <w:r>
              <w:rPr>
                <w:color w:val="000000" w:themeColor="text1"/>
                <w:spacing w:val="16"/>
                <w:sz w:val="28"/>
                <w:szCs w:val="28"/>
              </w:rPr>
              <w:t xml:space="preserve"> </w:t>
            </w:r>
            <w:r>
              <w:rPr>
                <w:color w:val="000000" w:themeColor="text1"/>
                <w:sz w:val="28"/>
                <w:szCs w:val="28"/>
              </w:rPr>
              <w:t>với</w:t>
            </w:r>
            <w:r>
              <w:rPr>
                <w:color w:val="000000" w:themeColor="text1"/>
                <w:spacing w:val="17"/>
                <w:sz w:val="28"/>
                <w:szCs w:val="28"/>
              </w:rPr>
              <w:t xml:space="preserve"> </w:t>
            </w:r>
            <w:r>
              <w:rPr>
                <w:color w:val="000000" w:themeColor="text1"/>
                <w:sz w:val="28"/>
                <w:szCs w:val="28"/>
              </w:rPr>
              <w:t>người</w:t>
            </w:r>
            <w:r>
              <w:rPr>
                <w:color w:val="000000" w:themeColor="text1"/>
                <w:spacing w:val="19"/>
                <w:sz w:val="28"/>
                <w:szCs w:val="28"/>
              </w:rPr>
              <w:t xml:space="preserve"> </w:t>
            </w:r>
            <w:r>
              <w:rPr>
                <w:color w:val="000000" w:themeColor="text1"/>
                <w:sz w:val="28"/>
                <w:szCs w:val="28"/>
              </w:rPr>
              <w:t>lao</w:t>
            </w:r>
            <w:r>
              <w:rPr>
                <w:color w:val="000000" w:themeColor="text1"/>
                <w:spacing w:val="16"/>
                <w:sz w:val="28"/>
                <w:szCs w:val="28"/>
              </w:rPr>
              <w:t xml:space="preserve"> </w:t>
            </w:r>
            <w:r>
              <w:rPr>
                <w:color w:val="000000" w:themeColor="text1"/>
                <w:sz w:val="28"/>
                <w:szCs w:val="28"/>
              </w:rPr>
              <w:t>động</w:t>
            </w:r>
            <w:r>
              <w:rPr>
                <w:color w:val="000000" w:themeColor="text1"/>
                <w:spacing w:val="16"/>
                <w:sz w:val="28"/>
                <w:szCs w:val="28"/>
              </w:rPr>
              <w:t xml:space="preserve"> </w:t>
            </w:r>
            <w:r>
              <w:rPr>
                <w:color w:val="000000" w:themeColor="text1"/>
                <w:sz w:val="28"/>
                <w:szCs w:val="28"/>
              </w:rPr>
              <w:t>của</w:t>
            </w:r>
            <w:r>
              <w:rPr>
                <w:color w:val="000000" w:themeColor="text1"/>
                <w:spacing w:val="19"/>
                <w:sz w:val="28"/>
                <w:szCs w:val="28"/>
              </w:rPr>
              <w:t xml:space="preserve"> </w:t>
            </w:r>
            <w:r>
              <w:rPr>
                <w:color w:val="000000" w:themeColor="text1"/>
                <w:sz w:val="28"/>
                <w:szCs w:val="28"/>
              </w:rPr>
              <w:t>một</w:t>
            </w:r>
            <w:r>
              <w:rPr>
                <w:color w:val="000000" w:themeColor="text1"/>
                <w:spacing w:val="20"/>
                <w:sz w:val="28"/>
                <w:szCs w:val="28"/>
              </w:rPr>
              <w:t xml:space="preserve"> </w:t>
            </w:r>
            <w:r>
              <w:rPr>
                <w:color w:val="000000" w:themeColor="text1"/>
                <w:sz w:val="28"/>
                <w:szCs w:val="28"/>
              </w:rPr>
              <w:t>số</w:t>
            </w:r>
            <w:r>
              <w:rPr>
                <w:color w:val="000000" w:themeColor="text1"/>
                <w:spacing w:val="16"/>
                <w:sz w:val="28"/>
                <w:szCs w:val="28"/>
              </w:rPr>
              <w:t xml:space="preserve"> </w:t>
            </w:r>
            <w:r>
              <w:rPr>
                <w:color w:val="000000" w:themeColor="text1"/>
                <w:sz w:val="28"/>
                <w:szCs w:val="28"/>
              </w:rPr>
              <w:t>ngành</w:t>
            </w:r>
            <w:r>
              <w:rPr>
                <w:color w:val="000000" w:themeColor="text1"/>
                <w:spacing w:val="15"/>
                <w:sz w:val="28"/>
                <w:szCs w:val="28"/>
              </w:rPr>
              <w:t xml:space="preserve"> </w:t>
            </w:r>
            <w:r>
              <w:rPr>
                <w:color w:val="000000" w:themeColor="text1"/>
                <w:sz w:val="28"/>
                <w:szCs w:val="28"/>
              </w:rPr>
              <w:t>nghề</w:t>
            </w:r>
            <w:r>
              <w:rPr>
                <w:color w:val="000000" w:themeColor="text1"/>
                <w:spacing w:val="18"/>
                <w:sz w:val="28"/>
                <w:szCs w:val="28"/>
              </w:rPr>
              <w:t xml:space="preserve"> </w:t>
            </w:r>
            <w:r>
              <w:rPr>
                <w:color w:val="000000" w:themeColor="text1"/>
                <w:sz w:val="28"/>
                <w:szCs w:val="28"/>
              </w:rPr>
              <w:t>phổ</w:t>
            </w:r>
            <w:r>
              <w:rPr>
                <w:color w:val="000000" w:themeColor="text1"/>
                <w:spacing w:val="16"/>
                <w:sz w:val="28"/>
                <w:szCs w:val="28"/>
              </w:rPr>
              <w:t xml:space="preserve"> </w:t>
            </w:r>
            <w:r>
              <w:rPr>
                <w:color w:val="000000" w:themeColor="text1"/>
                <w:sz w:val="28"/>
                <w:szCs w:val="28"/>
              </w:rPr>
              <w:t>biến trong</w:t>
            </w:r>
            <w:r>
              <w:rPr>
                <w:color w:val="000000" w:themeColor="text1"/>
                <w:spacing w:val="-1"/>
                <w:sz w:val="28"/>
                <w:szCs w:val="28"/>
              </w:rPr>
              <w:t xml:space="preserve"> </w:t>
            </w:r>
            <w:r>
              <w:rPr>
                <w:color w:val="000000" w:themeColor="text1"/>
                <w:sz w:val="28"/>
                <w:szCs w:val="28"/>
              </w:rPr>
              <w:t>trồng</w:t>
            </w:r>
            <w:r>
              <w:rPr>
                <w:color w:val="000000" w:themeColor="text1"/>
                <w:spacing w:val="-1"/>
                <w:sz w:val="28"/>
                <w:szCs w:val="28"/>
              </w:rPr>
              <w:t xml:space="preserve"> </w:t>
            </w:r>
            <w:r>
              <w:rPr>
                <w:color w:val="000000" w:themeColor="text1"/>
                <w:sz w:val="28"/>
                <w:szCs w:val="28"/>
              </w:rPr>
              <w:t>trọt</w:t>
            </w:r>
            <w:r>
              <w:rPr>
                <w:b/>
                <w:bCs/>
                <w:color w:val="000000" w:themeColor="text1"/>
                <w:sz w:val="28"/>
                <w:szCs w:val="28"/>
              </w:rPr>
              <w:t xml:space="preserve"> </w:t>
            </w:r>
          </w:p>
          <w:p w14:paraId="453849A1" w14:textId="77777777" w:rsidR="00F51D45" w:rsidRDefault="00F51D45">
            <w:pPr>
              <w:pStyle w:val="TableParagraph"/>
              <w:tabs>
                <w:tab w:val="left" w:pos="357"/>
              </w:tabs>
              <w:spacing w:before="0" w:after="0" w:line="288" w:lineRule="auto"/>
              <w:ind w:right="95"/>
              <w:rPr>
                <w:b/>
                <w:bCs/>
                <w:color w:val="000000" w:themeColor="text1"/>
                <w:sz w:val="28"/>
                <w:szCs w:val="28"/>
              </w:rPr>
            </w:pPr>
            <w:r>
              <w:rPr>
                <w:b/>
                <w:bCs/>
                <w:color w:val="000000" w:themeColor="text1"/>
                <w:sz w:val="28"/>
                <w:szCs w:val="28"/>
              </w:rPr>
              <w:t>Thông hiểu:</w:t>
            </w:r>
          </w:p>
          <w:p w14:paraId="1B6D71B1" w14:textId="77777777" w:rsidR="00F51D45" w:rsidRDefault="00F51D45" w:rsidP="00384D11">
            <w:pPr>
              <w:pStyle w:val="TableParagraph"/>
              <w:numPr>
                <w:ilvl w:val="0"/>
                <w:numId w:val="4"/>
              </w:numPr>
              <w:tabs>
                <w:tab w:val="left" w:pos="322"/>
              </w:tabs>
              <w:spacing w:before="0" w:after="0" w:line="288" w:lineRule="auto"/>
              <w:rPr>
                <w:color w:val="000000" w:themeColor="text1"/>
                <w:sz w:val="28"/>
                <w:szCs w:val="28"/>
              </w:rPr>
            </w:pPr>
            <w:r>
              <w:rPr>
                <w:color w:val="000000" w:themeColor="text1"/>
                <w:sz w:val="28"/>
                <w:szCs w:val="28"/>
              </w:rPr>
              <w:t>Nhận biết được sự phù hợp của bản thân với một số ngành nghề phổ biến trong trồng trọt</w:t>
            </w:r>
          </w:p>
        </w:tc>
        <w:tc>
          <w:tcPr>
            <w:tcW w:w="1113" w:type="dxa"/>
            <w:tcBorders>
              <w:top w:val="single" w:sz="4" w:space="0" w:color="auto"/>
              <w:left w:val="single" w:sz="4" w:space="0" w:color="auto"/>
              <w:bottom w:val="single" w:sz="4" w:space="0" w:color="auto"/>
              <w:right w:val="single" w:sz="4" w:space="0" w:color="auto"/>
            </w:tcBorders>
            <w:vAlign w:val="center"/>
          </w:tcPr>
          <w:p w14:paraId="50AF62B9" w14:textId="77777777" w:rsidR="00F51D45" w:rsidRDefault="00F51D45">
            <w:pPr>
              <w:spacing w:after="0" w:line="288" w:lineRule="auto"/>
              <w:jc w:val="center"/>
              <w:rPr>
                <w:rFonts w:cs="Times New Roman"/>
                <w:b/>
                <w:color w:val="000000" w:themeColor="text1"/>
                <w:szCs w:val="28"/>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36B41B9" w14:textId="77777777" w:rsidR="00F51D45" w:rsidRDefault="00F51D45">
            <w:pPr>
              <w:spacing w:after="0" w:line="288" w:lineRule="auto"/>
              <w:jc w:val="center"/>
              <w:rPr>
                <w:rFonts w:cs="Times New Roman"/>
                <w:b/>
                <w:color w:val="000000" w:themeColor="text1"/>
                <w:szCs w:val="28"/>
              </w:rPr>
            </w:pPr>
          </w:p>
        </w:tc>
        <w:tc>
          <w:tcPr>
            <w:tcW w:w="971" w:type="dxa"/>
            <w:tcBorders>
              <w:top w:val="single" w:sz="4" w:space="0" w:color="auto"/>
              <w:left w:val="single" w:sz="4" w:space="0" w:color="auto"/>
              <w:bottom w:val="single" w:sz="4" w:space="0" w:color="auto"/>
              <w:right w:val="single" w:sz="4" w:space="0" w:color="auto"/>
            </w:tcBorders>
            <w:vAlign w:val="center"/>
          </w:tcPr>
          <w:p w14:paraId="74C55356" w14:textId="77777777" w:rsidR="00F51D45" w:rsidRDefault="00F51D45">
            <w:pPr>
              <w:spacing w:after="0" w:line="288" w:lineRule="auto"/>
              <w:jc w:val="center"/>
              <w:rPr>
                <w:rFonts w:cs="Times New Roman"/>
                <w:b/>
                <w:color w:val="000000" w:themeColor="text1"/>
                <w:szCs w:val="28"/>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11AF145" w14:textId="77777777" w:rsidR="00F51D45" w:rsidRDefault="00F51D45">
            <w:pPr>
              <w:spacing w:after="0" w:line="288" w:lineRule="auto"/>
              <w:jc w:val="center"/>
              <w:rPr>
                <w:rFonts w:cs="Times New Roman"/>
                <w:b/>
                <w:color w:val="000000" w:themeColor="text1"/>
                <w:szCs w:val="28"/>
              </w:rPr>
            </w:pPr>
          </w:p>
        </w:tc>
      </w:tr>
      <w:tr w:rsidR="00F51D45" w14:paraId="71BC06EA" w14:textId="77777777" w:rsidTr="00F51D45">
        <w:tc>
          <w:tcPr>
            <w:tcW w:w="568" w:type="dxa"/>
            <w:vMerge w:val="restart"/>
            <w:tcBorders>
              <w:top w:val="single" w:sz="4" w:space="0" w:color="auto"/>
              <w:left w:val="single" w:sz="4" w:space="0" w:color="auto"/>
              <w:bottom w:val="single" w:sz="4" w:space="0" w:color="auto"/>
              <w:right w:val="single" w:sz="4" w:space="0" w:color="auto"/>
            </w:tcBorders>
            <w:hideMark/>
          </w:tcPr>
          <w:p w14:paraId="436BCEFD" w14:textId="77777777" w:rsidR="00F51D45" w:rsidRDefault="00F51D45">
            <w:pPr>
              <w:spacing w:after="0" w:line="288" w:lineRule="auto"/>
              <w:jc w:val="center"/>
              <w:rPr>
                <w:rFonts w:cs="Times New Roman"/>
                <w:b/>
                <w:color w:val="000000" w:themeColor="text1"/>
                <w:szCs w:val="28"/>
              </w:rPr>
            </w:pPr>
            <w:r>
              <w:rPr>
                <w:rFonts w:cs="Times New Roman"/>
                <w:b/>
                <w:color w:val="000000" w:themeColor="text1"/>
                <w:szCs w:val="28"/>
              </w:rPr>
              <w:t>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9F0A597" w14:textId="77777777" w:rsidR="00F51D45" w:rsidRDefault="00F51D45">
            <w:pPr>
              <w:spacing w:after="0" w:line="288" w:lineRule="auto"/>
              <w:jc w:val="center"/>
              <w:rPr>
                <w:rFonts w:cs="Times New Roman"/>
                <w:b/>
                <w:color w:val="000000" w:themeColor="text1"/>
                <w:szCs w:val="28"/>
              </w:rPr>
            </w:pPr>
            <w:r>
              <w:rPr>
                <w:rFonts w:cs="Times New Roman"/>
                <w:bCs/>
                <w:color w:val="000000" w:themeColor="text1"/>
                <w:szCs w:val="28"/>
              </w:rPr>
              <w:t>Đất trồng</w:t>
            </w:r>
          </w:p>
        </w:tc>
        <w:tc>
          <w:tcPr>
            <w:tcW w:w="2410" w:type="dxa"/>
            <w:tcBorders>
              <w:top w:val="single" w:sz="4" w:space="0" w:color="auto"/>
              <w:left w:val="single" w:sz="4" w:space="0" w:color="auto"/>
              <w:bottom w:val="single" w:sz="4" w:space="0" w:color="auto"/>
              <w:right w:val="single" w:sz="4" w:space="0" w:color="auto"/>
            </w:tcBorders>
          </w:tcPr>
          <w:p w14:paraId="400D57FD" w14:textId="77777777" w:rsidR="00F51D45" w:rsidRDefault="00F51D45">
            <w:pPr>
              <w:spacing w:after="0" w:line="288" w:lineRule="auto"/>
              <w:rPr>
                <w:rFonts w:cs="Times New Roman"/>
                <w:bCs/>
                <w:color w:val="000000" w:themeColor="text1"/>
                <w:szCs w:val="28"/>
              </w:rPr>
            </w:pPr>
            <w:r>
              <w:rPr>
                <w:rFonts w:cs="Times New Roman"/>
                <w:bCs/>
                <w:color w:val="000000" w:themeColor="text1"/>
                <w:szCs w:val="28"/>
              </w:rPr>
              <w:t>2.1 Khái niệm, thành phần và tính chất của đất trồng</w:t>
            </w:r>
          </w:p>
          <w:p w14:paraId="5AF55F59" w14:textId="77777777" w:rsidR="00F51D45" w:rsidRDefault="00F51D45">
            <w:pPr>
              <w:spacing w:after="0" w:line="288" w:lineRule="auto"/>
              <w:rPr>
                <w:rFonts w:cs="Times New Roman"/>
                <w:bCs/>
                <w:color w:val="000000" w:themeColor="text1"/>
                <w:szCs w:val="28"/>
              </w:rPr>
            </w:pPr>
          </w:p>
        </w:tc>
        <w:tc>
          <w:tcPr>
            <w:tcW w:w="6662" w:type="dxa"/>
            <w:tcBorders>
              <w:top w:val="single" w:sz="4" w:space="0" w:color="auto"/>
              <w:left w:val="single" w:sz="4" w:space="0" w:color="auto"/>
              <w:bottom w:val="single" w:sz="4" w:space="0" w:color="auto"/>
              <w:right w:val="single" w:sz="4" w:space="0" w:color="auto"/>
            </w:tcBorders>
            <w:hideMark/>
          </w:tcPr>
          <w:p w14:paraId="1257BC64" w14:textId="77777777" w:rsidR="00F51D45" w:rsidRDefault="00F51D45">
            <w:pPr>
              <w:spacing w:after="0" w:line="288" w:lineRule="auto"/>
              <w:rPr>
                <w:rFonts w:cs="Times New Roman"/>
                <w:b/>
                <w:bCs/>
                <w:color w:val="000000" w:themeColor="text1"/>
                <w:szCs w:val="28"/>
              </w:rPr>
            </w:pPr>
            <w:r>
              <w:rPr>
                <w:rFonts w:cs="Times New Roman"/>
                <w:b/>
                <w:bCs/>
                <w:color w:val="000000" w:themeColor="text1"/>
                <w:szCs w:val="28"/>
              </w:rPr>
              <w:t>Nhận biết:</w:t>
            </w:r>
          </w:p>
          <w:p w14:paraId="4AE300C0" w14:textId="77777777" w:rsidR="00F51D45" w:rsidRDefault="00F51D45">
            <w:pPr>
              <w:spacing w:after="0" w:line="288" w:lineRule="auto"/>
              <w:rPr>
                <w:rFonts w:cs="Times New Roman"/>
                <w:color w:val="000000" w:themeColor="text1"/>
                <w:szCs w:val="28"/>
              </w:rPr>
            </w:pPr>
            <w:r>
              <w:rPr>
                <w:rFonts w:cs="Times New Roman"/>
                <w:b/>
                <w:bCs/>
                <w:color w:val="000000" w:themeColor="text1"/>
                <w:szCs w:val="28"/>
              </w:rPr>
              <w:t xml:space="preserve">- </w:t>
            </w:r>
            <w:r>
              <w:rPr>
                <w:rFonts w:cs="Times New Roman"/>
                <w:color w:val="000000" w:themeColor="text1"/>
                <w:szCs w:val="28"/>
              </w:rPr>
              <w:t>Trình bày được khái niệm đất trồng.</w:t>
            </w:r>
          </w:p>
          <w:p w14:paraId="01A096FA" w14:textId="270C6F73" w:rsidR="00F51D45" w:rsidRPr="003A11D3" w:rsidRDefault="00F51D45">
            <w:pPr>
              <w:spacing w:after="0" w:line="288" w:lineRule="auto"/>
              <w:rPr>
                <w:rFonts w:cs="Times New Roman"/>
                <w:color w:val="FF0000"/>
                <w:szCs w:val="28"/>
              </w:rPr>
            </w:pPr>
            <w:r w:rsidRPr="003A11D3">
              <w:rPr>
                <w:rFonts w:cs="Times New Roman"/>
                <w:color w:val="FF0000"/>
                <w:szCs w:val="28"/>
              </w:rPr>
              <w:t xml:space="preserve">- </w:t>
            </w:r>
            <w:r w:rsidR="003A11D3" w:rsidRPr="003A11D3">
              <w:rPr>
                <w:rFonts w:cs="Times New Roman"/>
                <w:color w:val="FF0000"/>
                <w:szCs w:val="28"/>
              </w:rPr>
              <w:t>Nhận biết</w:t>
            </w:r>
            <w:r w:rsidRPr="003A11D3">
              <w:rPr>
                <w:rFonts w:cs="Times New Roman"/>
                <w:color w:val="FF0000"/>
                <w:szCs w:val="28"/>
              </w:rPr>
              <w:t xml:space="preserve"> được các thành phần cơ bản của đất trồng.</w:t>
            </w:r>
          </w:p>
          <w:p w14:paraId="08CCA467" w14:textId="77777777" w:rsidR="00F51D45" w:rsidRDefault="00F51D45">
            <w:pPr>
              <w:spacing w:after="0" w:line="288" w:lineRule="auto"/>
              <w:rPr>
                <w:rFonts w:cs="Times New Roman"/>
                <w:b/>
                <w:bCs/>
                <w:color w:val="000000" w:themeColor="text1"/>
                <w:szCs w:val="28"/>
              </w:rPr>
            </w:pPr>
            <w:r>
              <w:rPr>
                <w:rFonts w:cs="Times New Roman"/>
                <w:color w:val="000000" w:themeColor="text1"/>
                <w:szCs w:val="28"/>
              </w:rPr>
              <w:t>- Trình bày được tính chất của đất trồng (tính chua, tính kiềm và trung tính của đất).</w:t>
            </w:r>
          </w:p>
          <w:p w14:paraId="2DCBC402" w14:textId="77777777" w:rsidR="00F51D45" w:rsidRDefault="00F51D45">
            <w:pPr>
              <w:spacing w:after="0" w:line="288" w:lineRule="auto"/>
              <w:rPr>
                <w:rFonts w:cs="Times New Roman"/>
                <w:b/>
                <w:bCs/>
                <w:color w:val="000000" w:themeColor="text1"/>
                <w:szCs w:val="28"/>
              </w:rPr>
            </w:pPr>
            <w:r>
              <w:rPr>
                <w:rFonts w:cs="Times New Roman"/>
                <w:b/>
                <w:bCs/>
                <w:color w:val="000000" w:themeColor="text1"/>
                <w:szCs w:val="28"/>
              </w:rPr>
              <w:t xml:space="preserve">- </w:t>
            </w:r>
            <w:r>
              <w:rPr>
                <w:rFonts w:cs="Times New Roman"/>
                <w:color w:val="000000" w:themeColor="text1"/>
                <w:szCs w:val="28"/>
              </w:rPr>
              <w:t>Nêu được khái niệm keo đất.</w:t>
            </w:r>
          </w:p>
          <w:p w14:paraId="7D2B55BB" w14:textId="5EB76D74" w:rsidR="00F51D45" w:rsidRPr="00CA6ACB" w:rsidRDefault="00890642">
            <w:pPr>
              <w:spacing w:after="0" w:line="288" w:lineRule="auto"/>
              <w:rPr>
                <w:rFonts w:cs="Times New Roman"/>
                <w:color w:val="FF0000"/>
                <w:szCs w:val="28"/>
              </w:rPr>
            </w:pPr>
            <w:r w:rsidRPr="00CA6ACB">
              <w:rPr>
                <w:rFonts w:cs="Times New Roman"/>
                <w:color w:val="FF0000"/>
                <w:szCs w:val="28"/>
              </w:rPr>
              <w:t>- N</w:t>
            </w:r>
            <w:r w:rsidR="00F51D45" w:rsidRPr="00CA6ACB">
              <w:rPr>
                <w:rFonts w:cs="Times New Roman"/>
                <w:color w:val="FF0000"/>
                <w:szCs w:val="28"/>
              </w:rPr>
              <w:t xml:space="preserve">êu được </w:t>
            </w:r>
            <w:r w:rsidRPr="00CA6ACB">
              <w:rPr>
                <w:rFonts w:cs="Times New Roman"/>
                <w:color w:val="FF0000"/>
                <w:szCs w:val="28"/>
              </w:rPr>
              <w:t>vai trò</w:t>
            </w:r>
            <w:r w:rsidR="00F51D45" w:rsidRPr="00CA6ACB">
              <w:rPr>
                <w:rFonts w:cs="Times New Roman"/>
                <w:color w:val="FF0000"/>
                <w:szCs w:val="28"/>
              </w:rPr>
              <w:t xml:space="preserve"> của</w:t>
            </w:r>
            <w:r w:rsidRPr="00CA6ACB">
              <w:rPr>
                <w:rFonts w:cs="Times New Roman"/>
                <w:color w:val="FF0000"/>
                <w:szCs w:val="28"/>
              </w:rPr>
              <w:t xml:space="preserve"> các thành phần của</w:t>
            </w:r>
            <w:r w:rsidR="00F51D45" w:rsidRPr="00CA6ACB">
              <w:rPr>
                <w:rFonts w:cs="Times New Roman"/>
                <w:color w:val="FF0000"/>
                <w:szCs w:val="28"/>
              </w:rPr>
              <w:t xml:space="preserve"> keo đất.</w:t>
            </w:r>
          </w:p>
          <w:p w14:paraId="0284D6B1" w14:textId="77777777" w:rsidR="00F51D45" w:rsidRPr="00A253CB" w:rsidRDefault="00F51D45">
            <w:pPr>
              <w:spacing w:after="0" w:line="288" w:lineRule="auto"/>
              <w:rPr>
                <w:rFonts w:cs="Times New Roman"/>
                <w:color w:val="FF0000"/>
                <w:szCs w:val="28"/>
              </w:rPr>
            </w:pPr>
            <w:r w:rsidRPr="00A253CB">
              <w:rPr>
                <w:rFonts w:cs="Times New Roman"/>
                <w:color w:val="FF0000"/>
                <w:szCs w:val="28"/>
              </w:rPr>
              <w:t>- Trình bày được phản ứng của dung dịch đất.</w:t>
            </w:r>
          </w:p>
          <w:p w14:paraId="3D2D07D0" w14:textId="77777777" w:rsidR="00F51D45" w:rsidRDefault="00F51D45">
            <w:pPr>
              <w:spacing w:after="0" w:line="288" w:lineRule="auto"/>
              <w:rPr>
                <w:rFonts w:cs="Times New Roman"/>
                <w:b/>
                <w:bCs/>
                <w:i/>
                <w:iCs/>
                <w:color w:val="000000" w:themeColor="text1"/>
                <w:szCs w:val="28"/>
              </w:rPr>
            </w:pPr>
            <w:r>
              <w:rPr>
                <w:rFonts w:cs="Times New Roman"/>
                <w:b/>
                <w:bCs/>
                <w:color w:val="000000" w:themeColor="text1"/>
                <w:szCs w:val="28"/>
              </w:rPr>
              <w:t>Thông hiểu:</w:t>
            </w:r>
            <w:r>
              <w:rPr>
                <w:rFonts w:cs="Times New Roman"/>
                <w:b/>
                <w:bCs/>
                <w:i/>
                <w:iCs/>
                <w:color w:val="000000" w:themeColor="text1"/>
                <w:szCs w:val="28"/>
              </w:rPr>
              <w:t xml:space="preserve"> </w:t>
            </w:r>
          </w:p>
          <w:p w14:paraId="2E23B558" w14:textId="440084A2" w:rsidR="00CA6ACB" w:rsidRPr="00BE22E5" w:rsidRDefault="00CA6ACB">
            <w:pPr>
              <w:spacing w:after="0" w:line="288" w:lineRule="auto"/>
              <w:rPr>
                <w:rFonts w:cs="Times New Roman"/>
                <w:color w:val="FF0000"/>
                <w:szCs w:val="28"/>
              </w:rPr>
            </w:pPr>
            <w:r w:rsidRPr="00BE22E5">
              <w:rPr>
                <w:rFonts w:cs="Times New Roman"/>
                <w:color w:val="FF0000"/>
                <w:szCs w:val="28"/>
              </w:rPr>
              <w:t>- Phân tích được cấu tạo của keo đất.</w:t>
            </w:r>
          </w:p>
          <w:p w14:paraId="0391834C" w14:textId="31A55111" w:rsidR="00F51D45" w:rsidRDefault="00F51D45">
            <w:pPr>
              <w:spacing w:after="0" w:line="288" w:lineRule="auto"/>
              <w:rPr>
                <w:rFonts w:cs="Times New Roman"/>
                <w:color w:val="000000" w:themeColor="text1"/>
                <w:szCs w:val="28"/>
              </w:rPr>
            </w:pPr>
            <w:r>
              <w:rPr>
                <w:rFonts w:cs="Times New Roman"/>
                <w:color w:val="000000" w:themeColor="text1"/>
                <w:szCs w:val="28"/>
              </w:rPr>
              <w:t>- Phân biệt được hạt keo âm, hạt keo dương về cấu tạo và hoạt động trao đổi ion.</w:t>
            </w:r>
          </w:p>
          <w:p w14:paraId="00669EBB" w14:textId="77777777" w:rsidR="00F51D45" w:rsidRDefault="00F51D45">
            <w:pPr>
              <w:spacing w:after="0" w:line="288" w:lineRule="auto"/>
              <w:rPr>
                <w:rFonts w:cs="Times New Roman"/>
                <w:color w:val="000000" w:themeColor="text1"/>
                <w:szCs w:val="28"/>
              </w:rPr>
            </w:pPr>
            <w:r>
              <w:rPr>
                <w:rFonts w:cs="Times New Roman"/>
                <w:color w:val="000000" w:themeColor="text1"/>
                <w:szCs w:val="28"/>
              </w:rPr>
              <w:t xml:space="preserve">- Phân biệt nguyên nhân gây ra phản ứng chua của đất, phản ứng kiềm của đất và phản ứng trung tính của đất </w:t>
            </w:r>
          </w:p>
          <w:p w14:paraId="7BE40E2C" w14:textId="77777777" w:rsidR="00F51D45" w:rsidRDefault="00F51D45">
            <w:pPr>
              <w:spacing w:after="0" w:line="288" w:lineRule="auto"/>
              <w:rPr>
                <w:rFonts w:cs="Times New Roman"/>
                <w:color w:val="000000" w:themeColor="text1"/>
                <w:szCs w:val="28"/>
              </w:rPr>
            </w:pPr>
            <w:r>
              <w:rPr>
                <w:rFonts w:cs="Times New Roman"/>
                <w:b/>
                <w:bCs/>
                <w:color w:val="000000" w:themeColor="text1"/>
                <w:szCs w:val="28"/>
              </w:rPr>
              <w:t>Vận dụng:</w:t>
            </w:r>
            <w:r>
              <w:rPr>
                <w:rFonts w:cs="Times New Roman"/>
                <w:color w:val="000000" w:themeColor="text1"/>
                <w:szCs w:val="28"/>
              </w:rPr>
              <w:t xml:space="preserve"> </w:t>
            </w:r>
          </w:p>
          <w:p w14:paraId="7700AE8F" w14:textId="77777777" w:rsidR="00F51D45" w:rsidRDefault="00F51D45">
            <w:pPr>
              <w:spacing w:after="0" w:line="288" w:lineRule="auto"/>
              <w:rPr>
                <w:rFonts w:cs="Times New Roman"/>
                <w:color w:val="000000" w:themeColor="text1"/>
                <w:szCs w:val="28"/>
              </w:rPr>
            </w:pPr>
            <w:r>
              <w:rPr>
                <w:rFonts w:cs="Times New Roman"/>
                <w:color w:val="000000" w:themeColor="text1"/>
                <w:szCs w:val="28"/>
              </w:rPr>
              <w:lastRenderedPageBreak/>
              <w:t>- Tìm hiểu được các loại đất trồng phổ biến ở địa phương, nhận định chúng thuộc nhóm đất chua, đất kiềm hay đất trung tính.</w:t>
            </w:r>
          </w:p>
        </w:tc>
        <w:tc>
          <w:tcPr>
            <w:tcW w:w="1113" w:type="dxa"/>
            <w:tcBorders>
              <w:top w:val="single" w:sz="4" w:space="0" w:color="auto"/>
              <w:left w:val="single" w:sz="4" w:space="0" w:color="auto"/>
              <w:bottom w:val="single" w:sz="4" w:space="0" w:color="auto"/>
              <w:right w:val="single" w:sz="4" w:space="0" w:color="auto"/>
            </w:tcBorders>
            <w:hideMark/>
          </w:tcPr>
          <w:p w14:paraId="1087BB65" w14:textId="77777777" w:rsidR="00F51D45" w:rsidRDefault="00F51D45">
            <w:pPr>
              <w:spacing w:after="0" w:line="288" w:lineRule="auto"/>
              <w:jc w:val="center"/>
              <w:rPr>
                <w:rFonts w:cs="Times New Roman"/>
                <w:b/>
                <w:color w:val="000000" w:themeColor="text1"/>
                <w:szCs w:val="28"/>
              </w:rPr>
            </w:pPr>
          </w:p>
          <w:p w14:paraId="49AEDEA4" w14:textId="77777777" w:rsidR="00383756" w:rsidRDefault="00383756">
            <w:pPr>
              <w:spacing w:after="0" w:line="288" w:lineRule="auto"/>
              <w:jc w:val="center"/>
              <w:rPr>
                <w:rFonts w:cs="Times New Roman"/>
                <w:b/>
                <w:color w:val="000000" w:themeColor="text1"/>
                <w:szCs w:val="28"/>
              </w:rPr>
            </w:pPr>
          </w:p>
          <w:p w14:paraId="19AE9D39" w14:textId="77777777" w:rsidR="00383756" w:rsidRDefault="00383756">
            <w:pPr>
              <w:spacing w:after="0" w:line="288" w:lineRule="auto"/>
              <w:jc w:val="center"/>
              <w:rPr>
                <w:rFonts w:cs="Times New Roman"/>
                <w:b/>
                <w:color w:val="000000" w:themeColor="text1"/>
                <w:szCs w:val="28"/>
              </w:rPr>
            </w:pPr>
          </w:p>
          <w:p w14:paraId="4FDF294C" w14:textId="77777777" w:rsidR="00383756" w:rsidRDefault="00383756">
            <w:pPr>
              <w:spacing w:after="0" w:line="288" w:lineRule="auto"/>
              <w:jc w:val="center"/>
              <w:rPr>
                <w:rFonts w:cs="Times New Roman"/>
                <w:b/>
                <w:color w:val="000000" w:themeColor="text1"/>
                <w:szCs w:val="28"/>
              </w:rPr>
            </w:pPr>
          </w:p>
          <w:p w14:paraId="7035A6D9" w14:textId="3F402D17" w:rsidR="00383756" w:rsidRDefault="00383756">
            <w:pPr>
              <w:spacing w:after="0" w:line="288" w:lineRule="auto"/>
              <w:jc w:val="center"/>
              <w:rPr>
                <w:rFonts w:cs="Times New Roman"/>
                <w:b/>
                <w:color w:val="000000" w:themeColor="text1"/>
                <w:szCs w:val="28"/>
              </w:rPr>
            </w:pPr>
            <w:r>
              <w:rPr>
                <w:rFonts w:cs="Times New Roman"/>
                <w:b/>
                <w:color w:val="000000" w:themeColor="text1"/>
                <w:szCs w:val="28"/>
              </w:rPr>
              <w:t>3</w:t>
            </w:r>
          </w:p>
        </w:tc>
        <w:tc>
          <w:tcPr>
            <w:tcW w:w="1155" w:type="dxa"/>
            <w:gridSpan w:val="2"/>
            <w:tcBorders>
              <w:top w:val="single" w:sz="4" w:space="0" w:color="auto"/>
              <w:left w:val="single" w:sz="4" w:space="0" w:color="auto"/>
              <w:bottom w:val="single" w:sz="4" w:space="0" w:color="auto"/>
              <w:right w:val="single" w:sz="4" w:space="0" w:color="auto"/>
            </w:tcBorders>
            <w:hideMark/>
          </w:tcPr>
          <w:p w14:paraId="4A753CA4" w14:textId="77777777" w:rsidR="00F51D45" w:rsidRDefault="00F51D45">
            <w:pPr>
              <w:spacing w:after="0" w:line="288" w:lineRule="auto"/>
              <w:jc w:val="center"/>
              <w:rPr>
                <w:rFonts w:cs="Times New Roman"/>
                <w:b/>
                <w:color w:val="000000" w:themeColor="text1"/>
                <w:szCs w:val="28"/>
              </w:rPr>
            </w:pPr>
          </w:p>
          <w:p w14:paraId="4AF129ED" w14:textId="77777777" w:rsidR="00383756" w:rsidRDefault="00383756">
            <w:pPr>
              <w:spacing w:after="0" w:line="288" w:lineRule="auto"/>
              <w:jc w:val="center"/>
              <w:rPr>
                <w:rFonts w:cs="Times New Roman"/>
                <w:b/>
                <w:color w:val="000000" w:themeColor="text1"/>
                <w:szCs w:val="28"/>
              </w:rPr>
            </w:pPr>
          </w:p>
          <w:p w14:paraId="229F0954" w14:textId="77777777" w:rsidR="00383756" w:rsidRDefault="00383756">
            <w:pPr>
              <w:spacing w:after="0" w:line="288" w:lineRule="auto"/>
              <w:jc w:val="center"/>
              <w:rPr>
                <w:rFonts w:cs="Times New Roman"/>
                <w:b/>
                <w:color w:val="000000" w:themeColor="text1"/>
                <w:szCs w:val="28"/>
              </w:rPr>
            </w:pPr>
          </w:p>
          <w:p w14:paraId="05CC6027" w14:textId="77777777" w:rsidR="00383756" w:rsidRDefault="00383756">
            <w:pPr>
              <w:spacing w:after="0" w:line="288" w:lineRule="auto"/>
              <w:jc w:val="center"/>
              <w:rPr>
                <w:rFonts w:cs="Times New Roman"/>
                <w:b/>
                <w:color w:val="000000" w:themeColor="text1"/>
                <w:szCs w:val="28"/>
              </w:rPr>
            </w:pPr>
          </w:p>
          <w:p w14:paraId="554EB942" w14:textId="34F109F6" w:rsidR="00383756" w:rsidRDefault="00383756" w:rsidP="00383756">
            <w:pPr>
              <w:spacing w:after="0" w:line="288" w:lineRule="auto"/>
              <w:jc w:val="center"/>
              <w:rPr>
                <w:rFonts w:cs="Times New Roman"/>
                <w:b/>
                <w:color w:val="000000" w:themeColor="text1"/>
                <w:szCs w:val="28"/>
              </w:rPr>
            </w:pPr>
            <w:r>
              <w:rPr>
                <w:rFonts w:cs="Times New Roman"/>
                <w:b/>
                <w:color w:val="000000" w:themeColor="text1"/>
                <w:szCs w:val="28"/>
              </w:rPr>
              <w:t>1</w:t>
            </w:r>
          </w:p>
        </w:tc>
        <w:tc>
          <w:tcPr>
            <w:tcW w:w="971" w:type="dxa"/>
            <w:tcBorders>
              <w:top w:val="single" w:sz="4" w:space="0" w:color="auto"/>
              <w:left w:val="single" w:sz="4" w:space="0" w:color="auto"/>
              <w:bottom w:val="single" w:sz="4" w:space="0" w:color="auto"/>
              <w:right w:val="single" w:sz="4" w:space="0" w:color="auto"/>
            </w:tcBorders>
          </w:tcPr>
          <w:p w14:paraId="4825FE81" w14:textId="77777777" w:rsidR="00F51D45" w:rsidRDefault="00F51D45">
            <w:pPr>
              <w:spacing w:after="0" w:line="288" w:lineRule="auto"/>
              <w:jc w:val="center"/>
              <w:rPr>
                <w:rFonts w:cs="Times New Roman"/>
                <w:b/>
                <w:color w:val="000000" w:themeColor="text1"/>
                <w:szCs w:val="28"/>
              </w:rPr>
            </w:pPr>
          </w:p>
        </w:tc>
        <w:tc>
          <w:tcPr>
            <w:tcW w:w="1155" w:type="dxa"/>
            <w:gridSpan w:val="2"/>
            <w:tcBorders>
              <w:top w:val="single" w:sz="4" w:space="0" w:color="auto"/>
              <w:left w:val="single" w:sz="4" w:space="0" w:color="auto"/>
              <w:bottom w:val="single" w:sz="4" w:space="0" w:color="auto"/>
              <w:right w:val="single" w:sz="4" w:space="0" w:color="auto"/>
            </w:tcBorders>
          </w:tcPr>
          <w:p w14:paraId="74A1796B" w14:textId="77777777" w:rsidR="00F51D45" w:rsidRDefault="00F51D45">
            <w:pPr>
              <w:spacing w:after="0" w:line="288" w:lineRule="auto"/>
              <w:jc w:val="center"/>
              <w:rPr>
                <w:rFonts w:cs="Times New Roman"/>
                <w:b/>
                <w:color w:val="000000" w:themeColor="text1"/>
                <w:szCs w:val="28"/>
              </w:rPr>
            </w:pPr>
          </w:p>
        </w:tc>
      </w:tr>
      <w:tr w:rsidR="00F51D45" w14:paraId="541F0FDE" w14:textId="77777777" w:rsidTr="00F51D45">
        <w:tc>
          <w:tcPr>
            <w:tcW w:w="568" w:type="dxa"/>
            <w:vMerge/>
            <w:tcBorders>
              <w:top w:val="single" w:sz="4" w:space="0" w:color="auto"/>
              <w:left w:val="single" w:sz="4" w:space="0" w:color="auto"/>
              <w:bottom w:val="single" w:sz="4" w:space="0" w:color="auto"/>
              <w:right w:val="single" w:sz="4" w:space="0" w:color="auto"/>
            </w:tcBorders>
            <w:vAlign w:val="center"/>
            <w:hideMark/>
          </w:tcPr>
          <w:p w14:paraId="55622163" w14:textId="77777777" w:rsidR="00F51D45" w:rsidRDefault="00F51D45">
            <w:pPr>
              <w:spacing w:after="0"/>
              <w:rPr>
                <w:rFonts w:cs="Times New Roman"/>
                <w:b/>
                <w:color w:val="000000" w:themeColor="text1"/>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0A7BFD6" w14:textId="77777777" w:rsidR="00F51D45" w:rsidRDefault="00F51D45">
            <w:pPr>
              <w:spacing w:after="0"/>
              <w:rPr>
                <w:rFonts w:cs="Times New Roman"/>
                <w:b/>
                <w:color w:val="000000" w:themeColor="text1"/>
                <w:szCs w:val="28"/>
              </w:rPr>
            </w:pPr>
          </w:p>
        </w:tc>
        <w:tc>
          <w:tcPr>
            <w:tcW w:w="2410" w:type="dxa"/>
            <w:tcBorders>
              <w:top w:val="single" w:sz="4" w:space="0" w:color="auto"/>
              <w:left w:val="single" w:sz="4" w:space="0" w:color="auto"/>
              <w:bottom w:val="single" w:sz="4" w:space="0" w:color="auto"/>
              <w:right w:val="single" w:sz="4" w:space="0" w:color="auto"/>
            </w:tcBorders>
            <w:hideMark/>
          </w:tcPr>
          <w:p w14:paraId="2E774BA9" w14:textId="77777777" w:rsidR="00F51D45" w:rsidRDefault="00F51D45">
            <w:pPr>
              <w:spacing w:after="0" w:line="288" w:lineRule="auto"/>
              <w:rPr>
                <w:rFonts w:cs="Times New Roman"/>
                <w:bCs/>
                <w:color w:val="000000" w:themeColor="text1"/>
                <w:szCs w:val="28"/>
              </w:rPr>
            </w:pPr>
            <w:r>
              <w:rPr>
                <w:rFonts w:cs="Times New Roman"/>
                <w:bCs/>
                <w:color w:val="000000" w:themeColor="text1"/>
                <w:szCs w:val="28"/>
              </w:rPr>
              <w:t>2.2 Sử dụng, cải tạo và bảo vệ đất trồng</w:t>
            </w:r>
          </w:p>
        </w:tc>
        <w:tc>
          <w:tcPr>
            <w:tcW w:w="6662" w:type="dxa"/>
            <w:tcBorders>
              <w:top w:val="single" w:sz="4" w:space="0" w:color="auto"/>
              <w:left w:val="single" w:sz="4" w:space="0" w:color="auto"/>
              <w:bottom w:val="single" w:sz="4" w:space="0" w:color="auto"/>
              <w:right w:val="single" w:sz="4" w:space="0" w:color="auto"/>
            </w:tcBorders>
            <w:hideMark/>
          </w:tcPr>
          <w:p w14:paraId="51BA0A80" w14:textId="58DBEAA3" w:rsidR="008D711A" w:rsidRPr="008D711A" w:rsidRDefault="00F51D45" w:rsidP="008D711A">
            <w:pPr>
              <w:spacing w:after="0" w:line="288" w:lineRule="auto"/>
              <w:rPr>
                <w:rFonts w:cs="Times New Roman"/>
                <w:b/>
                <w:bCs/>
                <w:color w:val="000000" w:themeColor="text1"/>
                <w:szCs w:val="28"/>
                <w:lang w:val="pt-BR"/>
              </w:rPr>
            </w:pPr>
            <w:r>
              <w:rPr>
                <w:rFonts w:cs="Times New Roman"/>
                <w:b/>
                <w:bCs/>
                <w:color w:val="000000" w:themeColor="text1"/>
                <w:szCs w:val="28"/>
                <w:lang w:val="pt-BR"/>
              </w:rPr>
              <w:t>Nhận biết:</w:t>
            </w:r>
          </w:p>
          <w:p w14:paraId="50C9BA49" w14:textId="3A6D4345" w:rsidR="008D711A" w:rsidRPr="008D711A" w:rsidRDefault="008D711A" w:rsidP="008D711A">
            <w:pPr>
              <w:spacing w:after="0"/>
              <w:rPr>
                <w:color w:val="FF0000"/>
                <w:sz w:val="24"/>
                <w:szCs w:val="24"/>
              </w:rPr>
            </w:pPr>
            <w:r w:rsidRPr="008D711A">
              <w:rPr>
                <w:color w:val="FF0000"/>
                <w:sz w:val="24"/>
                <w:szCs w:val="24"/>
              </w:rPr>
              <w:t>- Nhận biết được các loại đất trồng</w:t>
            </w:r>
            <w:r w:rsidRPr="008D711A">
              <w:rPr>
                <w:color w:val="FF0000"/>
                <w:sz w:val="24"/>
                <w:szCs w:val="24"/>
              </w:rPr>
              <w:t>.</w:t>
            </w:r>
          </w:p>
          <w:p w14:paraId="3414F49A" w14:textId="77777777" w:rsidR="00F51D45" w:rsidRDefault="00F51D45">
            <w:pPr>
              <w:spacing w:after="0" w:line="288" w:lineRule="auto"/>
              <w:rPr>
                <w:rFonts w:cs="Times New Roman"/>
                <w:color w:val="000000" w:themeColor="text1"/>
                <w:szCs w:val="28"/>
              </w:rPr>
            </w:pPr>
            <w:r>
              <w:rPr>
                <w:rFonts w:cs="Times New Roman"/>
                <w:color w:val="000000" w:themeColor="text1"/>
                <w:szCs w:val="28"/>
                <w:lang w:val="pt-BR"/>
              </w:rPr>
              <w:t xml:space="preserve">- Nêu được tính chất của </w:t>
            </w:r>
            <w:r>
              <w:rPr>
                <w:rFonts w:cs="Times New Roman"/>
                <w:color w:val="000000" w:themeColor="text1"/>
                <w:szCs w:val="28"/>
              </w:rPr>
              <w:t>các loại đất trồng ở nước ta.</w:t>
            </w:r>
          </w:p>
          <w:p w14:paraId="22F899F4" w14:textId="40F2F5DC" w:rsidR="00F51D45" w:rsidRDefault="00F51D45">
            <w:pPr>
              <w:spacing w:after="0" w:line="288" w:lineRule="auto"/>
              <w:rPr>
                <w:rFonts w:cs="Times New Roman"/>
                <w:color w:val="000000" w:themeColor="text1"/>
                <w:szCs w:val="28"/>
              </w:rPr>
            </w:pPr>
            <w:r w:rsidRPr="00C02419">
              <w:rPr>
                <w:rFonts w:cs="Times New Roman"/>
                <w:color w:val="FF0000"/>
                <w:szCs w:val="28"/>
              </w:rPr>
              <w:t xml:space="preserve">- </w:t>
            </w:r>
            <w:r w:rsidR="001C6309">
              <w:rPr>
                <w:rFonts w:cs="Times New Roman"/>
                <w:color w:val="FF0000"/>
                <w:szCs w:val="28"/>
              </w:rPr>
              <w:t>Nêu</w:t>
            </w:r>
            <w:r w:rsidRPr="00C02419">
              <w:rPr>
                <w:rFonts w:cs="Times New Roman"/>
                <w:color w:val="FF0000"/>
                <w:szCs w:val="28"/>
              </w:rPr>
              <w:t xml:space="preserve"> được các biện pháp </w:t>
            </w:r>
            <w:r>
              <w:rPr>
                <w:rFonts w:cs="Times New Roman"/>
                <w:color w:val="000000" w:themeColor="text1"/>
                <w:szCs w:val="28"/>
              </w:rPr>
              <w:t xml:space="preserve">sử dụng, </w:t>
            </w:r>
            <w:r w:rsidRPr="00C02419">
              <w:rPr>
                <w:rFonts w:cs="Times New Roman"/>
                <w:color w:val="FF0000"/>
                <w:szCs w:val="28"/>
              </w:rPr>
              <w:t xml:space="preserve">cải tạo </w:t>
            </w:r>
            <w:r>
              <w:rPr>
                <w:rFonts w:cs="Times New Roman"/>
                <w:color w:val="000000" w:themeColor="text1"/>
                <w:szCs w:val="28"/>
              </w:rPr>
              <w:t xml:space="preserve">và bảo vệ </w:t>
            </w:r>
            <w:r w:rsidRPr="00C02419">
              <w:rPr>
                <w:rFonts w:cs="Times New Roman"/>
                <w:color w:val="FF0000"/>
                <w:szCs w:val="28"/>
              </w:rPr>
              <w:t>đất trồng.</w:t>
            </w:r>
          </w:p>
          <w:p w14:paraId="3636EF99" w14:textId="77777777" w:rsidR="00F51D45" w:rsidRDefault="00F51D45">
            <w:pPr>
              <w:spacing w:after="0" w:line="288" w:lineRule="auto"/>
              <w:rPr>
                <w:rFonts w:cs="Times New Roman"/>
                <w:color w:val="000000" w:themeColor="text1"/>
                <w:szCs w:val="28"/>
                <w:lang w:val="pt-BR"/>
              </w:rPr>
            </w:pPr>
            <w:r>
              <w:rPr>
                <w:rFonts w:cs="Times New Roman"/>
                <w:b/>
                <w:bCs/>
                <w:color w:val="000000" w:themeColor="text1"/>
                <w:szCs w:val="28"/>
                <w:lang w:val="pt-BR"/>
              </w:rPr>
              <w:t>Thông hiểu:</w:t>
            </w:r>
            <w:r>
              <w:rPr>
                <w:rFonts w:cs="Times New Roman"/>
                <w:color w:val="000000" w:themeColor="text1"/>
                <w:szCs w:val="28"/>
                <w:lang w:val="pt-BR"/>
              </w:rPr>
              <w:t xml:space="preserve"> </w:t>
            </w:r>
          </w:p>
          <w:p w14:paraId="74FF3209" w14:textId="72E07CC1" w:rsidR="00A6082F" w:rsidRPr="00BE4AB1" w:rsidRDefault="00A6082F">
            <w:pPr>
              <w:spacing w:after="0" w:line="288" w:lineRule="auto"/>
              <w:rPr>
                <w:rFonts w:cs="Times New Roman"/>
                <w:color w:val="FF0000"/>
                <w:szCs w:val="28"/>
              </w:rPr>
            </w:pPr>
            <w:r w:rsidRPr="00BE4AB1">
              <w:rPr>
                <w:rFonts w:cs="Times New Roman"/>
                <w:color w:val="FF0000"/>
                <w:szCs w:val="28"/>
                <w:lang w:val="pt-BR"/>
              </w:rPr>
              <w:t xml:space="preserve">- </w:t>
            </w:r>
            <w:r w:rsidR="00BE4AB1" w:rsidRPr="00BE4AB1">
              <w:rPr>
                <w:rFonts w:cs="Times New Roman"/>
                <w:color w:val="FF0000"/>
                <w:szCs w:val="28"/>
                <w:lang w:val="pt-BR"/>
              </w:rPr>
              <w:t>Phân tích</w:t>
            </w:r>
            <w:r w:rsidRPr="00BE4AB1">
              <w:rPr>
                <w:rFonts w:cs="Times New Roman"/>
                <w:color w:val="FF0000"/>
                <w:szCs w:val="28"/>
                <w:lang w:val="pt-BR"/>
              </w:rPr>
              <w:t xml:space="preserve"> được nguyên nhân hình thành</w:t>
            </w:r>
            <w:r w:rsidRPr="00BE4AB1">
              <w:rPr>
                <w:rFonts w:cs="Times New Roman"/>
                <w:color w:val="FF0000"/>
                <w:szCs w:val="28"/>
              </w:rPr>
              <w:t xml:space="preserve"> các loại đất trồng ở nước ta.</w:t>
            </w:r>
          </w:p>
          <w:p w14:paraId="74927EC5" w14:textId="77777777" w:rsidR="00F51D45" w:rsidRDefault="00F51D45">
            <w:pPr>
              <w:spacing w:after="0" w:line="288" w:lineRule="auto"/>
              <w:rPr>
                <w:rFonts w:cs="Times New Roman"/>
                <w:color w:val="000000" w:themeColor="text1"/>
                <w:szCs w:val="28"/>
                <w:lang w:val="pt-BR"/>
              </w:rPr>
            </w:pPr>
            <w:r>
              <w:rPr>
                <w:rFonts w:cs="Times New Roman"/>
                <w:color w:val="000000" w:themeColor="text1"/>
                <w:szCs w:val="28"/>
                <w:lang w:val="pt-BR"/>
              </w:rPr>
              <w:t xml:space="preserve">- </w:t>
            </w:r>
            <w:r>
              <w:rPr>
                <w:rFonts w:cs="Times New Roman"/>
                <w:color w:val="000000" w:themeColor="text1"/>
                <w:szCs w:val="28"/>
              </w:rPr>
              <w:t>Giải</w:t>
            </w:r>
            <w:r>
              <w:rPr>
                <w:rFonts w:cs="Times New Roman"/>
                <w:color w:val="000000" w:themeColor="text1"/>
                <w:spacing w:val="-1"/>
                <w:szCs w:val="28"/>
              </w:rPr>
              <w:t xml:space="preserve"> </w:t>
            </w:r>
            <w:r>
              <w:rPr>
                <w:rFonts w:cs="Times New Roman"/>
                <w:color w:val="000000" w:themeColor="text1"/>
                <w:szCs w:val="28"/>
              </w:rPr>
              <w:t>thích</w:t>
            </w:r>
            <w:r>
              <w:rPr>
                <w:rFonts w:cs="Times New Roman"/>
                <w:color w:val="000000" w:themeColor="text1"/>
                <w:spacing w:val="-3"/>
                <w:szCs w:val="28"/>
              </w:rPr>
              <w:t xml:space="preserve"> </w:t>
            </w:r>
            <w:r>
              <w:rPr>
                <w:rFonts w:cs="Times New Roman"/>
                <w:color w:val="000000" w:themeColor="text1"/>
                <w:szCs w:val="28"/>
              </w:rPr>
              <w:t>được</w:t>
            </w:r>
            <w:r>
              <w:rPr>
                <w:rFonts w:cs="Times New Roman"/>
                <w:color w:val="000000" w:themeColor="text1"/>
                <w:spacing w:val="-1"/>
                <w:szCs w:val="28"/>
              </w:rPr>
              <w:t xml:space="preserve"> </w:t>
            </w:r>
            <w:r>
              <w:rPr>
                <w:rFonts w:cs="Times New Roman"/>
                <w:color w:val="000000" w:themeColor="text1"/>
                <w:szCs w:val="28"/>
              </w:rPr>
              <w:t>cơ</w:t>
            </w:r>
            <w:r>
              <w:rPr>
                <w:rFonts w:cs="Times New Roman"/>
                <w:color w:val="000000" w:themeColor="text1"/>
                <w:spacing w:val="-3"/>
                <w:szCs w:val="28"/>
              </w:rPr>
              <w:t xml:space="preserve"> </w:t>
            </w:r>
            <w:r>
              <w:rPr>
                <w:rFonts w:cs="Times New Roman"/>
                <w:color w:val="000000" w:themeColor="text1"/>
                <w:szCs w:val="28"/>
              </w:rPr>
              <w:t>sở</w:t>
            </w:r>
            <w:r>
              <w:rPr>
                <w:rFonts w:cs="Times New Roman"/>
                <w:color w:val="000000" w:themeColor="text1"/>
                <w:spacing w:val="-1"/>
                <w:szCs w:val="28"/>
              </w:rPr>
              <w:t xml:space="preserve"> </w:t>
            </w:r>
            <w:r>
              <w:rPr>
                <w:rFonts w:cs="Times New Roman"/>
                <w:color w:val="000000" w:themeColor="text1"/>
                <w:szCs w:val="28"/>
              </w:rPr>
              <w:t>khoa học của các</w:t>
            </w:r>
            <w:r>
              <w:rPr>
                <w:rFonts w:cs="Times New Roman"/>
                <w:color w:val="000000" w:themeColor="text1"/>
                <w:spacing w:val="-3"/>
                <w:szCs w:val="28"/>
              </w:rPr>
              <w:t xml:space="preserve"> </w:t>
            </w:r>
            <w:r>
              <w:rPr>
                <w:rFonts w:cs="Times New Roman"/>
                <w:color w:val="000000" w:themeColor="text1"/>
                <w:szCs w:val="28"/>
              </w:rPr>
              <w:t>biện</w:t>
            </w:r>
            <w:r>
              <w:rPr>
                <w:rFonts w:cs="Times New Roman"/>
                <w:color w:val="000000" w:themeColor="text1"/>
                <w:spacing w:val="-3"/>
                <w:szCs w:val="28"/>
              </w:rPr>
              <w:t xml:space="preserve"> </w:t>
            </w:r>
            <w:r>
              <w:rPr>
                <w:rFonts w:cs="Times New Roman"/>
                <w:color w:val="000000" w:themeColor="text1"/>
                <w:szCs w:val="28"/>
              </w:rPr>
              <w:t>pháp</w:t>
            </w:r>
            <w:r>
              <w:rPr>
                <w:rFonts w:cs="Times New Roman"/>
                <w:color w:val="000000" w:themeColor="text1"/>
                <w:spacing w:val="-3"/>
                <w:szCs w:val="28"/>
              </w:rPr>
              <w:t xml:space="preserve"> </w:t>
            </w:r>
            <w:r>
              <w:rPr>
                <w:rFonts w:cs="Times New Roman"/>
                <w:color w:val="000000" w:themeColor="text1"/>
                <w:szCs w:val="28"/>
              </w:rPr>
              <w:t>sử</w:t>
            </w:r>
            <w:r>
              <w:rPr>
                <w:rFonts w:cs="Times New Roman"/>
                <w:color w:val="000000" w:themeColor="text1"/>
                <w:spacing w:val="-1"/>
                <w:szCs w:val="28"/>
              </w:rPr>
              <w:t xml:space="preserve"> </w:t>
            </w:r>
            <w:r>
              <w:rPr>
                <w:rFonts w:cs="Times New Roman"/>
                <w:color w:val="000000" w:themeColor="text1"/>
                <w:szCs w:val="28"/>
              </w:rPr>
              <w:t>dụng, cải</w:t>
            </w:r>
            <w:r>
              <w:rPr>
                <w:rFonts w:cs="Times New Roman"/>
                <w:color w:val="000000" w:themeColor="text1"/>
                <w:spacing w:val="-1"/>
                <w:szCs w:val="28"/>
              </w:rPr>
              <w:t xml:space="preserve"> </w:t>
            </w:r>
            <w:r>
              <w:rPr>
                <w:rFonts w:cs="Times New Roman"/>
                <w:color w:val="000000" w:themeColor="text1"/>
                <w:szCs w:val="28"/>
              </w:rPr>
              <w:t>tạo,</w:t>
            </w:r>
            <w:r>
              <w:rPr>
                <w:rFonts w:cs="Times New Roman"/>
                <w:color w:val="000000" w:themeColor="text1"/>
                <w:spacing w:val="-1"/>
                <w:szCs w:val="28"/>
              </w:rPr>
              <w:t xml:space="preserve"> </w:t>
            </w:r>
            <w:r>
              <w:rPr>
                <w:rFonts w:cs="Times New Roman"/>
                <w:color w:val="000000" w:themeColor="text1"/>
                <w:szCs w:val="28"/>
              </w:rPr>
              <w:t>bảo</w:t>
            </w:r>
            <w:r>
              <w:rPr>
                <w:rFonts w:cs="Times New Roman"/>
                <w:color w:val="000000" w:themeColor="text1"/>
                <w:spacing w:val="-4"/>
                <w:szCs w:val="28"/>
              </w:rPr>
              <w:t xml:space="preserve"> </w:t>
            </w:r>
            <w:r>
              <w:rPr>
                <w:rFonts w:cs="Times New Roman"/>
                <w:color w:val="000000" w:themeColor="text1"/>
                <w:szCs w:val="28"/>
              </w:rPr>
              <w:t>vệ</w:t>
            </w:r>
            <w:r>
              <w:rPr>
                <w:rFonts w:cs="Times New Roman"/>
                <w:color w:val="000000" w:themeColor="text1"/>
                <w:spacing w:val="1"/>
                <w:szCs w:val="28"/>
              </w:rPr>
              <w:t xml:space="preserve"> các loại </w:t>
            </w:r>
            <w:r>
              <w:rPr>
                <w:rFonts w:cs="Times New Roman"/>
                <w:color w:val="000000" w:themeColor="text1"/>
                <w:szCs w:val="28"/>
              </w:rPr>
              <w:t>đất</w:t>
            </w:r>
            <w:r>
              <w:rPr>
                <w:rFonts w:cs="Times New Roman"/>
                <w:color w:val="000000" w:themeColor="text1"/>
                <w:spacing w:val="-1"/>
                <w:szCs w:val="28"/>
              </w:rPr>
              <w:t xml:space="preserve"> </w:t>
            </w:r>
            <w:r>
              <w:rPr>
                <w:rFonts w:cs="Times New Roman"/>
                <w:color w:val="000000" w:themeColor="text1"/>
                <w:szCs w:val="28"/>
              </w:rPr>
              <w:t>trồng</w:t>
            </w:r>
          </w:p>
          <w:p w14:paraId="331642A1" w14:textId="77777777" w:rsidR="00F51D45" w:rsidRDefault="00F51D45">
            <w:pPr>
              <w:spacing w:after="0" w:line="288" w:lineRule="auto"/>
              <w:rPr>
                <w:rFonts w:cs="Times New Roman"/>
                <w:color w:val="000000" w:themeColor="text1"/>
                <w:szCs w:val="28"/>
                <w:lang w:val="pt-BR"/>
              </w:rPr>
            </w:pPr>
            <w:r>
              <w:rPr>
                <w:rFonts w:cs="Times New Roman"/>
                <w:color w:val="000000" w:themeColor="text1"/>
                <w:szCs w:val="28"/>
                <w:lang w:val="pt-BR"/>
              </w:rPr>
              <w:t>- Giải thích được mối liên hệ giữa nguyên nhân hình thành và tính chất của đất làm cơ sở xác định được các biện pháp cải tạo và hướng sử dụng hợp lí đối với từng loại đất trồng.</w:t>
            </w:r>
          </w:p>
          <w:p w14:paraId="7806E616" w14:textId="77777777" w:rsidR="00F51D45" w:rsidRDefault="00F51D45">
            <w:pPr>
              <w:spacing w:after="0" w:line="288" w:lineRule="auto"/>
              <w:rPr>
                <w:rFonts w:cs="Times New Roman"/>
                <w:color w:val="000000" w:themeColor="text1"/>
                <w:szCs w:val="28"/>
              </w:rPr>
            </w:pPr>
            <w:r>
              <w:rPr>
                <w:rFonts w:cs="Times New Roman"/>
                <w:color w:val="000000" w:themeColor="text1"/>
                <w:szCs w:val="28"/>
                <w:lang w:val="pt-BR"/>
              </w:rPr>
              <w:t xml:space="preserve">- </w:t>
            </w:r>
            <w:r>
              <w:rPr>
                <w:rFonts w:cs="Times New Roman"/>
                <w:color w:val="000000" w:themeColor="text1"/>
                <w:szCs w:val="28"/>
              </w:rPr>
              <w:t>Xác</w:t>
            </w:r>
            <w:r>
              <w:rPr>
                <w:rFonts w:cs="Times New Roman"/>
                <w:color w:val="000000" w:themeColor="text1"/>
                <w:spacing w:val="-3"/>
                <w:szCs w:val="28"/>
              </w:rPr>
              <w:t xml:space="preserve"> </w:t>
            </w:r>
            <w:r>
              <w:rPr>
                <w:rFonts w:cs="Times New Roman"/>
                <w:color w:val="000000" w:themeColor="text1"/>
                <w:szCs w:val="28"/>
              </w:rPr>
              <w:t>định</w:t>
            </w:r>
            <w:r>
              <w:rPr>
                <w:rFonts w:cs="Times New Roman"/>
                <w:color w:val="000000" w:themeColor="text1"/>
                <w:spacing w:val="-2"/>
                <w:szCs w:val="28"/>
              </w:rPr>
              <w:t xml:space="preserve"> </w:t>
            </w:r>
            <w:r>
              <w:rPr>
                <w:rFonts w:cs="Times New Roman"/>
                <w:color w:val="000000" w:themeColor="text1"/>
                <w:szCs w:val="28"/>
              </w:rPr>
              <w:t>được</w:t>
            </w:r>
            <w:r>
              <w:rPr>
                <w:rFonts w:cs="Times New Roman"/>
                <w:color w:val="000000" w:themeColor="text1"/>
                <w:spacing w:val="-1"/>
                <w:szCs w:val="28"/>
              </w:rPr>
              <w:t xml:space="preserve"> </w:t>
            </w:r>
            <w:r>
              <w:rPr>
                <w:rFonts w:cs="Times New Roman"/>
                <w:color w:val="000000" w:themeColor="text1"/>
                <w:szCs w:val="28"/>
              </w:rPr>
              <w:t>độ</w:t>
            </w:r>
            <w:r>
              <w:rPr>
                <w:rFonts w:cs="Times New Roman"/>
                <w:color w:val="000000" w:themeColor="text1"/>
                <w:spacing w:val="-2"/>
                <w:szCs w:val="28"/>
              </w:rPr>
              <w:t xml:space="preserve"> </w:t>
            </w:r>
            <w:r>
              <w:rPr>
                <w:rFonts w:cs="Times New Roman"/>
                <w:color w:val="000000" w:themeColor="text1"/>
                <w:szCs w:val="28"/>
              </w:rPr>
              <w:t>mặn,</w:t>
            </w:r>
            <w:r>
              <w:rPr>
                <w:rFonts w:cs="Times New Roman"/>
                <w:color w:val="000000" w:themeColor="text1"/>
                <w:spacing w:val="-1"/>
                <w:szCs w:val="28"/>
              </w:rPr>
              <w:t xml:space="preserve"> </w:t>
            </w:r>
            <w:r>
              <w:rPr>
                <w:rFonts w:cs="Times New Roman"/>
                <w:color w:val="000000" w:themeColor="text1"/>
                <w:szCs w:val="28"/>
              </w:rPr>
              <w:t>độ</w:t>
            </w:r>
            <w:r>
              <w:rPr>
                <w:rFonts w:cs="Times New Roman"/>
                <w:color w:val="000000" w:themeColor="text1"/>
                <w:spacing w:val="1"/>
                <w:szCs w:val="28"/>
              </w:rPr>
              <w:t xml:space="preserve"> </w:t>
            </w:r>
            <w:r>
              <w:rPr>
                <w:rFonts w:cs="Times New Roman"/>
                <w:color w:val="000000" w:themeColor="text1"/>
                <w:szCs w:val="28"/>
              </w:rPr>
              <w:t>chua của</w:t>
            </w:r>
            <w:r>
              <w:rPr>
                <w:rFonts w:cs="Times New Roman"/>
                <w:color w:val="000000" w:themeColor="text1"/>
                <w:spacing w:val="-1"/>
                <w:szCs w:val="28"/>
              </w:rPr>
              <w:t xml:space="preserve"> </w:t>
            </w:r>
            <w:r>
              <w:rPr>
                <w:rFonts w:cs="Times New Roman"/>
                <w:color w:val="000000" w:themeColor="text1"/>
                <w:szCs w:val="28"/>
              </w:rPr>
              <w:t>đất.</w:t>
            </w:r>
          </w:p>
          <w:p w14:paraId="3BB5E4C3" w14:textId="77777777" w:rsidR="00F51D45" w:rsidRDefault="00F51D45">
            <w:pPr>
              <w:spacing w:after="0" w:line="288" w:lineRule="auto"/>
              <w:rPr>
                <w:rFonts w:cs="Times New Roman"/>
                <w:b/>
                <w:bCs/>
                <w:color w:val="000000" w:themeColor="text1"/>
                <w:szCs w:val="28"/>
                <w:lang w:val="pt-BR"/>
              </w:rPr>
            </w:pPr>
            <w:r>
              <w:rPr>
                <w:rFonts w:cs="Times New Roman"/>
                <w:b/>
                <w:bCs/>
                <w:color w:val="000000" w:themeColor="text1"/>
                <w:szCs w:val="28"/>
                <w:lang w:val="pt-BR"/>
              </w:rPr>
              <w:t xml:space="preserve">Vận dụng: </w:t>
            </w:r>
          </w:p>
          <w:p w14:paraId="4C15CF9A" w14:textId="77777777" w:rsidR="00F51D45" w:rsidRDefault="00F51D45">
            <w:pPr>
              <w:spacing w:after="0" w:line="288" w:lineRule="auto"/>
              <w:rPr>
                <w:rFonts w:cs="Times New Roman"/>
                <w:color w:val="000000" w:themeColor="text1"/>
                <w:szCs w:val="28"/>
                <w:lang w:val="pt-BR"/>
              </w:rPr>
            </w:pPr>
            <w:r>
              <w:rPr>
                <w:rFonts w:cs="Times New Roman"/>
                <w:color w:val="000000" w:themeColor="text1"/>
                <w:szCs w:val="28"/>
                <w:lang w:val="pt-BR"/>
              </w:rPr>
              <w:t>- Đề xuất được biện pháp bảo vệ, cải tạo đất tại địa phương.</w:t>
            </w:r>
          </w:p>
          <w:p w14:paraId="6ED58B5E" w14:textId="2330CF5C" w:rsidR="005628FB" w:rsidRPr="005628FB" w:rsidRDefault="005628FB">
            <w:pPr>
              <w:spacing w:after="0" w:line="288" w:lineRule="auto"/>
              <w:rPr>
                <w:rFonts w:cs="Times New Roman"/>
                <w:b/>
                <w:bCs/>
                <w:color w:val="FF0000"/>
                <w:szCs w:val="28"/>
                <w:lang w:val="pt-BR"/>
              </w:rPr>
            </w:pPr>
            <w:r w:rsidRPr="005628FB">
              <w:rPr>
                <w:rFonts w:cs="Times New Roman"/>
                <w:color w:val="FF0000"/>
                <w:szCs w:val="28"/>
                <w:lang w:val="pt-BR"/>
              </w:rPr>
              <w:t>- Đề xuất các loại cây trồng phù hợp với từng loại đất</w:t>
            </w:r>
          </w:p>
          <w:p w14:paraId="7BCA1AB6" w14:textId="77777777" w:rsidR="00F51D45" w:rsidRDefault="00F51D45">
            <w:pPr>
              <w:spacing w:after="0" w:line="288" w:lineRule="auto"/>
              <w:rPr>
                <w:rFonts w:cs="Times New Roman"/>
                <w:color w:val="000000" w:themeColor="text1"/>
                <w:szCs w:val="28"/>
                <w:lang w:val="pt-BR"/>
              </w:rPr>
            </w:pPr>
            <w:r>
              <w:rPr>
                <w:rFonts w:cs="Times New Roman"/>
                <w:color w:val="000000" w:themeColor="text1"/>
                <w:szCs w:val="28"/>
                <w:lang w:val="pt-BR"/>
              </w:rPr>
              <w:t>- Vận dụng được kiến thức để sử dụng đất trồng hợp lí ở địa phương đem lại hiệu quả kinh tế cao.</w:t>
            </w:r>
          </w:p>
        </w:tc>
        <w:tc>
          <w:tcPr>
            <w:tcW w:w="1113" w:type="dxa"/>
            <w:tcBorders>
              <w:top w:val="single" w:sz="4" w:space="0" w:color="auto"/>
              <w:left w:val="single" w:sz="4" w:space="0" w:color="auto"/>
              <w:bottom w:val="single" w:sz="4" w:space="0" w:color="auto"/>
              <w:right w:val="single" w:sz="4" w:space="0" w:color="auto"/>
            </w:tcBorders>
            <w:vAlign w:val="center"/>
            <w:hideMark/>
          </w:tcPr>
          <w:p w14:paraId="136FBB2B" w14:textId="157F1C63" w:rsidR="00F51D45" w:rsidRDefault="00076670">
            <w:pPr>
              <w:spacing w:after="0" w:line="288" w:lineRule="auto"/>
              <w:jc w:val="center"/>
              <w:rPr>
                <w:rFonts w:cs="Times New Roman"/>
                <w:b/>
                <w:color w:val="000000" w:themeColor="text1"/>
                <w:szCs w:val="28"/>
              </w:rPr>
            </w:pPr>
            <w:r>
              <w:rPr>
                <w:rFonts w:cs="Times New Roman"/>
                <w:b/>
                <w:color w:val="000000" w:themeColor="text1"/>
                <w:szCs w:val="28"/>
              </w:rPr>
              <w:t>2</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14:paraId="406C2E9F" w14:textId="77777777" w:rsidR="00F51D45" w:rsidRDefault="00F51D45">
            <w:pPr>
              <w:spacing w:after="0" w:line="288" w:lineRule="auto"/>
              <w:jc w:val="center"/>
              <w:rPr>
                <w:rFonts w:cs="Times New Roman"/>
                <w:b/>
                <w:color w:val="000000" w:themeColor="text1"/>
                <w:szCs w:val="28"/>
              </w:rPr>
            </w:pPr>
            <w:r>
              <w:rPr>
                <w:rFonts w:cs="Times New Roman"/>
                <w:b/>
                <w:color w:val="000000" w:themeColor="text1"/>
                <w:szCs w:val="28"/>
              </w:rPr>
              <w:t>1</w:t>
            </w:r>
          </w:p>
        </w:tc>
        <w:tc>
          <w:tcPr>
            <w:tcW w:w="971" w:type="dxa"/>
            <w:tcBorders>
              <w:top w:val="single" w:sz="4" w:space="0" w:color="auto"/>
              <w:left w:val="single" w:sz="4" w:space="0" w:color="auto"/>
              <w:bottom w:val="single" w:sz="4" w:space="0" w:color="auto"/>
              <w:right w:val="single" w:sz="4" w:space="0" w:color="auto"/>
            </w:tcBorders>
            <w:vAlign w:val="center"/>
            <w:hideMark/>
          </w:tcPr>
          <w:p w14:paraId="114566FA" w14:textId="77777777" w:rsidR="00F51D45" w:rsidRDefault="00F51D45">
            <w:pPr>
              <w:spacing w:after="0" w:line="288" w:lineRule="auto"/>
              <w:jc w:val="center"/>
              <w:rPr>
                <w:rFonts w:cs="Times New Roman"/>
                <w:b/>
                <w:color w:val="000000" w:themeColor="text1"/>
                <w:szCs w:val="28"/>
              </w:rPr>
            </w:pPr>
            <w:r>
              <w:rPr>
                <w:rFonts w:cs="Times New Roman"/>
                <w:b/>
                <w:color w:val="000000" w:themeColor="text1"/>
                <w:szCs w:val="28"/>
              </w:rPr>
              <w:t>1</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E8C36CD" w14:textId="77777777" w:rsidR="00F51D45" w:rsidRDefault="00F51D45">
            <w:pPr>
              <w:spacing w:after="0" w:line="288" w:lineRule="auto"/>
              <w:jc w:val="center"/>
              <w:rPr>
                <w:rFonts w:cs="Times New Roman"/>
                <w:b/>
                <w:color w:val="000000" w:themeColor="text1"/>
                <w:szCs w:val="28"/>
              </w:rPr>
            </w:pPr>
          </w:p>
        </w:tc>
      </w:tr>
      <w:tr w:rsidR="00F51D45" w14:paraId="5A7CBE52" w14:textId="77777777" w:rsidTr="00F51D45">
        <w:tc>
          <w:tcPr>
            <w:tcW w:w="568" w:type="dxa"/>
            <w:vMerge/>
            <w:tcBorders>
              <w:top w:val="single" w:sz="4" w:space="0" w:color="auto"/>
              <w:left w:val="single" w:sz="4" w:space="0" w:color="auto"/>
              <w:bottom w:val="single" w:sz="4" w:space="0" w:color="auto"/>
              <w:right w:val="single" w:sz="4" w:space="0" w:color="auto"/>
            </w:tcBorders>
            <w:vAlign w:val="center"/>
            <w:hideMark/>
          </w:tcPr>
          <w:p w14:paraId="46B096BB" w14:textId="77777777" w:rsidR="00F51D45" w:rsidRDefault="00F51D45">
            <w:pPr>
              <w:spacing w:after="0"/>
              <w:rPr>
                <w:rFonts w:cs="Times New Roman"/>
                <w:b/>
                <w:color w:val="000000" w:themeColor="text1"/>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F937107" w14:textId="77777777" w:rsidR="00F51D45" w:rsidRDefault="00F51D45">
            <w:pPr>
              <w:spacing w:after="0"/>
              <w:rPr>
                <w:rFonts w:cs="Times New Roman"/>
                <w:b/>
                <w:color w:val="000000" w:themeColor="text1"/>
                <w:szCs w:val="28"/>
              </w:rPr>
            </w:pPr>
          </w:p>
        </w:tc>
        <w:tc>
          <w:tcPr>
            <w:tcW w:w="2410" w:type="dxa"/>
            <w:tcBorders>
              <w:top w:val="single" w:sz="4" w:space="0" w:color="auto"/>
              <w:left w:val="single" w:sz="4" w:space="0" w:color="auto"/>
              <w:bottom w:val="single" w:sz="4" w:space="0" w:color="auto"/>
              <w:right w:val="single" w:sz="4" w:space="0" w:color="auto"/>
            </w:tcBorders>
            <w:hideMark/>
          </w:tcPr>
          <w:p w14:paraId="5664055D" w14:textId="77777777" w:rsidR="00F51D45" w:rsidRDefault="00F51D45">
            <w:pPr>
              <w:spacing w:after="0" w:line="288" w:lineRule="auto"/>
              <w:rPr>
                <w:rFonts w:cs="Times New Roman"/>
                <w:bCs/>
                <w:color w:val="000000" w:themeColor="text1"/>
                <w:szCs w:val="28"/>
              </w:rPr>
            </w:pPr>
            <w:r>
              <w:rPr>
                <w:rFonts w:cs="Times New Roman"/>
                <w:bCs/>
                <w:color w:val="000000" w:themeColor="text1"/>
                <w:szCs w:val="28"/>
              </w:rPr>
              <w:t>2.3 Giá thể trồng cây</w:t>
            </w:r>
          </w:p>
        </w:tc>
        <w:tc>
          <w:tcPr>
            <w:tcW w:w="6662" w:type="dxa"/>
            <w:tcBorders>
              <w:top w:val="single" w:sz="4" w:space="0" w:color="auto"/>
              <w:left w:val="single" w:sz="4" w:space="0" w:color="auto"/>
              <w:bottom w:val="single" w:sz="4" w:space="0" w:color="auto"/>
              <w:right w:val="single" w:sz="4" w:space="0" w:color="auto"/>
            </w:tcBorders>
            <w:hideMark/>
          </w:tcPr>
          <w:p w14:paraId="562EA94F" w14:textId="77777777" w:rsidR="00F51D45" w:rsidRDefault="00F51D45">
            <w:pPr>
              <w:spacing w:after="0" w:line="288" w:lineRule="auto"/>
              <w:rPr>
                <w:rFonts w:cs="Times New Roman"/>
                <w:b/>
                <w:bCs/>
                <w:color w:val="000000" w:themeColor="text1"/>
                <w:szCs w:val="28"/>
                <w:lang w:val="pt-BR"/>
              </w:rPr>
            </w:pPr>
            <w:r>
              <w:rPr>
                <w:rFonts w:cs="Times New Roman"/>
                <w:b/>
                <w:bCs/>
                <w:color w:val="000000" w:themeColor="text1"/>
                <w:szCs w:val="28"/>
                <w:lang w:val="pt-BR"/>
              </w:rPr>
              <w:t>Nhận biết:</w:t>
            </w:r>
          </w:p>
          <w:p w14:paraId="57222473" w14:textId="77777777" w:rsidR="00F51D45" w:rsidRDefault="00F51D45" w:rsidP="00384D11">
            <w:pPr>
              <w:numPr>
                <w:ilvl w:val="0"/>
                <w:numId w:val="5"/>
              </w:numPr>
              <w:spacing w:after="0" w:line="288" w:lineRule="auto"/>
              <w:ind w:left="154" w:hanging="142"/>
              <w:rPr>
                <w:rFonts w:cs="Times New Roman"/>
                <w:bCs/>
                <w:color w:val="000000" w:themeColor="text1"/>
                <w:szCs w:val="28"/>
              </w:rPr>
            </w:pPr>
            <w:r>
              <w:rPr>
                <w:rFonts w:cs="Times New Roman"/>
                <w:bCs/>
                <w:color w:val="000000" w:themeColor="text1"/>
                <w:szCs w:val="28"/>
              </w:rPr>
              <w:lastRenderedPageBreak/>
              <w:t>Nêu được khái niệm giá thể trồng cây, vai trò của giá thể trồng cây.</w:t>
            </w:r>
          </w:p>
          <w:p w14:paraId="53DD2711" w14:textId="77777777" w:rsidR="00F51D45" w:rsidRDefault="00F51D45" w:rsidP="00384D11">
            <w:pPr>
              <w:numPr>
                <w:ilvl w:val="0"/>
                <w:numId w:val="5"/>
              </w:numPr>
              <w:spacing w:after="0" w:line="288" w:lineRule="auto"/>
              <w:ind w:left="154" w:hanging="142"/>
              <w:rPr>
                <w:rFonts w:cs="Times New Roman"/>
                <w:bCs/>
                <w:color w:val="000000" w:themeColor="text1"/>
                <w:szCs w:val="28"/>
              </w:rPr>
            </w:pPr>
            <w:r w:rsidRPr="002F28EF">
              <w:rPr>
                <w:rFonts w:cs="Times New Roman"/>
                <w:bCs/>
                <w:color w:val="FF0000"/>
                <w:szCs w:val="28"/>
              </w:rPr>
              <w:t>Nhận biết được giá thể trồng cây hữu cơ</w:t>
            </w:r>
            <w:r>
              <w:rPr>
                <w:rFonts w:cs="Times New Roman"/>
                <w:bCs/>
                <w:color w:val="000000" w:themeColor="text1"/>
                <w:szCs w:val="28"/>
              </w:rPr>
              <w:t>, giá thể vô cơ</w:t>
            </w:r>
            <w:r>
              <w:rPr>
                <w:rFonts w:cs="Times New Roman"/>
                <w:b/>
                <w:bCs/>
                <w:color w:val="000000" w:themeColor="text1"/>
                <w:szCs w:val="28"/>
              </w:rPr>
              <w:t>.</w:t>
            </w:r>
          </w:p>
          <w:p w14:paraId="2720AF74" w14:textId="36E82EF2" w:rsidR="0076510E" w:rsidRPr="0076510E" w:rsidRDefault="0076510E">
            <w:pPr>
              <w:spacing w:after="0" w:line="288" w:lineRule="auto"/>
              <w:ind w:left="12"/>
              <w:rPr>
                <w:rFonts w:cs="Times New Roman"/>
                <w:bCs/>
                <w:color w:val="FF0000"/>
                <w:szCs w:val="28"/>
              </w:rPr>
            </w:pPr>
            <w:r w:rsidRPr="0076510E">
              <w:rPr>
                <w:rFonts w:cs="Times New Roman"/>
                <w:bCs/>
                <w:color w:val="FF0000"/>
                <w:szCs w:val="28"/>
              </w:rPr>
              <w:t>- Nêu được các bước sản xuất giá thể cây trồng.</w:t>
            </w:r>
          </w:p>
          <w:p w14:paraId="5BE64F33" w14:textId="77777777" w:rsidR="0076510E" w:rsidRDefault="0076510E">
            <w:pPr>
              <w:spacing w:after="0" w:line="288" w:lineRule="auto"/>
              <w:ind w:left="12"/>
              <w:rPr>
                <w:rFonts w:cs="Times New Roman"/>
                <w:bCs/>
                <w:color w:val="000000" w:themeColor="text1"/>
                <w:szCs w:val="28"/>
              </w:rPr>
            </w:pPr>
          </w:p>
          <w:p w14:paraId="6630A877" w14:textId="2BF7C8FD" w:rsidR="00F51D45" w:rsidRDefault="00F51D45">
            <w:pPr>
              <w:spacing w:after="0" w:line="288" w:lineRule="auto"/>
              <w:ind w:left="12"/>
              <w:rPr>
                <w:rFonts w:cs="Times New Roman"/>
                <w:b/>
                <w:bCs/>
                <w:color w:val="000000" w:themeColor="text1"/>
                <w:szCs w:val="28"/>
              </w:rPr>
            </w:pPr>
            <w:r>
              <w:rPr>
                <w:rFonts w:cs="Times New Roman"/>
                <w:bCs/>
                <w:color w:val="000000" w:themeColor="text1"/>
                <w:szCs w:val="28"/>
              </w:rPr>
              <w:t xml:space="preserve">- </w:t>
            </w:r>
            <w:r>
              <w:rPr>
                <w:rFonts w:cs="Times New Roman"/>
                <w:color w:val="000000" w:themeColor="text1"/>
                <w:szCs w:val="28"/>
              </w:rPr>
              <w:t>Trình bày được đặc điểm của một số loại giá thể trồng cây phổ biến.</w:t>
            </w:r>
            <w:r>
              <w:rPr>
                <w:rFonts w:cs="Times New Roman"/>
                <w:color w:val="000000" w:themeColor="text1"/>
                <w:szCs w:val="28"/>
              </w:rPr>
              <w:br/>
            </w:r>
            <w:r>
              <w:rPr>
                <w:rFonts w:cs="Times New Roman"/>
                <w:b/>
                <w:bCs/>
                <w:color w:val="000000" w:themeColor="text1"/>
                <w:szCs w:val="28"/>
              </w:rPr>
              <w:t>Thông hiểu:</w:t>
            </w:r>
          </w:p>
          <w:p w14:paraId="73BBCFA5" w14:textId="77777777" w:rsidR="00F51D45" w:rsidRDefault="00F51D45" w:rsidP="00384D11">
            <w:pPr>
              <w:numPr>
                <w:ilvl w:val="0"/>
                <w:numId w:val="5"/>
              </w:numPr>
              <w:spacing w:after="0" w:line="288" w:lineRule="auto"/>
              <w:ind w:left="154" w:hanging="142"/>
              <w:rPr>
                <w:rFonts w:cs="Times New Roman"/>
                <w:bCs/>
                <w:color w:val="000000" w:themeColor="text1"/>
                <w:szCs w:val="28"/>
              </w:rPr>
            </w:pPr>
            <w:r>
              <w:rPr>
                <w:rFonts w:cs="Times New Roman"/>
                <w:bCs/>
                <w:color w:val="000000" w:themeColor="text1"/>
                <w:szCs w:val="28"/>
              </w:rPr>
              <w:t xml:space="preserve">Phân biệt được các loại giá thể trồng cây, so sánh ưu nhược điểm từng loại giá thể </w:t>
            </w:r>
          </w:p>
          <w:p w14:paraId="0719D4CC" w14:textId="77777777" w:rsidR="00F51D45" w:rsidRDefault="00F51D45">
            <w:pPr>
              <w:pStyle w:val="TableParagraph"/>
              <w:spacing w:before="0" w:after="0" w:line="288" w:lineRule="auto"/>
              <w:ind w:left="12" w:right="96"/>
              <w:rPr>
                <w:color w:val="000000" w:themeColor="text1"/>
                <w:sz w:val="28"/>
                <w:szCs w:val="28"/>
              </w:rPr>
            </w:pPr>
            <w:r>
              <w:rPr>
                <w:color w:val="000000" w:themeColor="text1"/>
                <w:sz w:val="28"/>
                <w:szCs w:val="28"/>
              </w:rPr>
              <w:t>- Nêu</w:t>
            </w:r>
            <w:r>
              <w:rPr>
                <w:color w:val="000000" w:themeColor="text1"/>
                <w:spacing w:val="19"/>
                <w:sz w:val="28"/>
                <w:szCs w:val="28"/>
              </w:rPr>
              <w:t xml:space="preserve"> </w:t>
            </w:r>
            <w:r>
              <w:rPr>
                <w:color w:val="000000" w:themeColor="text1"/>
                <w:sz w:val="28"/>
                <w:szCs w:val="28"/>
              </w:rPr>
              <w:t>được</w:t>
            </w:r>
            <w:r>
              <w:rPr>
                <w:color w:val="000000" w:themeColor="text1"/>
                <w:spacing w:val="20"/>
                <w:sz w:val="28"/>
                <w:szCs w:val="28"/>
              </w:rPr>
              <w:t xml:space="preserve"> </w:t>
            </w:r>
            <w:r>
              <w:rPr>
                <w:color w:val="000000" w:themeColor="text1"/>
                <w:sz w:val="28"/>
                <w:szCs w:val="28"/>
              </w:rPr>
              <w:t>một</w:t>
            </w:r>
            <w:r>
              <w:rPr>
                <w:color w:val="000000" w:themeColor="text1"/>
                <w:spacing w:val="20"/>
                <w:sz w:val="28"/>
                <w:szCs w:val="28"/>
              </w:rPr>
              <w:t xml:space="preserve"> </w:t>
            </w:r>
            <w:r>
              <w:rPr>
                <w:color w:val="000000" w:themeColor="text1"/>
                <w:sz w:val="28"/>
                <w:szCs w:val="28"/>
              </w:rPr>
              <w:t>số</w:t>
            </w:r>
            <w:r>
              <w:rPr>
                <w:color w:val="000000" w:themeColor="text1"/>
                <w:spacing w:val="19"/>
                <w:sz w:val="28"/>
                <w:szCs w:val="28"/>
              </w:rPr>
              <w:t xml:space="preserve"> </w:t>
            </w:r>
            <w:r>
              <w:rPr>
                <w:color w:val="000000" w:themeColor="text1"/>
                <w:sz w:val="28"/>
                <w:szCs w:val="28"/>
              </w:rPr>
              <w:t>ứng</w:t>
            </w:r>
            <w:r>
              <w:rPr>
                <w:color w:val="000000" w:themeColor="text1"/>
                <w:spacing w:val="19"/>
                <w:sz w:val="28"/>
                <w:szCs w:val="28"/>
              </w:rPr>
              <w:t xml:space="preserve"> </w:t>
            </w:r>
            <w:r>
              <w:rPr>
                <w:color w:val="000000" w:themeColor="text1"/>
                <w:sz w:val="28"/>
                <w:szCs w:val="28"/>
              </w:rPr>
              <w:t>dụng</w:t>
            </w:r>
            <w:r>
              <w:rPr>
                <w:color w:val="000000" w:themeColor="text1"/>
                <w:spacing w:val="19"/>
                <w:sz w:val="28"/>
                <w:szCs w:val="28"/>
              </w:rPr>
              <w:t xml:space="preserve"> </w:t>
            </w:r>
            <w:r>
              <w:rPr>
                <w:color w:val="000000" w:themeColor="text1"/>
                <w:sz w:val="28"/>
                <w:szCs w:val="28"/>
              </w:rPr>
              <w:t>công</w:t>
            </w:r>
            <w:r>
              <w:rPr>
                <w:color w:val="000000" w:themeColor="text1"/>
                <w:spacing w:val="19"/>
                <w:sz w:val="28"/>
                <w:szCs w:val="28"/>
              </w:rPr>
              <w:t xml:space="preserve"> </w:t>
            </w:r>
            <w:r>
              <w:rPr>
                <w:color w:val="000000" w:themeColor="text1"/>
                <w:sz w:val="28"/>
                <w:szCs w:val="28"/>
              </w:rPr>
              <w:t>nghệ</w:t>
            </w:r>
            <w:r>
              <w:rPr>
                <w:color w:val="000000" w:themeColor="text1"/>
                <w:spacing w:val="16"/>
                <w:sz w:val="28"/>
                <w:szCs w:val="28"/>
              </w:rPr>
              <w:t xml:space="preserve"> </w:t>
            </w:r>
            <w:r>
              <w:rPr>
                <w:color w:val="000000" w:themeColor="text1"/>
                <w:sz w:val="28"/>
                <w:szCs w:val="28"/>
              </w:rPr>
              <w:t>cao</w:t>
            </w:r>
            <w:r>
              <w:rPr>
                <w:color w:val="000000" w:themeColor="text1"/>
                <w:spacing w:val="19"/>
                <w:sz w:val="28"/>
                <w:szCs w:val="28"/>
              </w:rPr>
              <w:t xml:space="preserve"> </w:t>
            </w:r>
            <w:r>
              <w:rPr>
                <w:color w:val="000000" w:themeColor="text1"/>
                <w:sz w:val="28"/>
                <w:szCs w:val="28"/>
              </w:rPr>
              <w:t>trong</w:t>
            </w:r>
            <w:r>
              <w:rPr>
                <w:color w:val="000000" w:themeColor="text1"/>
                <w:spacing w:val="20"/>
                <w:sz w:val="28"/>
                <w:szCs w:val="28"/>
              </w:rPr>
              <w:t xml:space="preserve"> </w:t>
            </w:r>
            <w:r>
              <w:rPr>
                <w:color w:val="000000" w:themeColor="text1"/>
                <w:sz w:val="28"/>
                <w:szCs w:val="28"/>
              </w:rPr>
              <w:t>sản</w:t>
            </w:r>
            <w:r>
              <w:rPr>
                <w:color w:val="000000" w:themeColor="text1"/>
                <w:spacing w:val="18"/>
                <w:sz w:val="28"/>
                <w:szCs w:val="28"/>
              </w:rPr>
              <w:t xml:space="preserve"> </w:t>
            </w:r>
            <w:r>
              <w:rPr>
                <w:color w:val="000000" w:themeColor="text1"/>
                <w:sz w:val="28"/>
                <w:szCs w:val="28"/>
              </w:rPr>
              <w:t>xuất</w:t>
            </w:r>
            <w:r>
              <w:rPr>
                <w:color w:val="000000" w:themeColor="text1"/>
                <w:spacing w:val="17"/>
                <w:sz w:val="28"/>
                <w:szCs w:val="28"/>
              </w:rPr>
              <w:t xml:space="preserve"> </w:t>
            </w:r>
            <w:r>
              <w:rPr>
                <w:color w:val="000000" w:themeColor="text1"/>
                <w:sz w:val="28"/>
                <w:szCs w:val="28"/>
              </w:rPr>
              <w:t>giá</w:t>
            </w:r>
            <w:r>
              <w:rPr>
                <w:color w:val="000000" w:themeColor="text1"/>
                <w:spacing w:val="19"/>
                <w:sz w:val="28"/>
                <w:szCs w:val="28"/>
              </w:rPr>
              <w:t xml:space="preserve"> </w:t>
            </w:r>
            <w:r>
              <w:rPr>
                <w:color w:val="000000" w:themeColor="text1"/>
                <w:sz w:val="28"/>
                <w:szCs w:val="28"/>
              </w:rPr>
              <w:t>thể</w:t>
            </w:r>
            <w:r>
              <w:rPr>
                <w:color w:val="000000" w:themeColor="text1"/>
                <w:spacing w:val="17"/>
                <w:sz w:val="28"/>
                <w:szCs w:val="28"/>
              </w:rPr>
              <w:t xml:space="preserve"> </w:t>
            </w:r>
            <w:r>
              <w:rPr>
                <w:color w:val="000000" w:themeColor="text1"/>
                <w:sz w:val="28"/>
                <w:szCs w:val="28"/>
              </w:rPr>
              <w:t>trồng cây</w:t>
            </w:r>
          </w:p>
          <w:p w14:paraId="0505404C" w14:textId="77777777" w:rsidR="00F51D45" w:rsidRDefault="00F51D45" w:rsidP="00384D11">
            <w:pPr>
              <w:numPr>
                <w:ilvl w:val="0"/>
                <w:numId w:val="5"/>
              </w:numPr>
              <w:spacing w:after="0" w:line="288" w:lineRule="auto"/>
              <w:ind w:left="154" w:hanging="142"/>
              <w:rPr>
                <w:rFonts w:cs="Times New Roman"/>
                <w:bCs/>
                <w:color w:val="000000" w:themeColor="text1"/>
                <w:szCs w:val="28"/>
              </w:rPr>
            </w:pPr>
            <w:r>
              <w:rPr>
                <w:rFonts w:cs="Times New Roman"/>
                <w:color w:val="000000" w:themeColor="text1"/>
                <w:szCs w:val="28"/>
              </w:rPr>
              <w:t>P</w:t>
            </w:r>
            <w:r>
              <w:rPr>
                <w:rFonts w:cs="Times New Roman"/>
                <w:bCs/>
                <w:color w:val="000000" w:themeColor="text1"/>
                <w:szCs w:val="28"/>
              </w:rPr>
              <w:t xml:space="preserve">hân tích được </w:t>
            </w:r>
            <w:r>
              <w:rPr>
                <w:rFonts w:cs="Times New Roman"/>
                <w:color w:val="000000" w:themeColor="text1"/>
                <w:szCs w:val="28"/>
              </w:rPr>
              <w:t>các bước</w:t>
            </w:r>
            <w:r>
              <w:rPr>
                <w:rFonts w:cs="Times New Roman"/>
                <w:bCs/>
                <w:color w:val="000000" w:themeColor="text1"/>
                <w:szCs w:val="28"/>
              </w:rPr>
              <w:t xml:space="preserve"> sản xuất một số loại giá thể vô cơ, giá thể hữu cơ.</w:t>
            </w:r>
          </w:p>
          <w:p w14:paraId="35806134" w14:textId="77777777" w:rsidR="00F51D45" w:rsidRDefault="00F51D45">
            <w:pPr>
              <w:spacing w:after="0" w:line="288" w:lineRule="auto"/>
              <w:ind w:left="154" w:hanging="142"/>
              <w:rPr>
                <w:rFonts w:cs="Times New Roman"/>
                <w:b/>
                <w:bCs/>
                <w:color w:val="000000" w:themeColor="text1"/>
                <w:szCs w:val="28"/>
              </w:rPr>
            </w:pPr>
            <w:r>
              <w:rPr>
                <w:rFonts w:cs="Times New Roman"/>
                <w:b/>
                <w:bCs/>
                <w:color w:val="000000" w:themeColor="text1"/>
                <w:szCs w:val="28"/>
              </w:rPr>
              <w:t>Vận dụng:</w:t>
            </w:r>
          </w:p>
          <w:p w14:paraId="191DC735" w14:textId="77777777" w:rsidR="00F51D45" w:rsidRDefault="00F51D45" w:rsidP="00384D11">
            <w:pPr>
              <w:numPr>
                <w:ilvl w:val="0"/>
                <w:numId w:val="5"/>
              </w:numPr>
              <w:spacing w:after="0" w:line="288" w:lineRule="auto"/>
              <w:ind w:left="154" w:hanging="142"/>
              <w:rPr>
                <w:rFonts w:cs="Times New Roman"/>
                <w:bCs/>
                <w:color w:val="000000" w:themeColor="text1"/>
                <w:szCs w:val="28"/>
              </w:rPr>
            </w:pPr>
            <w:r>
              <w:rPr>
                <w:rFonts w:cs="Times New Roman"/>
                <w:color w:val="000000" w:themeColor="text1"/>
                <w:szCs w:val="28"/>
              </w:rPr>
              <w:t>Lựa chọn, dề xuất một số loại giá thể phù hợp cho một số đối tượng cây trồng phổ biến ở địa phương.</w:t>
            </w:r>
          </w:p>
        </w:tc>
        <w:tc>
          <w:tcPr>
            <w:tcW w:w="1113" w:type="dxa"/>
            <w:tcBorders>
              <w:top w:val="single" w:sz="4" w:space="0" w:color="auto"/>
              <w:left w:val="single" w:sz="4" w:space="0" w:color="auto"/>
              <w:bottom w:val="single" w:sz="4" w:space="0" w:color="auto"/>
              <w:right w:val="single" w:sz="4" w:space="0" w:color="auto"/>
            </w:tcBorders>
            <w:vAlign w:val="center"/>
            <w:hideMark/>
          </w:tcPr>
          <w:p w14:paraId="26700264" w14:textId="27355E7E" w:rsidR="00F51D45" w:rsidRDefault="00076670">
            <w:pPr>
              <w:spacing w:after="0" w:line="288" w:lineRule="auto"/>
              <w:jc w:val="center"/>
              <w:rPr>
                <w:rFonts w:cs="Times New Roman"/>
                <w:b/>
                <w:color w:val="000000" w:themeColor="text1"/>
                <w:szCs w:val="28"/>
              </w:rPr>
            </w:pPr>
            <w:r>
              <w:rPr>
                <w:rFonts w:cs="Times New Roman"/>
                <w:b/>
                <w:color w:val="000000" w:themeColor="text1"/>
                <w:szCs w:val="28"/>
              </w:rPr>
              <w:lastRenderedPageBreak/>
              <w:t>2</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14:paraId="32186A68" w14:textId="4576C6DD" w:rsidR="00F51D45" w:rsidRDefault="00F51D45">
            <w:pPr>
              <w:spacing w:after="0" w:line="288" w:lineRule="auto"/>
              <w:jc w:val="center"/>
              <w:rPr>
                <w:rFonts w:cs="Times New Roman"/>
                <w:b/>
                <w:color w:val="000000" w:themeColor="text1"/>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DB6D479" w14:textId="77777777" w:rsidR="00F51D45" w:rsidRDefault="00F51D45">
            <w:pPr>
              <w:spacing w:after="0" w:line="288" w:lineRule="auto"/>
              <w:jc w:val="center"/>
              <w:rPr>
                <w:rFonts w:cs="Times New Roman"/>
                <w:b/>
                <w:color w:val="000000" w:themeColor="text1"/>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1A0204BE" w14:textId="77777777" w:rsidR="00F51D45" w:rsidRDefault="00F51D45">
            <w:pPr>
              <w:spacing w:after="0" w:line="288" w:lineRule="auto"/>
              <w:jc w:val="center"/>
              <w:rPr>
                <w:rFonts w:cs="Times New Roman"/>
                <w:b/>
                <w:color w:val="000000" w:themeColor="text1"/>
                <w:szCs w:val="28"/>
              </w:rPr>
            </w:pPr>
          </w:p>
        </w:tc>
      </w:tr>
      <w:tr w:rsidR="00F51D45" w14:paraId="38119494" w14:textId="77777777" w:rsidTr="00F51D45">
        <w:tc>
          <w:tcPr>
            <w:tcW w:w="568" w:type="dxa"/>
            <w:vMerge w:val="restart"/>
            <w:tcBorders>
              <w:top w:val="single" w:sz="4" w:space="0" w:color="auto"/>
              <w:left w:val="single" w:sz="4" w:space="0" w:color="auto"/>
              <w:bottom w:val="single" w:sz="4" w:space="0" w:color="auto"/>
              <w:right w:val="single" w:sz="4" w:space="0" w:color="auto"/>
            </w:tcBorders>
            <w:hideMark/>
          </w:tcPr>
          <w:p w14:paraId="7E9E2CB2" w14:textId="77777777" w:rsidR="00F51D45" w:rsidRDefault="00F51D45">
            <w:pPr>
              <w:spacing w:after="0" w:line="288" w:lineRule="auto"/>
              <w:jc w:val="center"/>
              <w:rPr>
                <w:rFonts w:cs="Times New Roman"/>
                <w:b/>
                <w:color w:val="000000" w:themeColor="text1"/>
                <w:szCs w:val="28"/>
              </w:rPr>
            </w:pPr>
            <w:r>
              <w:rPr>
                <w:rFonts w:cs="Times New Roman"/>
                <w:b/>
                <w:color w:val="000000" w:themeColor="text1"/>
                <w:szCs w:val="28"/>
              </w:rPr>
              <w:t>3</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525B1DC" w14:textId="77777777" w:rsidR="00F51D45" w:rsidRDefault="00F51D45">
            <w:pPr>
              <w:spacing w:after="0" w:line="288" w:lineRule="auto"/>
              <w:rPr>
                <w:rFonts w:cs="Times New Roman"/>
                <w:bCs/>
                <w:color w:val="000000" w:themeColor="text1"/>
                <w:szCs w:val="28"/>
              </w:rPr>
            </w:pPr>
            <w:r>
              <w:rPr>
                <w:rFonts w:cs="Times New Roman"/>
                <w:bCs/>
                <w:color w:val="000000" w:themeColor="text1"/>
                <w:szCs w:val="28"/>
              </w:rPr>
              <w:t>Phân bón</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2250EE0" w14:textId="77777777" w:rsidR="00F51D45" w:rsidRDefault="00F51D45">
            <w:pPr>
              <w:spacing w:after="0" w:line="288" w:lineRule="auto"/>
              <w:rPr>
                <w:rFonts w:cs="Times New Roman"/>
                <w:b/>
                <w:color w:val="000000" w:themeColor="text1"/>
                <w:szCs w:val="28"/>
              </w:rPr>
            </w:pPr>
            <w:r>
              <w:rPr>
                <w:rFonts w:cs="Times New Roman"/>
                <w:bCs/>
                <w:color w:val="000000" w:themeColor="text1"/>
                <w:szCs w:val="28"/>
              </w:rPr>
              <w:t>3.1 Giới thiệu về phân bón</w:t>
            </w:r>
          </w:p>
        </w:tc>
        <w:tc>
          <w:tcPr>
            <w:tcW w:w="6662" w:type="dxa"/>
            <w:tcBorders>
              <w:top w:val="single" w:sz="4" w:space="0" w:color="auto"/>
              <w:left w:val="single" w:sz="4" w:space="0" w:color="auto"/>
              <w:bottom w:val="single" w:sz="4" w:space="0" w:color="auto"/>
              <w:right w:val="single" w:sz="4" w:space="0" w:color="auto"/>
            </w:tcBorders>
            <w:hideMark/>
          </w:tcPr>
          <w:p w14:paraId="42B88BEE" w14:textId="77777777" w:rsidR="00F51D45" w:rsidRDefault="00F51D45">
            <w:pPr>
              <w:spacing w:after="0" w:line="288" w:lineRule="auto"/>
              <w:rPr>
                <w:rFonts w:cs="Times New Roman"/>
                <w:b/>
                <w:bCs/>
                <w:color w:val="000000" w:themeColor="text1"/>
                <w:szCs w:val="28"/>
                <w:lang w:val="pt-BR"/>
              </w:rPr>
            </w:pPr>
            <w:r>
              <w:rPr>
                <w:rFonts w:cs="Times New Roman"/>
                <w:b/>
                <w:bCs/>
                <w:color w:val="000000" w:themeColor="text1"/>
                <w:szCs w:val="28"/>
                <w:lang w:val="pt-BR"/>
              </w:rPr>
              <w:t>Nhận biết:</w:t>
            </w:r>
          </w:p>
          <w:p w14:paraId="3CDCFA29" w14:textId="77777777" w:rsidR="00F51D45" w:rsidRDefault="00F51D45">
            <w:pPr>
              <w:spacing w:after="0" w:line="288" w:lineRule="auto"/>
              <w:rPr>
                <w:rFonts w:cs="Times New Roman"/>
                <w:color w:val="000000" w:themeColor="text1"/>
                <w:szCs w:val="28"/>
              </w:rPr>
            </w:pPr>
            <w:r>
              <w:rPr>
                <w:rFonts w:cs="Times New Roman"/>
                <w:color w:val="000000" w:themeColor="text1"/>
                <w:szCs w:val="28"/>
              </w:rPr>
              <w:t>- Trình bày được khái niệm về phân bón.</w:t>
            </w:r>
          </w:p>
          <w:p w14:paraId="1C6E8233" w14:textId="5BF665A3" w:rsidR="00A4587C" w:rsidRPr="00A4587C" w:rsidRDefault="00F51D45" w:rsidP="00A4587C">
            <w:pPr>
              <w:spacing w:after="0"/>
              <w:rPr>
                <w:color w:val="FF0000"/>
                <w:sz w:val="24"/>
                <w:szCs w:val="24"/>
              </w:rPr>
            </w:pPr>
            <w:r w:rsidRPr="00A4587C">
              <w:rPr>
                <w:rFonts w:cs="Times New Roman"/>
                <w:color w:val="FF0000"/>
                <w:szCs w:val="28"/>
              </w:rPr>
              <w:t xml:space="preserve">- </w:t>
            </w:r>
            <w:r w:rsidR="00A4587C" w:rsidRPr="00A4587C">
              <w:rPr>
                <w:color w:val="FF0000"/>
                <w:sz w:val="24"/>
                <w:szCs w:val="24"/>
              </w:rPr>
              <w:t>Nhận biết các loại phân bón</w:t>
            </w:r>
          </w:p>
          <w:p w14:paraId="34B086AC" w14:textId="56859141" w:rsidR="00F51D45" w:rsidRPr="00697491" w:rsidRDefault="00F51D45">
            <w:pPr>
              <w:spacing w:after="0" w:line="288" w:lineRule="auto"/>
              <w:rPr>
                <w:rFonts w:cs="Times New Roman"/>
                <w:color w:val="FF0000"/>
                <w:szCs w:val="28"/>
              </w:rPr>
            </w:pPr>
            <w:r w:rsidRPr="00697491">
              <w:rPr>
                <w:rFonts w:cs="Times New Roman"/>
                <w:color w:val="FF0000"/>
                <w:szCs w:val="28"/>
              </w:rPr>
              <w:t>- Nêu được đặc điểm cơ bản của một số loại phân bón phổ biến.</w:t>
            </w:r>
          </w:p>
          <w:p w14:paraId="732B3B5D" w14:textId="77777777" w:rsidR="00F51D45" w:rsidRDefault="00F51D45">
            <w:pPr>
              <w:spacing w:after="0" w:line="288" w:lineRule="auto"/>
              <w:rPr>
                <w:rFonts w:cs="Times New Roman"/>
                <w:color w:val="000000" w:themeColor="text1"/>
                <w:szCs w:val="28"/>
              </w:rPr>
            </w:pPr>
            <w:r>
              <w:rPr>
                <w:rFonts w:cs="Times New Roman"/>
                <w:color w:val="000000" w:themeColor="text1"/>
                <w:szCs w:val="28"/>
              </w:rPr>
              <w:t>- Nhận</w:t>
            </w:r>
            <w:r>
              <w:rPr>
                <w:rFonts w:cs="Times New Roman"/>
                <w:color w:val="000000" w:themeColor="text1"/>
                <w:spacing w:val="-2"/>
                <w:szCs w:val="28"/>
              </w:rPr>
              <w:t xml:space="preserve"> </w:t>
            </w:r>
            <w:r>
              <w:rPr>
                <w:rFonts w:cs="Times New Roman"/>
                <w:color w:val="000000" w:themeColor="text1"/>
                <w:szCs w:val="28"/>
              </w:rPr>
              <w:t>biết</w:t>
            </w:r>
            <w:r>
              <w:rPr>
                <w:rFonts w:cs="Times New Roman"/>
                <w:color w:val="000000" w:themeColor="text1"/>
                <w:spacing w:val="-1"/>
                <w:szCs w:val="28"/>
              </w:rPr>
              <w:t xml:space="preserve"> </w:t>
            </w:r>
            <w:r>
              <w:rPr>
                <w:rFonts w:cs="Times New Roman"/>
                <w:color w:val="000000" w:themeColor="text1"/>
                <w:szCs w:val="28"/>
              </w:rPr>
              <w:t>được</w:t>
            </w:r>
            <w:r>
              <w:rPr>
                <w:rFonts w:cs="Times New Roman"/>
                <w:color w:val="000000" w:themeColor="text1"/>
                <w:spacing w:val="-1"/>
                <w:szCs w:val="28"/>
              </w:rPr>
              <w:t xml:space="preserve"> </w:t>
            </w:r>
            <w:r>
              <w:rPr>
                <w:rFonts w:cs="Times New Roman"/>
                <w:color w:val="000000" w:themeColor="text1"/>
                <w:szCs w:val="28"/>
              </w:rPr>
              <w:t>một</w:t>
            </w:r>
            <w:r>
              <w:rPr>
                <w:rFonts w:cs="Times New Roman"/>
                <w:color w:val="000000" w:themeColor="text1"/>
                <w:spacing w:val="-2"/>
                <w:szCs w:val="28"/>
              </w:rPr>
              <w:t xml:space="preserve"> </w:t>
            </w:r>
            <w:r>
              <w:rPr>
                <w:rFonts w:cs="Times New Roman"/>
                <w:color w:val="000000" w:themeColor="text1"/>
                <w:szCs w:val="28"/>
              </w:rPr>
              <w:t>số</w:t>
            </w:r>
            <w:r>
              <w:rPr>
                <w:rFonts w:cs="Times New Roman"/>
                <w:color w:val="000000" w:themeColor="text1"/>
                <w:spacing w:val="-3"/>
                <w:szCs w:val="28"/>
              </w:rPr>
              <w:t xml:space="preserve"> </w:t>
            </w:r>
            <w:r>
              <w:rPr>
                <w:rFonts w:cs="Times New Roman"/>
                <w:color w:val="000000" w:themeColor="text1"/>
                <w:szCs w:val="28"/>
              </w:rPr>
              <w:t>loại</w:t>
            </w:r>
            <w:r>
              <w:rPr>
                <w:rFonts w:cs="Times New Roman"/>
                <w:color w:val="000000" w:themeColor="text1"/>
                <w:spacing w:val="-1"/>
                <w:szCs w:val="28"/>
              </w:rPr>
              <w:t xml:space="preserve"> </w:t>
            </w:r>
            <w:r>
              <w:rPr>
                <w:rFonts w:cs="Times New Roman"/>
                <w:color w:val="000000" w:themeColor="text1"/>
                <w:szCs w:val="28"/>
              </w:rPr>
              <w:t>phân</w:t>
            </w:r>
            <w:r>
              <w:rPr>
                <w:rFonts w:cs="Times New Roman"/>
                <w:color w:val="000000" w:themeColor="text1"/>
                <w:spacing w:val="-1"/>
                <w:szCs w:val="28"/>
              </w:rPr>
              <w:t xml:space="preserve"> </w:t>
            </w:r>
            <w:r>
              <w:rPr>
                <w:rFonts w:cs="Times New Roman"/>
                <w:color w:val="000000" w:themeColor="text1"/>
                <w:szCs w:val="28"/>
              </w:rPr>
              <w:t>bón</w:t>
            </w:r>
            <w:r>
              <w:rPr>
                <w:rFonts w:cs="Times New Roman"/>
                <w:color w:val="000000" w:themeColor="text1"/>
                <w:spacing w:val="-2"/>
                <w:szCs w:val="28"/>
              </w:rPr>
              <w:t xml:space="preserve"> </w:t>
            </w:r>
            <w:r>
              <w:rPr>
                <w:rFonts w:cs="Times New Roman"/>
                <w:color w:val="000000" w:themeColor="text1"/>
                <w:szCs w:val="28"/>
              </w:rPr>
              <w:t>thông</w:t>
            </w:r>
            <w:r>
              <w:rPr>
                <w:rFonts w:cs="Times New Roman"/>
                <w:color w:val="000000" w:themeColor="text1"/>
                <w:spacing w:val="-2"/>
                <w:szCs w:val="28"/>
              </w:rPr>
              <w:t xml:space="preserve"> </w:t>
            </w:r>
            <w:r>
              <w:rPr>
                <w:rFonts w:cs="Times New Roman"/>
                <w:color w:val="000000" w:themeColor="text1"/>
                <w:szCs w:val="28"/>
              </w:rPr>
              <w:t>thường</w:t>
            </w:r>
          </w:p>
          <w:p w14:paraId="5C91588B" w14:textId="77777777" w:rsidR="00F51D45" w:rsidRDefault="00F51D45">
            <w:pPr>
              <w:spacing w:after="0" w:line="288" w:lineRule="auto"/>
              <w:rPr>
                <w:rFonts w:cs="Times New Roman"/>
                <w:b/>
                <w:bCs/>
                <w:color w:val="000000" w:themeColor="text1"/>
                <w:spacing w:val="-8"/>
                <w:szCs w:val="28"/>
                <w:lang w:val="pt-BR"/>
              </w:rPr>
            </w:pPr>
            <w:r>
              <w:rPr>
                <w:rFonts w:cs="Times New Roman"/>
                <w:b/>
                <w:bCs/>
                <w:color w:val="000000" w:themeColor="text1"/>
                <w:spacing w:val="-8"/>
                <w:szCs w:val="28"/>
                <w:lang w:val="pt-BR"/>
              </w:rPr>
              <w:t>Thông hiểu:</w:t>
            </w:r>
          </w:p>
          <w:p w14:paraId="4EFEACC7" w14:textId="3D111F81" w:rsidR="00F51D45" w:rsidRDefault="00F51D45">
            <w:pPr>
              <w:spacing w:after="0" w:line="288" w:lineRule="auto"/>
              <w:rPr>
                <w:rFonts w:cs="Times New Roman"/>
                <w:color w:val="000000" w:themeColor="text1"/>
                <w:szCs w:val="28"/>
                <w:lang w:val="pt-BR"/>
              </w:rPr>
            </w:pPr>
            <w:r w:rsidRPr="00565055">
              <w:rPr>
                <w:rFonts w:cs="Times New Roman"/>
                <w:color w:val="FF0000"/>
                <w:szCs w:val="28"/>
              </w:rPr>
              <w:lastRenderedPageBreak/>
              <w:t>-</w:t>
            </w:r>
            <w:r w:rsidRPr="00565055">
              <w:rPr>
                <w:rFonts w:cs="Times New Roman"/>
                <w:color w:val="FF0000"/>
                <w:szCs w:val="28"/>
                <w:lang w:val="pt-BR"/>
              </w:rPr>
              <w:t xml:space="preserve"> Phân </w:t>
            </w:r>
            <w:r w:rsidR="00773B56" w:rsidRPr="00565055">
              <w:rPr>
                <w:rFonts w:cs="Times New Roman"/>
                <w:color w:val="FF0000"/>
                <w:szCs w:val="28"/>
                <w:lang w:val="pt-BR"/>
              </w:rPr>
              <w:t>tích</w:t>
            </w:r>
            <w:r w:rsidRPr="00565055">
              <w:rPr>
                <w:rFonts w:cs="Times New Roman"/>
                <w:color w:val="FF0000"/>
                <w:szCs w:val="28"/>
                <w:lang w:val="pt-BR"/>
              </w:rPr>
              <w:t xml:space="preserve"> được đặc điểm, tính chất của phân hóa học, phân hữu cơ, phân vi sinh</w:t>
            </w:r>
            <w:r>
              <w:rPr>
                <w:rFonts w:cs="Times New Roman"/>
                <w:color w:val="000000" w:themeColor="text1"/>
                <w:szCs w:val="28"/>
                <w:lang w:val="pt-BR"/>
              </w:rPr>
              <w:t>,</w:t>
            </w:r>
            <w:r>
              <w:rPr>
                <w:rFonts w:cs="Times New Roman"/>
                <w:color w:val="000000" w:themeColor="text1"/>
                <w:szCs w:val="28"/>
              </w:rPr>
              <w:t xml:space="preserve"> so sánh ưu và nhược điểm của mỗi loại phân bón.</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1B3737CB" w14:textId="1CD63A47" w:rsidR="00F51D45" w:rsidRDefault="00697491">
            <w:pPr>
              <w:spacing w:after="0" w:line="288" w:lineRule="auto"/>
              <w:jc w:val="center"/>
              <w:rPr>
                <w:rFonts w:cs="Times New Roman"/>
                <w:color w:val="000000" w:themeColor="text1"/>
                <w:szCs w:val="28"/>
              </w:rPr>
            </w:pPr>
            <w:r>
              <w:rPr>
                <w:rFonts w:cs="Times New Roman"/>
                <w:color w:val="000000" w:themeColor="text1"/>
                <w:szCs w:val="28"/>
              </w:rPr>
              <w:lastRenderedPageBreak/>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6436FF" w14:textId="77777777" w:rsidR="00F51D45" w:rsidRDefault="00F51D45">
            <w:pPr>
              <w:spacing w:after="0" w:line="288" w:lineRule="auto"/>
              <w:jc w:val="center"/>
              <w:rPr>
                <w:rFonts w:cs="Times New Roman"/>
                <w:color w:val="000000" w:themeColor="text1"/>
                <w:szCs w:val="28"/>
              </w:rPr>
            </w:pPr>
            <w:r>
              <w:rPr>
                <w:rFonts w:cs="Times New Roman"/>
                <w:color w:val="000000" w:themeColor="text1"/>
                <w:szCs w:val="28"/>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F9E9CB9" w14:textId="77777777" w:rsidR="00F51D45" w:rsidRDefault="00F51D45">
            <w:pPr>
              <w:spacing w:after="0" w:line="288" w:lineRule="auto"/>
              <w:jc w:val="center"/>
              <w:rPr>
                <w:rFonts w:cs="Times New Roman"/>
                <w:color w:val="000000" w:themeColor="text1"/>
                <w:szCs w:val="28"/>
              </w:rPr>
            </w:pPr>
          </w:p>
        </w:tc>
        <w:tc>
          <w:tcPr>
            <w:tcW w:w="1134" w:type="dxa"/>
            <w:tcBorders>
              <w:top w:val="single" w:sz="4" w:space="0" w:color="auto"/>
              <w:left w:val="single" w:sz="4" w:space="0" w:color="auto"/>
              <w:bottom w:val="single" w:sz="4" w:space="0" w:color="auto"/>
              <w:right w:val="single" w:sz="4" w:space="0" w:color="auto"/>
            </w:tcBorders>
          </w:tcPr>
          <w:p w14:paraId="52EF0EA4" w14:textId="77777777" w:rsidR="00F51D45" w:rsidRDefault="00F51D45">
            <w:pPr>
              <w:spacing w:after="0" w:line="288" w:lineRule="auto"/>
              <w:jc w:val="center"/>
              <w:rPr>
                <w:rFonts w:cs="Times New Roman"/>
                <w:b/>
                <w:color w:val="000000" w:themeColor="text1"/>
                <w:szCs w:val="28"/>
              </w:rPr>
            </w:pPr>
          </w:p>
        </w:tc>
      </w:tr>
      <w:tr w:rsidR="00F51D45" w14:paraId="2EAB887C" w14:textId="77777777" w:rsidTr="00F51D45">
        <w:tc>
          <w:tcPr>
            <w:tcW w:w="568" w:type="dxa"/>
            <w:vMerge/>
            <w:tcBorders>
              <w:top w:val="single" w:sz="4" w:space="0" w:color="auto"/>
              <w:left w:val="single" w:sz="4" w:space="0" w:color="auto"/>
              <w:bottom w:val="single" w:sz="4" w:space="0" w:color="auto"/>
              <w:right w:val="single" w:sz="4" w:space="0" w:color="auto"/>
            </w:tcBorders>
            <w:vAlign w:val="center"/>
            <w:hideMark/>
          </w:tcPr>
          <w:p w14:paraId="157DB3EE" w14:textId="77777777" w:rsidR="00F51D45" w:rsidRDefault="00F51D45">
            <w:pPr>
              <w:spacing w:after="0"/>
              <w:rPr>
                <w:rFonts w:cs="Times New Roman"/>
                <w:b/>
                <w:color w:val="000000" w:themeColor="text1"/>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26C73DA" w14:textId="77777777" w:rsidR="00F51D45" w:rsidRDefault="00F51D45">
            <w:pPr>
              <w:spacing w:after="0"/>
              <w:rPr>
                <w:rFonts w:cs="Times New Roman"/>
                <w:bCs/>
                <w:color w:val="000000" w:themeColor="text1"/>
                <w:szCs w:val="28"/>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5A5231F" w14:textId="77777777" w:rsidR="00F51D45" w:rsidRDefault="00F51D45">
            <w:pPr>
              <w:spacing w:after="0" w:line="288" w:lineRule="auto"/>
              <w:jc w:val="center"/>
              <w:rPr>
                <w:rFonts w:cs="Times New Roman"/>
                <w:b/>
                <w:color w:val="000000" w:themeColor="text1"/>
                <w:szCs w:val="28"/>
              </w:rPr>
            </w:pPr>
            <w:r>
              <w:rPr>
                <w:rFonts w:cs="Times New Roman"/>
                <w:bCs/>
                <w:color w:val="000000" w:themeColor="text1"/>
                <w:szCs w:val="28"/>
              </w:rPr>
              <w:t>3.2 Sử dụng và bảo quản phân bón</w:t>
            </w:r>
          </w:p>
        </w:tc>
        <w:tc>
          <w:tcPr>
            <w:tcW w:w="6662" w:type="dxa"/>
            <w:tcBorders>
              <w:top w:val="single" w:sz="4" w:space="0" w:color="auto"/>
              <w:left w:val="single" w:sz="4" w:space="0" w:color="auto"/>
              <w:bottom w:val="single" w:sz="4" w:space="0" w:color="auto"/>
              <w:right w:val="single" w:sz="4" w:space="0" w:color="auto"/>
            </w:tcBorders>
            <w:hideMark/>
          </w:tcPr>
          <w:p w14:paraId="63490CA3" w14:textId="5CC4CC4F" w:rsidR="00F51D45" w:rsidRPr="00A87949" w:rsidRDefault="00F51D45">
            <w:pPr>
              <w:spacing w:after="0" w:line="288" w:lineRule="auto"/>
              <w:rPr>
                <w:rFonts w:cs="Times New Roman"/>
                <w:b/>
                <w:bCs/>
                <w:color w:val="000000" w:themeColor="text1"/>
                <w:szCs w:val="28"/>
                <w:lang w:val="pt-BR"/>
              </w:rPr>
            </w:pPr>
            <w:r>
              <w:rPr>
                <w:rFonts w:cs="Times New Roman"/>
                <w:b/>
                <w:bCs/>
                <w:color w:val="000000" w:themeColor="text1"/>
                <w:szCs w:val="28"/>
                <w:lang w:val="pt-BR"/>
              </w:rPr>
              <w:t>Nhận biết:</w:t>
            </w:r>
          </w:p>
          <w:p w14:paraId="0476B112" w14:textId="77777777" w:rsidR="00F51D45" w:rsidRPr="00565055" w:rsidRDefault="00F51D45">
            <w:pPr>
              <w:spacing w:after="0" w:line="288" w:lineRule="auto"/>
              <w:rPr>
                <w:rFonts w:cs="Times New Roman"/>
                <w:color w:val="FF0000"/>
                <w:szCs w:val="28"/>
              </w:rPr>
            </w:pPr>
            <w:r w:rsidRPr="00565055">
              <w:rPr>
                <w:rFonts w:cs="Times New Roman"/>
                <w:color w:val="FF0000"/>
                <w:szCs w:val="28"/>
              </w:rPr>
              <w:t xml:space="preserve">- Nêu được các nguyên tắc chung cơ bản khi bảo quản các loại phân bón </w:t>
            </w:r>
          </w:p>
          <w:p w14:paraId="5873A993" w14:textId="77777777" w:rsidR="00F51D45" w:rsidRDefault="00F51D45">
            <w:pPr>
              <w:spacing w:after="0" w:line="288" w:lineRule="auto"/>
              <w:rPr>
                <w:rFonts w:cs="Times New Roman"/>
                <w:b/>
                <w:bCs/>
                <w:color w:val="000000" w:themeColor="text1"/>
                <w:spacing w:val="-8"/>
                <w:szCs w:val="28"/>
                <w:lang w:val="pt-BR"/>
              </w:rPr>
            </w:pPr>
            <w:r>
              <w:rPr>
                <w:rFonts w:cs="Times New Roman"/>
                <w:b/>
                <w:bCs/>
                <w:color w:val="000000" w:themeColor="text1"/>
                <w:spacing w:val="-8"/>
                <w:szCs w:val="28"/>
                <w:lang w:val="pt-BR"/>
              </w:rPr>
              <w:t>Thông hiểu:</w:t>
            </w:r>
          </w:p>
          <w:p w14:paraId="683D426B" w14:textId="77777777" w:rsidR="00F51D45" w:rsidRDefault="00F51D45">
            <w:pPr>
              <w:spacing w:after="0" w:line="288" w:lineRule="auto"/>
              <w:rPr>
                <w:rFonts w:cs="Times New Roman"/>
                <w:color w:val="000000" w:themeColor="text1"/>
                <w:szCs w:val="28"/>
              </w:rPr>
            </w:pPr>
            <w:r>
              <w:rPr>
                <w:rFonts w:cs="Times New Roman"/>
                <w:color w:val="000000" w:themeColor="text1"/>
                <w:szCs w:val="28"/>
              </w:rPr>
              <w:t>- G</w:t>
            </w:r>
            <w:r>
              <w:rPr>
                <w:rFonts w:cs="Times New Roman"/>
                <w:color w:val="000000" w:themeColor="text1"/>
                <w:szCs w:val="28"/>
                <w:lang w:val="pt-BR"/>
              </w:rPr>
              <w:t>iải thích được cơ sở khoa học của việc sử dụng phân bón có hiệu quả.</w:t>
            </w:r>
          </w:p>
          <w:p w14:paraId="1129F0CB" w14:textId="274CAF01" w:rsidR="00F51D45" w:rsidRDefault="00A87949">
            <w:pPr>
              <w:spacing w:after="0" w:line="288" w:lineRule="auto"/>
              <w:rPr>
                <w:rFonts w:cs="Times New Roman"/>
                <w:color w:val="000000" w:themeColor="text1"/>
                <w:szCs w:val="28"/>
              </w:rPr>
            </w:pPr>
            <w:r>
              <w:rPr>
                <w:rFonts w:cs="Times New Roman"/>
                <w:color w:val="000000" w:themeColor="text1"/>
                <w:szCs w:val="28"/>
              </w:rPr>
              <w:t xml:space="preserve">- </w:t>
            </w:r>
            <w:r w:rsidRPr="00A87949">
              <w:rPr>
                <w:rFonts w:cs="Times New Roman"/>
                <w:color w:val="FF0000"/>
                <w:szCs w:val="28"/>
              </w:rPr>
              <w:t>Phân tích</w:t>
            </w:r>
            <w:r w:rsidR="00F51D45" w:rsidRPr="00A87949">
              <w:rPr>
                <w:rFonts w:cs="Times New Roman"/>
                <w:color w:val="FF0000"/>
                <w:szCs w:val="28"/>
              </w:rPr>
              <w:t xml:space="preserve"> được các biện pháp sử dụng và bảo quản phân bón hoá học, phân bón hữu cơ và phân bón vi sinh. </w:t>
            </w:r>
          </w:p>
          <w:p w14:paraId="11076122" w14:textId="77777777" w:rsidR="00F51D45" w:rsidRDefault="00F51D45">
            <w:pPr>
              <w:spacing w:after="0" w:line="288" w:lineRule="auto"/>
              <w:rPr>
                <w:rFonts w:cs="Times New Roman"/>
                <w:b/>
                <w:bCs/>
                <w:color w:val="000000" w:themeColor="text1"/>
                <w:szCs w:val="28"/>
              </w:rPr>
            </w:pPr>
            <w:r>
              <w:rPr>
                <w:rFonts w:cs="Times New Roman"/>
                <w:b/>
                <w:bCs/>
                <w:color w:val="000000" w:themeColor="text1"/>
                <w:szCs w:val="28"/>
                <w:lang w:val="pt-BR"/>
              </w:rPr>
              <w:t>Vận dụng</w:t>
            </w:r>
            <w:r>
              <w:rPr>
                <w:rFonts w:cs="Times New Roman"/>
                <w:b/>
                <w:bCs/>
                <w:color w:val="000000" w:themeColor="text1"/>
                <w:szCs w:val="28"/>
              </w:rPr>
              <w:t>:</w:t>
            </w:r>
          </w:p>
          <w:p w14:paraId="63261078" w14:textId="77777777" w:rsidR="00F51D45" w:rsidRDefault="00F51D45">
            <w:pPr>
              <w:spacing w:after="0" w:line="288" w:lineRule="auto"/>
              <w:rPr>
                <w:rFonts w:cs="Times New Roman"/>
                <w:color w:val="000000" w:themeColor="text1"/>
                <w:szCs w:val="28"/>
              </w:rPr>
            </w:pPr>
            <w:r>
              <w:rPr>
                <w:rFonts w:cs="Times New Roman"/>
                <w:color w:val="000000" w:themeColor="text1"/>
                <w:szCs w:val="28"/>
              </w:rPr>
              <w:t>- Lựa chọn được loại phân bón thích hợp cho một số loại cây trồng phổ biến ở địa phương.</w:t>
            </w:r>
          </w:p>
          <w:p w14:paraId="1EC35E5C" w14:textId="77777777" w:rsidR="00F51D45" w:rsidRDefault="00F51D45">
            <w:pPr>
              <w:spacing w:after="0" w:line="288" w:lineRule="auto"/>
              <w:rPr>
                <w:rFonts w:cs="Times New Roman"/>
                <w:color w:val="000000" w:themeColor="text1"/>
                <w:szCs w:val="28"/>
              </w:rPr>
            </w:pPr>
            <w:r>
              <w:rPr>
                <w:rFonts w:cs="Times New Roman"/>
                <w:color w:val="000000" w:themeColor="text1"/>
                <w:szCs w:val="28"/>
                <w:lang w:val="pt-BR"/>
              </w:rPr>
              <w:t xml:space="preserve">- Đề xuất được biện pháp bảo quản, sử dụng </w:t>
            </w:r>
            <w:r>
              <w:rPr>
                <w:rFonts w:cs="Times New Roman"/>
                <w:color w:val="000000" w:themeColor="text1"/>
                <w:szCs w:val="28"/>
              </w:rPr>
              <w:t>phân bón</w:t>
            </w:r>
            <w:r>
              <w:rPr>
                <w:rFonts w:cs="Times New Roman"/>
                <w:color w:val="000000" w:themeColor="text1"/>
                <w:szCs w:val="28"/>
                <w:lang w:val="pt-BR"/>
              </w:rPr>
              <w:t xml:space="preserve"> hợp lí ở gia đình và địa phương đem lại hiệu quả kinh tế cao</w:t>
            </w:r>
            <w:r>
              <w:rPr>
                <w:rFonts w:cs="Times New Roman"/>
                <w:color w:val="000000" w:themeColor="text1"/>
                <w:szCs w:val="28"/>
              </w:rPr>
              <w:t xml:space="preserve"> đồng thời bảo vệ môi trường, bảo vệ sức khỏe cho con người.</w:t>
            </w:r>
          </w:p>
          <w:p w14:paraId="3C34F1CF" w14:textId="77777777" w:rsidR="005F02F3" w:rsidRPr="005F02F3" w:rsidRDefault="005F02F3">
            <w:pPr>
              <w:spacing w:after="0" w:line="288" w:lineRule="auto"/>
              <w:rPr>
                <w:rFonts w:cs="Times New Roman"/>
                <w:b/>
                <w:bCs/>
                <w:szCs w:val="28"/>
              </w:rPr>
            </w:pPr>
            <w:r w:rsidRPr="005F02F3">
              <w:rPr>
                <w:rFonts w:cs="Times New Roman"/>
                <w:b/>
                <w:bCs/>
                <w:szCs w:val="28"/>
              </w:rPr>
              <w:t>Vận dụng cao</w:t>
            </w:r>
          </w:p>
          <w:p w14:paraId="4652B17F" w14:textId="41AA4564" w:rsidR="00E52B26" w:rsidRDefault="00E52B26">
            <w:pPr>
              <w:spacing w:after="0" w:line="288" w:lineRule="auto"/>
              <w:rPr>
                <w:rFonts w:cs="Times New Roman"/>
                <w:color w:val="000000" w:themeColor="text1"/>
                <w:szCs w:val="28"/>
              </w:rPr>
            </w:pPr>
            <w:r w:rsidRPr="00E52B26">
              <w:rPr>
                <w:rFonts w:cs="Times New Roman"/>
                <w:color w:val="FF0000"/>
                <w:szCs w:val="28"/>
              </w:rPr>
              <w:t>- Vận dụng kiến thức vào thực tiễn</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D70302C" w14:textId="0A1A909F" w:rsidR="00F51D45" w:rsidRDefault="005F02F3">
            <w:pPr>
              <w:spacing w:after="0" w:line="288" w:lineRule="auto"/>
              <w:jc w:val="center"/>
              <w:rPr>
                <w:rFonts w:cs="Times New Roman"/>
                <w:color w:val="000000" w:themeColor="text1"/>
                <w:szCs w:val="28"/>
              </w:rPr>
            </w:pPr>
            <w:r>
              <w:rPr>
                <w:rFonts w:cs="Times New Roman"/>
                <w:color w:val="000000" w:themeColor="text1"/>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F4FC6D" w14:textId="71C08C6F" w:rsidR="00F51D45" w:rsidRDefault="005F02F3">
            <w:pPr>
              <w:spacing w:after="0" w:line="288" w:lineRule="auto"/>
              <w:jc w:val="center"/>
              <w:rPr>
                <w:rFonts w:cs="Times New Roman"/>
                <w:color w:val="000000" w:themeColor="text1"/>
                <w:szCs w:val="28"/>
              </w:rPr>
            </w:pPr>
            <w:r>
              <w:rPr>
                <w:rFonts w:cs="Times New Roman"/>
                <w:color w:val="000000" w:themeColor="text1"/>
                <w:szCs w:val="28"/>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8849F90" w14:textId="77777777" w:rsidR="00F51D45" w:rsidRDefault="00F51D45">
            <w:pPr>
              <w:spacing w:after="0" w:line="288" w:lineRule="auto"/>
              <w:jc w:val="center"/>
              <w:rPr>
                <w:rFonts w:cs="Times New Roman"/>
                <w:color w:val="000000" w:themeColor="text1"/>
                <w:szCs w:val="28"/>
              </w:rPr>
            </w:pPr>
          </w:p>
        </w:tc>
        <w:tc>
          <w:tcPr>
            <w:tcW w:w="1134" w:type="dxa"/>
            <w:tcBorders>
              <w:top w:val="single" w:sz="4" w:space="0" w:color="auto"/>
              <w:left w:val="single" w:sz="4" w:space="0" w:color="auto"/>
              <w:bottom w:val="single" w:sz="4" w:space="0" w:color="auto"/>
              <w:right w:val="single" w:sz="4" w:space="0" w:color="auto"/>
            </w:tcBorders>
          </w:tcPr>
          <w:p w14:paraId="0E2FF2BA" w14:textId="77777777" w:rsidR="00F51D45" w:rsidRDefault="00F51D45">
            <w:pPr>
              <w:spacing w:after="0" w:line="288" w:lineRule="auto"/>
              <w:jc w:val="center"/>
              <w:rPr>
                <w:rFonts w:cs="Times New Roman"/>
                <w:b/>
                <w:color w:val="000000" w:themeColor="text1"/>
                <w:szCs w:val="28"/>
              </w:rPr>
            </w:pPr>
          </w:p>
          <w:p w14:paraId="1790B427" w14:textId="77777777" w:rsidR="005F02F3" w:rsidRDefault="005F02F3">
            <w:pPr>
              <w:spacing w:after="0" w:line="288" w:lineRule="auto"/>
              <w:jc w:val="center"/>
              <w:rPr>
                <w:rFonts w:cs="Times New Roman"/>
                <w:b/>
                <w:color w:val="000000" w:themeColor="text1"/>
                <w:szCs w:val="28"/>
              </w:rPr>
            </w:pPr>
          </w:p>
          <w:p w14:paraId="54C5CA70" w14:textId="77777777" w:rsidR="005F02F3" w:rsidRDefault="005F02F3">
            <w:pPr>
              <w:spacing w:after="0" w:line="288" w:lineRule="auto"/>
              <w:jc w:val="center"/>
              <w:rPr>
                <w:rFonts w:cs="Times New Roman"/>
                <w:b/>
                <w:color w:val="000000" w:themeColor="text1"/>
                <w:szCs w:val="28"/>
              </w:rPr>
            </w:pPr>
          </w:p>
          <w:p w14:paraId="27B1B175" w14:textId="77777777" w:rsidR="005F02F3" w:rsidRDefault="005F02F3">
            <w:pPr>
              <w:spacing w:after="0" w:line="288" w:lineRule="auto"/>
              <w:jc w:val="center"/>
              <w:rPr>
                <w:rFonts w:cs="Times New Roman"/>
                <w:b/>
                <w:color w:val="000000" w:themeColor="text1"/>
                <w:szCs w:val="28"/>
              </w:rPr>
            </w:pPr>
          </w:p>
          <w:p w14:paraId="5CECC229" w14:textId="77777777" w:rsidR="005F02F3" w:rsidRDefault="005F02F3">
            <w:pPr>
              <w:spacing w:after="0" w:line="288" w:lineRule="auto"/>
              <w:jc w:val="center"/>
              <w:rPr>
                <w:rFonts w:cs="Times New Roman"/>
                <w:b/>
                <w:color w:val="000000" w:themeColor="text1"/>
                <w:szCs w:val="28"/>
              </w:rPr>
            </w:pPr>
          </w:p>
          <w:p w14:paraId="467C20F2" w14:textId="77777777" w:rsidR="005F02F3" w:rsidRDefault="005F02F3">
            <w:pPr>
              <w:spacing w:after="0" w:line="288" w:lineRule="auto"/>
              <w:jc w:val="center"/>
              <w:rPr>
                <w:rFonts w:cs="Times New Roman"/>
                <w:b/>
                <w:color w:val="000000" w:themeColor="text1"/>
                <w:szCs w:val="28"/>
              </w:rPr>
            </w:pPr>
          </w:p>
          <w:p w14:paraId="21140169" w14:textId="77777777" w:rsidR="005F02F3" w:rsidRDefault="005F02F3">
            <w:pPr>
              <w:spacing w:after="0" w:line="288" w:lineRule="auto"/>
              <w:jc w:val="center"/>
              <w:rPr>
                <w:rFonts w:cs="Times New Roman"/>
                <w:b/>
                <w:color w:val="000000" w:themeColor="text1"/>
                <w:szCs w:val="28"/>
              </w:rPr>
            </w:pPr>
          </w:p>
          <w:p w14:paraId="2DC2EF21" w14:textId="77777777" w:rsidR="005F02F3" w:rsidRDefault="005F02F3">
            <w:pPr>
              <w:spacing w:after="0" w:line="288" w:lineRule="auto"/>
              <w:jc w:val="center"/>
              <w:rPr>
                <w:rFonts w:cs="Times New Roman"/>
                <w:b/>
                <w:color w:val="000000" w:themeColor="text1"/>
                <w:szCs w:val="28"/>
              </w:rPr>
            </w:pPr>
          </w:p>
          <w:p w14:paraId="42EA3978" w14:textId="2A5C802F" w:rsidR="005F02F3" w:rsidRDefault="005F02F3">
            <w:pPr>
              <w:spacing w:after="0" w:line="288" w:lineRule="auto"/>
              <w:jc w:val="center"/>
              <w:rPr>
                <w:rFonts w:cs="Times New Roman"/>
                <w:b/>
                <w:color w:val="000000" w:themeColor="text1"/>
                <w:szCs w:val="28"/>
              </w:rPr>
            </w:pPr>
            <w:r>
              <w:rPr>
                <w:rFonts w:cs="Times New Roman"/>
                <w:b/>
                <w:color w:val="000000" w:themeColor="text1"/>
                <w:szCs w:val="28"/>
              </w:rPr>
              <w:t>1</w:t>
            </w:r>
          </w:p>
        </w:tc>
      </w:tr>
      <w:tr w:rsidR="00F51D45" w14:paraId="5E716296" w14:textId="77777777" w:rsidTr="00F51D45">
        <w:tc>
          <w:tcPr>
            <w:tcW w:w="568" w:type="dxa"/>
            <w:vMerge/>
            <w:tcBorders>
              <w:top w:val="single" w:sz="4" w:space="0" w:color="auto"/>
              <w:left w:val="single" w:sz="4" w:space="0" w:color="auto"/>
              <w:bottom w:val="single" w:sz="4" w:space="0" w:color="auto"/>
              <w:right w:val="single" w:sz="4" w:space="0" w:color="auto"/>
            </w:tcBorders>
            <w:vAlign w:val="center"/>
            <w:hideMark/>
          </w:tcPr>
          <w:p w14:paraId="059FD95D" w14:textId="77777777" w:rsidR="00F51D45" w:rsidRDefault="00F51D45">
            <w:pPr>
              <w:spacing w:after="0"/>
              <w:rPr>
                <w:rFonts w:cs="Times New Roman"/>
                <w:b/>
                <w:color w:val="000000" w:themeColor="text1"/>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0626FDE" w14:textId="77777777" w:rsidR="00F51D45" w:rsidRDefault="00F51D45">
            <w:pPr>
              <w:spacing w:after="0"/>
              <w:rPr>
                <w:rFonts w:cs="Times New Roman"/>
                <w:bCs/>
                <w:color w:val="000000" w:themeColor="text1"/>
                <w:szCs w:val="28"/>
              </w:rPr>
            </w:pPr>
          </w:p>
        </w:tc>
        <w:tc>
          <w:tcPr>
            <w:tcW w:w="2410" w:type="dxa"/>
            <w:tcBorders>
              <w:top w:val="single" w:sz="4" w:space="0" w:color="auto"/>
              <w:left w:val="single" w:sz="4" w:space="0" w:color="auto"/>
              <w:bottom w:val="single" w:sz="4" w:space="0" w:color="auto"/>
              <w:right w:val="single" w:sz="4" w:space="0" w:color="auto"/>
            </w:tcBorders>
            <w:hideMark/>
          </w:tcPr>
          <w:p w14:paraId="3B6A827F" w14:textId="77777777" w:rsidR="00F51D45" w:rsidRDefault="00F51D45">
            <w:pPr>
              <w:spacing w:after="0" w:line="288" w:lineRule="auto"/>
              <w:rPr>
                <w:rFonts w:cs="Times New Roman"/>
                <w:b/>
                <w:color w:val="000000" w:themeColor="text1"/>
                <w:szCs w:val="28"/>
              </w:rPr>
            </w:pPr>
            <w:r>
              <w:rPr>
                <w:rFonts w:cs="Times New Roman"/>
                <w:color w:val="000000" w:themeColor="text1"/>
                <w:szCs w:val="28"/>
                <w:lang w:bidi="hi-IN"/>
              </w:rPr>
              <w:t>3.3 Công nghệ sản xuất phân bón</w:t>
            </w:r>
          </w:p>
        </w:tc>
        <w:tc>
          <w:tcPr>
            <w:tcW w:w="6662" w:type="dxa"/>
            <w:tcBorders>
              <w:top w:val="single" w:sz="4" w:space="0" w:color="auto"/>
              <w:left w:val="single" w:sz="4" w:space="0" w:color="auto"/>
              <w:bottom w:val="single" w:sz="4" w:space="0" w:color="auto"/>
              <w:right w:val="single" w:sz="4" w:space="0" w:color="auto"/>
            </w:tcBorders>
            <w:hideMark/>
          </w:tcPr>
          <w:p w14:paraId="001D1CBB" w14:textId="77777777" w:rsidR="00F51D45" w:rsidRDefault="00F51D45">
            <w:pPr>
              <w:spacing w:after="0" w:line="288" w:lineRule="auto"/>
              <w:rPr>
                <w:rFonts w:cs="Times New Roman"/>
                <w:b/>
                <w:bCs/>
                <w:color w:val="000000" w:themeColor="text1"/>
                <w:szCs w:val="28"/>
                <w:lang w:val="pt-BR"/>
              </w:rPr>
            </w:pPr>
            <w:r>
              <w:rPr>
                <w:rFonts w:cs="Times New Roman"/>
                <w:b/>
                <w:bCs/>
                <w:color w:val="000000" w:themeColor="text1"/>
                <w:szCs w:val="28"/>
                <w:lang w:val="pt-BR"/>
              </w:rPr>
              <w:t xml:space="preserve">Nhận biết: </w:t>
            </w:r>
          </w:p>
          <w:p w14:paraId="77E3D632" w14:textId="77777777" w:rsidR="00F51D45" w:rsidRDefault="00F51D45">
            <w:pPr>
              <w:spacing w:after="0" w:line="288" w:lineRule="auto"/>
              <w:rPr>
                <w:rFonts w:cs="Times New Roman"/>
                <w:color w:val="000000" w:themeColor="text1"/>
                <w:szCs w:val="28"/>
              </w:rPr>
            </w:pPr>
            <w:r>
              <w:rPr>
                <w:rFonts w:cs="Times New Roman"/>
                <w:color w:val="000000" w:themeColor="text1"/>
                <w:szCs w:val="28"/>
                <w:lang w:val="pt-BR"/>
              </w:rPr>
              <w:t>-</w:t>
            </w:r>
            <w:r>
              <w:rPr>
                <w:rFonts w:cs="Times New Roman"/>
                <w:color w:val="000000" w:themeColor="text1"/>
                <w:szCs w:val="28"/>
              </w:rPr>
              <w:t xml:space="preserve"> Trình</w:t>
            </w:r>
            <w:r>
              <w:rPr>
                <w:rFonts w:cs="Times New Roman"/>
                <w:color w:val="000000" w:themeColor="text1"/>
                <w:spacing w:val="27"/>
                <w:szCs w:val="28"/>
              </w:rPr>
              <w:t xml:space="preserve"> </w:t>
            </w:r>
            <w:r>
              <w:rPr>
                <w:rFonts w:cs="Times New Roman"/>
                <w:color w:val="000000" w:themeColor="text1"/>
                <w:szCs w:val="28"/>
              </w:rPr>
              <w:t>bày</w:t>
            </w:r>
            <w:r>
              <w:rPr>
                <w:rFonts w:cs="Times New Roman"/>
                <w:color w:val="000000" w:themeColor="text1"/>
                <w:spacing w:val="23"/>
                <w:szCs w:val="28"/>
              </w:rPr>
              <w:t xml:space="preserve"> </w:t>
            </w:r>
            <w:r>
              <w:rPr>
                <w:rFonts w:cs="Times New Roman"/>
                <w:color w:val="000000" w:themeColor="text1"/>
                <w:szCs w:val="28"/>
              </w:rPr>
              <w:t>được</w:t>
            </w:r>
            <w:r>
              <w:rPr>
                <w:rFonts w:cs="Times New Roman"/>
                <w:color w:val="000000" w:themeColor="text1"/>
                <w:spacing w:val="27"/>
                <w:szCs w:val="28"/>
              </w:rPr>
              <w:t xml:space="preserve"> </w:t>
            </w:r>
            <w:r>
              <w:rPr>
                <w:rFonts w:cs="Times New Roman"/>
                <w:color w:val="000000" w:themeColor="text1"/>
                <w:szCs w:val="28"/>
              </w:rPr>
              <w:t>một</w:t>
            </w:r>
            <w:r>
              <w:rPr>
                <w:rFonts w:cs="Times New Roman"/>
                <w:color w:val="000000" w:themeColor="text1"/>
                <w:spacing w:val="28"/>
                <w:szCs w:val="28"/>
              </w:rPr>
              <w:t xml:space="preserve"> </w:t>
            </w:r>
            <w:r>
              <w:rPr>
                <w:rFonts w:cs="Times New Roman"/>
                <w:color w:val="000000" w:themeColor="text1"/>
                <w:szCs w:val="28"/>
              </w:rPr>
              <w:t>số</w:t>
            </w:r>
            <w:r>
              <w:rPr>
                <w:rFonts w:cs="Times New Roman"/>
                <w:color w:val="000000" w:themeColor="text1"/>
                <w:spacing w:val="28"/>
                <w:szCs w:val="28"/>
              </w:rPr>
              <w:t xml:space="preserve"> </w:t>
            </w:r>
            <w:r>
              <w:rPr>
                <w:rFonts w:cs="Times New Roman"/>
                <w:color w:val="000000" w:themeColor="text1"/>
                <w:szCs w:val="28"/>
              </w:rPr>
              <w:t>ứng</w:t>
            </w:r>
            <w:r>
              <w:rPr>
                <w:rFonts w:cs="Times New Roman"/>
                <w:color w:val="000000" w:themeColor="text1"/>
                <w:spacing w:val="28"/>
                <w:szCs w:val="28"/>
              </w:rPr>
              <w:t xml:space="preserve"> </w:t>
            </w:r>
            <w:r>
              <w:rPr>
                <w:rFonts w:cs="Times New Roman"/>
                <w:color w:val="000000" w:themeColor="text1"/>
                <w:szCs w:val="28"/>
              </w:rPr>
              <w:t>dụng</w:t>
            </w:r>
            <w:r>
              <w:rPr>
                <w:rFonts w:cs="Times New Roman"/>
                <w:color w:val="000000" w:themeColor="text1"/>
                <w:spacing w:val="30"/>
                <w:szCs w:val="28"/>
              </w:rPr>
              <w:t xml:space="preserve"> </w:t>
            </w:r>
            <w:r>
              <w:rPr>
                <w:rFonts w:cs="Times New Roman"/>
                <w:color w:val="000000" w:themeColor="text1"/>
                <w:szCs w:val="28"/>
              </w:rPr>
              <w:t>của</w:t>
            </w:r>
            <w:r>
              <w:rPr>
                <w:rFonts w:cs="Times New Roman"/>
                <w:color w:val="000000" w:themeColor="text1"/>
                <w:spacing w:val="26"/>
                <w:szCs w:val="28"/>
              </w:rPr>
              <w:t xml:space="preserve"> </w:t>
            </w:r>
            <w:r>
              <w:rPr>
                <w:rFonts w:cs="Times New Roman"/>
                <w:color w:val="000000" w:themeColor="text1"/>
                <w:szCs w:val="28"/>
              </w:rPr>
              <w:t>công</w:t>
            </w:r>
            <w:r>
              <w:rPr>
                <w:rFonts w:cs="Times New Roman"/>
                <w:color w:val="000000" w:themeColor="text1"/>
                <w:spacing w:val="26"/>
                <w:szCs w:val="28"/>
              </w:rPr>
              <w:t xml:space="preserve"> </w:t>
            </w:r>
            <w:r>
              <w:rPr>
                <w:rFonts w:cs="Times New Roman"/>
                <w:color w:val="000000" w:themeColor="text1"/>
                <w:szCs w:val="28"/>
              </w:rPr>
              <w:t>nghệ</w:t>
            </w:r>
            <w:r>
              <w:rPr>
                <w:rFonts w:cs="Times New Roman"/>
                <w:color w:val="000000" w:themeColor="text1"/>
                <w:spacing w:val="26"/>
                <w:szCs w:val="28"/>
              </w:rPr>
              <w:t xml:space="preserve"> </w:t>
            </w:r>
            <w:r>
              <w:rPr>
                <w:rFonts w:cs="Times New Roman"/>
                <w:color w:val="000000" w:themeColor="text1"/>
                <w:szCs w:val="28"/>
              </w:rPr>
              <w:t>hiện</w:t>
            </w:r>
            <w:r>
              <w:rPr>
                <w:rFonts w:cs="Times New Roman"/>
                <w:color w:val="000000" w:themeColor="text1"/>
                <w:spacing w:val="27"/>
                <w:szCs w:val="28"/>
              </w:rPr>
              <w:t xml:space="preserve"> </w:t>
            </w:r>
            <w:r>
              <w:rPr>
                <w:rFonts w:cs="Times New Roman"/>
                <w:color w:val="000000" w:themeColor="text1"/>
                <w:szCs w:val="28"/>
              </w:rPr>
              <w:t>đại</w:t>
            </w:r>
            <w:r>
              <w:rPr>
                <w:rFonts w:cs="Times New Roman"/>
                <w:color w:val="000000" w:themeColor="text1"/>
                <w:spacing w:val="25"/>
                <w:szCs w:val="28"/>
              </w:rPr>
              <w:t xml:space="preserve"> </w:t>
            </w:r>
            <w:r>
              <w:rPr>
                <w:rFonts w:cs="Times New Roman"/>
                <w:color w:val="000000" w:themeColor="text1"/>
                <w:szCs w:val="28"/>
              </w:rPr>
              <w:t>trong</w:t>
            </w:r>
            <w:r>
              <w:rPr>
                <w:rFonts w:cs="Times New Roman"/>
                <w:color w:val="000000" w:themeColor="text1"/>
                <w:spacing w:val="27"/>
                <w:szCs w:val="28"/>
              </w:rPr>
              <w:t xml:space="preserve"> </w:t>
            </w:r>
            <w:r>
              <w:rPr>
                <w:rFonts w:cs="Times New Roman"/>
                <w:color w:val="000000" w:themeColor="text1"/>
                <w:szCs w:val="28"/>
              </w:rPr>
              <w:t>sản</w:t>
            </w:r>
            <w:r>
              <w:rPr>
                <w:rFonts w:cs="Times New Roman"/>
                <w:color w:val="000000" w:themeColor="text1"/>
                <w:spacing w:val="27"/>
                <w:szCs w:val="28"/>
              </w:rPr>
              <w:t xml:space="preserve"> </w:t>
            </w:r>
            <w:r>
              <w:rPr>
                <w:rFonts w:cs="Times New Roman"/>
                <w:color w:val="000000" w:themeColor="text1"/>
                <w:szCs w:val="28"/>
              </w:rPr>
              <w:t>xuất</w:t>
            </w:r>
            <w:r>
              <w:rPr>
                <w:rFonts w:cs="Times New Roman"/>
                <w:color w:val="000000" w:themeColor="text1"/>
                <w:spacing w:val="27"/>
                <w:szCs w:val="28"/>
              </w:rPr>
              <w:t xml:space="preserve"> </w:t>
            </w:r>
            <w:r>
              <w:rPr>
                <w:rFonts w:cs="Times New Roman"/>
                <w:color w:val="000000" w:themeColor="text1"/>
                <w:szCs w:val="28"/>
              </w:rPr>
              <w:t>phân</w:t>
            </w:r>
            <w:r>
              <w:rPr>
                <w:rFonts w:cs="Times New Roman"/>
                <w:color w:val="000000" w:themeColor="text1"/>
                <w:spacing w:val="25"/>
                <w:szCs w:val="28"/>
              </w:rPr>
              <w:t xml:space="preserve"> </w:t>
            </w:r>
            <w:r>
              <w:rPr>
                <w:rFonts w:cs="Times New Roman"/>
                <w:color w:val="000000" w:themeColor="text1"/>
                <w:szCs w:val="28"/>
              </w:rPr>
              <w:t>bón</w:t>
            </w:r>
          </w:p>
          <w:p w14:paraId="7A9D3911" w14:textId="77777777" w:rsidR="00F51D45" w:rsidRDefault="00F51D45">
            <w:pPr>
              <w:spacing w:after="0" w:line="288" w:lineRule="auto"/>
              <w:rPr>
                <w:rFonts w:cs="Times New Roman"/>
                <w:color w:val="000000" w:themeColor="text1"/>
                <w:szCs w:val="28"/>
                <w:lang w:val="pt-BR"/>
              </w:rPr>
            </w:pPr>
            <w:r>
              <w:rPr>
                <w:rFonts w:cs="Times New Roman"/>
                <w:color w:val="000000" w:themeColor="text1"/>
                <w:szCs w:val="28"/>
              </w:rPr>
              <w:t>-</w:t>
            </w:r>
            <w:r>
              <w:rPr>
                <w:rFonts w:cs="Times New Roman"/>
                <w:color w:val="000000" w:themeColor="text1"/>
                <w:szCs w:val="28"/>
                <w:lang w:val="pt-BR"/>
              </w:rPr>
              <w:t xml:space="preserve"> Nêu được nguyên lí chung khi ứng dụng cộng nghệ vi sinh sản xuất phân bón vi sinh vật.</w:t>
            </w:r>
          </w:p>
          <w:p w14:paraId="7CA347F8" w14:textId="77777777" w:rsidR="00F51D45" w:rsidRDefault="00F51D45">
            <w:pPr>
              <w:spacing w:after="0" w:line="288" w:lineRule="auto"/>
              <w:rPr>
                <w:rFonts w:cs="Times New Roman"/>
                <w:color w:val="000000" w:themeColor="text1"/>
                <w:szCs w:val="28"/>
                <w:lang w:val="pt-BR"/>
              </w:rPr>
            </w:pPr>
            <w:r>
              <w:rPr>
                <w:rFonts w:cs="Times New Roman"/>
                <w:b/>
                <w:bCs/>
                <w:color w:val="000000" w:themeColor="text1"/>
                <w:szCs w:val="28"/>
                <w:lang w:val="pt-BR"/>
              </w:rPr>
              <w:lastRenderedPageBreak/>
              <w:t>Thông hiểu:</w:t>
            </w:r>
            <w:r>
              <w:rPr>
                <w:rFonts w:cs="Times New Roman"/>
                <w:color w:val="000000" w:themeColor="text1"/>
                <w:szCs w:val="28"/>
                <w:lang w:val="pt-BR"/>
              </w:rPr>
              <w:t xml:space="preserve"> </w:t>
            </w:r>
          </w:p>
          <w:p w14:paraId="1F0CEC9B" w14:textId="77777777" w:rsidR="00F51D45" w:rsidRDefault="00F51D45">
            <w:pPr>
              <w:spacing w:after="0" w:line="288" w:lineRule="auto"/>
              <w:rPr>
                <w:rFonts w:cs="Times New Roman"/>
                <w:color w:val="000000" w:themeColor="text1"/>
                <w:szCs w:val="28"/>
              </w:rPr>
            </w:pPr>
            <w:r w:rsidRPr="00714284">
              <w:rPr>
                <w:rFonts w:cs="Times New Roman"/>
                <w:color w:val="FF0000"/>
                <w:szCs w:val="28"/>
                <w:lang w:val="pt-BR"/>
              </w:rPr>
              <w:t xml:space="preserve">- Mô tả được </w:t>
            </w:r>
            <w:r w:rsidRPr="00714284">
              <w:rPr>
                <w:rFonts w:cs="Times New Roman"/>
                <w:bCs/>
                <w:color w:val="FF0000"/>
                <w:szCs w:val="28"/>
              </w:rPr>
              <w:t>quy trình sản xuất phân bón vi sinh cố định đạm</w:t>
            </w:r>
            <w:r w:rsidRPr="00714284">
              <w:rPr>
                <w:rFonts w:cs="Times New Roman"/>
                <w:color w:val="FF0000"/>
                <w:szCs w:val="28"/>
              </w:rPr>
              <w:t>,</w:t>
            </w:r>
            <w:r w:rsidRPr="00714284">
              <w:rPr>
                <w:rFonts w:cs="Times New Roman"/>
                <w:bCs/>
                <w:color w:val="FF0000"/>
                <w:szCs w:val="28"/>
              </w:rPr>
              <w:t xml:space="preserve"> phân bón vi sinh chuyển hoá lân</w:t>
            </w:r>
            <w:r w:rsidRPr="00714284">
              <w:rPr>
                <w:rFonts w:cs="Times New Roman"/>
                <w:color w:val="FF0000"/>
                <w:szCs w:val="28"/>
              </w:rPr>
              <w:t xml:space="preserve">, </w:t>
            </w:r>
            <w:r w:rsidRPr="00714284">
              <w:rPr>
                <w:rFonts w:cs="Times New Roman"/>
                <w:bCs/>
                <w:color w:val="FF0000"/>
                <w:szCs w:val="28"/>
              </w:rPr>
              <w:t>phân bón vi sinh phân giải chất hữu cơ.</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DDDC55C" w14:textId="62ABC58E" w:rsidR="00F51D45" w:rsidRDefault="00F51D45">
            <w:pPr>
              <w:spacing w:after="0" w:line="288" w:lineRule="auto"/>
              <w:jc w:val="center"/>
              <w:rPr>
                <w:rFonts w:cs="Times New Roman"/>
                <w:b/>
                <w:color w:val="000000" w:themeColor="text1"/>
                <w:szCs w:val="28"/>
                <w:lang w:bidi="hi-I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FE92619" w14:textId="72C6CD19" w:rsidR="00F51D45" w:rsidRDefault="004C4F9C">
            <w:pPr>
              <w:spacing w:after="0" w:line="288" w:lineRule="auto"/>
              <w:jc w:val="center"/>
              <w:rPr>
                <w:rFonts w:cs="Times New Roman"/>
                <w:b/>
                <w:color w:val="000000" w:themeColor="text1"/>
                <w:szCs w:val="28"/>
              </w:rPr>
            </w:pPr>
            <w:r>
              <w:rPr>
                <w:rFonts w:cs="Times New Roman"/>
                <w:b/>
                <w:color w:val="000000" w:themeColor="text1"/>
                <w:szCs w:val="28"/>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E677874" w14:textId="0934C63B" w:rsidR="00F51D45" w:rsidRDefault="00F51D45">
            <w:pPr>
              <w:spacing w:after="0" w:line="288" w:lineRule="auto"/>
              <w:jc w:val="center"/>
              <w:rPr>
                <w:rFonts w:cs="Times New Roman"/>
                <w:color w:val="000000" w:themeColor="text1"/>
                <w:szCs w:val="28"/>
              </w:rPr>
            </w:pPr>
          </w:p>
        </w:tc>
        <w:tc>
          <w:tcPr>
            <w:tcW w:w="1134" w:type="dxa"/>
            <w:tcBorders>
              <w:top w:val="single" w:sz="4" w:space="0" w:color="auto"/>
              <w:left w:val="single" w:sz="4" w:space="0" w:color="auto"/>
              <w:bottom w:val="single" w:sz="4" w:space="0" w:color="auto"/>
              <w:right w:val="single" w:sz="4" w:space="0" w:color="auto"/>
            </w:tcBorders>
          </w:tcPr>
          <w:p w14:paraId="2284DF25" w14:textId="77777777" w:rsidR="00F51D45" w:rsidRDefault="00F51D45">
            <w:pPr>
              <w:spacing w:after="0" w:line="288" w:lineRule="auto"/>
              <w:jc w:val="center"/>
              <w:rPr>
                <w:rFonts w:cs="Times New Roman"/>
                <w:b/>
                <w:color w:val="000000" w:themeColor="text1"/>
                <w:szCs w:val="28"/>
              </w:rPr>
            </w:pPr>
          </w:p>
        </w:tc>
      </w:tr>
      <w:tr w:rsidR="00F51D45" w14:paraId="08A7038A" w14:textId="77777777" w:rsidTr="00F51D45">
        <w:tc>
          <w:tcPr>
            <w:tcW w:w="568" w:type="dxa"/>
            <w:vMerge w:val="restart"/>
            <w:tcBorders>
              <w:top w:val="single" w:sz="4" w:space="0" w:color="auto"/>
              <w:left w:val="single" w:sz="4" w:space="0" w:color="auto"/>
              <w:bottom w:val="single" w:sz="4" w:space="0" w:color="auto"/>
              <w:right w:val="single" w:sz="4" w:space="0" w:color="auto"/>
            </w:tcBorders>
            <w:hideMark/>
          </w:tcPr>
          <w:p w14:paraId="3EDFEDA8" w14:textId="77777777" w:rsidR="00F51D45" w:rsidRDefault="00F51D45">
            <w:pPr>
              <w:spacing w:after="0" w:line="288" w:lineRule="auto"/>
              <w:rPr>
                <w:rFonts w:cs="Times New Roman"/>
                <w:color w:val="000000" w:themeColor="text1"/>
                <w:szCs w:val="28"/>
              </w:rPr>
            </w:pPr>
            <w:r>
              <w:rPr>
                <w:rFonts w:cs="Times New Roman"/>
                <w:color w:val="000000" w:themeColor="text1"/>
                <w:szCs w:val="28"/>
              </w:rPr>
              <w:t>4</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FAD25B7" w14:textId="77777777" w:rsidR="00F51D45" w:rsidRDefault="00F51D45">
            <w:pPr>
              <w:spacing w:after="0" w:line="288" w:lineRule="auto"/>
              <w:rPr>
                <w:rFonts w:cs="Times New Roman"/>
                <w:color w:val="000000" w:themeColor="text1"/>
                <w:szCs w:val="28"/>
              </w:rPr>
            </w:pPr>
            <w:r>
              <w:rPr>
                <w:rFonts w:cs="Times New Roman"/>
                <w:color w:val="000000" w:themeColor="text1"/>
                <w:szCs w:val="28"/>
              </w:rPr>
              <w:t>Công nghệ  giống cây trồng</w:t>
            </w:r>
          </w:p>
        </w:tc>
        <w:tc>
          <w:tcPr>
            <w:tcW w:w="2410" w:type="dxa"/>
            <w:tcBorders>
              <w:top w:val="single" w:sz="4" w:space="0" w:color="auto"/>
              <w:left w:val="single" w:sz="4" w:space="0" w:color="auto"/>
              <w:bottom w:val="single" w:sz="4" w:space="0" w:color="auto"/>
              <w:right w:val="single" w:sz="4" w:space="0" w:color="auto"/>
            </w:tcBorders>
            <w:hideMark/>
          </w:tcPr>
          <w:p w14:paraId="208CB599" w14:textId="77777777" w:rsidR="00F51D45" w:rsidRDefault="00F51D45">
            <w:pPr>
              <w:spacing w:after="0" w:line="288" w:lineRule="auto"/>
              <w:rPr>
                <w:rFonts w:cs="Times New Roman"/>
                <w:color w:val="000000" w:themeColor="text1"/>
                <w:szCs w:val="28"/>
                <w:lang w:bidi="hi-IN"/>
              </w:rPr>
            </w:pPr>
            <w:r>
              <w:rPr>
                <w:rFonts w:cs="Times New Roman"/>
                <w:color w:val="000000" w:themeColor="text1"/>
                <w:szCs w:val="28"/>
                <w:lang w:bidi="hi-IN"/>
              </w:rPr>
              <w:t>4.1 Khái niệm và vai trò giống cây trồng</w:t>
            </w:r>
          </w:p>
        </w:tc>
        <w:tc>
          <w:tcPr>
            <w:tcW w:w="6662" w:type="dxa"/>
            <w:tcBorders>
              <w:top w:val="single" w:sz="4" w:space="0" w:color="auto"/>
              <w:left w:val="single" w:sz="4" w:space="0" w:color="auto"/>
              <w:bottom w:val="single" w:sz="4" w:space="0" w:color="auto"/>
              <w:right w:val="single" w:sz="4" w:space="0" w:color="auto"/>
            </w:tcBorders>
            <w:hideMark/>
          </w:tcPr>
          <w:p w14:paraId="511F796F" w14:textId="77777777" w:rsidR="00F51D45" w:rsidRDefault="00F51D45">
            <w:pPr>
              <w:spacing w:after="0" w:line="288" w:lineRule="auto"/>
              <w:rPr>
                <w:rFonts w:cs="Times New Roman"/>
                <w:b/>
                <w:bCs/>
                <w:color w:val="000000" w:themeColor="text1"/>
                <w:szCs w:val="28"/>
              </w:rPr>
            </w:pPr>
            <w:r>
              <w:rPr>
                <w:rFonts w:cs="Times New Roman"/>
                <w:b/>
                <w:bCs/>
                <w:color w:val="000000" w:themeColor="text1"/>
                <w:szCs w:val="28"/>
              </w:rPr>
              <w:t>Nhận biết:</w:t>
            </w:r>
          </w:p>
          <w:p w14:paraId="3F8282C6" w14:textId="77777777" w:rsidR="00F51D45" w:rsidRDefault="00F51D45" w:rsidP="00384D11">
            <w:pPr>
              <w:numPr>
                <w:ilvl w:val="0"/>
                <w:numId w:val="5"/>
              </w:numPr>
              <w:spacing w:after="0" w:line="288" w:lineRule="auto"/>
              <w:ind w:left="326" w:hanging="283"/>
              <w:rPr>
                <w:rFonts w:cs="Times New Roman"/>
                <w:bCs/>
                <w:color w:val="000000" w:themeColor="text1"/>
                <w:szCs w:val="28"/>
              </w:rPr>
            </w:pPr>
            <w:r>
              <w:rPr>
                <w:rFonts w:cs="Times New Roman"/>
                <w:bCs/>
                <w:color w:val="000000" w:themeColor="text1"/>
                <w:szCs w:val="28"/>
              </w:rPr>
              <w:t>Trình bày được khái niệm giống cây trồng.</w:t>
            </w:r>
          </w:p>
          <w:p w14:paraId="0D2260F8" w14:textId="77777777" w:rsidR="00F51D45" w:rsidRPr="007E1818" w:rsidRDefault="00F51D45" w:rsidP="00384D11">
            <w:pPr>
              <w:numPr>
                <w:ilvl w:val="0"/>
                <w:numId w:val="5"/>
              </w:numPr>
              <w:spacing w:after="0" w:line="288" w:lineRule="auto"/>
              <w:ind w:left="326" w:hanging="283"/>
              <w:rPr>
                <w:rFonts w:cs="Times New Roman"/>
                <w:bCs/>
                <w:color w:val="000000" w:themeColor="text1"/>
                <w:szCs w:val="28"/>
              </w:rPr>
            </w:pPr>
            <w:r>
              <w:rPr>
                <w:rFonts w:cs="Times New Roman"/>
                <w:bCs/>
                <w:color w:val="000000" w:themeColor="text1"/>
                <w:szCs w:val="28"/>
              </w:rPr>
              <w:t>Nêu được vai trò của giống cây trồng.</w:t>
            </w:r>
            <w:r>
              <w:rPr>
                <w:rFonts w:cs="Times New Roman"/>
                <w:color w:val="000000" w:themeColor="text1"/>
                <w:szCs w:val="28"/>
              </w:rPr>
              <w:t xml:space="preserve"> </w:t>
            </w:r>
          </w:p>
          <w:p w14:paraId="353B2AE2" w14:textId="77777777" w:rsidR="007E1818" w:rsidRPr="007E1818" w:rsidRDefault="007E1818" w:rsidP="007E1818">
            <w:pPr>
              <w:spacing w:after="0" w:line="288" w:lineRule="auto"/>
              <w:ind w:left="43"/>
              <w:rPr>
                <w:rFonts w:cs="Times New Roman"/>
                <w:b/>
                <w:bCs/>
                <w:color w:val="000000" w:themeColor="text1"/>
                <w:szCs w:val="28"/>
              </w:rPr>
            </w:pPr>
            <w:r w:rsidRPr="007E1818">
              <w:rPr>
                <w:rFonts w:cs="Times New Roman"/>
                <w:b/>
                <w:bCs/>
                <w:color w:val="000000" w:themeColor="text1"/>
                <w:szCs w:val="28"/>
              </w:rPr>
              <w:t>Thông hiểu</w:t>
            </w:r>
          </w:p>
          <w:p w14:paraId="5961842A" w14:textId="54B6364A" w:rsidR="00BE22E5" w:rsidRDefault="00BE22E5" w:rsidP="007E1818">
            <w:pPr>
              <w:spacing w:after="0" w:line="288" w:lineRule="auto"/>
              <w:ind w:left="43"/>
              <w:rPr>
                <w:rFonts w:cs="Times New Roman"/>
                <w:color w:val="FF0000"/>
                <w:szCs w:val="28"/>
              </w:rPr>
            </w:pPr>
            <w:r w:rsidRPr="007E1818">
              <w:rPr>
                <w:rFonts w:cs="Times New Roman"/>
                <w:color w:val="FF0000"/>
                <w:szCs w:val="28"/>
              </w:rPr>
              <w:t>- Xác định được các nhận định đúng khi nói về giống</w:t>
            </w:r>
            <w:r>
              <w:rPr>
                <w:rFonts w:cs="Times New Roman"/>
                <w:color w:val="FF0000"/>
                <w:szCs w:val="28"/>
              </w:rPr>
              <w:t>.</w:t>
            </w:r>
          </w:p>
          <w:p w14:paraId="0CDFAB8B" w14:textId="48ED79AB" w:rsidR="007E1818" w:rsidRDefault="007E1818" w:rsidP="007E1818">
            <w:pPr>
              <w:spacing w:after="0" w:line="288" w:lineRule="auto"/>
              <w:ind w:left="43"/>
              <w:rPr>
                <w:rFonts w:cs="Times New Roman"/>
                <w:bCs/>
                <w:color w:val="000000" w:themeColor="text1"/>
                <w:szCs w:val="28"/>
              </w:rPr>
            </w:pPr>
            <w:r w:rsidRPr="007E1818">
              <w:rPr>
                <w:rFonts w:cs="Times New Roman"/>
                <w:color w:val="FF0000"/>
                <w:szCs w:val="28"/>
              </w:rPr>
              <w:t>- Xác định được các nhận định đúng khi nói về vai trò của giống</w:t>
            </w:r>
            <w:r>
              <w:rPr>
                <w:rFonts w:cs="Times New Roman"/>
                <w:color w:val="FF0000"/>
                <w:szCs w:val="28"/>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BC49D27" w14:textId="48A578FC" w:rsidR="00F51D45" w:rsidRDefault="00F51D45">
            <w:pPr>
              <w:spacing w:after="0" w:line="288" w:lineRule="auto"/>
              <w:jc w:val="center"/>
              <w:rPr>
                <w:rFonts w:cs="Times New Roman"/>
                <w:b/>
                <w:color w:val="000000" w:themeColor="text1"/>
                <w:szCs w:val="28"/>
                <w:lang w:bidi="hi-I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0CDE112" w14:textId="3B21EAB5" w:rsidR="00F51D45" w:rsidRDefault="00367FFD">
            <w:pPr>
              <w:spacing w:after="0" w:line="288" w:lineRule="auto"/>
              <w:jc w:val="center"/>
              <w:rPr>
                <w:rFonts w:cs="Times New Roman"/>
                <w:b/>
                <w:color w:val="000000" w:themeColor="text1"/>
                <w:szCs w:val="28"/>
              </w:rPr>
            </w:pPr>
            <w:r>
              <w:rPr>
                <w:rFonts w:cs="Times New Roman"/>
                <w:color w:val="000000" w:themeColor="text1"/>
                <w:szCs w:val="28"/>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5404BC7" w14:textId="77777777" w:rsidR="00F51D45" w:rsidRDefault="00F51D45">
            <w:pPr>
              <w:spacing w:after="0" w:line="288" w:lineRule="auto"/>
              <w:jc w:val="center"/>
              <w:rPr>
                <w:rFonts w:cs="Times New Roman"/>
                <w:b/>
                <w:color w:val="000000" w:themeColor="text1"/>
                <w:szCs w:val="28"/>
              </w:rPr>
            </w:pPr>
          </w:p>
        </w:tc>
        <w:tc>
          <w:tcPr>
            <w:tcW w:w="1134" w:type="dxa"/>
            <w:tcBorders>
              <w:top w:val="single" w:sz="4" w:space="0" w:color="auto"/>
              <w:left w:val="single" w:sz="4" w:space="0" w:color="auto"/>
              <w:bottom w:val="single" w:sz="4" w:space="0" w:color="auto"/>
              <w:right w:val="single" w:sz="4" w:space="0" w:color="auto"/>
            </w:tcBorders>
          </w:tcPr>
          <w:p w14:paraId="7EA7DBC5" w14:textId="77777777" w:rsidR="00F51D45" w:rsidRDefault="00F51D45">
            <w:pPr>
              <w:spacing w:after="0" w:line="288" w:lineRule="auto"/>
              <w:jc w:val="center"/>
              <w:rPr>
                <w:rFonts w:cs="Times New Roman"/>
                <w:b/>
                <w:color w:val="000000" w:themeColor="text1"/>
                <w:szCs w:val="28"/>
              </w:rPr>
            </w:pPr>
          </w:p>
        </w:tc>
      </w:tr>
      <w:tr w:rsidR="00F51D45" w14:paraId="5A88ABFB" w14:textId="77777777" w:rsidTr="00F51D45">
        <w:tc>
          <w:tcPr>
            <w:tcW w:w="568" w:type="dxa"/>
            <w:vMerge/>
            <w:tcBorders>
              <w:top w:val="single" w:sz="4" w:space="0" w:color="auto"/>
              <w:left w:val="single" w:sz="4" w:space="0" w:color="auto"/>
              <w:bottom w:val="single" w:sz="4" w:space="0" w:color="auto"/>
              <w:right w:val="single" w:sz="4" w:space="0" w:color="auto"/>
            </w:tcBorders>
            <w:vAlign w:val="center"/>
            <w:hideMark/>
          </w:tcPr>
          <w:p w14:paraId="0A3F7910" w14:textId="77777777" w:rsidR="00F51D45" w:rsidRDefault="00F51D45">
            <w:pPr>
              <w:spacing w:after="0"/>
              <w:rPr>
                <w:rFonts w:cs="Times New Roman"/>
                <w:color w:val="000000" w:themeColor="text1"/>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0140991" w14:textId="77777777" w:rsidR="00F51D45" w:rsidRDefault="00F51D45">
            <w:pPr>
              <w:spacing w:after="0"/>
              <w:rPr>
                <w:rFonts w:cs="Times New Roman"/>
                <w:color w:val="000000" w:themeColor="text1"/>
                <w:szCs w:val="28"/>
              </w:rPr>
            </w:pPr>
          </w:p>
        </w:tc>
        <w:tc>
          <w:tcPr>
            <w:tcW w:w="2410" w:type="dxa"/>
            <w:tcBorders>
              <w:top w:val="single" w:sz="4" w:space="0" w:color="auto"/>
              <w:left w:val="single" w:sz="4" w:space="0" w:color="auto"/>
              <w:bottom w:val="single" w:sz="4" w:space="0" w:color="auto"/>
              <w:right w:val="single" w:sz="4" w:space="0" w:color="auto"/>
            </w:tcBorders>
            <w:hideMark/>
          </w:tcPr>
          <w:p w14:paraId="5BBFE6B3" w14:textId="77777777" w:rsidR="00F51D45" w:rsidRDefault="00F51D45">
            <w:pPr>
              <w:spacing w:after="0" w:line="288" w:lineRule="auto"/>
              <w:rPr>
                <w:rFonts w:cs="Times New Roman"/>
                <w:b/>
                <w:color w:val="000000" w:themeColor="text1"/>
                <w:szCs w:val="28"/>
              </w:rPr>
            </w:pPr>
            <w:r>
              <w:rPr>
                <w:rFonts w:cs="Times New Roman"/>
                <w:color w:val="000000" w:themeColor="text1"/>
                <w:szCs w:val="28"/>
                <w:lang w:bidi="hi-IN"/>
              </w:rPr>
              <w:t>4.2 Phương pháp chọn tạo giống cây trồng</w:t>
            </w:r>
          </w:p>
        </w:tc>
        <w:tc>
          <w:tcPr>
            <w:tcW w:w="6662" w:type="dxa"/>
            <w:tcBorders>
              <w:top w:val="single" w:sz="4" w:space="0" w:color="auto"/>
              <w:left w:val="single" w:sz="4" w:space="0" w:color="auto"/>
              <w:bottom w:val="single" w:sz="4" w:space="0" w:color="auto"/>
              <w:right w:val="single" w:sz="4" w:space="0" w:color="auto"/>
            </w:tcBorders>
            <w:hideMark/>
          </w:tcPr>
          <w:p w14:paraId="6C0257DC" w14:textId="77777777" w:rsidR="00F51D45" w:rsidRDefault="00F51D45">
            <w:pPr>
              <w:spacing w:after="0" w:line="288" w:lineRule="auto"/>
              <w:rPr>
                <w:rFonts w:cs="Times New Roman"/>
                <w:b/>
                <w:bCs/>
                <w:color w:val="000000" w:themeColor="text1"/>
                <w:szCs w:val="28"/>
              </w:rPr>
            </w:pPr>
            <w:r>
              <w:rPr>
                <w:rFonts w:cs="Times New Roman"/>
                <w:b/>
                <w:bCs/>
                <w:color w:val="000000" w:themeColor="text1"/>
                <w:szCs w:val="28"/>
              </w:rPr>
              <w:t>Nhận biết:</w:t>
            </w:r>
          </w:p>
          <w:p w14:paraId="30F19646" w14:textId="640E9F30" w:rsidR="00F51D45" w:rsidRDefault="00F51D45">
            <w:pPr>
              <w:spacing w:after="0" w:line="288" w:lineRule="auto"/>
              <w:rPr>
                <w:rFonts w:cs="Times New Roman"/>
                <w:color w:val="000000" w:themeColor="text1"/>
                <w:szCs w:val="28"/>
              </w:rPr>
            </w:pPr>
            <w:r>
              <w:rPr>
                <w:rFonts w:cs="Times New Roman"/>
                <w:color w:val="000000" w:themeColor="text1"/>
                <w:szCs w:val="28"/>
              </w:rPr>
              <w:t>- Mô tả các phương pháp chọn giống cây trồng phổ biến.</w:t>
            </w:r>
            <w:r>
              <w:rPr>
                <w:rFonts w:cs="Times New Roman"/>
                <w:color w:val="000000" w:themeColor="text1"/>
                <w:szCs w:val="28"/>
              </w:rPr>
              <w:br/>
            </w:r>
            <w:r w:rsidRPr="00476278">
              <w:rPr>
                <w:rFonts w:cs="Times New Roman"/>
                <w:color w:val="FF0000"/>
                <w:szCs w:val="28"/>
              </w:rPr>
              <w:t>-</w:t>
            </w:r>
            <w:r w:rsidR="00476278" w:rsidRPr="00476278">
              <w:rPr>
                <w:rFonts w:cs="Times New Roman"/>
                <w:color w:val="FF0000"/>
                <w:szCs w:val="28"/>
              </w:rPr>
              <w:t xml:space="preserve"> Nêu</w:t>
            </w:r>
            <w:r w:rsidRPr="00476278">
              <w:rPr>
                <w:rFonts w:cs="Times New Roman"/>
                <w:color w:val="FF0000"/>
                <w:szCs w:val="28"/>
              </w:rPr>
              <w:t xml:space="preserve"> được các phương pháp tạo giống cây phổ biến.</w:t>
            </w:r>
            <w:r>
              <w:rPr>
                <w:rFonts w:cs="Times New Roman"/>
                <w:color w:val="000000" w:themeColor="text1"/>
                <w:szCs w:val="28"/>
              </w:rPr>
              <w:br/>
              <w:t>- Nêu được một số thành tựu của công tác chọn tạo giống cây trồng ở Việt Nam và trên thế giới.</w:t>
            </w:r>
          </w:p>
          <w:p w14:paraId="3F1EBEF1" w14:textId="77777777" w:rsidR="00F51D45" w:rsidRDefault="00F51D45">
            <w:pPr>
              <w:spacing w:after="0" w:line="288" w:lineRule="auto"/>
              <w:rPr>
                <w:rFonts w:cs="Times New Roman"/>
                <w:b/>
                <w:bCs/>
                <w:color w:val="000000" w:themeColor="text1"/>
                <w:szCs w:val="28"/>
              </w:rPr>
            </w:pPr>
            <w:r>
              <w:rPr>
                <w:rFonts w:cs="Times New Roman"/>
                <w:b/>
                <w:bCs/>
                <w:color w:val="000000" w:themeColor="text1"/>
                <w:szCs w:val="28"/>
              </w:rPr>
              <w:t>Thông hiểu:</w:t>
            </w:r>
          </w:p>
          <w:p w14:paraId="224048D7" w14:textId="1EBED875" w:rsidR="00715557" w:rsidRPr="00715557" w:rsidRDefault="00715557">
            <w:pPr>
              <w:spacing w:after="0" w:line="288" w:lineRule="auto"/>
              <w:rPr>
                <w:rFonts w:cs="Times New Roman"/>
                <w:color w:val="FF0000"/>
                <w:szCs w:val="28"/>
              </w:rPr>
            </w:pPr>
            <w:r w:rsidRPr="00715557">
              <w:rPr>
                <w:rFonts w:cs="Times New Roman"/>
                <w:color w:val="FF0000"/>
                <w:szCs w:val="28"/>
              </w:rPr>
              <w:t>- Phân tích được các phương pháp chọn giống cây trồng.</w:t>
            </w:r>
          </w:p>
          <w:p w14:paraId="0ED44314" w14:textId="6EFB5408" w:rsidR="00883590" w:rsidRPr="00715557" w:rsidRDefault="00883590" w:rsidP="00883590">
            <w:pPr>
              <w:spacing w:after="0" w:line="288" w:lineRule="auto"/>
              <w:rPr>
                <w:rFonts w:cs="Times New Roman"/>
                <w:color w:val="FF0000"/>
                <w:szCs w:val="28"/>
              </w:rPr>
            </w:pPr>
            <w:r w:rsidRPr="00715557">
              <w:rPr>
                <w:rFonts w:cs="Times New Roman"/>
                <w:color w:val="FF0000"/>
                <w:szCs w:val="28"/>
              </w:rPr>
              <w:t xml:space="preserve">- Phân tích được các phương pháp </w:t>
            </w:r>
            <w:r>
              <w:rPr>
                <w:rFonts w:cs="Times New Roman"/>
                <w:color w:val="FF0000"/>
                <w:szCs w:val="28"/>
              </w:rPr>
              <w:t>tạo</w:t>
            </w:r>
            <w:r w:rsidRPr="00715557">
              <w:rPr>
                <w:rFonts w:cs="Times New Roman"/>
                <w:color w:val="FF0000"/>
                <w:szCs w:val="28"/>
              </w:rPr>
              <w:t xml:space="preserve"> giống cây trồng.</w:t>
            </w:r>
          </w:p>
          <w:p w14:paraId="198FF048" w14:textId="77777777" w:rsidR="00F51D45" w:rsidRDefault="00F51D45">
            <w:pPr>
              <w:spacing w:after="0" w:line="288" w:lineRule="auto"/>
              <w:rPr>
                <w:rFonts w:cs="Times New Roman"/>
                <w:b/>
                <w:bCs/>
                <w:color w:val="000000" w:themeColor="text1"/>
                <w:szCs w:val="28"/>
              </w:rPr>
            </w:pPr>
            <w:r>
              <w:rPr>
                <w:rFonts w:cs="Times New Roman"/>
                <w:b/>
                <w:bCs/>
                <w:color w:val="000000" w:themeColor="text1"/>
                <w:szCs w:val="28"/>
              </w:rPr>
              <w:t xml:space="preserve">- </w:t>
            </w:r>
            <w:r>
              <w:rPr>
                <w:rFonts w:cs="Times New Roman"/>
                <w:bCs/>
                <w:color w:val="000000" w:themeColor="text1"/>
                <w:szCs w:val="28"/>
              </w:rPr>
              <w:t xml:space="preserve">So sánh được ưu điểm và nhược điểm của mỗi phương pháp </w:t>
            </w:r>
            <w:r>
              <w:rPr>
                <w:rFonts w:cs="Times New Roman"/>
                <w:color w:val="000000" w:themeColor="text1"/>
                <w:szCs w:val="28"/>
              </w:rPr>
              <w:t>chọn giống cây trồng phổ biến</w:t>
            </w:r>
            <w:r>
              <w:rPr>
                <w:rFonts w:cs="Times New Roman"/>
                <w:b/>
                <w:bCs/>
                <w:color w:val="000000" w:themeColor="text1"/>
                <w:szCs w:val="28"/>
              </w:rPr>
              <w:t xml:space="preserve"> </w:t>
            </w:r>
          </w:p>
          <w:p w14:paraId="4201ADA2" w14:textId="77777777" w:rsidR="00F51D45" w:rsidRDefault="00F51D45">
            <w:pPr>
              <w:spacing w:after="0" w:line="288" w:lineRule="auto"/>
              <w:rPr>
                <w:rFonts w:cs="Times New Roman"/>
                <w:color w:val="000000" w:themeColor="text1"/>
                <w:szCs w:val="28"/>
              </w:rPr>
            </w:pPr>
            <w:r>
              <w:rPr>
                <w:rFonts w:cs="Times New Roman"/>
                <w:bCs/>
                <w:color w:val="000000" w:themeColor="text1"/>
                <w:szCs w:val="28"/>
              </w:rPr>
              <w:t xml:space="preserve">- So sánh được ưu điểm và nhược điểm của mỗi phương pháp </w:t>
            </w:r>
            <w:r>
              <w:rPr>
                <w:rFonts w:cs="Times New Roman"/>
                <w:color w:val="000000" w:themeColor="text1"/>
                <w:szCs w:val="28"/>
              </w:rPr>
              <w:t>tạo giống cây trồng phổ biến</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556EF186" w14:textId="73529B49" w:rsidR="00F51D45" w:rsidRDefault="00367FFD">
            <w:pPr>
              <w:spacing w:after="0" w:line="288" w:lineRule="auto"/>
              <w:jc w:val="center"/>
              <w:rPr>
                <w:rFonts w:cs="Times New Roman"/>
                <w:color w:val="000000" w:themeColor="text1"/>
                <w:szCs w:val="28"/>
                <w:lang w:bidi="hi-IN"/>
              </w:rPr>
            </w:pPr>
            <w:r>
              <w:rPr>
                <w:rFonts w:cs="Times New Roman"/>
                <w:color w:val="000000" w:themeColor="text1"/>
                <w:szCs w:val="28"/>
                <w:lang w:bidi="hi-I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347B12" w14:textId="77777777" w:rsidR="00F51D45" w:rsidRDefault="00F51D45">
            <w:pPr>
              <w:spacing w:after="0" w:line="288" w:lineRule="auto"/>
              <w:jc w:val="center"/>
              <w:rPr>
                <w:rFonts w:cs="Times New Roman"/>
                <w:b/>
                <w:color w:val="000000" w:themeColor="text1"/>
                <w:szCs w:val="28"/>
              </w:rPr>
            </w:pPr>
            <w:r>
              <w:rPr>
                <w:rFonts w:cs="Times New Roman"/>
                <w:color w:val="000000" w:themeColor="text1"/>
                <w:szCs w:val="28"/>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4622FC4" w14:textId="77777777" w:rsidR="00F51D45" w:rsidRDefault="00F51D45">
            <w:pPr>
              <w:spacing w:after="0" w:line="288" w:lineRule="auto"/>
              <w:jc w:val="center"/>
              <w:rPr>
                <w:rFonts w:cs="Times New Roman"/>
                <w:b/>
                <w:color w:val="000000" w:themeColor="text1"/>
                <w:szCs w:val="28"/>
              </w:rPr>
            </w:pPr>
          </w:p>
        </w:tc>
        <w:tc>
          <w:tcPr>
            <w:tcW w:w="1134" w:type="dxa"/>
            <w:tcBorders>
              <w:top w:val="single" w:sz="4" w:space="0" w:color="auto"/>
              <w:left w:val="single" w:sz="4" w:space="0" w:color="auto"/>
              <w:bottom w:val="single" w:sz="4" w:space="0" w:color="auto"/>
              <w:right w:val="single" w:sz="4" w:space="0" w:color="auto"/>
            </w:tcBorders>
          </w:tcPr>
          <w:p w14:paraId="65CF3DF4" w14:textId="77777777" w:rsidR="00F51D45" w:rsidRDefault="00F51D45">
            <w:pPr>
              <w:spacing w:after="0" w:line="288" w:lineRule="auto"/>
              <w:jc w:val="center"/>
              <w:rPr>
                <w:rFonts w:cs="Times New Roman"/>
                <w:b/>
                <w:color w:val="000000" w:themeColor="text1"/>
                <w:szCs w:val="28"/>
              </w:rPr>
            </w:pPr>
          </w:p>
        </w:tc>
      </w:tr>
      <w:tr w:rsidR="00F51D45" w14:paraId="01B9B122" w14:textId="77777777" w:rsidTr="00F51D45">
        <w:tc>
          <w:tcPr>
            <w:tcW w:w="568" w:type="dxa"/>
            <w:vMerge/>
            <w:tcBorders>
              <w:top w:val="single" w:sz="4" w:space="0" w:color="auto"/>
              <w:left w:val="single" w:sz="4" w:space="0" w:color="auto"/>
              <w:bottom w:val="single" w:sz="4" w:space="0" w:color="auto"/>
              <w:right w:val="single" w:sz="4" w:space="0" w:color="auto"/>
            </w:tcBorders>
            <w:vAlign w:val="center"/>
            <w:hideMark/>
          </w:tcPr>
          <w:p w14:paraId="483A9D11" w14:textId="77777777" w:rsidR="00F51D45" w:rsidRDefault="00F51D45">
            <w:pPr>
              <w:spacing w:after="0"/>
              <w:rPr>
                <w:rFonts w:cs="Times New Roman"/>
                <w:color w:val="000000" w:themeColor="text1"/>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BA869B3" w14:textId="77777777" w:rsidR="00F51D45" w:rsidRDefault="00F51D45">
            <w:pPr>
              <w:spacing w:after="0"/>
              <w:rPr>
                <w:rFonts w:cs="Times New Roman"/>
                <w:color w:val="000000" w:themeColor="text1"/>
                <w:szCs w:val="28"/>
              </w:rPr>
            </w:pPr>
          </w:p>
        </w:tc>
        <w:tc>
          <w:tcPr>
            <w:tcW w:w="2410" w:type="dxa"/>
            <w:tcBorders>
              <w:top w:val="single" w:sz="4" w:space="0" w:color="auto"/>
              <w:left w:val="single" w:sz="4" w:space="0" w:color="auto"/>
              <w:bottom w:val="single" w:sz="4" w:space="0" w:color="auto"/>
              <w:right w:val="single" w:sz="4" w:space="0" w:color="auto"/>
            </w:tcBorders>
            <w:hideMark/>
          </w:tcPr>
          <w:p w14:paraId="56EBA74E" w14:textId="77777777" w:rsidR="00F51D45" w:rsidRDefault="00F51D45">
            <w:pPr>
              <w:spacing w:after="0" w:line="288" w:lineRule="auto"/>
              <w:rPr>
                <w:rFonts w:cs="Times New Roman"/>
                <w:b/>
                <w:color w:val="000000" w:themeColor="text1"/>
                <w:szCs w:val="28"/>
              </w:rPr>
            </w:pPr>
            <w:r>
              <w:rPr>
                <w:rFonts w:cs="Times New Roman"/>
                <w:color w:val="000000" w:themeColor="text1"/>
                <w:szCs w:val="28"/>
                <w:lang w:bidi="hi-IN"/>
              </w:rPr>
              <w:t>4.3 Phương pháp nhân giống cây trồng</w:t>
            </w:r>
          </w:p>
        </w:tc>
        <w:tc>
          <w:tcPr>
            <w:tcW w:w="6662" w:type="dxa"/>
            <w:tcBorders>
              <w:top w:val="single" w:sz="4" w:space="0" w:color="auto"/>
              <w:left w:val="single" w:sz="4" w:space="0" w:color="auto"/>
              <w:bottom w:val="single" w:sz="4" w:space="0" w:color="auto"/>
              <w:right w:val="single" w:sz="4" w:space="0" w:color="auto"/>
            </w:tcBorders>
            <w:hideMark/>
          </w:tcPr>
          <w:p w14:paraId="297E4CC7" w14:textId="77777777" w:rsidR="00F51D45" w:rsidRDefault="00F51D45">
            <w:pPr>
              <w:spacing w:after="0" w:line="288" w:lineRule="auto"/>
              <w:rPr>
                <w:rFonts w:cs="Times New Roman"/>
                <w:b/>
                <w:bCs/>
                <w:color w:val="000000" w:themeColor="text1"/>
                <w:szCs w:val="28"/>
              </w:rPr>
            </w:pPr>
            <w:r>
              <w:rPr>
                <w:rFonts w:cs="Times New Roman"/>
                <w:b/>
                <w:bCs/>
                <w:color w:val="000000" w:themeColor="text1"/>
                <w:szCs w:val="28"/>
              </w:rPr>
              <w:t>Nhận biết:</w:t>
            </w:r>
          </w:p>
          <w:p w14:paraId="6D544848" w14:textId="77777777" w:rsidR="00F51D45" w:rsidRDefault="00F51D45">
            <w:pPr>
              <w:spacing w:after="0" w:line="288" w:lineRule="auto"/>
              <w:rPr>
                <w:rFonts w:cs="Times New Roman"/>
                <w:b/>
                <w:bCs/>
                <w:color w:val="000000" w:themeColor="text1"/>
                <w:szCs w:val="28"/>
              </w:rPr>
            </w:pPr>
            <w:r>
              <w:rPr>
                <w:rFonts w:cs="Times New Roman"/>
                <w:color w:val="000000" w:themeColor="text1"/>
                <w:szCs w:val="28"/>
              </w:rPr>
              <w:t>- Mô tả được các phương pháp nhân giống cây trồng phổ biến.</w:t>
            </w:r>
          </w:p>
          <w:p w14:paraId="5565D1C4" w14:textId="77777777" w:rsidR="00F51D45" w:rsidRDefault="00F51D45">
            <w:pPr>
              <w:spacing w:after="0" w:line="288" w:lineRule="auto"/>
              <w:rPr>
                <w:rFonts w:cs="Times New Roman"/>
                <w:color w:val="000000" w:themeColor="text1"/>
                <w:szCs w:val="28"/>
              </w:rPr>
            </w:pPr>
            <w:r>
              <w:rPr>
                <w:rFonts w:cs="Times New Roman"/>
                <w:color w:val="000000" w:themeColor="text1"/>
                <w:szCs w:val="28"/>
              </w:rPr>
              <w:t>- Nêu được một số thành tựu của nhân giống cây trồng ở Việt Nam và trên thế giới.</w:t>
            </w:r>
          </w:p>
          <w:p w14:paraId="3E2D1D5A" w14:textId="77777777" w:rsidR="00F51D45" w:rsidRDefault="00F51D45">
            <w:pPr>
              <w:spacing w:after="0" w:line="288" w:lineRule="auto"/>
              <w:ind w:left="43"/>
              <w:rPr>
                <w:rFonts w:cs="Times New Roman"/>
                <w:color w:val="000000" w:themeColor="text1"/>
                <w:szCs w:val="28"/>
              </w:rPr>
            </w:pPr>
            <w:r>
              <w:rPr>
                <w:rFonts w:cs="Times New Roman"/>
                <w:color w:val="000000" w:themeColor="text1"/>
                <w:szCs w:val="28"/>
              </w:rPr>
              <w:t>- Trình</w:t>
            </w:r>
            <w:r>
              <w:rPr>
                <w:rFonts w:cs="Times New Roman"/>
                <w:color w:val="000000" w:themeColor="text1"/>
                <w:spacing w:val="21"/>
                <w:szCs w:val="28"/>
              </w:rPr>
              <w:t xml:space="preserve"> </w:t>
            </w:r>
            <w:r>
              <w:rPr>
                <w:rFonts w:cs="Times New Roman"/>
                <w:color w:val="000000" w:themeColor="text1"/>
                <w:szCs w:val="28"/>
              </w:rPr>
              <w:t>bày</w:t>
            </w:r>
            <w:r>
              <w:rPr>
                <w:rFonts w:cs="Times New Roman"/>
                <w:color w:val="000000" w:themeColor="text1"/>
                <w:spacing w:val="19"/>
                <w:szCs w:val="28"/>
              </w:rPr>
              <w:t xml:space="preserve"> </w:t>
            </w:r>
            <w:r>
              <w:rPr>
                <w:rFonts w:cs="Times New Roman"/>
                <w:color w:val="000000" w:themeColor="text1"/>
                <w:szCs w:val="28"/>
              </w:rPr>
              <w:t>được</w:t>
            </w:r>
            <w:r>
              <w:rPr>
                <w:rFonts w:cs="Times New Roman"/>
                <w:color w:val="000000" w:themeColor="text1"/>
                <w:spacing w:val="23"/>
                <w:szCs w:val="28"/>
              </w:rPr>
              <w:t xml:space="preserve"> </w:t>
            </w:r>
            <w:r>
              <w:rPr>
                <w:rFonts w:cs="Times New Roman"/>
                <w:color w:val="000000" w:themeColor="text1"/>
                <w:szCs w:val="28"/>
              </w:rPr>
              <w:t>ứng</w:t>
            </w:r>
            <w:r>
              <w:rPr>
                <w:rFonts w:cs="Times New Roman"/>
                <w:color w:val="000000" w:themeColor="text1"/>
                <w:spacing w:val="22"/>
                <w:szCs w:val="28"/>
              </w:rPr>
              <w:t xml:space="preserve"> </w:t>
            </w:r>
            <w:r>
              <w:rPr>
                <w:rFonts w:cs="Times New Roman"/>
                <w:color w:val="000000" w:themeColor="text1"/>
                <w:szCs w:val="28"/>
              </w:rPr>
              <w:t>dụng</w:t>
            </w:r>
            <w:r>
              <w:rPr>
                <w:rFonts w:cs="Times New Roman"/>
                <w:color w:val="000000" w:themeColor="text1"/>
                <w:spacing w:val="23"/>
                <w:szCs w:val="28"/>
              </w:rPr>
              <w:t xml:space="preserve"> </w:t>
            </w:r>
            <w:r>
              <w:rPr>
                <w:rFonts w:cs="Times New Roman"/>
                <w:color w:val="000000" w:themeColor="text1"/>
                <w:szCs w:val="28"/>
              </w:rPr>
              <w:t>của</w:t>
            </w:r>
            <w:r>
              <w:rPr>
                <w:rFonts w:cs="Times New Roman"/>
                <w:color w:val="000000" w:themeColor="text1"/>
                <w:spacing w:val="23"/>
                <w:szCs w:val="28"/>
              </w:rPr>
              <w:t xml:space="preserve"> </w:t>
            </w:r>
            <w:r>
              <w:rPr>
                <w:rFonts w:cs="Times New Roman"/>
                <w:color w:val="000000" w:themeColor="text1"/>
                <w:szCs w:val="28"/>
              </w:rPr>
              <w:t>công</w:t>
            </w:r>
            <w:r>
              <w:rPr>
                <w:rFonts w:cs="Times New Roman"/>
                <w:color w:val="000000" w:themeColor="text1"/>
                <w:spacing w:val="22"/>
                <w:szCs w:val="28"/>
              </w:rPr>
              <w:t xml:space="preserve"> </w:t>
            </w:r>
            <w:r>
              <w:rPr>
                <w:rFonts w:cs="Times New Roman"/>
                <w:color w:val="000000" w:themeColor="text1"/>
                <w:szCs w:val="28"/>
              </w:rPr>
              <w:t>nghệ</w:t>
            </w:r>
            <w:r>
              <w:rPr>
                <w:rFonts w:cs="Times New Roman"/>
                <w:color w:val="000000" w:themeColor="text1"/>
                <w:spacing w:val="23"/>
                <w:szCs w:val="28"/>
              </w:rPr>
              <w:t xml:space="preserve"> </w:t>
            </w:r>
            <w:r>
              <w:rPr>
                <w:rFonts w:cs="Times New Roman"/>
                <w:color w:val="000000" w:themeColor="text1"/>
                <w:szCs w:val="28"/>
              </w:rPr>
              <w:t>sinh</w:t>
            </w:r>
            <w:r>
              <w:rPr>
                <w:rFonts w:cs="Times New Roman"/>
                <w:color w:val="000000" w:themeColor="text1"/>
                <w:spacing w:val="21"/>
                <w:szCs w:val="28"/>
              </w:rPr>
              <w:t xml:space="preserve"> </w:t>
            </w:r>
            <w:r>
              <w:rPr>
                <w:rFonts w:cs="Times New Roman"/>
                <w:color w:val="000000" w:themeColor="text1"/>
                <w:szCs w:val="28"/>
              </w:rPr>
              <w:t>học</w:t>
            </w:r>
            <w:r>
              <w:rPr>
                <w:rFonts w:cs="Times New Roman"/>
                <w:color w:val="000000" w:themeColor="text1"/>
                <w:spacing w:val="22"/>
                <w:szCs w:val="28"/>
              </w:rPr>
              <w:t xml:space="preserve"> </w:t>
            </w:r>
            <w:r>
              <w:rPr>
                <w:rFonts w:cs="Times New Roman"/>
                <w:color w:val="000000" w:themeColor="text1"/>
                <w:szCs w:val="28"/>
              </w:rPr>
              <w:t>trong</w:t>
            </w:r>
            <w:r>
              <w:rPr>
                <w:rFonts w:cs="Times New Roman"/>
                <w:color w:val="000000" w:themeColor="text1"/>
                <w:spacing w:val="23"/>
                <w:szCs w:val="28"/>
              </w:rPr>
              <w:t xml:space="preserve"> </w:t>
            </w:r>
            <w:r>
              <w:rPr>
                <w:rFonts w:cs="Times New Roman"/>
                <w:color w:val="000000" w:themeColor="text1"/>
                <w:szCs w:val="28"/>
              </w:rPr>
              <w:t>chọn,</w:t>
            </w:r>
            <w:r>
              <w:rPr>
                <w:rFonts w:cs="Times New Roman"/>
                <w:color w:val="000000" w:themeColor="text1"/>
                <w:spacing w:val="24"/>
                <w:szCs w:val="28"/>
              </w:rPr>
              <w:t xml:space="preserve"> </w:t>
            </w:r>
            <w:r>
              <w:rPr>
                <w:rFonts w:cs="Times New Roman"/>
                <w:color w:val="000000" w:themeColor="text1"/>
                <w:szCs w:val="28"/>
              </w:rPr>
              <w:t>tạo</w:t>
            </w:r>
            <w:r>
              <w:rPr>
                <w:rFonts w:cs="Times New Roman"/>
                <w:color w:val="000000" w:themeColor="text1"/>
                <w:spacing w:val="21"/>
                <w:szCs w:val="28"/>
              </w:rPr>
              <w:t xml:space="preserve"> </w:t>
            </w:r>
            <w:r>
              <w:rPr>
                <w:rFonts w:cs="Times New Roman"/>
                <w:color w:val="000000" w:themeColor="text1"/>
                <w:szCs w:val="28"/>
              </w:rPr>
              <w:t>và</w:t>
            </w:r>
            <w:r>
              <w:rPr>
                <w:rFonts w:cs="Times New Roman"/>
                <w:color w:val="000000" w:themeColor="text1"/>
                <w:spacing w:val="20"/>
                <w:szCs w:val="28"/>
              </w:rPr>
              <w:t xml:space="preserve"> </w:t>
            </w:r>
            <w:r>
              <w:rPr>
                <w:rFonts w:cs="Times New Roman"/>
                <w:color w:val="000000" w:themeColor="text1"/>
                <w:szCs w:val="28"/>
              </w:rPr>
              <w:t>nhân</w:t>
            </w:r>
            <w:r>
              <w:rPr>
                <w:rFonts w:cs="Times New Roman"/>
                <w:color w:val="000000" w:themeColor="text1"/>
                <w:spacing w:val="21"/>
                <w:szCs w:val="28"/>
              </w:rPr>
              <w:t xml:space="preserve"> </w:t>
            </w:r>
            <w:r>
              <w:rPr>
                <w:rFonts w:cs="Times New Roman"/>
                <w:color w:val="000000" w:themeColor="text1"/>
                <w:szCs w:val="28"/>
              </w:rPr>
              <w:t>giống</w:t>
            </w:r>
            <w:r>
              <w:rPr>
                <w:rFonts w:cs="Times New Roman"/>
                <w:color w:val="000000" w:themeColor="text1"/>
                <w:spacing w:val="21"/>
                <w:szCs w:val="28"/>
              </w:rPr>
              <w:t xml:space="preserve"> </w:t>
            </w:r>
            <w:r>
              <w:rPr>
                <w:rFonts w:cs="Times New Roman"/>
                <w:color w:val="000000" w:themeColor="text1"/>
                <w:szCs w:val="28"/>
              </w:rPr>
              <w:t>cây</w:t>
            </w:r>
            <w:r>
              <w:rPr>
                <w:rFonts w:cs="Times New Roman"/>
                <w:color w:val="000000" w:themeColor="text1"/>
                <w:spacing w:val="19"/>
                <w:szCs w:val="28"/>
              </w:rPr>
              <w:t xml:space="preserve"> </w:t>
            </w:r>
            <w:r>
              <w:rPr>
                <w:rFonts w:cs="Times New Roman"/>
                <w:color w:val="000000" w:themeColor="text1"/>
                <w:szCs w:val="28"/>
              </w:rPr>
              <w:t>trồng</w:t>
            </w:r>
          </w:p>
          <w:p w14:paraId="63CBD4AB" w14:textId="77777777" w:rsidR="00F51D45" w:rsidRDefault="00F51D45">
            <w:pPr>
              <w:spacing w:after="0" w:line="288" w:lineRule="auto"/>
              <w:rPr>
                <w:rFonts w:cs="Times New Roman"/>
                <w:b/>
                <w:bCs/>
                <w:color w:val="000000" w:themeColor="text1"/>
                <w:szCs w:val="28"/>
              </w:rPr>
            </w:pPr>
            <w:r>
              <w:rPr>
                <w:rFonts w:cs="Times New Roman"/>
                <w:b/>
                <w:bCs/>
                <w:color w:val="000000" w:themeColor="text1"/>
                <w:szCs w:val="28"/>
              </w:rPr>
              <w:t>Thông hiểu:</w:t>
            </w:r>
          </w:p>
          <w:p w14:paraId="1DAA8F32" w14:textId="77777777" w:rsidR="00F51D45" w:rsidRDefault="00F51D45">
            <w:pPr>
              <w:spacing w:after="0" w:line="288" w:lineRule="auto"/>
              <w:rPr>
                <w:rFonts w:cs="Times New Roman"/>
                <w:bCs/>
                <w:color w:val="000000" w:themeColor="text1"/>
                <w:szCs w:val="28"/>
              </w:rPr>
            </w:pPr>
            <w:r>
              <w:rPr>
                <w:rFonts w:cs="Times New Roman"/>
                <w:bCs/>
                <w:color w:val="000000" w:themeColor="text1"/>
                <w:szCs w:val="28"/>
              </w:rPr>
              <w:t>- Phân tích được ưu và nhược điểm của các phương pháp nhân giống cây trồng phổ biến.</w:t>
            </w:r>
          </w:p>
          <w:p w14:paraId="33443A4C" w14:textId="77777777" w:rsidR="00F51D45" w:rsidRDefault="00F51D45">
            <w:pPr>
              <w:spacing w:after="0" w:line="288" w:lineRule="auto"/>
              <w:rPr>
                <w:rFonts w:cs="Times New Roman"/>
                <w:color w:val="000000" w:themeColor="text1"/>
                <w:szCs w:val="28"/>
              </w:rPr>
            </w:pPr>
            <w:r>
              <w:rPr>
                <w:rFonts w:cs="Times New Roman"/>
                <w:color w:val="000000" w:themeColor="text1"/>
                <w:szCs w:val="28"/>
              </w:rPr>
              <w:t>- Giải thích được ý nghĩa của công nghệ sinh học trong chọn, tạo và nhân giống cây trồng..</w:t>
            </w:r>
          </w:p>
          <w:p w14:paraId="5B7D33E0" w14:textId="77777777" w:rsidR="00F51D45" w:rsidRDefault="00F51D45">
            <w:pPr>
              <w:spacing w:after="0" w:line="288" w:lineRule="auto"/>
              <w:rPr>
                <w:rFonts w:cs="Times New Roman"/>
                <w:b/>
                <w:bCs/>
                <w:color w:val="000000" w:themeColor="text1"/>
                <w:szCs w:val="28"/>
              </w:rPr>
            </w:pPr>
            <w:r>
              <w:rPr>
                <w:rFonts w:cs="Times New Roman"/>
                <w:b/>
                <w:bCs/>
                <w:color w:val="000000" w:themeColor="text1"/>
                <w:szCs w:val="28"/>
              </w:rPr>
              <w:t xml:space="preserve">Vận dụng: </w:t>
            </w:r>
          </w:p>
          <w:p w14:paraId="6D3BF00A" w14:textId="77777777" w:rsidR="00F51D45" w:rsidRDefault="00F51D45" w:rsidP="00384D11">
            <w:pPr>
              <w:numPr>
                <w:ilvl w:val="0"/>
                <w:numId w:val="5"/>
              </w:numPr>
              <w:spacing w:after="0" w:line="288" w:lineRule="auto"/>
              <w:ind w:left="184" w:hanging="184"/>
              <w:rPr>
                <w:rFonts w:cs="Times New Roman"/>
                <w:b/>
                <w:bCs/>
                <w:color w:val="000000" w:themeColor="text1"/>
                <w:szCs w:val="28"/>
              </w:rPr>
            </w:pPr>
            <w:r>
              <w:rPr>
                <w:rFonts w:cs="Times New Roman"/>
                <w:color w:val="000000" w:themeColor="text1"/>
                <w:szCs w:val="28"/>
              </w:rPr>
              <w:t>Lựa chọn được phương pháp nhân giống phù hợp cho một loại cây trồng phổ biến ở gia đình, địa phương.</w:t>
            </w:r>
          </w:p>
          <w:p w14:paraId="2F749D67" w14:textId="77777777" w:rsidR="00F51D45" w:rsidRDefault="00F51D45">
            <w:pPr>
              <w:spacing w:after="0" w:line="288" w:lineRule="auto"/>
              <w:rPr>
                <w:rFonts w:cs="Times New Roman"/>
                <w:b/>
                <w:bCs/>
                <w:color w:val="000000" w:themeColor="text1"/>
                <w:szCs w:val="28"/>
              </w:rPr>
            </w:pPr>
            <w:r>
              <w:rPr>
                <w:rFonts w:cs="Times New Roman"/>
                <w:b/>
                <w:color w:val="000000" w:themeColor="text1"/>
                <w:szCs w:val="28"/>
              </w:rPr>
              <w:t xml:space="preserve">Vận dụng cao: </w:t>
            </w:r>
          </w:p>
          <w:p w14:paraId="27C7564E" w14:textId="77777777" w:rsidR="00F51D45" w:rsidRDefault="00F51D45" w:rsidP="00384D11">
            <w:pPr>
              <w:numPr>
                <w:ilvl w:val="0"/>
                <w:numId w:val="5"/>
              </w:numPr>
              <w:tabs>
                <w:tab w:val="left" w:pos="326"/>
              </w:tabs>
              <w:spacing w:after="0" w:line="288" w:lineRule="auto"/>
              <w:ind w:left="184" w:hanging="141"/>
              <w:rPr>
                <w:rFonts w:cs="Times New Roman"/>
                <w:b/>
                <w:color w:val="000000" w:themeColor="text1"/>
                <w:szCs w:val="28"/>
              </w:rPr>
            </w:pPr>
            <w:r>
              <w:rPr>
                <w:rFonts w:cs="Times New Roman"/>
                <w:color w:val="000000" w:themeColor="text1"/>
                <w:szCs w:val="28"/>
              </w:rPr>
              <w:t>Đề xuất được biện pháp nhân giống phù hợp cho một số loại cây trồng phổ biến ở gia đình, địa phương.</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2546B8AB" w14:textId="516E273D" w:rsidR="00F51D45" w:rsidRDefault="00F51D45">
            <w:pPr>
              <w:spacing w:after="0" w:line="288" w:lineRule="auto"/>
              <w:jc w:val="center"/>
              <w:rPr>
                <w:rFonts w:cs="Times New Roman"/>
                <w:b/>
                <w:color w:val="000000" w:themeColor="text1"/>
                <w:szCs w:val="28"/>
                <w:lang w:bidi="hi-I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52732CB" w14:textId="09E41E10" w:rsidR="00F51D45" w:rsidRDefault="00F51D45">
            <w:pPr>
              <w:spacing w:after="0" w:line="288" w:lineRule="auto"/>
              <w:jc w:val="center"/>
              <w:rPr>
                <w:rFonts w:cs="Times New Roman"/>
                <w:b/>
                <w:color w:val="000000" w:themeColor="text1"/>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6BD451D6" w14:textId="0F62098F" w:rsidR="00F51D45" w:rsidRDefault="00F51D45">
            <w:pPr>
              <w:spacing w:after="0" w:line="288" w:lineRule="auto"/>
              <w:jc w:val="center"/>
              <w:rPr>
                <w:rFonts w:cs="Times New Roman"/>
                <w:color w:val="000000" w:themeColor="text1"/>
                <w:szCs w:val="28"/>
              </w:rPr>
            </w:pPr>
          </w:p>
        </w:tc>
        <w:tc>
          <w:tcPr>
            <w:tcW w:w="1134" w:type="dxa"/>
            <w:tcBorders>
              <w:top w:val="single" w:sz="4" w:space="0" w:color="auto"/>
              <w:left w:val="single" w:sz="4" w:space="0" w:color="auto"/>
              <w:bottom w:val="single" w:sz="4" w:space="0" w:color="auto"/>
              <w:right w:val="single" w:sz="4" w:space="0" w:color="auto"/>
            </w:tcBorders>
          </w:tcPr>
          <w:p w14:paraId="4B547282" w14:textId="77777777" w:rsidR="00F51D45" w:rsidRDefault="00F51D45">
            <w:pPr>
              <w:spacing w:after="0" w:line="288" w:lineRule="auto"/>
              <w:jc w:val="center"/>
              <w:rPr>
                <w:rFonts w:cs="Times New Roman"/>
                <w:b/>
                <w:color w:val="000000" w:themeColor="text1"/>
                <w:szCs w:val="28"/>
              </w:rPr>
            </w:pPr>
          </w:p>
        </w:tc>
      </w:tr>
      <w:tr w:rsidR="00F51D45" w14:paraId="2A39E73F" w14:textId="77777777" w:rsidTr="00F51D45">
        <w:tc>
          <w:tcPr>
            <w:tcW w:w="568" w:type="dxa"/>
            <w:tcBorders>
              <w:top w:val="single" w:sz="4" w:space="0" w:color="auto"/>
              <w:left w:val="single" w:sz="4" w:space="0" w:color="auto"/>
              <w:bottom w:val="single" w:sz="4" w:space="0" w:color="auto"/>
              <w:right w:val="single" w:sz="4" w:space="0" w:color="auto"/>
            </w:tcBorders>
          </w:tcPr>
          <w:p w14:paraId="4BCD18E7" w14:textId="77777777" w:rsidR="00F51D45" w:rsidRDefault="00F51D45">
            <w:pPr>
              <w:spacing w:after="0" w:line="288" w:lineRule="auto"/>
              <w:jc w:val="center"/>
              <w:rPr>
                <w:rFonts w:cs="Times New Roman"/>
                <w:b/>
                <w:color w:val="000000" w:themeColor="text1"/>
                <w:szCs w:val="28"/>
              </w:rPr>
            </w:pPr>
          </w:p>
        </w:tc>
        <w:tc>
          <w:tcPr>
            <w:tcW w:w="1276" w:type="dxa"/>
            <w:tcBorders>
              <w:top w:val="single" w:sz="4" w:space="0" w:color="auto"/>
              <w:left w:val="single" w:sz="4" w:space="0" w:color="auto"/>
              <w:bottom w:val="single" w:sz="4" w:space="0" w:color="auto"/>
              <w:right w:val="single" w:sz="4" w:space="0" w:color="auto"/>
            </w:tcBorders>
          </w:tcPr>
          <w:p w14:paraId="16412E90" w14:textId="77777777" w:rsidR="00F51D45" w:rsidRDefault="00F51D45">
            <w:pPr>
              <w:spacing w:after="0" w:line="288" w:lineRule="auto"/>
              <w:jc w:val="center"/>
              <w:rPr>
                <w:rFonts w:cs="Times New Roman"/>
                <w:b/>
                <w:color w:val="000000" w:themeColor="text1"/>
                <w:szCs w:val="28"/>
              </w:rPr>
            </w:pPr>
          </w:p>
        </w:tc>
        <w:tc>
          <w:tcPr>
            <w:tcW w:w="2410" w:type="dxa"/>
            <w:tcBorders>
              <w:top w:val="single" w:sz="4" w:space="0" w:color="auto"/>
              <w:left w:val="single" w:sz="4" w:space="0" w:color="auto"/>
              <w:bottom w:val="single" w:sz="4" w:space="0" w:color="auto"/>
              <w:right w:val="single" w:sz="4" w:space="0" w:color="auto"/>
            </w:tcBorders>
            <w:hideMark/>
          </w:tcPr>
          <w:p w14:paraId="5DA41038" w14:textId="77777777" w:rsidR="00F51D45" w:rsidRDefault="00F51D45">
            <w:pPr>
              <w:spacing w:after="0" w:line="288" w:lineRule="auto"/>
              <w:jc w:val="center"/>
              <w:rPr>
                <w:rFonts w:cs="Times New Roman"/>
                <w:b/>
                <w:color w:val="000000" w:themeColor="text1"/>
                <w:szCs w:val="28"/>
              </w:rPr>
            </w:pPr>
            <w:r>
              <w:rPr>
                <w:rFonts w:cs="Times New Roman"/>
                <w:b/>
                <w:color w:val="000000" w:themeColor="text1"/>
                <w:szCs w:val="28"/>
              </w:rPr>
              <w:t>Tổng số câu</w:t>
            </w:r>
          </w:p>
        </w:tc>
        <w:tc>
          <w:tcPr>
            <w:tcW w:w="6662" w:type="dxa"/>
            <w:tcBorders>
              <w:top w:val="single" w:sz="4" w:space="0" w:color="auto"/>
              <w:left w:val="single" w:sz="4" w:space="0" w:color="auto"/>
              <w:bottom w:val="single" w:sz="4" w:space="0" w:color="auto"/>
              <w:right w:val="single" w:sz="4" w:space="0" w:color="auto"/>
            </w:tcBorders>
          </w:tcPr>
          <w:p w14:paraId="7A0F203D" w14:textId="77777777" w:rsidR="00F51D45" w:rsidRDefault="00F51D45">
            <w:pPr>
              <w:spacing w:after="0" w:line="288" w:lineRule="auto"/>
              <w:jc w:val="center"/>
              <w:rPr>
                <w:rFonts w:cs="Times New Roman"/>
                <w:b/>
                <w:color w:val="000000" w:themeColor="text1"/>
                <w:szCs w:val="28"/>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3154B394" w14:textId="31244AFF" w:rsidR="00F51D45" w:rsidRDefault="00F51D45">
            <w:pPr>
              <w:spacing w:after="0" w:line="288" w:lineRule="auto"/>
              <w:jc w:val="center"/>
              <w:rPr>
                <w:rFonts w:cs="Times New Roman"/>
                <w:b/>
                <w:color w:val="000000" w:themeColor="text1"/>
                <w:szCs w:val="28"/>
              </w:rPr>
            </w:pPr>
            <w:r>
              <w:rPr>
                <w:rFonts w:cs="Times New Roman"/>
                <w:b/>
                <w:color w:val="000000" w:themeColor="text1"/>
                <w:szCs w:val="28"/>
              </w:rPr>
              <w:t>1</w:t>
            </w:r>
            <w:r w:rsidR="00756B5B">
              <w:rPr>
                <w:rFonts w:cs="Times New Roman"/>
                <w:b/>
                <w:color w:val="000000" w:themeColor="text1"/>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197A1281" w14:textId="1F9572B2" w:rsidR="00F51D45" w:rsidRDefault="00756B5B">
            <w:pPr>
              <w:spacing w:after="0" w:line="288" w:lineRule="auto"/>
              <w:jc w:val="center"/>
              <w:rPr>
                <w:rFonts w:cs="Times New Roman"/>
                <w:b/>
                <w:color w:val="000000" w:themeColor="text1"/>
                <w:szCs w:val="28"/>
              </w:rPr>
            </w:pPr>
            <w:r>
              <w:rPr>
                <w:rFonts w:cs="Times New Roman"/>
                <w:b/>
                <w:color w:val="000000" w:themeColor="text1"/>
                <w:szCs w:val="28"/>
              </w:rPr>
              <w:t>9</w:t>
            </w:r>
          </w:p>
        </w:tc>
        <w:tc>
          <w:tcPr>
            <w:tcW w:w="992" w:type="dxa"/>
            <w:gridSpan w:val="2"/>
            <w:tcBorders>
              <w:top w:val="single" w:sz="4" w:space="0" w:color="auto"/>
              <w:left w:val="single" w:sz="4" w:space="0" w:color="auto"/>
              <w:bottom w:val="single" w:sz="4" w:space="0" w:color="auto"/>
              <w:right w:val="single" w:sz="4" w:space="0" w:color="auto"/>
            </w:tcBorders>
            <w:hideMark/>
          </w:tcPr>
          <w:p w14:paraId="7B249B41" w14:textId="77777777" w:rsidR="00F51D45" w:rsidRDefault="00F51D45">
            <w:pPr>
              <w:spacing w:after="0" w:line="288" w:lineRule="auto"/>
              <w:jc w:val="center"/>
              <w:rPr>
                <w:rFonts w:cs="Times New Roman"/>
                <w:b/>
                <w:color w:val="000000" w:themeColor="text1"/>
                <w:szCs w:val="28"/>
              </w:rPr>
            </w:pPr>
            <w:r>
              <w:rPr>
                <w:rFonts w:cs="Times New Roman"/>
                <w:b/>
                <w:color w:val="000000" w:themeColor="text1"/>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4664F5E3" w14:textId="21E7251A" w:rsidR="00F51D45" w:rsidRDefault="00A9122E">
            <w:pPr>
              <w:spacing w:after="0" w:line="288" w:lineRule="auto"/>
              <w:jc w:val="center"/>
              <w:rPr>
                <w:rFonts w:cs="Times New Roman"/>
                <w:b/>
                <w:color w:val="000000" w:themeColor="text1"/>
                <w:szCs w:val="28"/>
              </w:rPr>
            </w:pPr>
            <w:r>
              <w:rPr>
                <w:rFonts w:cs="Times New Roman"/>
                <w:b/>
                <w:color w:val="000000" w:themeColor="text1"/>
                <w:szCs w:val="28"/>
              </w:rPr>
              <w:t>1</w:t>
            </w:r>
          </w:p>
        </w:tc>
      </w:tr>
    </w:tbl>
    <w:p w14:paraId="033D1CC7" w14:textId="77777777" w:rsidR="00F51D45" w:rsidRDefault="00F51D45" w:rsidP="00F51D45">
      <w:pPr>
        <w:ind w:firstLine="1985"/>
      </w:pPr>
    </w:p>
    <w:sectPr w:rsidR="00F51D45" w:rsidSect="00F11478">
      <w:pgSz w:w="16840" w:h="11907" w:orient="landscape" w:code="9"/>
      <w:pgMar w:top="1134" w:right="1134" w:bottom="708" w:left="1134"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C85"/>
    <w:multiLevelType w:val="hybridMultilevel"/>
    <w:tmpl w:val="0A744252"/>
    <w:lvl w:ilvl="0" w:tplc="07F46506">
      <w:numFmt w:val="bullet"/>
      <w:lvlText w:val="-"/>
      <w:lvlJc w:val="left"/>
      <w:pPr>
        <w:ind w:left="467" w:hanging="360"/>
      </w:pPr>
      <w:rPr>
        <w:rFonts w:ascii="Times New Roman" w:eastAsia="Times New Roman" w:hAnsi="Times New Roman" w:cs="Times New Roman" w:hint="default"/>
      </w:rPr>
    </w:lvl>
    <w:lvl w:ilvl="1" w:tplc="04090003">
      <w:start w:val="1"/>
      <w:numFmt w:val="bullet"/>
      <w:lvlText w:val="o"/>
      <w:lvlJc w:val="left"/>
      <w:pPr>
        <w:ind w:left="1187" w:hanging="360"/>
      </w:pPr>
      <w:rPr>
        <w:rFonts w:ascii="Courier New" w:hAnsi="Courier New" w:cs="Courier New" w:hint="default"/>
      </w:rPr>
    </w:lvl>
    <w:lvl w:ilvl="2" w:tplc="04090005">
      <w:start w:val="1"/>
      <w:numFmt w:val="bullet"/>
      <w:lvlText w:val=""/>
      <w:lvlJc w:val="left"/>
      <w:pPr>
        <w:ind w:left="1907" w:hanging="360"/>
      </w:pPr>
      <w:rPr>
        <w:rFonts w:ascii="Wingdings" w:hAnsi="Wingdings" w:hint="default"/>
      </w:rPr>
    </w:lvl>
    <w:lvl w:ilvl="3" w:tplc="04090001">
      <w:start w:val="1"/>
      <w:numFmt w:val="bullet"/>
      <w:lvlText w:val=""/>
      <w:lvlJc w:val="left"/>
      <w:pPr>
        <w:ind w:left="2627" w:hanging="360"/>
      </w:pPr>
      <w:rPr>
        <w:rFonts w:ascii="Symbol" w:hAnsi="Symbol" w:hint="default"/>
      </w:rPr>
    </w:lvl>
    <w:lvl w:ilvl="4" w:tplc="04090003">
      <w:start w:val="1"/>
      <w:numFmt w:val="bullet"/>
      <w:lvlText w:val="o"/>
      <w:lvlJc w:val="left"/>
      <w:pPr>
        <w:ind w:left="3347" w:hanging="360"/>
      </w:pPr>
      <w:rPr>
        <w:rFonts w:ascii="Courier New" w:hAnsi="Courier New" w:cs="Courier New" w:hint="default"/>
      </w:rPr>
    </w:lvl>
    <w:lvl w:ilvl="5" w:tplc="04090005">
      <w:start w:val="1"/>
      <w:numFmt w:val="bullet"/>
      <w:lvlText w:val=""/>
      <w:lvlJc w:val="left"/>
      <w:pPr>
        <w:ind w:left="4067" w:hanging="360"/>
      </w:pPr>
      <w:rPr>
        <w:rFonts w:ascii="Wingdings" w:hAnsi="Wingdings" w:hint="default"/>
      </w:rPr>
    </w:lvl>
    <w:lvl w:ilvl="6" w:tplc="04090001">
      <w:start w:val="1"/>
      <w:numFmt w:val="bullet"/>
      <w:lvlText w:val=""/>
      <w:lvlJc w:val="left"/>
      <w:pPr>
        <w:ind w:left="4787" w:hanging="360"/>
      </w:pPr>
      <w:rPr>
        <w:rFonts w:ascii="Symbol" w:hAnsi="Symbol" w:hint="default"/>
      </w:rPr>
    </w:lvl>
    <w:lvl w:ilvl="7" w:tplc="04090003">
      <w:start w:val="1"/>
      <w:numFmt w:val="bullet"/>
      <w:lvlText w:val="o"/>
      <w:lvlJc w:val="left"/>
      <w:pPr>
        <w:ind w:left="5507" w:hanging="360"/>
      </w:pPr>
      <w:rPr>
        <w:rFonts w:ascii="Courier New" w:hAnsi="Courier New" w:cs="Courier New" w:hint="default"/>
      </w:rPr>
    </w:lvl>
    <w:lvl w:ilvl="8" w:tplc="04090005">
      <w:start w:val="1"/>
      <w:numFmt w:val="bullet"/>
      <w:lvlText w:val=""/>
      <w:lvlJc w:val="left"/>
      <w:pPr>
        <w:ind w:left="6227" w:hanging="360"/>
      </w:pPr>
      <w:rPr>
        <w:rFonts w:ascii="Wingdings" w:hAnsi="Wingdings" w:hint="default"/>
      </w:rPr>
    </w:lvl>
  </w:abstractNum>
  <w:abstractNum w:abstractNumId="1" w15:restartNumberingAfterBreak="0">
    <w:nsid w:val="2C1B4393"/>
    <w:multiLevelType w:val="hybridMultilevel"/>
    <w:tmpl w:val="33E2ECEC"/>
    <w:lvl w:ilvl="0" w:tplc="E33C0BA4">
      <w:numFmt w:val="bullet"/>
      <w:lvlText w:val="–"/>
      <w:lvlJc w:val="left"/>
      <w:pPr>
        <w:ind w:left="107" w:hanging="250"/>
      </w:pPr>
      <w:rPr>
        <w:rFonts w:ascii="Times New Roman" w:eastAsia="Times New Roman" w:hAnsi="Times New Roman" w:cs="Times New Roman" w:hint="default"/>
        <w:w w:val="100"/>
        <w:sz w:val="28"/>
        <w:szCs w:val="28"/>
        <w:lang w:eastAsia="en-US" w:bidi="ar-SA"/>
      </w:rPr>
    </w:lvl>
    <w:lvl w:ilvl="1" w:tplc="CF10194A">
      <w:numFmt w:val="bullet"/>
      <w:lvlText w:val="•"/>
      <w:lvlJc w:val="left"/>
      <w:pPr>
        <w:ind w:left="1182" w:hanging="250"/>
      </w:pPr>
      <w:rPr>
        <w:lang w:eastAsia="en-US" w:bidi="ar-SA"/>
      </w:rPr>
    </w:lvl>
    <w:lvl w:ilvl="2" w:tplc="9F785E82">
      <w:numFmt w:val="bullet"/>
      <w:lvlText w:val="•"/>
      <w:lvlJc w:val="left"/>
      <w:pPr>
        <w:ind w:left="2265" w:hanging="250"/>
      </w:pPr>
      <w:rPr>
        <w:lang w:eastAsia="en-US" w:bidi="ar-SA"/>
      </w:rPr>
    </w:lvl>
    <w:lvl w:ilvl="3" w:tplc="F5F68142">
      <w:numFmt w:val="bullet"/>
      <w:lvlText w:val="•"/>
      <w:lvlJc w:val="left"/>
      <w:pPr>
        <w:ind w:left="3347" w:hanging="250"/>
      </w:pPr>
      <w:rPr>
        <w:lang w:eastAsia="en-US" w:bidi="ar-SA"/>
      </w:rPr>
    </w:lvl>
    <w:lvl w:ilvl="4" w:tplc="46B4C0F6">
      <w:numFmt w:val="bullet"/>
      <w:lvlText w:val="•"/>
      <w:lvlJc w:val="left"/>
      <w:pPr>
        <w:ind w:left="4430" w:hanging="250"/>
      </w:pPr>
      <w:rPr>
        <w:lang w:eastAsia="en-US" w:bidi="ar-SA"/>
      </w:rPr>
    </w:lvl>
    <w:lvl w:ilvl="5" w:tplc="444A353C">
      <w:numFmt w:val="bullet"/>
      <w:lvlText w:val="•"/>
      <w:lvlJc w:val="left"/>
      <w:pPr>
        <w:ind w:left="5512" w:hanging="250"/>
      </w:pPr>
      <w:rPr>
        <w:lang w:eastAsia="en-US" w:bidi="ar-SA"/>
      </w:rPr>
    </w:lvl>
    <w:lvl w:ilvl="6" w:tplc="C8702584">
      <w:numFmt w:val="bullet"/>
      <w:lvlText w:val="•"/>
      <w:lvlJc w:val="left"/>
      <w:pPr>
        <w:ind w:left="6595" w:hanging="250"/>
      </w:pPr>
      <w:rPr>
        <w:lang w:eastAsia="en-US" w:bidi="ar-SA"/>
      </w:rPr>
    </w:lvl>
    <w:lvl w:ilvl="7" w:tplc="7DF23240">
      <w:numFmt w:val="bullet"/>
      <w:lvlText w:val="•"/>
      <w:lvlJc w:val="left"/>
      <w:pPr>
        <w:ind w:left="7677" w:hanging="250"/>
      </w:pPr>
      <w:rPr>
        <w:lang w:eastAsia="en-US" w:bidi="ar-SA"/>
      </w:rPr>
    </w:lvl>
    <w:lvl w:ilvl="8" w:tplc="10ECA66E">
      <w:numFmt w:val="bullet"/>
      <w:lvlText w:val="•"/>
      <w:lvlJc w:val="left"/>
      <w:pPr>
        <w:ind w:left="8760" w:hanging="250"/>
      </w:pPr>
      <w:rPr>
        <w:lang w:eastAsia="en-US" w:bidi="ar-SA"/>
      </w:rPr>
    </w:lvl>
  </w:abstractNum>
  <w:abstractNum w:abstractNumId="2" w15:restartNumberingAfterBreak="0">
    <w:nsid w:val="5630290B"/>
    <w:multiLevelType w:val="hybridMultilevel"/>
    <w:tmpl w:val="AA7E14C6"/>
    <w:lvl w:ilvl="0" w:tplc="9F5E65E6">
      <w:start w:val="1"/>
      <w:numFmt w:val="bullet"/>
      <w:lvlText w:val="-"/>
      <w:lvlJc w:val="left"/>
      <w:pPr>
        <w:ind w:left="467" w:hanging="360"/>
      </w:pPr>
      <w:rPr>
        <w:rFonts w:ascii="Times New Roman" w:eastAsia="Times New Roman" w:hAnsi="Times New Roman" w:cs="Times New Roman" w:hint="default"/>
      </w:rPr>
    </w:lvl>
    <w:lvl w:ilvl="1" w:tplc="04090003">
      <w:start w:val="1"/>
      <w:numFmt w:val="bullet"/>
      <w:lvlText w:val="o"/>
      <w:lvlJc w:val="left"/>
      <w:pPr>
        <w:ind w:left="1187" w:hanging="360"/>
      </w:pPr>
      <w:rPr>
        <w:rFonts w:ascii="Courier New" w:hAnsi="Courier New" w:cs="Courier New" w:hint="default"/>
      </w:rPr>
    </w:lvl>
    <w:lvl w:ilvl="2" w:tplc="04090005">
      <w:start w:val="1"/>
      <w:numFmt w:val="bullet"/>
      <w:lvlText w:val=""/>
      <w:lvlJc w:val="left"/>
      <w:pPr>
        <w:ind w:left="1907" w:hanging="360"/>
      </w:pPr>
      <w:rPr>
        <w:rFonts w:ascii="Wingdings" w:hAnsi="Wingdings" w:hint="default"/>
      </w:rPr>
    </w:lvl>
    <w:lvl w:ilvl="3" w:tplc="04090001">
      <w:start w:val="1"/>
      <w:numFmt w:val="bullet"/>
      <w:lvlText w:val=""/>
      <w:lvlJc w:val="left"/>
      <w:pPr>
        <w:ind w:left="2627" w:hanging="360"/>
      </w:pPr>
      <w:rPr>
        <w:rFonts w:ascii="Symbol" w:hAnsi="Symbol" w:hint="default"/>
      </w:rPr>
    </w:lvl>
    <w:lvl w:ilvl="4" w:tplc="04090003">
      <w:start w:val="1"/>
      <w:numFmt w:val="bullet"/>
      <w:lvlText w:val="o"/>
      <w:lvlJc w:val="left"/>
      <w:pPr>
        <w:ind w:left="3347" w:hanging="360"/>
      </w:pPr>
      <w:rPr>
        <w:rFonts w:ascii="Courier New" w:hAnsi="Courier New" w:cs="Courier New" w:hint="default"/>
      </w:rPr>
    </w:lvl>
    <w:lvl w:ilvl="5" w:tplc="04090005">
      <w:start w:val="1"/>
      <w:numFmt w:val="bullet"/>
      <w:lvlText w:val=""/>
      <w:lvlJc w:val="left"/>
      <w:pPr>
        <w:ind w:left="4067" w:hanging="360"/>
      </w:pPr>
      <w:rPr>
        <w:rFonts w:ascii="Wingdings" w:hAnsi="Wingdings" w:hint="default"/>
      </w:rPr>
    </w:lvl>
    <w:lvl w:ilvl="6" w:tplc="04090001">
      <w:start w:val="1"/>
      <w:numFmt w:val="bullet"/>
      <w:lvlText w:val=""/>
      <w:lvlJc w:val="left"/>
      <w:pPr>
        <w:ind w:left="4787" w:hanging="360"/>
      </w:pPr>
      <w:rPr>
        <w:rFonts w:ascii="Symbol" w:hAnsi="Symbol" w:hint="default"/>
      </w:rPr>
    </w:lvl>
    <w:lvl w:ilvl="7" w:tplc="04090003">
      <w:start w:val="1"/>
      <w:numFmt w:val="bullet"/>
      <w:lvlText w:val="o"/>
      <w:lvlJc w:val="left"/>
      <w:pPr>
        <w:ind w:left="5507" w:hanging="360"/>
      </w:pPr>
      <w:rPr>
        <w:rFonts w:ascii="Courier New" w:hAnsi="Courier New" w:cs="Courier New" w:hint="default"/>
      </w:rPr>
    </w:lvl>
    <w:lvl w:ilvl="8" w:tplc="04090005">
      <w:start w:val="1"/>
      <w:numFmt w:val="bullet"/>
      <w:lvlText w:val=""/>
      <w:lvlJc w:val="left"/>
      <w:pPr>
        <w:ind w:left="6227" w:hanging="360"/>
      </w:pPr>
      <w:rPr>
        <w:rFonts w:ascii="Wingdings" w:hAnsi="Wingdings" w:hint="default"/>
      </w:rPr>
    </w:lvl>
  </w:abstractNum>
  <w:abstractNum w:abstractNumId="3" w15:restartNumberingAfterBreak="0">
    <w:nsid w:val="5F1F77D5"/>
    <w:multiLevelType w:val="hybridMultilevel"/>
    <w:tmpl w:val="54E8DF66"/>
    <w:lvl w:ilvl="0" w:tplc="876811B2">
      <w:start w:val="4"/>
      <w:numFmt w:val="bullet"/>
      <w:lvlText w:val="-"/>
      <w:lvlJc w:val="left"/>
      <w:pPr>
        <w:ind w:left="467" w:hanging="360"/>
      </w:pPr>
      <w:rPr>
        <w:rFonts w:ascii="Times New Roman" w:eastAsia="Times New Roman" w:hAnsi="Times New Roman" w:cs="Times New Roman" w:hint="default"/>
      </w:rPr>
    </w:lvl>
    <w:lvl w:ilvl="1" w:tplc="04090003">
      <w:start w:val="1"/>
      <w:numFmt w:val="bullet"/>
      <w:lvlText w:val="o"/>
      <w:lvlJc w:val="left"/>
      <w:pPr>
        <w:ind w:left="1187" w:hanging="360"/>
      </w:pPr>
      <w:rPr>
        <w:rFonts w:ascii="Courier New" w:hAnsi="Courier New" w:cs="Courier New" w:hint="default"/>
      </w:rPr>
    </w:lvl>
    <w:lvl w:ilvl="2" w:tplc="04090005">
      <w:start w:val="1"/>
      <w:numFmt w:val="bullet"/>
      <w:lvlText w:val=""/>
      <w:lvlJc w:val="left"/>
      <w:pPr>
        <w:ind w:left="1907" w:hanging="360"/>
      </w:pPr>
      <w:rPr>
        <w:rFonts w:ascii="Wingdings" w:hAnsi="Wingdings" w:hint="default"/>
      </w:rPr>
    </w:lvl>
    <w:lvl w:ilvl="3" w:tplc="04090001">
      <w:start w:val="1"/>
      <w:numFmt w:val="bullet"/>
      <w:lvlText w:val=""/>
      <w:lvlJc w:val="left"/>
      <w:pPr>
        <w:ind w:left="2627" w:hanging="360"/>
      </w:pPr>
      <w:rPr>
        <w:rFonts w:ascii="Symbol" w:hAnsi="Symbol" w:hint="default"/>
      </w:rPr>
    </w:lvl>
    <w:lvl w:ilvl="4" w:tplc="04090003">
      <w:start w:val="1"/>
      <w:numFmt w:val="bullet"/>
      <w:lvlText w:val="o"/>
      <w:lvlJc w:val="left"/>
      <w:pPr>
        <w:ind w:left="3347" w:hanging="360"/>
      </w:pPr>
      <w:rPr>
        <w:rFonts w:ascii="Courier New" w:hAnsi="Courier New" w:cs="Courier New" w:hint="default"/>
      </w:rPr>
    </w:lvl>
    <w:lvl w:ilvl="5" w:tplc="04090005">
      <w:start w:val="1"/>
      <w:numFmt w:val="bullet"/>
      <w:lvlText w:val=""/>
      <w:lvlJc w:val="left"/>
      <w:pPr>
        <w:ind w:left="4067" w:hanging="360"/>
      </w:pPr>
      <w:rPr>
        <w:rFonts w:ascii="Wingdings" w:hAnsi="Wingdings" w:hint="default"/>
      </w:rPr>
    </w:lvl>
    <w:lvl w:ilvl="6" w:tplc="04090001">
      <w:start w:val="1"/>
      <w:numFmt w:val="bullet"/>
      <w:lvlText w:val=""/>
      <w:lvlJc w:val="left"/>
      <w:pPr>
        <w:ind w:left="4787" w:hanging="360"/>
      </w:pPr>
      <w:rPr>
        <w:rFonts w:ascii="Symbol" w:hAnsi="Symbol" w:hint="default"/>
      </w:rPr>
    </w:lvl>
    <w:lvl w:ilvl="7" w:tplc="04090003">
      <w:start w:val="1"/>
      <w:numFmt w:val="bullet"/>
      <w:lvlText w:val="o"/>
      <w:lvlJc w:val="left"/>
      <w:pPr>
        <w:ind w:left="5507" w:hanging="360"/>
      </w:pPr>
      <w:rPr>
        <w:rFonts w:ascii="Courier New" w:hAnsi="Courier New" w:cs="Courier New" w:hint="default"/>
      </w:rPr>
    </w:lvl>
    <w:lvl w:ilvl="8" w:tplc="04090005">
      <w:start w:val="1"/>
      <w:numFmt w:val="bullet"/>
      <w:lvlText w:val=""/>
      <w:lvlJc w:val="left"/>
      <w:pPr>
        <w:ind w:left="6227" w:hanging="360"/>
      </w:pPr>
      <w:rPr>
        <w:rFonts w:ascii="Wingdings" w:hAnsi="Wingdings" w:hint="default"/>
      </w:rPr>
    </w:lvl>
  </w:abstractNum>
  <w:abstractNum w:abstractNumId="4" w15:restartNumberingAfterBreak="0">
    <w:nsid w:val="6030586D"/>
    <w:multiLevelType w:val="hybridMultilevel"/>
    <w:tmpl w:val="9EFA4E1C"/>
    <w:lvl w:ilvl="0" w:tplc="9EC202B2">
      <w:start w:val="1"/>
      <w:numFmt w:val="bullet"/>
      <w:lvlText w:val="-"/>
      <w:lvlJc w:val="left"/>
      <w:pPr>
        <w:ind w:left="390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21540051">
    <w:abstractNumId w:val="0"/>
    <w:lvlOverride w:ilvl="0"/>
    <w:lvlOverride w:ilvl="1"/>
    <w:lvlOverride w:ilvl="2"/>
    <w:lvlOverride w:ilvl="3"/>
    <w:lvlOverride w:ilvl="4"/>
    <w:lvlOverride w:ilvl="5"/>
    <w:lvlOverride w:ilvl="6"/>
    <w:lvlOverride w:ilvl="7"/>
    <w:lvlOverride w:ilvl="8"/>
  </w:num>
  <w:num w:numId="2" w16cid:durableId="1595047693">
    <w:abstractNumId w:val="1"/>
    <w:lvlOverride w:ilvl="0"/>
    <w:lvlOverride w:ilvl="1"/>
    <w:lvlOverride w:ilvl="2"/>
    <w:lvlOverride w:ilvl="3"/>
    <w:lvlOverride w:ilvl="4"/>
    <w:lvlOverride w:ilvl="5"/>
    <w:lvlOverride w:ilvl="6"/>
    <w:lvlOverride w:ilvl="7"/>
    <w:lvlOverride w:ilvl="8"/>
  </w:num>
  <w:num w:numId="3" w16cid:durableId="459615996">
    <w:abstractNumId w:val="3"/>
    <w:lvlOverride w:ilvl="0"/>
    <w:lvlOverride w:ilvl="1"/>
    <w:lvlOverride w:ilvl="2"/>
    <w:lvlOverride w:ilvl="3"/>
    <w:lvlOverride w:ilvl="4"/>
    <w:lvlOverride w:ilvl="5"/>
    <w:lvlOverride w:ilvl="6"/>
    <w:lvlOverride w:ilvl="7"/>
    <w:lvlOverride w:ilvl="8"/>
  </w:num>
  <w:num w:numId="4" w16cid:durableId="1118375925">
    <w:abstractNumId w:val="2"/>
    <w:lvlOverride w:ilvl="0"/>
    <w:lvlOverride w:ilvl="1"/>
    <w:lvlOverride w:ilvl="2"/>
    <w:lvlOverride w:ilvl="3"/>
    <w:lvlOverride w:ilvl="4"/>
    <w:lvlOverride w:ilvl="5"/>
    <w:lvlOverride w:ilvl="6"/>
    <w:lvlOverride w:ilvl="7"/>
    <w:lvlOverride w:ilvl="8"/>
  </w:num>
  <w:num w:numId="5" w16cid:durableId="75813942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9D"/>
    <w:rsid w:val="000333A9"/>
    <w:rsid w:val="00076670"/>
    <w:rsid w:val="000C169D"/>
    <w:rsid w:val="000C7B52"/>
    <w:rsid w:val="000D39C1"/>
    <w:rsid w:val="000E0116"/>
    <w:rsid w:val="000E1BEA"/>
    <w:rsid w:val="000E68EA"/>
    <w:rsid w:val="001209B3"/>
    <w:rsid w:val="0016488E"/>
    <w:rsid w:val="001C6309"/>
    <w:rsid w:val="00293C05"/>
    <w:rsid w:val="002A2C21"/>
    <w:rsid w:val="002B77A2"/>
    <w:rsid w:val="002D364A"/>
    <w:rsid w:val="002F28EF"/>
    <w:rsid w:val="003416E3"/>
    <w:rsid w:val="00367FFD"/>
    <w:rsid w:val="00383756"/>
    <w:rsid w:val="003A11D3"/>
    <w:rsid w:val="003F195E"/>
    <w:rsid w:val="00476278"/>
    <w:rsid w:val="004A505B"/>
    <w:rsid w:val="004C4F9C"/>
    <w:rsid w:val="00512E1A"/>
    <w:rsid w:val="00556493"/>
    <w:rsid w:val="005628FB"/>
    <w:rsid w:val="00565055"/>
    <w:rsid w:val="005D1469"/>
    <w:rsid w:val="005F02F3"/>
    <w:rsid w:val="005F5E3A"/>
    <w:rsid w:val="006155E1"/>
    <w:rsid w:val="00697491"/>
    <w:rsid w:val="00701ED3"/>
    <w:rsid w:val="00714284"/>
    <w:rsid w:val="00715557"/>
    <w:rsid w:val="0075190A"/>
    <w:rsid w:val="00756B5B"/>
    <w:rsid w:val="0076510E"/>
    <w:rsid w:val="00773B56"/>
    <w:rsid w:val="007C0100"/>
    <w:rsid w:val="007E1818"/>
    <w:rsid w:val="00816E7F"/>
    <w:rsid w:val="00883590"/>
    <w:rsid w:val="00890642"/>
    <w:rsid w:val="008D711A"/>
    <w:rsid w:val="008E49C6"/>
    <w:rsid w:val="009403F2"/>
    <w:rsid w:val="00986AC3"/>
    <w:rsid w:val="009C6192"/>
    <w:rsid w:val="009D633C"/>
    <w:rsid w:val="00A253CB"/>
    <w:rsid w:val="00A4587C"/>
    <w:rsid w:val="00A6082F"/>
    <w:rsid w:val="00A80016"/>
    <w:rsid w:val="00A87949"/>
    <w:rsid w:val="00A9122E"/>
    <w:rsid w:val="00BE22E5"/>
    <w:rsid w:val="00BE4AB1"/>
    <w:rsid w:val="00C02419"/>
    <w:rsid w:val="00CA6ACB"/>
    <w:rsid w:val="00CD109D"/>
    <w:rsid w:val="00CD3648"/>
    <w:rsid w:val="00CE29B6"/>
    <w:rsid w:val="00D622C1"/>
    <w:rsid w:val="00E16BD4"/>
    <w:rsid w:val="00E315D7"/>
    <w:rsid w:val="00E52B26"/>
    <w:rsid w:val="00E9426E"/>
    <w:rsid w:val="00F03365"/>
    <w:rsid w:val="00F11478"/>
    <w:rsid w:val="00F51D45"/>
    <w:rsid w:val="00F54599"/>
    <w:rsid w:val="00FA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ECAB"/>
  <w15:chartTrackingRefBased/>
  <w15:docId w15:val="{3BFBA23B-3D4B-4BC9-BAB8-806BB6C5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09D"/>
    <w:pPr>
      <w:spacing w:after="160" w:line="256" w:lineRule="auto"/>
    </w:pPr>
    <w:rPr>
      <w:rFonts w:cstheme="min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CD109D"/>
    <w:rPr>
      <w:rFonts w:ascii="Times New Roman" w:hAnsi="Times New Roman" w:cs="Times New Roman" w:hint="default"/>
      <w:b w:val="0"/>
      <w:bCs w:val="0"/>
      <w:i w:val="0"/>
      <w:iCs w:val="0"/>
      <w:color w:val="000000"/>
      <w:sz w:val="28"/>
      <w:szCs w:val="28"/>
    </w:rPr>
  </w:style>
  <w:style w:type="paragraph" w:customStyle="1" w:styleId="TableParagraph">
    <w:name w:val="Table Paragraph"/>
    <w:basedOn w:val="Normal"/>
    <w:uiPriority w:val="1"/>
    <w:qFormat/>
    <w:rsid w:val="00F51D45"/>
    <w:pPr>
      <w:widowControl w:val="0"/>
      <w:autoSpaceDE w:val="0"/>
      <w:autoSpaceDN w:val="0"/>
      <w:spacing w:before="36" w:after="60" w:line="240" w:lineRule="auto"/>
    </w:pPr>
    <w:rPr>
      <w:rFonts w:eastAsia="Times New Roman" w:cs="Times New Roman"/>
      <w:sz w:val="22"/>
    </w:rPr>
  </w:style>
  <w:style w:type="paragraph" w:styleId="ListParagraph">
    <w:name w:val="List Paragraph"/>
    <w:basedOn w:val="Normal"/>
    <w:uiPriority w:val="34"/>
    <w:qFormat/>
    <w:rsid w:val="0076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501586">
      <w:bodyDiv w:val="1"/>
      <w:marLeft w:val="0"/>
      <w:marRight w:val="0"/>
      <w:marTop w:val="0"/>
      <w:marBottom w:val="0"/>
      <w:divBdr>
        <w:top w:val="none" w:sz="0" w:space="0" w:color="auto"/>
        <w:left w:val="none" w:sz="0" w:space="0" w:color="auto"/>
        <w:bottom w:val="none" w:sz="0" w:space="0" w:color="auto"/>
        <w:right w:val="none" w:sz="0" w:space="0" w:color="auto"/>
      </w:divBdr>
    </w:div>
    <w:div w:id="14187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dell</dc:creator>
  <cp:keywords/>
  <dc:description/>
  <cp:lastModifiedBy>dell dell</cp:lastModifiedBy>
  <cp:revision>2</cp:revision>
  <dcterms:created xsi:type="dcterms:W3CDTF">2024-01-14T09:30:00Z</dcterms:created>
  <dcterms:modified xsi:type="dcterms:W3CDTF">2024-01-14T10:52:00Z</dcterms:modified>
</cp:coreProperties>
</file>