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C3" w:rsidRDefault="00665D45" w:rsidP="00DC0DC3">
      <w:pPr>
        <w:spacing w:after="0"/>
        <w:rPr>
          <w:b/>
        </w:rPr>
      </w:pPr>
      <w:r w:rsidRPr="00DC0DC3">
        <w:rPr>
          <w:b/>
        </w:rPr>
        <w:t xml:space="preserve">    </w:t>
      </w:r>
    </w:p>
    <w:p w:rsidR="00CE79AE" w:rsidRPr="00DC0DC3" w:rsidRDefault="00DC0DC3" w:rsidP="00DC0DC3">
      <w:pPr>
        <w:spacing w:after="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665D45" w:rsidRPr="00DC0DC3">
        <w:rPr>
          <w:b/>
        </w:rPr>
        <w:t xml:space="preserve"> NỘI DUNG ÔN TẬP KIỂM TRA GIỮA HỌC KỲ II – NĂM HỌC 2023 - 2024</w:t>
      </w:r>
    </w:p>
    <w:p w:rsidR="00665D45" w:rsidRPr="00DC0DC3" w:rsidRDefault="00665D45" w:rsidP="00DC0DC3">
      <w:pPr>
        <w:spacing w:after="0"/>
        <w:rPr>
          <w:b/>
        </w:rPr>
      </w:pPr>
      <w:r w:rsidRPr="00DC0DC3">
        <w:rPr>
          <w:b/>
        </w:rPr>
        <w:t xml:space="preserve">                                                            MÔN SINH 12</w:t>
      </w:r>
    </w:p>
    <w:p w:rsidR="00CE05F7" w:rsidRDefault="00CE05F7" w:rsidP="00DC0DC3">
      <w:pPr>
        <w:pStyle w:val="ListParagraph"/>
        <w:numPr>
          <w:ilvl w:val="0"/>
          <w:numId w:val="2"/>
        </w:numPr>
        <w:spacing w:after="0"/>
      </w:pPr>
      <w:r>
        <w:t>Các băng chứng tiến hóa</w:t>
      </w:r>
    </w:p>
    <w:p w:rsidR="00CE05F7" w:rsidRDefault="005B063C" w:rsidP="00DC0DC3">
      <w:pPr>
        <w:spacing w:after="0"/>
      </w:pPr>
      <w:r>
        <w:t>+ Cơ quan tương</w:t>
      </w:r>
      <w:r w:rsidR="00CE05F7">
        <w:t xml:space="preserve"> đồng, cơ quan tương tự, cơ quan thoái hóa</w:t>
      </w:r>
    </w:p>
    <w:p w:rsidR="00CE05F7" w:rsidRDefault="00CE05F7" w:rsidP="00DC0DC3">
      <w:pPr>
        <w:spacing w:after="0"/>
      </w:pPr>
      <w:r>
        <w:t>+ Bằng chứng tế bào học và sinh học phân tử</w:t>
      </w:r>
    </w:p>
    <w:p w:rsidR="00CE05F7" w:rsidRDefault="00CE05F7" w:rsidP="00DC0DC3">
      <w:pPr>
        <w:pStyle w:val="ListParagraph"/>
        <w:numPr>
          <w:ilvl w:val="0"/>
          <w:numId w:val="2"/>
        </w:numPr>
        <w:spacing w:after="0"/>
      </w:pPr>
      <w:r>
        <w:t>Học thuyết tiến hóa ĐacUyn</w:t>
      </w:r>
    </w:p>
    <w:p w:rsidR="00CE05F7" w:rsidRDefault="005A3642" w:rsidP="00DC0DC3">
      <w:pPr>
        <w:spacing w:after="0"/>
      </w:pPr>
      <w:r>
        <w:t>+ Nguyên nhân, cơ chế, chọn lọc tự nhiên theo quan điểm ĐacUyn</w:t>
      </w:r>
    </w:p>
    <w:p w:rsidR="00B106FF" w:rsidRDefault="00B106FF" w:rsidP="00DC0DC3">
      <w:pPr>
        <w:pStyle w:val="ListParagraph"/>
        <w:numPr>
          <w:ilvl w:val="0"/>
          <w:numId w:val="2"/>
        </w:numPr>
        <w:spacing w:after="0"/>
      </w:pPr>
      <w:r>
        <w:t>Học thuyết tiến hóc tổng hợp hiện đại</w:t>
      </w:r>
    </w:p>
    <w:p w:rsidR="00B106FF" w:rsidRDefault="00B106FF" w:rsidP="00DC0DC3">
      <w:pPr>
        <w:spacing w:after="0"/>
      </w:pPr>
      <w:r>
        <w:t>+ Tiến hóa nhỏ, nguồn biến dị di truyền</w:t>
      </w:r>
    </w:p>
    <w:p w:rsidR="00B106FF" w:rsidRDefault="00B106FF" w:rsidP="00DC0DC3">
      <w:pPr>
        <w:spacing w:after="0"/>
      </w:pPr>
      <w:r>
        <w:t>+ Các nhân tố tiến hóa</w:t>
      </w:r>
    </w:p>
    <w:p w:rsidR="00B106FF" w:rsidRDefault="00610892" w:rsidP="00DC0DC3">
      <w:pPr>
        <w:pStyle w:val="ListParagraph"/>
        <w:numPr>
          <w:ilvl w:val="0"/>
          <w:numId w:val="2"/>
        </w:numPr>
        <w:spacing w:after="0"/>
      </w:pPr>
      <w:r>
        <w:t>Loài</w:t>
      </w:r>
    </w:p>
    <w:p w:rsidR="00610892" w:rsidRDefault="00610892" w:rsidP="00DC0DC3">
      <w:pPr>
        <w:spacing w:after="0"/>
      </w:pPr>
      <w:r>
        <w:t>+ Cơ chế và các dạng cách ly trước hợp tử và sau hợp tử</w:t>
      </w:r>
    </w:p>
    <w:p w:rsidR="001D755E" w:rsidRDefault="001D755E" w:rsidP="00DC0DC3">
      <w:pPr>
        <w:pStyle w:val="ListParagraph"/>
        <w:numPr>
          <w:ilvl w:val="0"/>
          <w:numId w:val="2"/>
        </w:numPr>
        <w:spacing w:after="0"/>
      </w:pPr>
      <w:r>
        <w:t>Quá trình hình thành loài</w:t>
      </w:r>
    </w:p>
    <w:p w:rsidR="001D755E" w:rsidRDefault="001D755E" w:rsidP="00DC0DC3">
      <w:pPr>
        <w:spacing w:after="0"/>
      </w:pPr>
      <w:r>
        <w:t>+ Hình thành loài khác khu vực địa lý</w:t>
      </w:r>
    </w:p>
    <w:p w:rsidR="001D755E" w:rsidRDefault="001D755E" w:rsidP="00DC0DC3">
      <w:pPr>
        <w:spacing w:after="0"/>
      </w:pPr>
      <w:r>
        <w:t>+ Hình thành loài cùng khu vực đia lý</w:t>
      </w:r>
      <w:r w:rsidR="00C979B0">
        <w:t>(Hình thành loài bằng cách ly tập tính và cách ly sinh thái, hình thành loài nhờ cơ chế lai xa và đa bội hóa)</w:t>
      </w:r>
    </w:p>
    <w:p w:rsidR="0084538B" w:rsidRDefault="0078424E" w:rsidP="00DC0DC3">
      <w:pPr>
        <w:pStyle w:val="ListParagraph"/>
        <w:numPr>
          <w:ilvl w:val="0"/>
          <w:numId w:val="2"/>
        </w:numPr>
        <w:spacing w:after="0"/>
      </w:pPr>
      <w:r>
        <w:t>Sự phát triển của sinh vật qua các đại địa chât</w:t>
      </w:r>
    </w:p>
    <w:p w:rsidR="0078424E" w:rsidRDefault="0078424E" w:rsidP="00DC0DC3">
      <w:pPr>
        <w:spacing w:after="0"/>
      </w:pPr>
      <w:r>
        <w:t>+ Đắc điểm các sinh vật trong đạ</w:t>
      </w:r>
      <w:r w:rsidR="00E86F96">
        <w:t>i cổ</w:t>
      </w:r>
      <w:r>
        <w:t xml:space="preserve"> sinh, trung sinh và tân sinh</w:t>
      </w:r>
    </w:p>
    <w:p w:rsidR="00E86F96" w:rsidRDefault="00E86F96" w:rsidP="00DC0DC3">
      <w:pPr>
        <w:pStyle w:val="ListParagraph"/>
        <w:numPr>
          <w:ilvl w:val="0"/>
          <w:numId w:val="2"/>
        </w:numPr>
        <w:spacing w:after="0"/>
      </w:pPr>
      <w:r>
        <w:t>Quá trình phát sinh loài người</w:t>
      </w:r>
    </w:p>
    <w:p w:rsidR="00E86F96" w:rsidRDefault="00EE1DDA" w:rsidP="00DC0DC3">
      <w:pPr>
        <w:spacing w:after="0"/>
      </w:pPr>
      <w:r>
        <w:t>+ Mối quan hệ họ hàng giữa người và các nhóm trong bộ linh trưởng</w:t>
      </w:r>
    </w:p>
    <w:p w:rsidR="00EE1DDA" w:rsidRDefault="00EE1DDA" w:rsidP="00DC0DC3">
      <w:pPr>
        <w:spacing w:after="0"/>
      </w:pPr>
      <w:r>
        <w:t xml:space="preserve">+ </w:t>
      </w:r>
      <w:r w:rsidR="007F07CF">
        <w:t>Các đặc điểm có được ở người hiện đại</w:t>
      </w:r>
    </w:p>
    <w:p w:rsidR="007F07CF" w:rsidRDefault="007F07CF" w:rsidP="00DC0DC3">
      <w:pPr>
        <w:pStyle w:val="ListParagraph"/>
        <w:numPr>
          <w:ilvl w:val="0"/>
          <w:numId w:val="2"/>
        </w:numPr>
        <w:spacing w:after="0"/>
      </w:pPr>
      <w:r>
        <w:t>Môi trường và các nhân tố sinh thái</w:t>
      </w:r>
    </w:p>
    <w:p w:rsidR="007F07CF" w:rsidRDefault="00716BF7" w:rsidP="00DC0DC3">
      <w:pPr>
        <w:spacing w:after="0"/>
      </w:pPr>
      <w:r>
        <w:t>+ Các nhóm nhân tố vô sinh và nhân tố hữu sinh</w:t>
      </w:r>
    </w:p>
    <w:p w:rsidR="00716BF7" w:rsidRDefault="00ED32F7" w:rsidP="00DC0DC3">
      <w:pPr>
        <w:spacing w:after="0"/>
      </w:pPr>
      <w:r>
        <w:t>+ Giới hạn sinh thái và ổ sinh thái</w:t>
      </w:r>
    </w:p>
    <w:p w:rsidR="00F26E0B" w:rsidRDefault="00F26E0B" w:rsidP="00DC0DC3">
      <w:pPr>
        <w:pStyle w:val="ListParagraph"/>
        <w:numPr>
          <w:ilvl w:val="0"/>
          <w:numId w:val="2"/>
        </w:numPr>
        <w:spacing w:after="0"/>
      </w:pPr>
      <w:r>
        <w:t>Quần thể và các mối quan hệ giữa các cá thể trong quần thể</w:t>
      </w:r>
    </w:p>
    <w:p w:rsidR="00F26E0B" w:rsidRDefault="00F26E0B" w:rsidP="00DC0DC3">
      <w:pPr>
        <w:spacing w:after="0"/>
      </w:pPr>
      <w:r>
        <w:t>+ Khái niệm quần thể . Cho ví dụ.</w:t>
      </w:r>
    </w:p>
    <w:p w:rsidR="00F26E0B" w:rsidRDefault="00F26E0B" w:rsidP="00DC0DC3">
      <w:pPr>
        <w:spacing w:after="0"/>
      </w:pPr>
      <w:r>
        <w:t>+ Mối quan hề giữa các cá thể trong quần thể(Quan hệ hỗ trợ và quan hệ canh tranh</w:t>
      </w:r>
      <w:r w:rsidR="002E7237">
        <w:t>)</w:t>
      </w:r>
    </w:p>
    <w:p w:rsidR="002E7237" w:rsidRDefault="002E7237" w:rsidP="00DC0DC3">
      <w:pPr>
        <w:pStyle w:val="ListParagraph"/>
        <w:numPr>
          <w:ilvl w:val="0"/>
          <w:numId w:val="2"/>
        </w:numPr>
        <w:spacing w:after="0"/>
      </w:pPr>
      <w:r>
        <w:t>Các đặc trung cơ bản của quần thể</w:t>
      </w:r>
    </w:p>
    <w:p w:rsidR="002E7237" w:rsidRDefault="002E7237" w:rsidP="00DC0DC3">
      <w:pPr>
        <w:spacing w:after="0"/>
      </w:pPr>
      <w:r>
        <w:t>+ Tỉ lệ giới tinh</w:t>
      </w:r>
    </w:p>
    <w:p w:rsidR="002E7237" w:rsidRDefault="002E7237" w:rsidP="00DC0DC3">
      <w:pPr>
        <w:spacing w:after="0"/>
      </w:pPr>
      <w:r>
        <w:t>+ Nhóm tuổi</w:t>
      </w:r>
    </w:p>
    <w:p w:rsidR="002E7237" w:rsidRDefault="002E7237" w:rsidP="00DC0DC3">
      <w:pPr>
        <w:spacing w:after="0"/>
      </w:pPr>
      <w:r>
        <w:t>+ Sự phân bố cá thể trong quần thể</w:t>
      </w:r>
    </w:p>
    <w:p w:rsidR="002E7237" w:rsidRDefault="002E7237" w:rsidP="00DC0DC3">
      <w:pPr>
        <w:spacing w:after="0"/>
      </w:pPr>
      <w:r>
        <w:t>+ Mật độ cá thể trong quần thể</w:t>
      </w:r>
    </w:p>
    <w:sectPr w:rsidR="002E7237" w:rsidSect="00DC0DC3">
      <w:pgSz w:w="12240" w:h="15840"/>
      <w:pgMar w:top="113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626"/>
    <w:multiLevelType w:val="hybridMultilevel"/>
    <w:tmpl w:val="5F0C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95A"/>
    <w:multiLevelType w:val="hybridMultilevel"/>
    <w:tmpl w:val="A84E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5"/>
    <w:rsid w:val="001D755E"/>
    <w:rsid w:val="002633C1"/>
    <w:rsid w:val="002E7237"/>
    <w:rsid w:val="005A3642"/>
    <w:rsid w:val="005B063C"/>
    <w:rsid w:val="00610892"/>
    <w:rsid w:val="00665D45"/>
    <w:rsid w:val="00716BF7"/>
    <w:rsid w:val="0078424E"/>
    <w:rsid w:val="007F07CF"/>
    <w:rsid w:val="0084538B"/>
    <w:rsid w:val="00B106FF"/>
    <w:rsid w:val="00C979B0"/>
    <w:rsid w:val="00CE05F7"/>
    <w:rsid w:val="00CE79AE"/>
    <w:rsid w:val="00DC0DC3"/>
    <w:rsid w:val="00E86F96"/>
    <w:rsid w:val="00ED32F7"/>
    <w:rsid w:val="00EE1DDA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BC1D"/>
  <w15:chartTrackingRefBased/>
  <w15:docId w15:val="{2B099503-2AF2-47DE-BD9C-6D337BC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2024-03-10T10:28:00Z</dcterms:created>
  <dcterms:modified xsi:type="dcterms:W3CDTF">2024-03-10T10:55:00Z</dcterms:modified>
</cp:coreProperties>
</file>