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2" w:type="dxa"/>
        <w:jc w:val="center"/>
        <w:tblLayout w:type="fixed"/>
        <w:tblLook w:val="0000" w:firstRow="0" w:lastRow="0" w:firstColumn="0" w:lastColumn="0" w:noHBand="0" w:noVBand="0"/>
      </w:tblPr>
      <w:tblGrid>
        <w:gridCol w:w="4253"/>
        <w:gridCol w:w="5849"/>
      </w:tblGrid>
      <w:tr w:rsidR="005A3674" w:rsidRPr="00302DC2" w:rsidTr="00E27275">
        <w:trPr>
          <w:jc w:val="center"/>
        </w:trPr>
        <w:tc>
          <w:tcPr>
            <w:tcW w:w="4253" w:type="dxa"/>
          </w:tcPr>
          <w:p w:rsidR="005A3674" w:rsidRPr="00302DC2" w:rsidRDefault="005A3674" w:rsidP="00F71D78">
            <w:pPr>
              <w:pStyle w:val="Heading1"/>
              <w:jc w:val="center"/>
              <w:rPr>
                <w:rFonts w:ascii="Times New Roman" w:hAnsi="Times New Roman"/>
                <w:b w:val="0"/>
                <w:color w:val="auto"/>
              </w:rPr>
            </w:pPr>
            <w:r>
              <w:rPr>
                <w:rFonts w:ascii="Times New Roman" w:hAnsi="Times New Roman"/>
                <w:b w:val="0"/>
                <w:color w:val="auto"/>
              </w:rPr>
              <w:t xml:space="preserve">TRƯỜNG THPT </w:t>
            </w:r>
            <w:r w:rsidR="00E27275">
              <w:rPr>
                <w:rFonts w:ascii="Times New Roman" w:hAnsi="Times New Roman"/>
                <w:b w:val="0"/>
                <w:color w:val="auto"/>
              </w:rPr>
              <w:t>ĐỖ ĐĂNG TUYỂN</w:t>
            </w:r>
          </w:p>
        </w:tc>
        <w:tc>
          <w:tcPr>
            <w:tcW w:w="5849" w:type="dxa"/>
          </w:tcPr>
          <w:p w:rsidR="005A3674" w:rsidRPr="00017A27" w:rsidRDefault="005A3674" w:rsidP="00F71D78">
            <w:pPr>
              <w:pStyle w:val="Heading1"/>
              <w:jc w:val="center"/>
              <w:rPr>
                <w:rFonts w:ascii="Times New Roman" w:hAnsi="Times New Roman"/>
                <w:b w:val="0"/>
                <w:color w:val="auto"/>
                <w:sz w:val="24"/>
                <w:szCs w:val="24"/>
              </w:rPr>
            </w:pPr>
            <w:r w:rsidRPr="00017A27">
              <w:rPr>
                <w:rFonts w:ascii="Times New Roman" w:hAnsi="Times New Roman"/>
                <w:color w:val="auto"/>
                <w:sz w:val="24"/>
                <w:szCs w:val="24"/>
              </w:rPr>
              <w:t>CỘNG HOÀ XÃ HỘI CHỦ NGHĨA VIỆT NAM</w:t>
            </w:r>
          </w:p>
        </w:tc>
      </w:tr>
      <w:tr w:rsidR="005A3674" w:rsidRPr="00302DC2" w:rsidTr="00E27275">
        <w:trPr>
          <w:jc w:val="center"/>
        </w:trPr>
        <w:tc>
          <w:tcPr>
            <w:tcW w:w="4253" w:type="dxa"/>
          </w:tcPr>
          <w:p w:rsidR="005A3674" w:rsidRPr="00302DC2" w:rsidRDefault="00A62173" w:rsidP="00A62173">
            <w:pPr>
              <w:pStyle w:val="Heading1"/>
              <w:rPr>
                <w:rFonts w:ascii="Times New Roman" w:hAnsi="Times New Roman"/>
                <w:color w:val="auto"/>
              </w:rPr>
            </w:pPr>
            <w:r>
              <w:rPr>
                <w:rFonts w:ascii="Times New Roman" w:hAnsi="Times New Roman"/>
                <w:color w:val="auto"/>
              </w:rPr>
              <w:t xml:space="preserve">                 </w:t>
            </w:r>
            <w:r w:rsidR="005A3674">
              <w:rPr>
                <w:rFonts w:ascii="Times New Roman" w:hAnsi="Times New Roman"/>
                <w:color w:val="auto"/>
              </w:rPr>
              <w:t>TỔ</w:t>
            </w:r>
            <w:r>
              <w:rPr>
                <w:rFonts w:ascii="Times New Roman" w:hAnsi="Times New Roman"/>
                <w:color w:val="auto"/>
              </w:rPr>
              <w:t xml:space="preserve"> TIN HỌC</w:t>
            </w:r>
          </w:p>
        </w:tc>
        <w:tc>
          <w:tcPr>
            <w:tcW w:w="5849" w:type="dxa"/>
          </w:tcPr>
          <w:p w:rsidR="005A3674" w:rsidRPr="00017A27" w:rsidRDefault="005A3674" w:rsidP="00F71D78">
            <w:pPr>
              <w:pStyle w:val="Heading1"/>
              <w:jc w:val="center"/>
              <w:rPr>
                <w:rFonts w:ascii="Times New Roman" w:hAnsi="Times New Roman"/>
                <w:color w:val="auto"/>
                <w:szCs w:val="26"/>
              </w:rPr>
            </w:pPr>
            <w:r w:rsidRPr="00017A27">
              <w:rPr>
                <w:rFonts w:ascii="Times New Roman" w:hAnsi="Times New Roman"/>
                <w:color w:val="auto"/>
                <w:szCs w:val="26"/>
              </w:rPr>
              <w:t>Độc lập - Tự do - Hạnh phúc</w:t>
            </w:r>
          </w:p>
        </w:tc>
      </w:tr>
      <w:tr w:rsidR="005A3674" w:rsidRPr="00302DC2" w:rsidTr="00E27275">
        <w:trPr>
          <w:cantSplit/>
          <w:jc w:val="center"/>
        </w:trPr>
        <w:tc>
          <w:tcPr>
            <w:tcW w:w="4253" w:type="dxa"/>
          </w:tcPr>
          <w:p w:rsidR="005A3674" w:rsidRPr="00302DC2" w:rsidRDefault="00F65A31" w:rsidP="00E27275">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simplePos x="0" y="0"/>
                      <wp:positionH relativeFrom="column">
                        <wp:posOffset>900430</wp:posOffset>
                      </wp:positionH>
                      <wp:positionV relativeFrom="paragraph">
                        <wp:posOffset>-1271</wp:posOffset>
                      </wp:positionV>
                      <wp:extent cx="4533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3B9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1pt" to="10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CZrgEAAEcDAAAOAAAAZHJzL2Uyb0RvYy54bWysUsFuGyEQvVfqPyDu9dpOXTUrr3Nwml7S&#10;1lLSDxgDu4vKMmgGe9d/XyC2E7W3qhwQMDOP997M+m4anDgaYou+kYvZXArjFWrru0b+fH748FkK&#10;juA1OPSmkSfD8m7z/t16DLVZYo9OGxIJxHM9hkb2MYa6qlj1ZgCeYTA+BVukAWK6UldpgjGhD65a&#10;zuefqhFJB0JlmNPr/UtQbgp+2xoVf7QtmyhcIxO3WHYq+z7v1WYNdUcQeqvONOAfWAxgffr0CnUP&#10;EcSB7F9Qg1WEjG2cKRwqbFurTNGQ1Czmf6h56iGYoiWZw+FqE/8/WPX9uPU7ytTV5J/CI6pfLDxu&#10;e/CdKQSeTyE1bpGtqsbA9bUkXzjsSOzHb6hTDhwiFhemloYMmfSJqZh9upptpihUevy4urm5TS1R&#10;l1AF9aUuEMevBgeRD4101mcboIbjI8fMA+pLSn72+GCdK610XoyNvF0tV6WA0VmdgzmNqdtvHYkj&#10;5GEoq4hKkbdphAevC1hvQH85nyNY93JOnzt/9iLLz7PG9R71aUcXj1K3CsvzZOVxeHsv1a/zv/kN&#10;AAD//wMAUEsDBBQABgAIAAAAIQAcuwKw2gAAAAcBAAAPAAAAZHJzL2Rvd25yZXYueG1sTI7BTsMw&#10;EETvSPyDtUhcqtZJilCVxqkQkBsXWhDXbbwkEfE6jd028PUsXOC2TzOafcVmcr060Rg6zwbSRQKK&#10;uPa248bAy66ar0CFiGyx90wGPinApry8KDC3/szPdNrGRskIhxwNtDEOudahbslhWPiBWLJ3PzqM&#10;gmOj7YhnGXe9zpLkVjvsWD60ONB9S/XH9ugMhOqVDtXXrJ4lb8vGU3Z4eHpEY66vprs1qEhT/CvD&#10;j76oQylOe39kG1QvfJOKejQwz0BJnqVLOfa/rMtC//cvvwEAAP//AwBQSwECLQAUAAYACAAAACEA&#10;toM4kv4AAADhAQAAEwAAAAAAAAAAAAAAAAAAAAAAW0NvbnRlbnRfVHlwZXNdLnhtbFBLAQItABQA&#10;BgAIAAAAIQA4/SH/1gAAAJQBAAALAAAAAAAAAAAAAAAAAC8BAABfcmVscy8ucmVsc1BLAQItABQA&#10;BgAIAAAAIQAL4qCZrgEAAEcDAAAOAAAAAAAAAAAAAAAAAC4CAABkcnMvZTJvRG9jLnhtbFBLAQIt&#10;ABQABgAIAAAAIQAcuwKw2gAAAAcBAAAPAAAAAAAAAAAAAAAAAAgEAABkcnMvZG93bnJldi54bWxQ&#10;SwUGAAAAAAQABADzAAAADwUAAAAA&#10;"/>
                  </w:pict>
                </mc:Fallback>
              </mc:AlternateContent>
            </w:r>
            <w:r w:rsidR="005A3674" w:rsidRPr="00302DC2">
              <w:rPr>
                <w:b w:val="0"/>
                <w:color w:val="auto"/>
              </w:rPr>
              <w:t>Số:</w:t>
            </w:r>
            <w:r w:rsidR="005A3674">
              <w:rPr>
                <w:b w:val="0"/>
                <w:color w:val="auto"/>
              </w:rPr>
              <w:t xml:space="preserve"> ………/BC-THPT</w:t>
            </w:r>
            <w:r w:rsidR="00E27275">
              <w:rPr>
                <w:b w:val="0"/>
                <w:color w:val="auto"/>
              </w:rPr>
              <w:t>DDT</w:t>
            </w:r>
          </w:p>
        </w:tc>
        <w:tc>
          <w:tcPr>
            <w:tcW w:w="5849" w:type="dxa"/>
          </w:tcPr>
          <w:p w:rsidR="005A3674" w:rsidRPr="00302DC2" w:rsidRDefault="00F65A31" w:rsidP="00A62173">
            <w:pPr>
              <w:spacing w:before="120"/>
              <w:jc w:val="right"/>
              <w:rPr>
                <w:i/>
                <w:sz w:val="26"/>
              </w:rPr>
            </w:pPr>
            <w:r>
              <w:rPr>
                <w:i/>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1291590</wp:posOffset>
                      </wp:positionH>
                      <wp:positionV relativeFrom="paragraph">
                        <wp:posOffset>20319</wp:posOffset>
                      </wp:positionV>
                      <wp:extent cx="10261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297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1.6pt" to="1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VNrwEAAEgDAAAOAAAAZHJzL2Uyb0RvYy54bWysU8Fu2zAMvQ/YPwi6L7YDNNiMOD2k6y7d&#10;FqDdBzCSbAuTRYFU4uTvJ6lJVmy3YT4Ikkg+vfdIr+9PkxNHQ2zRd7JZ1FIYr1BbP3Tyx8vjh49S&#10;cASvwaE3nTwblveb9+/Wc2jNEkd02pBIIJ7bOXRyjDG0VcVqNBPwAoPxKdgjTRDTkYZKE8wJfXLV&#10;sq5X1YykA6EyzOn24TUoNwW/742K3/ueTRSuk4lbLCuVdZ/XarOGdiAIo1UXGvAPLCawPj16g3qA&#10;COJA9i+oySpCxj4uFE4V9r1VpmhIapr6DzXPIwRTtCRzONxs4v8Hq74dt35Hmbo6+efwhOonC4/b&#10;EfxgCoGXc0iNa7JV1Ry4vZXkA4cdif38FXXKgUPE4sKppylDJn3iVMw+38w2pyhUumzq5apZpZ6o&#10;a6yC9loYiOMXg5PIm04667MP0MLxiWMmAu01JV97fLTOlV46L+ZOfrpb3pUCRmd1DuY0pmG/dSSO&#10;kKehfEVVirxNIzx4XcBGA/rzZR/Butd9etz5ixlZfx42bveozzu6mpTaVVheRivPw9tzqf79A2x+&#10;AQAA//8DAFBLAwQUAAYACAAAACEAKByiJtsAAAAHAQAADwAAAGRycy9kb3ducmV2LnhtbEyPwU7D&#10;MBBE70j8g7VIXKrWIYEKhTgVAnLjQgH1uo2XJCJep7HbBr6epRc4jmY086ZYTa5XBxpD59nA1SIB&#10;RVx723Fj4O21mt+CChHZYu+ZDHxRgFV5flZgbv2RX+iwjo2SEg45GmhjHHKtQ92Sw7DwA7F4H350&#10;GEWOjbYjHqXc9TpNkqV22LEstDjQQ0v153rvDITqnXbV96yeJZus8ZTuHp+f0JjLi+n+DlSkKf6F&#10;4Rdf0KEUpq3fsw2qN5Am2bVEDWQpKPGz5Y182560Lgv9n7/8AQAA//8DAFBLAQItABQABgAIAAAA&#10;IQC2gziS/gAAAOEBAAATAAAAAAAAAAAAAAAAAAAAAABbQ29udGVudF9UeXBlc10ueG1sUEsBAi0A&#10;FAAGAAgAAAAhADj9If/WAAAAlAEAAAsAAAAAAAAAAAAAAAAALwEAAF9yZWxzLy5yZWxzUEsBAi0A&#10;FAAGAAgAAAAhAJaN1U2vAQAASAMAAA4AAAAAAAAAAAAAAAAALgIAAGRycy9lMm9Eb2MueG1sUEsB&#10;Ai0AFAAGAAgAAAAhACgcoibbAAAABwEAAA8AAAAAAAAAAAAAAAAACQQAAGRycy9kb3ducmV2Lnht&#10;bFBLBQYAAAAABAAEAPMAAAARBQAAAAA=&#10;"/>
                  </w:pict>
                </mc:Fallback>
              </mc:AlternateContent>
            </w:r>
            <w:r w:rsidR="005A3674">
              <w:rPr>
                <w:i/>
                <w:sz w:val="26"/>
              </w:rPr>
              <w:t xml:space="preserve">Đại </w:t>
            </w:r>
            <w:r w:rsidR="00E27275">
              <w:rPr>
                <w:i/>
                <w:sz w:val="26"/>
              </w:rPr>
              <w:t>Thắng</w:t>
            </w:r>
            <w:r w:rsidR="005A3674">
              <w:rPr>
                <w:i/>
                <w:sz w:val="26"/>
              </w:rPr>
              <w:t xml:space="preserve">, </w:t>
            </w:r>
            <w:r w:rsidR="005A3674" w:rsidRPr="00302DC2">
              <w:rPr>
                <w:i/>
                <w:sz w:val="26"/>
              </w:rPr>
              <w:t xml:space="preserve"> ngày </w:t>
            </w:r>
            <w:r w:rsidR="00712EFE">
              <w:rPr>
                <w:i/>
                <w:sz w:val="26"/>
              </w:rPr>
              <w:t>13</w:t>
            </w:r>
            <w:r w:rsidR="005A3674" w:rsidRPr="00302DC2">
              <w:rPr>
                <w:i/>
                <w:sz w:val="26"/>
              </w:rPr>
              <w:t xml:space="preserve"> tháng </w:t>
            </w:r>
            <w:r w:rsidR="00C0753A">
              <w:rPr>
                <w:i/>
                <w:sz w:val="26"/>
              </w:rPr>
              <w:t>01</w:t>
            </w:r>
            <w:r w:rsidR="005A3674">
              <w:rPr>
                <w:i/>
                <w:sz w:val="26"/>
              </w:rPr>
              <w:t xml:space="preserve"> năm 20</w:t>
            </w:r>
            <w:r w:rsidR="00712EFE">
              <w:rPr>
                <w:i/>
                <w:sz w:val="26"/>
              </w:rPr>
              <w:t>2</w:t>
            </w:r>
            <w:r w:rsidR="00680142">
              <w:rPr>
                <w:i/>
                <w:sz w:val="26"/>
              </w:rPr>
              <w:t>3</w:t>
            </w:r>
          </w:p>
        </w:tc>
      </w:tr>
    </w:tbl>
    <w:p w:rsidR="005A3674" w:rsidRDefault="005A3674" w:rsidP="005A3674">
      <w:pPr>
        <w:jc w:val="center"/>
        <w:rPr>
          <w:b/>
          <w:bCs/>
          <w:sz w:val="32"/>
        </w:rPr>
      </w:pPr>
      <w:r>
        <w:rPr>
          <w:b/>
          <w:bCs/>
          <w:sz w:val="32"/>
        </w:rPr>
        <w:t>BÁO CÁO</w:t>
      </w:r>
    </w:p>
    <w:p w:rsidR="005A3674" w:rsidRDefault="00C0753A" w:rsidP="00017A27">
      <w:pPr>
        <w:jc w:val="center"/>
        <w:rPr>
          <w:b/>
          <w:bCs/>
          <w:sz w:val="32"/>
        </w:rPr>
      </w:pPr>
      <w:r>
        <w:rPr>
          <w:b/>
          <w:bCs/>
          <w:sz w:val="32"/>
        </w:rPr>
        <w:t xml:space="preserve">Sơ </w:t>
      </w:r>
      <w:r w:rsidR="00712EFE">
        <w:rPr>
          <w:b/>
          <w:bCs/>
          <w:sz w:val="32"/>
        </w:rPr>
        <w:t xml:space="preserve">kết </w:t>
      </w:r>
      <w:r w:rsidR="005A3674">
        <w:rPr>
          <w:b/>
          <w:bCs/>
          <w:sz w:val="32"/>
        </w:rPr>
        <w:t>công tác chuyên môn</w:t>
      </w:r>
      <w:r>
        <w:rPr>
          <w:b/>
          <w:bCs/>
          <w:sz w:val="32"/>
        </w:rPr>
        <w:t xml:space="preserve"> học kì 1</w:t>
      </w:r>
      <w:r w:rsidR="005A3674">
        <w:rPr>
          <w:b/>
          <w:bCs/>
          <w:sz w:val="32"/>
        </w:rPr>
        <w:t xml:space="preserve"> năm học 20</w:t>
      </w:r>
      <w:r w:rsidR="00680142">
        <w:rPr>
          <w:b/>
          <w:bCs/>
          <w:sz w:val="32"/>
        </w:rPr>
        <w:t>23</w:t>
      </w:r>
      <w:r w:rsidR="00A62173">
        <w:rPr>
          <w:b/>
          <w:bCs/>
          <w:sz w:val="32"/>
        </w:rPr>
        <w:t xml:space="preserve"> </w:t>
      </w:r>
      <w:r w:rsidR="005A3674">
        <w:rPr>
          <w:b/>
          <w:bCs/>
          <w:sz w:val="32"/>
        </w:rPr>
        <w:t>-</w:t>
      </w:r>
      <w:r w:rsidR="00A62173">
        <w:rPr>
          <w:b/>
          <w:bCs/>
          <w:sz w:val="32"/>
        </w:rPr>
        <w:t xml:space="preserve"> </w:t>
      </w:r>
      <w:r w:rsidR="005A3674">
        <w:rPr>
          <w:b/>
          <w:bCs/>
          <w:sz w:val="32"/>
        </w:rPr>
        <w:t>20</w:t>
      </w:r>
      <w:r w:rsidR="00712EFE">
        <w:rPr>
          <w:b/>
          <w:bCs/>
          <w:sz w:val="32"/>
        </w:rPr>
        <w:t>2</w:t>
      </w:r>
      <w:r w:rsidR="00680142">
        <w:rPr>
          <w:b/>
          <w:bCs/>
          <w:sz w:val="32"/>
        </w:rPr>
        <w:t>4</w:t>
      </w:r>
    </w:p>
    <w:p w:rsidR="00A62173" w:rsidRDefault="00A62173" w:rsidP="00A62173">
      <w:pPr>
        <w:jc w:val="both"/>
        <w:rPr>
          <w:b/>
          <w:bCs/>
          <w:sz w:val="28"/>
          <w:szCs w:val="28"/>
        </w:rPr>
      </w:pPr>
    </w:p>
    <w:p w:rsidR="00A62173" w:rsidRPr="005A3674" w:rsidRDefault="00A62173" w:rsidP="00A62173">
      <w:pPr>
        <w:jc w:val="both"/>
        <w:rPr>
          <w:b/>
          <w:bCs/>
          <w:sz w:val="28"/>
          <w:szCs w:val="28"/>
        </w:rPr>
      </w:pPr>
      <w:r>
        <w:rPr>
          <w:b/>
          <w:bCs/>
          <w:sz w:val="28"/>
          <w:szCs w:val="28"/>
        </w:rPr>
        <w:t>I. CÁC HOẠT ĐỘNG CHUYÊN MÔN</w:t>
      </w:r>
    </w:p>
    <w:p w:rsidR="00A62173" w:rsidRPr="00E27275" w:rsidRDefault="00A62173" w:rsidP="00A62173">
      <w:pPr>
        <w:jc w:val="both"/>
        <w:rPr>
          <w:b/>
          <w:sz w:val="28"/>
          <w:szCs w:val="28"/>
        </w:rPr>
      </w:pPr>
      <w:r w:rsidRPr="005A3674">
        <w:rPr>
          <w:sz w:val="28"/>
          <w:szCs w:val="28"/>
        </w:rPr>
        <w:tab/>
      </w:r>
      <w:r w:rsidRPr="00E27275">
        <w:rPr>
          <w:b/>
          <w:sz w:val="28"/>
          <w:szCs w:val="28"/>
        </w:rPr>
        <w:t>1</w:t>
      </w:r>
      <w:r>
        <w:rPr>
          <w:b/>
          <w:sz w:val="28"/>
          <w:szCs w:val="28"/>
        </w:rPr>
        <w:t xml:space="preserve">. </w:t>
      </w:r>
      <w:r w:rsidRPr="00E27275">
        <w:rPr>
          <w:b/>
          <w:sz w:val="28"/>
          <w:szCs w:val="28"/>
        </w:rPr>
        <w:t>Nề nếp lên lớp,</w:t>
      </w:r>
      <w:r>
        <w:rPr>
          <w:b/>
          <w:sz w:val="28"/>
          <w:szCs w:val="28"/>
        </w:rPr>
        <w:t xml:space="preserve"> </w:t>
      </w:r>
      <w:r w:rsidRPr="00E27275">
        <w:rPr>
          <w:b/>
          <w:sz w:val="28"/>
          <w:szCs w:val="28"/>
        </w:rPr>
        <w:t xml:space="preserve">sinh </w:t>
      </w:r>
      <w:r>
        <w:rPr>
          <w:b/>
          <w:sz w:val="28"/>
          <w:szCs w:val="28"/>
        </w:rPr>
        <w:t>hoạt, họp hội dạy thay</w:t>
      </w:r>
    </w:p>
    <w:p w:rsidR="00A62173" w:rsidRDefault="00A62173" w:rsidP="00A62173">
      <w:pPr>
        <w:jc w:val="both"/>
        <w:rPr>
          <w:sz w:val="28"/>
          <w:szCs w:val="28"/>
        </w:rPr>
      </w:pPr>
      <w:r w:rsidRPr="005A3674">
        <w:rPr>
          <w:sz w:val="28"/>
          <w:szCs w:val="28"/>
        </w:rPr>
        <w:tab/>
      </w:r>
      <w:r>
        <w:rPr>
          <w:sz w:val="28"/>
          <w:szCs w:val="28"/>
        </w:rPr>
        <w:t xml:space="preserve">- </w:t>
      </w:r>
      <w:r w:rsidRPr="005A3674">
        <w:rPr>
          <w:sz w:val="28"/>
          <w:szCs w:val="28"/>
        </w:rPr>
        <w:t xml:space="preserve">Ưu </w:t>
      </w:r>
      <w:r>
        <w:rPr>
          <w:sz w:val="28"/>
          <w:szCs w:val="28"/>
        </w:rPr>
        <w:t>điểm: Thực hiện tốt nề nếp lên lớp, không bỏ giờ, dạy thay và nghỉ đều xin phép BGH, tham gia đầy đủ các cuộc họp.</w:t>
      </w:r>
    </w:p>
    <w:p w:rsidR="00A62173" w:rsidRPr="005A3674" w:rsidRDefault="00A62173" w:rsidP="00A62173">
      <w:pPr>
        <w:jc w:val="both"/>
        <w:rPr>
          <w:sz w:val="28"/>
          <w:szCs w:val="28"/>
        </w:rPr>
      </w:pPr>
      <w:r>
        <w:rPr>
          <w:sz w:val="28"/>
          <w:szCs w:val="28"/>
        </w:rPr>
        <w:tab/>
        <w:t>-</w:t>
      </w:r>
      <w:r w:rsidRPr="005A3674">
        <w:rPr>
          <w:sz w:val="28"/>
          <w:szCs w:val="28"/>
        </w:rPr>
        <w:t xml:space="preserve"> Tồn Tại:</w:t>
      </w:r>
      <w:r>
        <w:rPr>
          <w:sz w:val="28"/>
          <w:szCs w:val="28"/>
        </w:rPr>
        <w:t xml:space="preserve"> không có.</w:t>
      </w:r>
    </w:p>
    <w:p w:rsidR="00A62173" w:rsidRPr="00E27275" w:rsidRDefault="00A62173" w:rsidP="00A62173">
      <w:pPr>
        <w:ind w:left="720" w:hanging="11"/>
        <w:jc w:val="both"/>
        <w:rPr>
          <w:b/>
          <w:sz w:val="28"/>
          <w:szCs w:val="28"/>
        </w:rPr>
      </w:pPr>
      <w:r w:rsidRPr="00E27275">
        <w:rPr>
          <w:b/>
          <w:sz w:val="28"/>
          <w:szCs w:val="28"/>
        </w:rPr>
        <w:t>2</w:t>
      </w:r>
      <w:r>
        <w:rPr>
          <w:b/>
          <w:sz w:val="28"/>
          <w:szCs w:val="28"/>
        </w:rPr>
        <w:t>. Thực hiện chương trình</w:t>
      </w:r>
      <w:r w:rsidRPr="00E27275">
        <w:rPr>
          <w:b/>
          <w:sz w:val="28"/>
          <w:szCs w:val="28"/>
        </w:rPr>
        <w:t xml:space="preserve">         </w:t>
      </w:r>
    </w:p>
    <w:p w:rsidR="00A62173" w:rsidRDefault="00A62173" w:rsidP="00A62173">
      <w:pPr>
        <w:pStyle w:val="ListParagraph"/>
        <w:numPr>
          <w:ilvl w:val="0"/>
          <w:numId w:val="2"/>
        </w:numPr>
        <w:ind w:left="851" w:hanging="142"/>
        <w:jc w:val="both"/>
        <w:rPr>
          <w:sz w:val="28"/>
          <w:szCs w:val="28"/>
        </w:rPr>
      </w:pPr>
      <w:r>
        <w:rPr>
          <w:sz w:val="28"/>
          <w:szCs w:val="28"/>
        </w:rPr>
        <w:t xml:space="preserve">Bám sách </w:t>
      </w:r>
      <w:r w:rsidR="00C0753A">
        <w:rPr>
          <w:sz w:val="28"/>
          <w:szCs w:val="28"/>
        </w:rPr>
        <w:t xml:space="preserve">giáo viên, </w:t>
      </w:r>
      <w:r>
        <w:rPr>
          <w:sz w:val="28"/>
          <w:szCs w:val="28"/>
        </w:rPr>
        <w:t>chuẩn kiến thức kỹ năng.</w:t>
      </w:r>
    </w:p>
    <w:p w:rsidR="00A62173" w:rsidRPr="000F0501" w:rsidRDefault="00A62173" w:rsidP="00A62173">
      <w:pPr>
        <w:pStyle w:val="ListParagraph"/>
        <w:numPr>
          <w:ilvl w:val="0"/>
          <w:numId w:val="2"/>
        </w:numPr>
        <w:ind w:left="851" w:hanging="142"/>
        <w:jc w:val="both"/>
        <w:rPr>
          <w:sz w:val="28"/>
          <w:szCs w:val="28"/>
        </w:rPr>
      </w:pPr>
      <w:r>
        <w:rPr>
          <w:sz w:val="28"/>
          <w:szCs w:val="28"/>
        </w:rPr>
        <w:t xml:space="preserve">Thực hiện đúng </w:t>
      </w:r>
      <w:r w:rsidR="00C0753A">
        <w:rPr>
          <w:sz w:val="28"/>
          <w:szCs w:val="28"/>
        </w:rPr>
        <w:t>kế hoạch giảng</w:t>
      </w:r>
      <w:r>
        <w:rPr>
          <w:sz w:val="28"/>
          <w:szCs w:val="28"/>
        </w:rPr>
        <w:t>, không cắt xén chương trình.</w:t>
      </w:r>
    </w:p>
    <w:p w:rsidR="00A62173" w:rsidRPr="00E27275" w:rsidRDefault="00A62173" w:rsidP="00A62173">
      <w:pPr>
        <w:ind w:firstLine="720"/>
        <w:jc w:val="both"/>
        <w:rPr>
          <w:b/>
          <w:sz w:val="28"/>
          <w:szCs w:val="28"/>
        </w:rPr>
      </w:pPr>
      <w:r w:rsidRPr="00E27275">
        <w:rPr>
          <w:b/>
          <w:sz w:val="28"/>
          <w:szCs w:val="28"/>
        </w:rPr>
        <w:t>3</w:t>
      </w:r>
      <w:r>
        <w:rPr>
          <w:b/>
          <w:sz w:val="28"/>
          <w:szCs w:val="28"/>
        </w:rPr>
        <w:t xml:space="preserve">. </w:t>
      </w:r>
      <w:r w:rsidRPr="00E27275">
        <w:rPr>
          <w:b/>
          <w:sz w:val="28"/>
          <w:szCs w:val="28"/>
        </w:rPr>
        <w:t>Hồ sơ sổ sách và việc thực hiện công việc chuyên môn</w:t>
      </w:r>
    </w:p>
    <w:p w:rsidR="00A62173" w:rsidRPr="005A3674" w:rsidRDefault="00A62173" w:rsidP="00A62173">
      <w:pPr>
        <w:jc w:val="both"/>
        <w:rPr>
          <w:sz w:val="28"/>
          <w:szCs w:val="28"/>
        </w:rPr>
      </w:pPr>
      <w:r>
        <w:rPr>
          <w:sz w:val="28"/>
          <w:szCs w:val="28"/>
        </w:rPr>
        <w:tab/>
        <w:t xml:space="preserve">  a. Đánh giá hồ sơ sổ sách</w:t>
      </w:r>
    </w:p>
    <w:p w:rsidR="00A62173" w:rsidRDefault="00A62173" w:rsidP="00A62173">
      <w:pPr>
        <w:jc w:val="both"/>
        <w:rPr>
          <w:sz w:val="28"/>
          <w:szCs w:val="28"/>
        </w:rPr>
      </w:pPr>
      <w:r>
        <w:rPr>
          <w:sz w:val="28"/>
          <w:szCs w:val="28"/>
        </w:rPr>
        <w:tab/>
        <w:t xml:space="preserve">- </w:t>
      </w:r>
      <w:r w:rsidRPr="005A3674">
        <w:rPr>
          <w:sz w:val="28"/>
          <w:szCs w:val="28"/>
        </w:rPr>
        <w:t>Ưu điểm:</w:t>
      </w:r>
      <w:r>
        <w:rPr>
          <w:sz w:val="28"/>
          <w:szCs w:val="28"/>
        </w:rPr>
        <w:t xml:space="preserve"> Có đầy đủ các loại hồ sơ sổ sách theo yêu cầu, rõ ràng, giáo án bám chuẩn kiến thức kỹ năng</w:t>
      </w:r>
      <w:r w:rsidR="00C0753A">
        <w:rPr>
          <w:sz w:val="28"/>
          <w:szCs w:val="28"/>
        </w:rPr>
        <w:t xml:space="preserve"> và soạn đúng yêu cầu của Sở</w:t>
      </w:r>
      <w:r>
        <w:rPr>
          <w:sz w:val="28"/>
          <w:szCs w:val="28"/>
        </w:rPr>
        <w:t>.</w:t>
      </w:r>
    </w:p>
    <w:p w:rsidR="00A62173" w:rsidRPr="005A3674" w:rsidRDefault="00A62173" w:rsidP="00A62173">
      <w:pPr>
        <w:jc w:val="both"/>
        <w:rPr>
          <w:sz w:val="28"/>
          <w:szCs w:val="28"/>
        </w:rPr>
      </w:pPr>
      <w:r>
        <w:rPr>
          <w:sz w:val="28"/>
          <w:szCs w:val="28"/>
        </w:rPr>
        <w:tab/>
      </w:r>
      <w:r w:rsidRPr="005A3674">
        <w:rPr>
          <w:sz w:val="28"/>
          <w:szCs w:val="28"/>
        </w:rPr>
        <w:t>Xếp loại</w:t>
      </w:r>
      <w:r w:rsidRPr="00A62173">
        <w:rPr>
          <w:sz w:val="28"/>
          <w:szCs w:val="28"/>
        </w:rPr>
        <w:t xml:space="preserve"> </w:t>
      </w:r>
      <w:r>
        <w:rPr>
          <w:sz w:val="28"/>
          <w:szCs w:val="28"/>
        </w:rPr>
        <w:t>hồ sơ sổ sách</w:t>
      </w:r>
      <w:r w:rsidRPr="005A3674">
        <w:rPr>
          <w:sz w:val="28"/>
          <w:szCs w:val="28"/>
        </w:rPr>
        <w:t>:   TS:</w:t>
      </w:r>
      <w:r w:rsidR="00712EFE">
        <w:rPr>
          <w:sz w:val="28"/>
          <w:szCs w:val="28"/>
        </w:rPr>
        <w:t xml:space="preserve"> </w:t>
      </w:r>
      <w:r w:rsidR="00680142">
        <w:rPr>
          <w:sz w:val="28"/>
          <w:szCs w:val="28"/>
        </w:rPr>
        <w:t>3</w:t>
      </w:r>
      <w:r>
        <w:rPr>
          <w:sz w:val="28"/>
          <w:szCs w:val="28"/>
        </w:rPr>
        <w:t xml:space="preserve"> có</w:t>
      </w:r>
      <w:r>
        <w:rPr>
          <w:sz w:val="20"/>
          <w:szCs w:val="20"/>
        </w:rPr>
        <w:t xml:space="preserve"> </w:t>
      </w:r>
      <w:r w:rsidRPr="005A3674">
        <w:rPr>
          <w:sz w:val="28"/>
          <w:szCs w:val="28"/>
        </w:rPr>
        <w:t>Tốt</w:t>
      </w:r>
      <w:r>
        <w:rPr>
          <w:sz w:val="28"/>
          <w:szCs w:val="28"/>
        </w:rPr>
        <w:t xml:space="preserve"> </w:t>
      </w:r>
      <w:r w:rsidR="00680142">
        <w:rPr>
          <w:sz w:val="28"/>
          <w:szCs w:val="28"/>
        </w:rPr>
        <w:t>3</w:t>
      </w:r>
      <w:r w:rsidR="00C0753A">
        <w:rPr>
          <w:sz w:val="28"/>
          <w:szCs w:val="28"/>
        </w:rPr>
        <w:t xml:space="preserve">, Khá </w:t>
      </w:r>
      <w:r w:rsidR="00680142">
        <w:rPr>
          <w:sz w:val="28"/>
          <w:szCs w:val="28"/>
        </w:rPr>
        <w:t>0</w:t>
      </w:r>
      <w:r w:rsidR="00EA2F37">
        <w:rPr>
          <w:sz w:val="28"/>
          <w:szCs w:val="28"/>
        </w:rPr>
        <w:t>, TB 0</w:t>
      </w:r>
    </w:p>
    <w:p w:rsidR="00A62173" w:rsidRPr="005A3674" w:rsidRDefault="00A62173" w:rsidP="00A62173">
      <w:pPr>
        <w:jc w:val="both"/>
        <w:rPr>
          <w:sz w:val="28"/>
          <w:szCs w:val="28"/>
        </w:rPr>
      </w:pPr>
      <w:r>
        <w:rPr>
          <w:sz w:val="28"/>
          <w:szCs w:val="28"/>
        </w:rPr>
        <w:tab/>
        <w:t>- Tồn t</w:t>
      </w:r>
      <w:r w:rsidRPr="005A3674">
        <w:rPr>
          <w:sz w:val="28"/>
          <w:szCs w:val="28"/>
        </w:rPr>
        <w:t>ại:</w:t>
      </w:r>
      <w:r>
        <w:rPr>
          <w:sz w:val="28"/>
          <w:szCs w:val="28"/>
        </w:rPr>
        <w:t xml:space="preserve"> không</w:t>
      </w:r>
      <w:r w:rsidR="00712EFE">
        <w:rPr>
          <w:sz w:val="28"/>
          <w:szCs w:val="28"/>
        </w:rPr>
        <w:t>.</w:t>
      </w:r>
      <w:r>
        <w:rPr>
          <w:sz w:val="28"/>
          <w:szCs w:val="28"/>
        </w:rPr>
        <w:t xml:space="preserve"> </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b</w:t>
      </w:r>
      <w:r w:rsidR="00712EFE">
        <w:rPr>
          <w:sz w:val="28"/>
          <w:szCs w:val="28"/>
        </w:rPr>
        <w:t xml:space="preserve">. </w:t>
      </w:r>
      <w:r w:rsidRPr="005A3674">
        <w:rPr>
          <w:sz w:val="28"/>
          <w:szCs w:val="28"/>
        </w:rPr>
        <w:t xml:space="preserve">Tình hình </w:t>
      </w:r>
      <w:r>
        <w:rPr>
          <w:sz w:val="28"/>
          <w:szCs w:val="28"/>
        </w:rPr>
        <w:t>thao giảng, dự giờ</w:t>
      </w:r>
    </w:p>
    <w:p w:rsidR="00A62173" w:rsidRPr="005A3674" w:rsidRDefault="00A62173" w:rsidP="00A62173">
      <w:pPr>
        <w:jc w:val="both"/>
        <w:rPr>
          <w:sz w:val="28"/>
          <w:szCs w:val="28"/>
        </w:rPr>
      </w:pPr>
      <w:r>
        <w:rPr>
          <w:sz w:val="28"/>
          <w:szCs w:val="28"/>
        </w:rPr>
        <w:tab/>
        <w:t xml:space="preserve">- </w:t>
      </w:r>
      <w:r w:rsidRPr="005A3674">
        <w:rPr>
          <w:sz w:val="28"/>
          <w:szCs w:val="28"/>
        </w:rPr>
        <w:t>Ưu điểm:</w:t>
      </w:r>
      <w:r>
        <w:rPr>
          <w:sz w:val="28"/>
          <w:szCs w:val="28"/>
        </w:rPr>
        <w:t xml:space="preserve"> Các thành viên trong tổ dự giờ lẫn nhau, kết hợp Tổ trưởng dự giờ đánh giá riêng cá nhân, các thành viên đều dự giờ đủ và đạt số tiết quy định.</w:t>
      </w:r>
    </w:p>
    <w:p w:rsidR="00A62173" w:rsidRPr="005A3674" w:rsidRDefault="00A62173" w:rsidP="00A62173">
      <w:pPr>
        <w:jc w:val="both"/>
        <w:rPr>
          <w:sz w:val="28"/>
          <w:szCs w:val="28"/>
        </w:rPr>
      </w:pPr>
      <w:r>
        <w:rPr>
          <w:sz w:val="28"/>
          <w:szCs w:val="28"/>
        </w:rPr>
        <w:tab/>
        <w:t>- Tồn t</w:t>
      </w:r>
      <w:r w:rsidRPr="005A3674">
        <w:rPr>
          <w:sz w:val="28"/>
          <w:szCs w:val="28"/>
        </w:rPr>
        <w:t>ại:</w:t>
      </w:r>
      <w:r w:rsidR="00C0753A" w:rsidRPr="00C0753A">
        <w:rPr>
          <w:sz w:val="28"/>
          <w:szCs w:val="28"/>
        </w:rPr>
        <w:t xml:space="preserve"> </w:t>
      </w:r>
      <w:r w:rsidR="00C0753A">
        <w:rPr>
          <w:sz w:val="28"/>
          <w:szCs w:val="28"/>
        </w:rPr>
        <w:t>không có</w:t>
      </w:r>
      <w:r>
        <w:rPr>
          <w:sz w:val="28"/>
          <w:szCs w:val="28"/>
        </w:rPr>
        <w:t>.</w:t>
      </w:r>
    </w:p>
    <w:p w:rsidR="00A62173" w:rsidRPr="005A3674" w:rsidRDefault="00A62173" w:rsidP="00A62173">
      <w:pPr>
        <w:ind w:firstLine="720"/>
        <w:jc w:val="both"/>
        <w:rPr>
          <w:sz w:val="28"/>
          <w:szCs w:val="28"/>
        </w:rPr>
      </w:pPr>
      <w:r w:rsidRPr="005A3674">
        <w:rPr>
          <w:sz w:val="28"/>
          <w:szCs w:val="28"/>
        </w:rPr>
        <w:t>-</w:t>
      </w:r>
      <w:r>
        <w:rPr>
          <w:sz w:val="28"/>
          <w:szCs w:val="28"/>
        </w:rPr>
        <w:t xml:space="preserve"> </w:t>
      </w:r>
      <w:r w:rsidRPr="005A3674">
        <w:rPr>
          <w:sz w:val="28"/>
          <w:szCs w:val="28"/>
        </w:rPr>
        <w:t>Tổng hợp số liệu thao giảng dự giờ</w:t>
      </w:r>
      <w:r>
        <w:rPr>
          <w:sz w:val="28"/>
          <w:szCs w:val="28"/>
        </w:rPr>
        <w:t>:</w:t>
      </w:r>
      <w:r w:rsidRPr="005A3674">
        <w:rPr>
          <w:sz w:val="28"/>
          <w:szCs w:val="28"/>
        </w:rPr>
        <w:t xml:space="preserve"> </w:t>
      </w:r>
    </w:p>
    <w:p w:rsidR="00A62173" w:rsidRPr="005A3674" w:rsidRDefault="00A62173" w:rsidP="00A62173">
      <w:pPr>
        <w:jc w:val="both"/>
        <w:rPr>
          <w:sz w:val="28"/>
          <w:szCs w:val="28"/>
        </w:rPr>
      </w:pPr>
      <w:r>
        <w:rPr>
          <w:sz w:val="28"/>
          <w:szCs w:val="28"/>
        </w:rPr>
        <w:tab/>
        <w:t xml:space="preserve">  +</w:t>
      </w:r>
      <w:r w:rsidR="00EA2F37">
        <w:rPr>
          <w:sz w:val="28"/>
          <w:szCs w:val="28"/>
        </w:rPr>
        <w:t xml:space="preserve"> </w:t>
      </w:r>
      <w:r w:rsidRPr="005A3674">
        <w:rPr>
          <w:sz w:val="28"/>
          <w:szCs w:val="28"/>
        </w:rPr>
        <w:t>Số tiết thao giảng:</w:t>
      </w:r>
      <w:r>
        <w:rPr>
          <w:sz w:val="28"/>
          <w:szCs w:val="28"/>
        </w:rPr>
        <w:t xml:space="preserve"> </w:t>
      </w:r>
      <w:r w:rsidR="00680142">
        <w:rPr>
          <w:sz w:val="28"/>
          <w:szCs w:val="28"/>
        </w:rPr>
        <w:t>2</w:t>
      </w:r>
      <w:r w:rsidR="00EA2F37">
        <w:rPr>
          <w:sz w:val="28"/>
          <w:szCs w:val="28"/>
        </w:rPr>
        <w:t>,</w:t>
      </w:r>
      <w:r>
        <w:rPr>
          <w:sz w:val="28"/>
          <w:szCs w:val="28"/>
        </w:rPr>
        <w:t xml:space="preserve"> </w:t>
      </w:r>
      <w:r w:rsidR="00EA2F37">
        <w:rPr>
          <w:sz w:val="28"/>
          <w:szCs w:val="28"/>
        </w:rPr>
        <w:t>t</w:t>
      </w:r>
      <w:r w:rsidRPr="005A3674">
        <w:rPr>
          <w:sz w:val="28"/>
          <w:szCs w:val="28"/>
        </w:rPr>
        <w:t>rong đó: Giỏi</w:t>
      </w:r>
      <w:r>
        <w:rPr>
          <w:sz w:val="28"/>
          <w:szCs w:val="28"/>
        </w:rPr>
        <w:t xml:space="preserve"> </w:t>
      </w:r>
      <w:r w:rsidR="00680142">
        <w:rPr>
          <w:sz w:val="28"/>
          <w:szCs w:val="28"/>
        </w:rPr>
        <w:t>2</w:t>
      </w:r>
      <w:r>
        <w:rPr>
          <w:sz w:val="28"/>
          <w:szCs w:val="28"/>
        </w:rPr>
        <w:t xml:space="preserve">, </w:t>
      </w:r>
      <w:r w:rsidRPr="005A3674">
        <w:rPr>
          <w:sz w:val="28"/>
          <w:szCs w:val="28"/>
        </w:rPr>
        <w:t xml:space="preserve">Khá </w:t>
      </w:r>
      <w:r>
        <w:rPr>
          <w:sz w:val="28"/>
          <w:szCs w:val="28"/>
        </w:rPr>
        <w:t xml:space="preserve">0 </w:t>
      </w:r>
      <w:r w:rsidRPr="005A3674">
        <w:rPr>
          <w:sz w:val="28"/>
          <w:szCs w:val="28"/>
        </w:rPr>
        <w:t>TB</w:t>
      </w:r>
      <w:r>
        <w:rPr>
          <w:sz w:val="28"/>
          <w:szCs w:val="28"/>
        </w:rPr>
        <w:t xml:space="preserve"> 0</w:t>
      </w:r>
    </w:p>
    <w:p w:rsidR="00A62173" w:rsidRPr="005A3674" w:rsidRDefault="00A62173" w:rsidP="00A62173">
      <w:pPr>
        <w:jc w:val="both"/>
        <w:rPr>
          <w:sz w:val="28"/>
          <w:szCs w:val="28"/>
        </w:rPr>
      </w:pPr>
      <w:r>
        <w:rPr>
          <w:sz w:val="28"/>
          <w:szCs w:val="28"/>
        </w:rPr>
        <w:tab/>
        <w:t xml:space="preserve">  +</w:t>
      </w:r>
      <w:r w:rsidR="00EA2F37">
        <w:rPr>
          <w:sz w:val="28"/>
          <w:szCs w:val="28"/>
        </w:rPr>
        <w:t xml:space="preserve"> </w:t>
      </w:r>
      <w:r>
        <w:rPr>
          <w:sz w:val="28"/>
          <w:szCs w:val="28"/>
        </w:rPr>
        <w:t>Số tiết dự giờ tổ KT xếp loại:</w:t>
      </w:r>
      <w:r w:rsidR="00AC7CFF">
        <w:rPr>
          <w:sz w:val="28"/>
          <w:szCs w:val="28"/>
        </w:rPr>
        <w:t xml:space="preserve"> </w:t>
      </w:r>
      <w:r w:rsidR="00680142">
        <w:rPr>
          <w:sz w:val="28"/>
          <w:szCs w:val="28"/>
        </w:rPr>
        <w:t>2</w:t>
      </w:r>
      <w:r>
        <w:rPr>
          <w:sz w:val="28"/>
          <w:szCs w:val="28"/>
        </w:rPr>
        <w:t xml:space="preserve">  T</w:t>
      </w:r>
      <w:r w:rsidRPr="005A3674">
        <w:rPr>
          <w:sz w:val="28"/>
          <w:szCs w:val="28"/>
        </w:rPr>
        <w:t>rong đó: Giỏi</w:t>
      </w:r>
      <w:r>
        <w:rPr>
          <w:sz w:val="28"/>
          <w:szCs w:val="28"/>
        </w:rPr>
        <w:t xml:space="preserve"> </w:t>
      </w:r>
      <w:r w:rsidR="00680142">
        <w:rPr>
          <w:sz w:val="28"/>
          <w:szCs w:val="28"/>
        </w:rPr>
        <w:t>2</w:t>
      </w:r>
      <w:r>
        <w:rPr>
          <w:sz w:val="28"/>
          <w:szCs w:val="28"/>
        </w:rPr>
        <w:t xml:space="preserve"> </w:t>
      </w:r>
      <w:r w:rsidRPr="005A3674">
        <w:rPr>
          <w:sz w:val="28"/>
          <w:szCs w:val="28"/>
        </w:rPr>
        <w:t xml:space="preserve">Khá </w:t>
      </w:r>
      <w:r w:rsidR="00E4450E">
        <w:rPr>
          <w:sz w:val="28"/>
          <w:szCs w:val="28"/>
        </w:rPr>
        <w:t>0</w:t>
      </w:r>
      <w:r>
        <w:rPr>
          <w:sz w:val="28"/>
          <w:szCs w:val="28"/>
        </w:rPr>
        <w:t xml:space="preserve"> </w:t>
      </w:r>
      <w:r w:rsidRPr="005A3674">
        <w:rPr>
          <w:sz w:val="28"/>
          <w:szCs w:val="28"/>
        </w:rPr>
        <w:t>TB</w:t>
      </w:r>
      <w:r>
        <w:rPr>
          <w:sz w:val="28"/>
          <w:szCs w:val="28"/>
        </w:rPr>
        <w:t xml:space="preserve"> 0</w:t>
      </w:r>
    </w:p>
    <w:p w:rsidR="00A62173" w:rsidRPr="005A3674" w:rsidRDefault="00A62173" w:rsidP="00A62173">
      <w:pPr>
        <w:jc w:val="both"/>
        <w:rPr>
          <w:sz w:val="28"/>
          <w:szCs w:val="28"/>
        </w:rPr>
      </w:pPr>
      <w:r w:rsidRPr="005A3674">
        <w:rPr>
          <w:sz w:val="28"/>
          <w:szCs w:val="28"/>
        </w:rPr>
        <w:tab/>
        <w:t>-</w:t>
      </w:r>
      <w:r>
        <w:rPr>
          <w:sz w:val="28"/>
          <w:szCs w:val="28"/>
        </w:rPr>
        <w:t xml:space="preserve"> </w:t>
      </w:r>
      <w:r w:rsidRPr="005A3674">
        <w:rPr>
          <w:sz w:val="28"/>
          <w:szCs w:val="28"/>
        </w:rPr>
        <w:t xml:space="preserve">Tổng số tiết dự giờ </w:t>
      </w:r>
      <w:r w:rsidR="00E4450E">
        <w:rPr>
          <w:sz w:val="28"/>
          <w:szCs w:val="28"/>
        </w:rPr>
        <w:t xml:space="preserve">toàn tổ: </w:t>
      </w:r>
      <w:r w:rsidR="00680142">
        <w:rPr>
          <w:sz w:val="28"/>
          <w:szCs w:val="28"/>
        </w:rPr>
        <w:t>4</w:t>
      </w:r>
      <w:r w:rsidR="00AC7CFF">
        <w:rPr>
          <w:sz w:val="28"/>
          <w:szCs w:val="28"/>
        </w:rPr>
        <w:t xml:space="preserve"> </w:t>
      </w:r>
    </w:p>
    <w:p w:rsidR="00A62173" w:rsidRPr="00E27275" w:rsidRDefault="00A62173" w:rsidP="00A62173">
      <w:pPr>
        <w:jc w:val="both"/>
        <w:rPr>
          <w:b/>
          <w:noProof/>
          <w:sz w:val="28"/>
          <w:szCs w:val="28"/>
        </w:rPr>
      </w:pPr>
      <w:r w:rsidRPr="005A3674">
        <w:rPr>
          <w:sz w:val="28"/>
          <w:szCs w:val="28"/>
        </w:rPr>
        <w:tab/>
      </w:r>
      <w:r w:rsidRPr="00E27275">
        <w:rPr>
          <w:b/>
          <w:sz w:val="28"/>
          <w:szCs w:val="28"/>
        </w:rPr>
        <w:t>4</w:t>
      </w:r>
      <w:r>
        <w:rPr>
          <w:b/>
          <w:sz w:val="28"/>
          <w:szCs w:val="28"/>
        </w:rPr>
        <w:t xml:space="preserve">. </w:t>
      </w:r>
      <w:r w:rsidRPr="00E27275">
        <w:rPr>
          <w:b/>
          <w:sz w:val="28"/>
          <w:szCs w:val="28"/>
        </w:rPr>
        <w:t>Thực hiện chế độ kiểm tra,đánh giá học sinh</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Ưu điểm:</w:t>
      </w:r>
      <w:r w:rsidR="00EA2F37">
        <w:rPr>
          <w:sz w:val="28"/>
          <w:szCs w:val="28"/>
        </w:rPr>
        <w:t xml:space="preserve"> Thực hiện kiểm tra</w:t>
      </w:r>
      <w:r>
        <w:rPr>
          <w:sz w:val="28"/>
          <w:szCs w:val="28"/>
        </w:rPr>
        <w:t>, đánh giá đúng thực chất, khách quan, kiểm tra chấm trả bài kịp thời.</w:t>
      </w:r>
    </w:p>
    <w:p w:rsidR="00A62173" w:rsidRPr="005A3674" w:rsidRDefault="00A62173" w:rsidP="00A62173">
      <w:pPr>
        <w:ind w:firstLine="720"/>
        <w:jc w:val="both"/>
        <w:rPr>
          <w:sz w:val="28"/>
          <w:szCs w:val="28"/>
        </w:rPr>
      </w:pPr>
      <w:r>
        <w:rPr>
          <w:sz w:val="28"/>
          <w:szCs w:val="28"/>
        </w:rPr>
        <w:t>-Tồn t</w:t>
      </w:r>
      <w:r w:rsidRPr="005A3674">
        <w:rPr>
          <w:sz w:val="28"/>
          <w:szCs w:val="28"/>
        </w:rPr>
        <w:t>ại:</w:t>
      </w:r>
      <w:r>
        <w:rPr>
          <w:sz w:val="28"/>
          <w:szCs w:val="28"/>
        </w:rPr>
        <w:t xml:space="preserve"> không có.</w:t>
      </w:r>
    </w:p>
    <w:p w:rsidR="00A62173" w:rsidRPr="00E27275" w:rsidRDefault="00A62173" w:rsidP="00A62173">
      <w:pPr>
        <w:jc w:val="both"/>
        <w:rPr>
          <w:b/>
          <w:sz w:val="28"/>
          <w:szCs w:val="28"/>
        </w:rPr>
      </w:pPr>
      <w:r w:rsidRPr="005A3674">
        <w:rPr>
          <w:sz w:val="28"/>
          <w:szCs w:val="28"/>
        </w:rPr>
        <w:tab/>
      </w:r>
      <w:r w:rsidRPr="00E27275">
        <w:rPr>
          <w:b/>
          <w:sz w:val="28"/>
          <w:szCs w:val="28"/>
        </w:rPr>
        <w:t>5</w:t>
      </w:r>
      <w:r>
        <w:rPr>
          <w:b/>
          <w:sz w:val="28"/>
          <w:szCs w:val="28"/>
        </w:rPr>
        <w:t xml:space="preserve">. </w:t>
      </w:r>
      <w:r w:rsidRPr="00E27275">
        <w:rPr>
          <w:b/>
          <w:sz w:val="28"/>
          <w:szCs w:val="28"/>
        </w:rPr>
        <w:t>Công tác chủ nhiệm</w:t>
      </w:r>
    </w:p>
    <w:p w:rsidR="00A62173" w:rsidRPr="005A3674" w:rsidRDefault="00A62173" w:rsidP="00A62173">
      <w:pPr>
        <w:jc w:val="both"/>
        <w:rPr>
          <w:sz w:val="28"/>
          <w:szCs w:val="28"/>
        </w:rPr>
      </w:pPr>
      <w:r>
        <w:rPr>
          <w:sz w:val="28"/>
          <w:szCs w:val="28"/>
        </w:rPr>
        <w:tab/>
        <w:t>-</w:t>
      </w:r>
      <w:r w:rsidRPr="005A3674">
        <w:rPr>
          <w:sz w:val="28"/>
          <w:szCs w:val="28"/>
        </w:rPr>
        <w:t xml:space="preserve"> T</w:t>
      </w:r>
      <w:r>
        <w:rPr>
          <w:sz w:val="28"/>
          <w:szCs w:val="28"/>
        </w:rPr>
        <w:t>ổng số GVCN trong tổ</w:t>
      </w:r>
      <w:r w:rsidRPr="005A3674">
        <w:rPr>
          <w:sz w:val="28"/>
          <w:szCs w:val="28"/>
        </w:rPr>
        <w:t>:</w:t>
      </w:r>
      <w:r w:rsidR="00AC7CFF">
        <w:rPr>
          <w:sz w:val="28"/>
          <w:szCs w:val="28"/>
        </w:rPr>
        <w:t xml:space="preserve"> 1</w:t>
      </w:r>
      <w:r w:rsidR="004E702E">
        <w:rPr>
          <w:sz w:val="28"/>
          <w:szCs w:val="28"/>
        </w:rPr>
        <w:t>.</w:t>
      </w:r>
    </w:p>
    <w:p w:rsidR="00A62173" w:rsidRPr="00E27275" w:rsidRDefault="00A62173" w:rsidP="00A62173">
      <w:pPr>
        <w:jc w:val="both"/>
        <w:rPr>
          <w:b/>
          <w:sz w:val="28"/>
          <w:szCs w:val="28"/>
        </w:rPr>
      </w:pPr>
      <w:r w:rsidRPr="005A3674">
        <w:rPr>
          <w:sz w:val="28"/>
          <w:szCs w:val="28"/>
        </w:rPr>
        <w:tab/>
      </w:r>
      <w:r w:rsidR="00680142">
        <w:rPr>
          <w:b/>
          <w:sz w:val="28"/>
          <w:szCs w:val="28"/>
        </w:rPr>
        <w:t>6</w:t>
      </w:r>
      <w:r>
        <w:rPr>
          <w:b/>
          <w:sz w:val="28"/>
          <w:szCs w:val="28"/>
        </w:rPr>
        <w:t>. Công tác kiểm tra nội bộ</w:t>
      </w:r>
    </w:p>
    <w:p w:rsidR="00A62173" w:rsidRPr="005A3674" w:rsidRDefault="00A62173" w:rsidP="00A62173">
      <w:pPr>
        <w:jc w:val="both"/>
        <w:rPr>
          <w:sz w:val="28"/>
          <w:szCs w:val="28"/>
        </w:rPr>
      </w:pPr>
      <w:r>
        <w:rPr>
          <w:sz w:val="28"/>
          <w:szCs w:val="28"/>
        </w:rPr>
        <w:tab/>
        <w:t>-</w:t>
      </w:r>
      <w:r w:rsidRPr="005A3674">
        <w:rPr>
          <w:sz w:val="28"/>
          <w:szCs w:val="28"/>
        </w:rPr>
        <w:t xml:space="preserve"> Số </w:t>
      </w:r>
      <w:r>
        <w:rPr>
          <w:sz w:val="28"/>
          <w:szCs w:val="28"/>
        </w:rPr>
        <w:t>GV</w:t>
      </w:r>
      <w:r w:rsidRPr="005A3674">
        <w:rPr>
          <w:sz w:val="28"/>
          <w:szCs w:val="28"/>
        </w:rPr>
        <w:t xml:space="preserve"> kiểm tra toàn diện của tổ:</w:t>
      </w:r>
      <w:r>
        <w:rPr>
          <w:sz w:val="28"/>
          <w:szCs w:val="28"/>
        </w:rPr>
        <w:t xml:space="preserve"> </w:t>
      </w:r>
      <w:r w:rsidR="00680142">
        <w:rPr>
          <w:sz w:val="28"/>
          <w:szCs w:val="28"/>
        </w:rPr>
        <w:t>0</w:t>
      </w:r>
      <w:r>
        <w:rPr>
          <w:sz w:val="28"/>
          <w:szCs w:val="28"/>
        </w:rPr>
        <w:t xml:space="preserve"> </w:t>
      </w:r>
      <w:r w:rsidRPr="005A3674">
        <w:rPr>
          <w:sz w:val="28"/>
          <w:szCs w:val="28"/>
        </w:rPr>
        <w:t>Tốt</w:t>
      </w:r>
      <w:r>
        <w:rPr>
          <w:sz w:val="28"/>
          <w:szCs w:val="28"/>
        </w:rPr>
        <w:t xml:space="preserve"> </w:t>
      </w:r>
      <w:r w:rsidR="00680142">
        <w:rPr>
          <w:sz w:val="28"/>
          <w:szCs w:val="28"/>
        </w:rPr>
        <w:t>0</w:t>
      </w:r>
      <w:r>
        <w:rPr>
          <w:sz w:val="28"/>
          <w:szCs w:val="28"/>
        </w:rPr>
        <w:t xml:space="preserve">, </w:t>
      </w:r>
      <w:r w:rsidRPr="005A3674">
        <w:rPr>
          <w:sz w:val="28"/>
          <w:szCs w:val="28"/>
        </w:rPr>
        <w:t>Khá</w:t>
      </w:r>
      <w:r>
        <w:rPr>
          <w:sz w:val="28"/>
          <w:szCs w:val="28"/>
        </w:rPr>
        <w:t xml:space="preserve"> 0, </w:t>
      </w:r>
      <w:r w:rsidRPr="005A3674">
        <w:rPr>
          <w:sz w:val="28"/>
          <w:szCs w:val="28"/>
        </w:rPr>
        <w:t>TB</w:t>
      </w:r>
      <w:r>
        <w:rPr>
          <w:sz w:val="28"/>
          <w:szCs w:val="28"/>
        </w:rPr>
        <w:t xml:space="preserve"> 0</w:t>
      </w:r>
    </w:p>
    <w:p w:rsidR="00A62173" w:rsidRPr="005A3674" w:rsidRDefault="00A62173" w:rsidP="00A62173">
      <w:pPr>
        <w:jc w:val="both"/>
        <w:rPr>
          <w:sz w:val="28"/>
          <w:szCs w:val="28"/>
        </w:rPr>
      </w:pPr>
      <w:r>
        <w:rPr>
          <w:sz w:val="28"/>
          <w:szCs w:val="28"/>
        </w:rPr>
        <w:tab/>
        <w:t>-</w:t>
      </w:r>
      <w:r w:rsidRPr="005A3674">
        <w:rPr>
          <w:sz w:val="28"/>
          <w:szCs w:val="28"/>
        </w:rPr>
        <w:t xml:space="preserve"> Số tiết dự giờ cùng tổ KT:</w:t>
      </w:r>
      <w:r w:rsidR="00AC7CFF">
        <w:rPr>
          <w:sz w:val="28"/>
          <w:szCs w:val="28"/>
        </w:rPr>
        <w:t xml:space="preserve"> tổng </w:t>
      </w:r>
      <w:r w:rsidR="00680142">
        <w:rPr>
          <w:sz w:val="28"/>
          <w:szCs w:val="28"/>
        </w:rPr>
        <w:t>2</w:t>
      </w:r>
      <w:r w:rsidR="00442A1A">
        <w:rPr>
          <w:sz w:val="28"/>
          <w:szCs w:val="28"/>
        </w:rPr>
        <w:t>, trong đó</w:t>
      </w:r>
      <w:r>
        <w:rPr>
          <w:sz w:val="28"/>
          <w:szCs w:val="28"/>
        </w:rPr>
        <w:t xml:space="preserve"> </w:t>
      </w:r>
      <w:r w:rsidRPr="005A3674">
        <w:rPr>
          <w:sz w:val="28"/>
          <w:szCs w:val="28"/>
        </w:rPr>
        <w:t>Giỏi</w:t>
      </w:r>
      <w:r>
        <w:rPr>
          <w:sz w:val="28"/>
          <w:szCs w:val="28"/>
        </w:rPr>
        <w:t xml:space="preserve">: </w:t>
      </w:r>
      <w:r w:rsidR="00680142">
        <w:rPr>
          <w:sz w:val="28"/>
          <w:szCs w:val="28"/>
        </w:rPr>
        <w:t>2</w:t>
      </w:r>
      <w:r>
        <w:rPr>
          <w:sz w:val="28"/>
          <w:szCs w:val="28"/>
        </w:rPr>
        <w:t xml:space="preserve"> K</w:t>
      </w:r>
      <w:r w:rsidRPr="005A3674">
        <w:rPr>
          <w:sz w:val="28"/>
          <w:szCs w:val="28"/>
        </w:rPr>
        <w:t>há</w:t>
      </w:r>
      <w:r>
        <w:rPr>
          <w:sz w:val="28"/>
          <w:szCs w:val="28"/>
        </w:rPr>
        <w:t xml:space="preserve"> </w:t>
      </w:r>
      <w:r w:rsidR="00E4450E">
        <w:rPr>
          <w:sz w:val="28"/>
          <w:szCs w:val="28"/>
        </w:rPr>
        <w:t>0</w:t>
      </w:r>
      <w:r>
        <w:rPr>
          <w:sz w:val="28"/>
          <w:szCs w:val="28"/>
        </w:rPr>
        <w:t xml:space="preserve"> </w:t>
      </w:r>
      <w:r w:rsidRPr="005A3674">
        <w:rPr>
          <w:sz w:val="28"/>
          <w:szCs w:val="28"/>
        </w:rPr>
        <w:t>TB</w:t>
      </w:r>
      <w:r>
        <w:rPr>
          <w:sz w:val="28"/>
          <w:szCs w:val="28"/>
        </w:rPr>
        <w:t xml:space="preserve"> 0 </w:t>
      </w:r>
      <w:r w:rsidRPr="005A3674">
        <w:rPr>
          <w:sz w:val="28"/>
          <w:szCs w:val="28"/>
        </w:rPr>
        <w:t>Yếu</w:t>
      </w:r>
      <w:r>
        <w:rPr>
          <w:sz w:val="28"/>
          <w:szCs w:val="28"/>
        </w:rPr>
        <w:t xml:space="preserve"> 0</w:t>
      </w:r>
    </w:p>
    <w:p w:rsidR="00A62173" w:rsidRPr="005A3674" w:rsidRDefault="00A62173" w:rsidP="00A62173">
      <w:pPr>
        <w:jc w:val="both"/>
        <w:rPr>
          <w:sz w:val="28"/>
          <w:szCs w:val="28"/>
        </w:rPr>
      </w:pPr>
      <w:r>
        <w:rPr>
          <w:sz w:val="28"/>
          <w:szCs w:val="28"/>
        </w:rPr>
        <w:tab/>
      </w:r>
      <w:r w:rsidR="00680142" w:rsidRPr="00680142">
        <w:rPr>
          <w:b/>
          <w:bCs/>
          <w:sz w:val="28"/>
          <w:szCs w:val="28"/>
        </w:rPr>
        <w:t>7</w:t>
      </w:r>
      <w:r w:rsidRPr="00680142">
        <w:rPr>
          <w:b/>
          <w:bCs/>
          <w:sz w:val="28"/>
          <w:szCs w:val="28"/>
        </w:rPr>
        <w:t>.</w:t>
      </w:r>
      <w:r w:rsidRPr="00E27275">
        <w:rPr>
          <w:b/>
          <w:sz w:val="28"/>
          <w:szCs w:val="28"/>
        </w:rPr>
        <w:t xml:space="preserve"> Chất lượng trung bình môn</w:t>
      </w:r>
      <w:r w:rsidR="009E1CE6">
        <w:rPr>
          <w:sz w:val="28"/>
          <w:szCs w:val="28"/>
        </w:rPr>
        <w:t xml:space="preserve"> </w:t>
      </w:r>
      <w:r w:rsidR="009E1CE6" w:rsidRPr="00680142">
        <w:rPr>
          <w:b/>
          <w:sz w:val="28"/>
          <w:szCs w:val="28"/>
        </w:rPr>
        <w:t>học</w:t>
      </w:r>
      <w:r w:rsidRPr="00680142">
        <w:rPr>
          <w:b/>
          <w:sz w:val="28"/>
          <w:szCs w:val="28"/>
        </w:rPr>
        <w:t xml:space="preserve"> </w:t>
      </w:r>
      <w:r w:rsidR="00680142" w:rsidRPr="00680142">
        <w:rPr>
          <w:b/>
          <w:sz w:val="28"/>
          <w:szCs w:val="28"/>
        </w:rPr>
        <w:t>kì 1</w:t>
      </w:r>
    </w:p>
    <w:p w:rsidR="00A62173" w:rsidRPr="005A3674" w:rsidRDefault="00A62173" w:rsidP="00A62173">
      <w:pPr>
        <w:jc w:val="both"/>
        <w:rPr>
          <w:sz w:val="28"/>
          <w:szCs w:val="28"/>
        </w:rPr>
      </w:pPr>
      <w:r>
        <w:rPr>
          <w:sz w:val="28"/>
          <w:szCs w:val="28"/>
        </w:rPr>
        <w:tab/>
        <w:t xml:space="preserve">  a. Đánh giá chung</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Ưu điểm:</w:t>
      </w:r>
      <w:r>
        <w:rPr>
          <w:sz w:val="28"/>
          <w:szCs w:val="28"/>
        </w:rPr>
        <w:t xml:space="preserve"> Chất lượng trung bình môn </w:t>
      </w:r>
      <w:r w:rsidR="00512DDC">
        <w:rPr>
          <w:sz w:val="28"/>
          <w:szCs w:val="28"/>
        </w:rPr>
        <w:t xml:space="preserve">gần </w:t>
      </w:r>
      <w:r>
        <w:rPr>
          <w:sz w:val="28"/>
          <w:szCs w:val="28"/>
        </w:rPr>
        <w:t>tiếp cận với chỉ tiêu đề ra.</w:t>
      </w:r>
    </w:p>
    <w:p w:rsidR="00A62173" w:rsidRPr="005A3674" w:rsidRDefault="00A62173" w:rsidP="00A62173">
      <w:pPr>
        <w:jc w:val="both"/>
        <w:rPr>
          <w:sz w:val="28"/>
          <w:szCs w:val="28"/>
        </w:rPr>
      </w:pPr>
      <w:r w:rsidRPr="005A3674">
        <w:rPr>
          <w:sz w:val="28"/>
          <w:szCs w:val="28"/>
        </w:rPr>
        <w:tab/>
      </w:r>
      <w:r>
        <w:rPr>
          <w:sz w:val="28"/>
          <w:szCs w:val="28"/>
        </w:rPr>
        <w:t>- Tồn t</w:t>
      </w:r>
      <w:r w:rsidRPr="005A3674">
        <w:rPr>
          <w:sz w:val="28"/>
          <w:szCs w:val="28"/>
        </w:rPr>
        <w:t>ại:</w:t>
      </w:r>
      <w:r>
        <w:rPr>
          <w:sz w:val="28"/>
          <w:szCs w:val="28"/>
        </w:rPr>
        <w:t xml:space="preserve"> </w:t>
      </w:r>
      <w:r w:rsidR="00055384">
        <w:rPr>
          <w:sz w:val="28"/>
          <w:szCs w:val="28"/>
        </w:rPr>
        <w:t>không.</w:t>
      </w:r>
    </w:p>
    <w:p w:rsidR="00A62173" w:rsidRDefault="00A62173" w:rsidP="00A62173">
      <w:pPr>
        <w:jc w:val="both"/>
        <w:rPr>
          <w:sz w:val="28"/>
          <w:szCs w:val="28"/>
        </w:rPr>
      </w:pPr>
      <w:r w:rsidRPr="005A3674">
        <w:rPr>
          <w:sz w:val="28"/>
          <w:szCs w:val="28"/>
        </w:rPr>
        <w:tab/>
      </w:r>
      <w:r>
        <w:rPr>
          <w:sz w:val="28"/>
          <w:szCs w:val="28"/>
        </w:rPr>
        <w:t xml:space="preserve">  </w:t>
      </w:r>
      <w:r w:rsidRPr="005A3674">
        <w:rPr>
          <w:sz w:val="28"/>
          <w:szCs w:val="28"/>
        </w:rPr>
        <w:t>b</w:t>
      </w:r>
      <w:r>
        <w:rPr>
          <w:sz w:val="28"/>
          <w:szCs w:val="28"/>
        </w:rPr>
        <w:t>.</w:t>
      </w:r>
      <w:r w:rsidRPr="005A3674">
        <w:rPr>
          <w:sz w:val="28"/>
          <w:szCs w:val="28"/>
        </w:rPr>
        <w:t xml:space="preserve"> Thống kê TBM </w:t>
      </w:r>
      <w:r w:rsidR="009E1CE6">
        <w:rPr>
          <w:sz w:val="28"/>
          <w:szCs w:val="28"/>
        </w:rPr>
        <w:t>học</w:t>
      </w:r>
      <w:r w:rsidR="00680142">
        <w:rPr>
          <w:sz w:val="28"/>
          <w:szCs w:val="28"/>
        </w:rPr>
        <w:t xml:space="preserve"> kì 1</w:t>
      </w:r>
      <w:r w:rsidRPr="005A3674">
        <w:rPr>
          <w:sz w:val="28"/>
          <w:szCs w:val="28"/>
        </w:rPr>
        <w:t xml:space="preserve"> ( </w:t>
      </w:r>
      <w:r>
        <w:rPr>
          <w:sz w:val="28"/>
          <w:szCs w:val="28"/>
        </w:rPr>
        <w:t xml:space="preserve">Bảng </w:t>
      </w:r>
      <w:r w:rsidRPr="00151D6F">
        <w:rPr>
          <w:i/>
          <w:sz w:val="28"/>
          <w:szCs w:val="28"/>
        </w:rPr>
        <w:t>Thống kê kèm theo</w:t>
      </w:r>
      <w:r>
        <w:rPr>
          <w:i/>
          <w:sz w:val="28"/>
          <w:szCs w:val="28"/>
        </w:rPr>
        <w:t xml:space="preserve"> làm phụ lục</w:t>
      </w:r>
      <w:r w:rsidRPr="005A3674">
        <w:rPr>
          <w:sz w:val="28"/>
          <w:szCs w:val="28"/>
        </w:rPr>
        <w:t>)</w:t>
      </w:r>
    </w:p>
    <w:p w:rsidR="00C374CC" w:rsidRDefault="00C374CC" w:rsidP="00A62173">
      <w:pPr>
        <w:jc w:val="both"/>
        <w:rPr>
          <w:sz w:val="28"/>
          <w:szCs w:val="28"/>
        </w:rPr>
      </w:pPr>
    </w:p>
    <w:p w:rsidR="004E702E" w:rsidRPr="005A3674" w:rsidRDefault="004E702E" w:rsidP="00A62173">
      <w:pPr>
        <w:jc w:val="both"/>
        <w:rPr>
          <w:sz w:val="28"/>
          <w:szCs w:val="28"/>
        </w:rPr>
      </w:pPr>
    </w:p>
    <w:p w:rsidR="00A62173" w:rsidRPr="00E27275" w:rsidRDefault="00A62173" w:rsidP="00A62173">
      <w:pPr>
        <w:jc w:val="both"/>
        <w:rPr>
          <w:b/>
          <w:sz w:val="28"/>
          <w:szCs w:val="28"/>
        </w:rPr>
      </w:pPr>
      <w:r w:rsidRPr="005A3674">
        <w:rPr>
          <w:sz w:val="28"/>
          <w:szCs w:val="28"/>
        </w:rPr>
        <w:tab/>
      </w:r>
      <w:r w:rsidRPr="00E27275">
        <w:rPr>
          <w:b/>
          <w:sz w:val="28"/>
          <w:szCs w:val="28"/>
        </w:rPr>
        <w:t>9</w:t>
      </w:r>
      <w:r>
        <w:rPr>
          <w:b/>
          <w:sz w:val="28"/>
          <w:szCs w:val="28"/>
        </w:rPr>
        <w:t xml:space="preserve">. </w:t>
      </w:r>
      <w:r w:rsidR="001938C4">
        <w:rPr>
          <w:b/>
          <w:sz w:val="28"/>
          <w:szCs w:val="28"/>
        </w:rPr>
        <w:t xml:space="preserve">Tình hình </w:t>
      </w:r>
      <w:r w:rsidRPr="00E27275">
        <w:rPr>
          <w:b/>
          <w:sz w:val="28"/>
          <w:szCs w:val="28"/>
        </w:rPr>
        <w:t>viết sáng kiến</w:t>
      </w:r>
      <w:r w:rsidR="00680142">
        <w:rPr>
          <w:b/>
          <w:sz w:val="28"/>
          <w:szCs w:val="28"/>
        </w:rPr>
        <w:t>, thi GV giỏi</w:t>
      </w:r>
    </w:p>
    <w:p w:rsidR="00A62173" w:rsidRDefault="00A62173" w:rsidP="001938C4">
      <w:pPr>
        <w:jc w:val="both"/>
        <w:rPr>
          <w:sz w:val="28"/>
          <w:szCs w:val="28"/>
        </w:rPr>
      </w:pPr>
      <w:r w:rsidRPr="005A3674">
        <w:rPr>
          <w:sz w:val="28"/>
          <w:szCs w:val="28"/>
        </w:rPr>
        <w:tab/>
      </w:r>
      <w:r>
        <w:rPr>
          <w:sz w:val="28"/>
          <w:szCs w:val="28"/>
        </w:rPr>
        <w:t>- SK</w:t>
      </w:r>
      <w:r w:rsidR="009E1CE6">
        <w:rPr>
          <w:sz w:val="28"/>
          <w:szCs w:val="28"/>
        </w:rPr>
        <w:t xml:space="preserve"> </w:t>
      </w:r>
      <w:r>
        <w:rPr>
          <w:sz w:val="28"/>
          <w:szCs w:val="28"/>
        </w:rPr>
        <w:t>cấp trường: Số lượng</w:t>
      </w:r>
      <w:r w:rsidR="009D74D1">
        <w:rPr>
          <w:sz w:val="28"/>
          <w:szCs w:val="28"/>
        </w:rPr>
        <w:t xml:space="preserve"> 1</w:t>
      </w:r>
      <w:r>
        <w:rPr>
          <w:sz w:val="28"/>
          <w:szCs w:val="28"/>
        </w:rPr>
        <w:t xml:space="preserve">; </w:t>
      </w:r>
    </w:p>
    <w:p w:rsidR="001938C4" w:rsidRPr="005A3674" w:rsidRDefault="001938C4" w:rsidP="001938C4">
      <w:pPr>
        <w:jc w:val="both"/>
        <w:rPr>
          <w:sz w:val="28"/>
          <w:szCs w:val="28"/>
        </w:rPr>
      </w:pPr>
      <w:r>
        <w:rPr>
          <w:sz w:val="28"/>
          <w:szCs w:val="28"/>
        </w:rPr>
        <w:tab/>
      </w:r>
      <w:r w:rsidR="00680142">
        <w:rPr>
          <w:sz w:val="28"/>
          <w:szCs w:val="28"/>
        </w:rPr>
        <w:t>- Thi GV giỏi cấp trường: 1, T</w:t>
      </w:r>
      <w:r w:rsidR="00680142" w:rsidRPr="005A3674">
        <w:rPr>
          <w:sz w:val="28"/>
          <w:szCs w:val="28"/>
        </w:rPr>
        <w:t>rong đó: Giỏi</w:t>
      </w:r>
      <w:r w:rsidR="00680142">
        <w:rPr>
          <w:sz w:val="28"/>
          <w:szCs w:val="28"/>
        </w:rPr>
        <w:t xml:space="preserve"> 1 </w:t>
      </w:r>
      <w:r w:rsidR="00680142" w:rsidRPr="005A3674">
        <w:rPr>
          <w:sz w:val="28"/>
          <w:szCs w:val="28"/>
        </w:rPr>
        <w:t xml:space="preserve">Khá </w:t>
      </w:r>
      <w:r w:rsidR="00680142">
        <w:rPr>
          <w:sz w:val="28"/>
          <w:szCs w:val="28"/>
        </w:rPr>
        <w:t xml:space="preserve">0 </w:t>
      </w:r>
      <w:r w:rsidR="00680142" w:rsidRPr="005A3674">
        <w:rPr>
          <w:sz w:val="28"/>
          <w:szCs w:val="28"/>
        </w:rPr>
        <w:t>TB</w:t>
      </w:r>
      <w:r w:rsidR="00680142">
        <w:rPr>
          <w:sz w:val="28"/>
          <w:szCs w:val="28"/>
        </w:rPr>
        <w:t xml:space="preserve"> 0</w:t>
      </w:r>
    </w:p>
    <w:p w:rsidR="00A62173" w:rsidRPr="00E27275" w:rsidRDefault="00A62173" w:rsidP="00A62173">
      <w:pPr>
        <w:jc w:val="both"/>
        <w:rPr>
          <w:b/>
          <w:sz w:val="28"/>
          <w:szCs w:val="28"/>
        </w:rPr>
      </w:pPr>
      <w:r>
        <w:rPr>
          <w:sz w:val="28"/>
          <w:szCs w:val="28"/>
        </w:rPr>
        <w:tab/>
      </w:r>
      <w:r w:rsidRPr="00E27275">
        <w:rPr>
          <w:b/>
          <w:sz w:val="28"/>
          <w:szCs w:val="28"/>
        </w:rPr>
        <w:t>10</w:t>
      </w:r>
      <w:r>
        <w:rPr>
          <w:b/>
          <w:sz w:val="28"/>
          <w:szCs w:val="28"/>
        </w:rPr>
        <w:t>.</w:t>
      </w:r>
      <w:r w:rsidRPr="00E27275">
        <w:rPr>
          <w:b/>
          <w:sz w:val="28"/>
          <w:szCs w:val="28"/>
        </w:rPr>
        <w:t>Tình hình bồi dưỡng học sinh giỏi</w:t>
      </w:r>
    </w:p>
    <w:p w:rsidR="00A62173" w:rsidRDefault="00A62173" w:rsidP="00A62173">
      <w:pPr>
        <w:ind w:left="720"/>
        <w:jc w:val="both"/>
        <w:rPr>
          <w:sz w:val="28"/>
          <w:szCs w:val="28"/>
        </w:rPr>
      </w:pPr>
      <w:r>
        <w:rPr>
          <w:sz w:val="28"/>
          <w:szCs w:val="28"/>
        </w:rPr>
        <w:t xml:space="preserve">  a. </w:t>
      </w:r>
      <w:r w:rsidRPr="005A3674">
        <w:rPr>
          <w:sz w:val="28"/>
          <w:szCs w:val="28"/>
        </w:rPr>
        <w:t xml:space="preserve">Tổng số tiết </w:t>
      </w:r>
      <w:r>
        <w:rPr>
          <w:sz w:val="28"/>
          <w:szCs w:val="28"/>
        </w:rPr>
        <w:t>bồi dưỡng đã thực hiện</w:t>
      </w:r>
    </w:p>
    <w:p w:rsidR="00A62173" w:rsidRPr="005A3674" w:rsidRDefault="00A62173" w:rsidP="00A62173">
      <w:pPr>
        <w:ind w:left="720"/>
        <w:jc w:val="both"/>
        <w:rPr>
          <w:sz w:val="28"/>
          <w:szCs w:val="28"/>
        </w:rPr>
      </w:pPr>
      <w:r>
        <w:rPr>
          <w:sz w:val="28"/>
          <w:szCs w:val="28"/>
        </w:rPr>
        <w:t xml:space="preserve">- Khối 12: </w:t>
      </w:r>
      <w:r w:rsidR="00680142">
        <w:rPr>
          <w:sz w:val="28"/>
          <w:szCs w:val="28"/>
        </w:rPr>
        <w:t>42</w:t>
      </w:r>
      <w:r>
        <w:rPr>
          <w:sz w:val="28"/>
          <w:szCs w:val="28"/>
        </w:rPr>
        <w:t xml:space="preserve"> tiết</w:t>
      </w:r>
    </w:p>
    <w:p w:rsidR="00A62173" w:rsidRPr="005A3674" w:rsidRDefault="00A62173" w:rsidP="00A62173">
      <w:pPr>
        <w:ind w:left="720"/>
        <w:jc w:val="both"/>
        <w:rPr>
          <w:sz w:val="28"/>
          <w:szCs w:val="28"/>
        </w:rPr>
      </w:pPr>
      <w:r>
        <w:rPr>
          <w:sz w:val="28"/>
          <w:szCs w:val="28"/>
        </w:rPr>
        <w:t xml:space="preserve">  b. </w:t>
      </w:r>
      <w:r w:rsidRPr="005A3674">
        <w:rPr>
          <w:sz w:val="28"/>
          <w:szCs w:val="28"/>
        </w:rPr>
        <w:t>Đánh giá chung việc giảng dạy</w:t>
      </w:r>
      <w:r w:rsidR="009D6679">
        <w:rPr>
          <w:sz w:val="28"/>
          <w:szCs w:val="28"/>
        </w:rPr>
        <w:t xml:space="preserve"> của</w:t>
      </w:r>
      <w:r w:rsidRPr="005A3674">
        <w:rPr>
          <w:sz w:val="28"/>
          <w:szCs w:val="28"/>
        </w:rPr>
        <w:t xml:space="preserve"> giáo viên và học tập của học sinh trong công tác bồi dưỡng HS giỏi:</w:t>
      </w:r>
    </w:p>
    <w:p w:rsidR="00A62173" w:rsidRPr="005A3674" w:rsidRDefault="00A62173" w:rsidP="00C374CC">
      <w:pPr>
        <w:ind w:left="720"/>
        <w:jc w:val="both"/>
        <w:rPr>
          <w:sz w:val="28"/>
          <w:szCs w:val="28"/>
        </w:rPr>
      </w:pPr>
      <w:r>
        <w:rPr>
          <w:sz w:val="28"/>
          <w:szCs w:val="28"/>
        </w:rPr>
        <w:t xml:space="preserve">- </w:t>
      </w:r>
      <w:r w:rsidRPr="005A3674">
        <w:rPr>
          <w:sz w:val="28"/>
          <w:szCs w:val="28"/>
        </w:rPr>
        <w:t>Ưu điểm:</w:t>
      </w:r>
      <w:r>
        <w:rPr>
          <w:sz w:val="28"/>
          <w:szCs w:val="28"/>
        </w:rPr>
        <w:t xml:space="preserve"> Giáo viên có nhiều kinh nghiệm, nhiệt tình, có đầu tư trong công tác bồi dưỡng. Học sinh tham gia nhiệt tình.</w:t>
      </w:r>
    </w:p>
    <w:p w:rsidR="00A62173" w:rsidRDefault="00A62173" w:rsidP="00A62173">
      <w:pPr>
        <w:ind w:firstLine="720"/>
        <w:jc w:val="both"/>
        <w:rPr>
          <w:sz w:val="28"/>
          <w:szCs w:val="28"/>
        </w:rPr>
      </w:pPr>
      <w:r>
        <w:rPr>
          <w:sz w:val="28"/>
          <w:szCs w:val="28"/>
        </w:rPr>
        <w:t>- Tồn tại: không.</w:t>
      </w:r>
    </w:p>
    <w:p w:rsidR="00C374CC" w:rsidRDefault="00A62173" w:rsidP="00A62173">
      <w:pPr>
        <w:jc w:val="both"/>
        <w:rPr>
          <w:b/>
          <w:sz w:val="28"/>
          <w:szCs w:val="28"/>
        </w:rPr>
      </w:pPr>
      <w:r w:rsidRPr="00A06703">
        <w:rPr>
          <w:b/>
          <w:sz w:val="28"/>
          <w:szCs w:val="28"/>
        </w:rPr>
        <w:t>II</w:t>
      </w:r>
      <w:r>
        <w:rPr>
          <w:b/>
          <w:sz w:val="28"/>
          <w:szCs w:val="28"/>
        </w:rPr>
        <w:t xml:space="preserve">. </w:t>
      </w:r>
      <w:r w:rsidRPr="00A06703">
        <w:rPr>
          <w:b/>
          <w:sz w:val="28"/>
          <w:szCs w:val="28"/>
        </w:rPr>
        <w:t xml:space="preserve">TỔNG HỢP XẾP LOẠI CHUYÊN MÔN </w:t>
      </w:r>
      <w:r w:rsidR="009D6679">
        <w:rPr>
          <w:b/>
          <w:sz w:val="28"/>
          <w:szCs w:val="28"/>
        </w:rPr>
        <w:t>học</w:t>
      </w:r>
      <w:r w:rsidR="00512DDC">
        <w:rPr>
          <w:b/>
          <w:sz w:val="28"/>
          <w:szCs w:val="28"/>
        </w:rPr>
        <w:t xml:space="preserve"> kì 1 năm học 202</w:t>
      </w:r>
      <w:r w:rsidR="00BE4224">
        <w:rPr>
          <w:b/>
          <w:sz w:val="28"/>
          <w:szCs w:val="28"/>
        </w:rPr>
        <w:t>3</w:t>
      </w:r>
      <w:r w:rsidR="00512DDC">
        <w:rPr>
          <w:b/>
          <w:sz w:val="28"/>
          <w:szCs w:val="28"/>
        </w:rPr>
        <w:t>- 202</w:t>
      </w:r>
      <w:r w:rsidR="00BE4224">
        <w:rPr>
          <w:b/>
          <w:sz w:val="28"/>
          <w:szCs w:val="28"/>
        </w:rPr>
        <w:t>4</w:t>
      </w:r>
    </w:p>
    <w:p w:rsidR="00A62173" w:rsidRPr="00A06703" w:rsidRDefault="00A62173" w:rsidP="00A62173">
      <w:pPr>
        <w:jc w:val="both"/>
        <w:rPr>
          <w:b/>
          <w:sz w:val="28"/>
          <w:szCs w:val="28"/>
        </w:rPr>
      </w:pPr>
      <w:r w:rsidRPr="00A06703">
        <w:rPr>
          <w:b/>
          <w:sz w:val="28"/>
          <w:szCs w:val="28"/>
        </w:rPr>
        <w:t xml:space="preserve"> </w:t>
      </w:r>
    </w:p>
    <w:p w:rsidR="00C374CC" w:rsidRDefault="00444162" w:rsidP="00A62173">
      <w:pPr>
        <w:jc w:val="both"/>
        <w:rPr>
          <w:b/>
          <w:sz w:val="28"/>
          <w:szCs w:val="28"/>
        </w:rPr>
      </w:pPr>
      <w:r w:rsidRPr="00444162">
        <w:rPr>
          <w:b/>
          <w:noProof/>
          <w:sz w:val="28"/>
          <w:szCs w:val="28"/>
        </w:rPr>
        <w:drawing>
          <wp:inline distT="0" distB="0" distL="0" distR="0" wp14:anchorId="628FB421" wp14:editId="491B4A77">
            <wp:extent cx="5760720" cy="1491615"/>
            <wp:effectExtent l="0" t="0" r="0" b="0"/>
            <wp:docPr id="93342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26576" name=""/>
                    <pic:cNvPicPr/>
                  </pic:nvPicPr>
                  <pic:blipFill>
                    <a:blip r:embed="rId7"/>
                    <a:stretch>
                      <a:fillRect/>
                    </a:stretch>
                  </pic:blipFill>
                  <pic:spPr>
                    <a:xfrm>
                      <a:off x="0" y="0"/>
                      <a:ext cx="5760720" cy="1491615"/>
                    </a:xfrm>
                    <a:prstGeom prst="rect">
                      <a:avLst/>
                    </a:prstGeom>
                  </pic:spPr>
                </pic:pic>
              </a:graphicData>
            </a:graphic>
          </wp:inline>
        </w:drawing>
      </w:r>
    </w:p>
    <w:p w:rsidR="00A62173" w:rsidRPr="00A06703" w:rsidRDefault="00A62173" w:rsidP="00A62173">
      <w:pPr>
        <w:jc w:val="both"/>
        <w:rPr>
          <w:b/>
          <w:sz w:val="28"/>
          <w:szCs w:val="28"/>
        </w:rPr>
      </w:pPr>
      <w:r w:rsidRPr="00A06703">
        <w:rPr>
          <w:b/>
          <w:sz w:val="28"/>
          <w:szCs w:val="28"/>
        </w:rPr>
        <w:t>III</w:t>
      </w:r>
      <w:r>
        <w:rPr>
          <w:b/>
          <w:sz w:val="28"/>
          <w:szCs w:val="28"/>
        </w:rPr>
        <w:t>.</w:t>
      </w:r>
      <w:r w:rsidRPr="00A06703">
        <w:rPr>
          <w:b/>
          <w:sz w:val="28"/>
          <w:szCs w:val="28"/>
        </w:rPr>
        <w:t xml:space="preserve"> ĐÁNH GIÁ CHUNG</w:t>
      </w:r>
    </w:p>
    <w:p w:rsidR="00A62173" w:rsidRDefault="00A62173" w:rsidP="00A62173">
      <w:pPr>
        <w:ind w:firstLine="720"/>
        <w:jc w:val="both"/>
        <w:rPr>
          <w:sz w:val="28"/>
          <w:szCs w:val="28"/>
        </w:rPr>
      </w:pPr>
      <w:r>
        <w:rPr>
          <w:sz w:val="28"/>
          <w:szCs w:val="28"/>
        </w:rPr>
        <w:t xml:space="preserve">- </w:t>
      </w:r>
      <w:r w:rsidRPr="00A06703">
        <w:rPr>
          <w:sz w:val="28"/>
          <w:szCs w:val="28"/>
        </w:rPr>
        <w:t>Giáo viên có lối sống lành mạnh</w:t>
      </w:r>
      <w:r>
        <w:rPr>
          <w:sz w:val="28"/>
          <w:szCs w:val="28"/>
        </w:rPr>
        <w:t>, tác phong nghiêm túc, biết ghép mình vào tập thể, thực hiện tốt nội quy- quy chế chuyên môn, tham gia hầu hết các buổi sinh hoạt của nhà trường.</w:t>
      </w:r>
    </w:p>
    <w:p w:rsidR="004E702E" w:rsidRDefault="004E702E" w:rsidP="00A62173">
      <w:pPr>
        <w:jc w:val="both"/>
        <w:rPr>
          <w:b/>
          <w:sz w:val="28"/>
          <w:szCs w:val="28"/>
        </w:rPr>
      </w:pPr>
    </w:p>
    <w:p w:rsidR="002F7324" w:rsidRDefault="002F7324" w:rsidP="00A62173">
      <w:pPr>
        <w:jc w:val="both"/>
        <w:rPr>
          <w:b/>
          <w:sz w:val="28"/>
          <w:szCs w:val="28"/>
        </w:rPr>
      </w:pPr>
      <w:r>
        <w:rPr>
          <w:b/>
          <w:sz w:val="28"/>
          <w:szCs w:val="28"/>
        </w:rPr>
        <w:t>IV. ĐÁNH GIÁ THI</w:t>
      </w:r>
      <w:r w:rsidR="00171CBA">
        <w:rPr>
          <w:b/>
          <w:sz w:val="28"/>
          <w:szCs w:val="28"/>
        </w:rPr>
        <w:t xml:space="preserve"> ĐUA GIÁO VIÊN HỌC KÌ 1 NĂM 20</w:t>
      </w:r>
      <w:r w:rsidR="00BE4224">
        <w:rPr>
          <w:b/>
          <w:sz w:val="28"/>
          <w:szCs w:val="28"/>
        </w:rPr>
        <w:t>23</w:t>
      </w:r>
      <w:r w:rsidR="00171CBA">
        <w:rPr>
          <w:b/>
          <w:sz w:val="28"/>
          <w:szCs w:val="28"/>
        </w:rPr>
        <w:t xml:space="preserve"> – 202</w:t>
      </w:r>
      <w:r w:rsidR="00BE4224">
        <w:rPr>
          <w:b/>
          <w:sz w:val="28"/>
          <w:szCs w:val="28"/>
        </w:rPr>
        <w:t>4</w:t>
      </w:r>
    </w:p>
    <w:p w:rsidR="00C374CC" w:rsidRDefault="00C374CC" w:rsidP="00A62173">
      <w:pPr>
        <w:jc w:val="both"/>
        <w:rPr>
          <w:b/>
          <w:sz w:val="28"/>
          <w:szCs w:val="2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980"/>
        <w:gridCol w:w="4770"/>
      </w:tblGrid>
      <w:tr w:rsidR="00C374CC" w:rsidRPr="00A06703" w:rsidTr="00C374CC">
        <w:trPr>
          <w:trHeight w:val="494"/>
        </w:trPr>
        <w:tc>
          <w:tcPr>
            <w:tcW w:w="628" w:type="dxa"/>
          </w:tcPr>
          <w:p w:rsidR="00C374CC" w:rsidRPr="00E27275" w:rsidRDefault="00C374CC" w:rsidP="00C3401F">
            <w:pPr>
              <w:jc w:val="center"/>
              <w:rPr>
                <w:b/>
                <w:sz w:val="28"/>
                <w:szCs w:val="28"/>
              </w:rPr>
            </w:pPr>
            <w:r w:rsidRPr="00E27275">
              <w:rPr>
                <w:b/>
                <w:sz w:val="28"/>
                <w:szCs w:val="28"/>
              </w:rPr>
              <w:t>TT</w:t>
            </w:r>
          </w:p>
        </w:tc>
        <w:tc>
          <w:tcPr>
            <w:tcW w:w="3980" w:type="dxa"/>
          </w:tcPr>
          <w:p w:rsidR="00C374CC" w:rsidRPr="00E27275" w:rsidRDefault="00C374CC" w:rsidP="00C3401F">
            <w:pPr>
              <w:jc w:val="center"/>
              <w:rPr>
                <w:b/>
                <w:sz w:val="28"/>
                <w:szCs w:val="28"/>
              </w:rPr>
            </w:pPr>
            <w:r w:rsidRPr="00E27275">
              <w:rPr>
                <w:b/>
                <w:sz w:val="28"/>
                <w:szCs w:val="28"/>
              </w:rPr>
              <w:t>HỌ VÀ TÊN</w:t>
            </w:r>
          </w:p>
        </w:tc>
        <w:tc>
          <w:tcPr>
            <w:tcW w:w="4770" w:type="dxa"/>
          </w:tcPr>
          <w:p w:rsidR="00C374CC" w:rsidRPr="00E27275" w:rsidRDefault="00C374CC" w:rsidP="00C3401F">
            <w:pPr>
              <w:jc w:val="center"/>
              <w:rPr>
                <w:b/>
                <w:sz w:val="28"/>
                <w:szCs w:val="28"/>
              </w:rPr>
            </w:pPr>
            <w:r>
              <w:rPr>
                <w:b/>
                <w:sz w:val="28"/>
                <w:szCs w:val="28"/>
              </w:rPr>
              <w:t>XẾP LOẠI THI ĐUA</w:t>
            </w:r>
          </w:p>
        </w:tc>
      </w:tr>
      <w:tr w:rsidR="00C374CC" w:rsidRPr="00A06703" w:rsidTr="00C374CC">
        <w:tc>
          <w:tcPr>
            <w:tcW w:w="628" w:type="dxa"/>
          </w:tcPr>
          <w:p w:rsidR="00C374CC" w:rsidRPr="00A06703" w:rsidRDefault="00C374CC" w:rsidP="00C3401F">
            <w:pPr>
              <w:jc w:val="center"/>
              <w:rPr>
                <w:sz w:val="28"/>
                <w:szCs w:val="28"/>
              </w:rPr>
            </w:pPr>
            <w:r>
              <w:rPr>
                <w:sz w:val="28"/>
                <w:szCs w:val="28"/>
              </w:rPr>
              <w:t>1</w:t>
            </w:r>
          </w:p>
        </w:tc>
        <w:tc>
          <w:tcPr>
            <w:tcW w:w="3980" w:type="dxa"/>
          </w:tcPr>
          <w:p w:rsidR="00C374CC" w:rsidRPr="00A06703" w:rsidRDefault="00C374CC" w:rsidP="00C3401F">
            <w:pPr>
              <w:jc w:val="both"/>
              <w:rPr>
                <w:sz w:val="28"/>
                <w:szCs w:val="28"/>
              </w:rPr>
            </w:pPr>
            <w:r>
              <w:rPr>
                <w:sz w:val="28"/>
                <w:szCs w:val="28"/>
              </w:rPr>
              <w:t>Trần Thị Thanh Thúy</w:t>
            </w:r>
          </w:p>
        </w:tc>
        <w:tc>
          <w:tcPr>
            <w:tcW w:w="4770" w:type="dxa"/>
          </w:tcPr>
          <w:p w:rsidR="00C374CC" w:rsidRPr="00A06703" w:rsidRDefault="00171CBA" w:rsidP="00C3401F">
            <w:pPr>
              <w:jc w:val="both"/>
              <w:rPr>
                <w:sz w:val="28"/>
                <w:szCs w:val="28"/>
              </w:rPr>
            </w:pPr>
            <w:r>
              <w:rPr>
                <w:sz w:val="28"/>
                <w:szCs w:val="28"/>
              </w:rPr>
              <w:t xml:space="preserve">Hoàn thành </w:t>
            </w:r>
            <w:r w:rsidR="00680142">
              <w:rPr>
                <w:sz w:val="28"/>
                <w:szCs w:val="28"/>
              </w:rPr>
              <w:t>xuất sắc nhiệm vụ</w:t>
            </w:r>
          </w:p>
        </w:tc>
      </w:tr>
      <w:tr w:rsidR="00C374CC" w:rsidRPr="00A06703" w:rsidTr="00C374CC">
        <w:tc>
          <w:tcPr>
            <w:tcW w:w="628" w:type="dxa"/>
          </w:tcPr>
          <w:p w:rsidR="00C374CC" w:rsidRPr="00A06703" w:rsidRDefault="00C374CC" w:rsidP="00C3401F">
            <w:pPr>
              <w:jc w:val="center"/>
              <w:rPr>
                <w:sz w:val="28"/>
                <w:szCs w:val="28"/>
              </w:rPr>
            </w:pPr>
            <w:r>
              <w:rPr>
                <w:sz w:val="28"/>
                <w:szCs w:val="28"/>
              </w:rPr>
              <w:t>2</w:t>
            </w:r>
          </w:p>
        </w:tc>
        <w:tc>
          <w:tcPr>
            <w:tcW w:w="3980" w:type="dxa"/>
          </w:tcPr>
          <w:p w:rsidR="00C374CC" w:rsidRPr="00A06703" w:rsidRDefault="00C374CC" w:rsidP="00C3401F">
            <w:pPr>
              <w:jc w:val="both"/>
              <w:rPr>
                <w:sz w:val="28"/>
                <w:szCs w:val="28"/>
              </w:rPr>
            </w:pPr>
            <w:r>
              <w:rPr>
                <w:sz w:val="28"/>
                <w:szCs w:val="28"/>
              </w:rPr>
              <w:t>Lâm Thị Hương</w:t>
            </w:r>
          </w:p>
        </w:tc>
        <w:tc>
          <w:tcPr>
            <w:tcW w:w="4770" w:type="dxa"/>
          </w:tcPr>
          <w:p w:rsidR="00C374CC" w:rsidRPr="00A06703" w:rsidRDefault="00373BEF" w:rsidP="00C3401F">
            <w:pPr>
              <w:jc w:val="both"/>
              <w:rPr>
                <w:sz w:val="28"/>
                <w:szCs w:val="28"/>
              </w:rPr>
            </w:pPr>
            <w:r>
              <w:rPr>
                <w:sz w:val="28"/>
                <w:szCs w:val="28"/>
              </w:rPr>
              <w:t xml:space="preserve">Hoàn thành </w:t>
            </w:r>
            <w:r w:rsidR="00680142">
              <w:rPr>
                <w:sz w:val="28"/>
                <w:szCs w:val="28"/>
              </w:rPr>
              <w:t>tốt nhiệm vụ</w:t>
            </w:r>
          </w:p>
        </w:tc>
      </w:tr>
      <w:tr w:rsidR="00C374CC" w:rsidRPr="00A06703" w:rsidTr="00C374CC">
        <w:tc>
          <w:tcPr>
            <w:tcW w:w="628" w:type="dxa"/>
          </w:tcPr>
          <w:p w:rsidR="00C374CC" w:rsidRPr="00A06703" w:rsidRDefault="00C374CC" w:rsidP="00C3401F">
            <w:pPr>
              <w:jc w:val="center"/>
              <w:rPr>
                <w:sz w:val="28"/>
                <w:szCs w:val="28"/>
              </w:rPr>
            </w:pPr>
            <w:r>
              <w:rPr>
                <w:sz w:val="28"/>
                <w:szCs w:val="28"/>
              </w:rPr>
              <w:t>3</w:t>
            </w:r>
          </w:p>
        </w:tc>
        <w:tc>
          <w:tcPr>
            <w:tcW w:w="3980" w:type="dxa"/>
          </w:tcPr>
          <w:p w:rsidR="00C374CC" w:rsidRPr="00A06703" w:rsidRDefault="00C374CC" w:rsidP="00C3401F">
            <w:pPr>
              <w:jc w:val="both"/>
              <w:rPr>
                <w:sz w:val="28"/>
                <w:szCs w:val="28"/>
              </w:rPr>
            </w:pPr>
            <w:r>
              <w:rPr>
                <w:sz w:val="28"/>
                <w:szCs w:val="28"/>
              </w:rPr>
              <w:t>Bùi Thị Tuyết</w:t>
            </w:r>
          </w:p>
        </w:tc>
        <w:tc>
          <w:tcPr>
            <w:tcW w:w="4770" w:type="dxa"/>
          </w:tcPr>
          <w:p w:rsidR="00C374CC" w:rsidRPr="00A06703" w:rsidRDefault="00373BEF" w:rsidP="00C3401F">
            <w:pPr>
              <w:jc w:val="both"/>
              <w:rPr>
                <w:sz w:val="28"/>
                <w:szCs w:val="28"/>
              </w:rPr>
            </w:pPr>
            <w:r>
              <w:rPr>
                <w:sz w:val="28"/>
                <w:szCs w:val="28"/>
              </w:rPr>
              <w:t>Hoàn thành tốt nhiệm vụ</w:t>
            </w:r>
          </w:p>
        </w:tc>
      </w:tr>
      <w:tr w:rsidR="00C374CC" w:rsidRPr="00A06703" w:rsidTr="00C374CC">
        <w:tc>
          <w:tcPr>
            <w:tcW w:w="628" w:type="dxa"/>
          </w:tcPr>
          <w:p w:rsidR="00C374CC" w:rsidRDefault="00C374CC" w:rsidP="00C3401F">
            <w:pPr>
              <w:jc w:val="center"/>
              <w:rPr>
                <w:sz w:val="28"/>
                <w:szCs w:val="28"/>
              </w:rPr>
            </w:pPr>
          </w:p>
        </w:tc>
        <w:tc>
          <w:tcPr>
            <w:tcW w:w="3980" w:type="dxa"/>
          </w:tcPr>
          <w:p w:rsidR="00C374CC" w:rsidRDefault="00C374CC" w:rsidP="00C3401F">
            <w:pPr>
              <w:jc w:val="both"/>
              <w:rPr>
                <w:sz w:val="28"/>
                <w:szCs w:val="28"/>
              </w:rPr>
            </w:pPr>
          </w:p>
        </w:tc>
        <w:tc>
          <w:tcPr>
            <w:tcW w:w="4770" w:type="dxa"/>
          </w:tcPr>
          <w:p w:rsidR="00C374CC" w:rsidRDefault="00C374CC" w:rsidP="00C3401F">
            <w:pPr>
              <w:jc w:val="both"/>
              <w:rPr>
                <w:sz w:val="28"/>
                <w:szCs w:val="28"/>
              </w:rPr>
            </w:pPr>
          </w:p>
        </w:tc>
      </w:tr>
    </w:tbl>
    <w:p w:rsidR="002F7324" w:rsidRDefault="002F7324" w:rsidP="00A62173">
      <w:pPr>
        <w:jc w:val="both"/>
        <w:rPr>
          <w:b/>
          <w:sz w:val="28"/>
          <w:szCs w:val="28"/>
        </w:rPr>
      </w:pPr>
    </w:p>
    <w:p w:rsidR="00A62173" w:rsidRPr="00A06703" w:rsidRDefault="00A62173" w:rsidP="00A62173">
      <w:pPr>
        <w:jc w:val="both"/>
        <w:rPr>
          <w:b/>
          <w:sz w:val="28"/>
          <w:szCs w:val="28"/>
        </w:rPr>
      </w:pPr>
      <w:r w:rsidRPr="00A06703">
        <w:rPr>
          <w:b/>
          <w:sz w:val="28"/>
          <w:szCs w:val="28"/>
        </w:rPr>
        <w:t>V</w:t>
      </w:r>
      <w:r>
        <w:rPr>
          <w:b/>
          <w:sz w:val="28"/>
          <w:szCs w:val="28"/>
        </w:rPr>
        <w:t xml:space="preserve">. </w:t>
      </w:r>
      <w:r w:rsidRPr="00A06703">
        <w:rPr>
          <w:b/>
          <w:sz w:val="28"/>
          <w:szCs w:val="28"/>
        </w:rPr>
        <w:t>KIẾN NGHỊ</w:t>
      </w:r>
    </w:p>
    <w:p w:rsidR="004E702E" w:rsidRDefault="00A62173" w:rsidP="00A62173">
      <w:pPr>
        <w:jc w:val="both"/>
        <w:rPr>
          <w:sz w:val="28"/>
          <w:szCs w:val="28"/>
        </w:rPr>
      </w:pPr>
      <w:r>
        <w:rPr>
          <w:sz w:val="28"/>
          <w:szCs w:val="28"/>
        </w:rPr>
        <w:t xml:space="preserve">     </w:t>
      </w:r>
      <w:r>
        <w:rPr>
          <w:sz w:val="28"/>
          <w:szCs w:val="28"/>
        </w:rPr>
        <w:tab/>
      </w:r>
      <w:r w:rsidR="00E80CF9">
        <w:rPr>
          <w:sz w:val="28"/>
          <w:szCs w:val="28"/>
        </w:rPr>
        <w:t xml:space="preserve"> </w:t>
      </w:r>
    </w:p>
    <w:p w:rsidR="00A62173" w:rsidRPr="00A06703" w:rsidRDefault="004E702E" w:rsidP="004E702E">
      <w:pPr>
        <w:ind w:firstLine="720"/>
        <w:jc w:val="both"/>
        <w:rPr>
          <w:sz w:val="28"/>
          <w:szCs w:val="28"/>
        </w:rPr>
      </w:pPr>
      <w:r>
        <w:rPr>
          <w:sz w:val="28"/>
          <w:szCs w:val="28"/>
        </w:rPr>
        <w:t xml:space="preserve">- Nhà trường </w:t>
      </w:r>
      <w:r w:rsidR="00E80CF9">
        <w:rPr>
          <w:sz w:val="28"/>
          <w:szCs w:val="28"/>
        </w:rPr>
        <w:t>cấp cho</w:t>
      </w:r>
      <w:r w:rsidR="00055384">
        <w:rPr>
          <w:sz w:val="28"/>
          <w:szCs w:val="28"/>
        </w:rPr>
        <w:t xml:space="preserve"> phòng thực hành</w:t>
      </w:r>
      <w:r w:rsidR="00E80CF9">
        <w:rPr>
          <w:sz w:val="28"/>
          <w:szCs w:val="28"/>
        </w:rPr>
        <w:t xml:space="preserve"> 1 màn hình ti vi để phục vụ giảng dạy.</w:t>
      </w:r>
    </w:p>
    <w:p w:rsidR="00A62173" w:rsidRPr="00A06703" w:rsidRDefault="00A62173" w:rsidP="00A62173">
      <w:pPr>
        <w:jc w:val="right"/>
        <w:rPr>
          <w:sz w:val="28"/>
          <w:szCs w:val="28"/>
        </w:rPr>
      </w:pPr>
      <w:r w:rsidRPr="00A06703">
        <w:rPr>
          <w:sz w:val="28"/>
          <w:szCs w:val="28"/>
        </w:rPr>
        <w:tab/>
      </w:r>
      <w:r w:rsidRPr="00A06703">
        <w:rPr>
          <w:sz w:val="28"/>
          <w:szCs w:val="28"/>
        </w:rPr>
        <w:tab/>
      </w:r>
      <w:r w:rsidRPr="00A06703">
        <w:rPr>
          <w:sz w:val="28"/>
          <w:szCs w:val="28"/>
        </w:rPr>
        <w:tab/>
      </w:r>
      <w:r w:rsidRPr="00A06703">
        <w:rPr>
          <w:sz w:val="28"/>
          <w:szCs w:val="28"/>
        </w:rPr>
        <w:tab/>
      </w:r>
      <w:r w:rsidRPr="00A06703">
        <w:rPr>
          <w:sz w:val="28"/>
          <w:szCs w:val="28"/>
        </w:rPr>
        <w:tab/>
      </w:r>
      <w:r w:rsidRPr="00A06703">
        <w:rPr>
          <w:sz w:val="28"/>
          <w:szCs w:val="28"/>
        </w:rPr>
        <w:tab/>
      </w:r>
    </w:p>
    <w:tbl>
      <w:tblPr>
        <w:tblW w:w="8864" w:type="dxa"/>
        <w:jc w:val="center"/>
        <w:tblLayout w:type="fixed"/>
        <w:tblLook w:val="0000" w:firstRow="0" w:lastRow="0" w:firstColumn="0" w:lastColumn="0" w:noHBand="0" w:noVBand="0"/>
      </w:tblPr>
      <w:tblGrid>
        <w:gridCol w:w="3487"/>
        <w:gridCol w:w="5377"/>
      </w:tblGrid>
      <w:tr w:rsidR="00A62173" w:rsidRPr="00A06703" w:rsidTr="009D6679">
        <w:trPr>
          <w:jc w:val="center"/>
        </w:trPr>
        <w:tc>
          <w:tcPr>
            <w:tcW w:w="3487" w:type="dxa"/>
          </w:tcPr>
          <w:p w:rsidR="00A62173" w:rsidRPr="00A06703" w:rsidRDefault="00A62173" w:rsidP="009D6679">
            <w:pPr>
              <w:pStyle w:val="PlainText"/>
              <w:rPr>
                <w:rFonts w:ascii="Times New Roman" w:hAnsi="Times New Roman"/>
                <w:color w:val="auto"/>
                <w:sz w:val="28"/>
                <w:szCs w:val="28"/>
              </w:rPr>
            </w:pPr>
          </w:p>
        </w:tc>
        <w:tc>
          <w:tcPr>
            <w:tcW w:w="5377" w:type="dxa"/>
          </w:tcPr>
          <w:p w:rsidR="00A62173" w:rsidRDefault="00A62173" w:rsidP="009D6679">
            <w:pPr>
              <w:pStyle w:val="PlainText"/>
              <w:jc w:val="center"/>
              <w:rPr>
                <w:rFonts w:ascii="Times New Roman" w:hAnsi="Times New Roman"/>
                <w:b/>
                <w:color w:val="auto"/>
                <w:sz w:val="28"/>
                <w:szCs w:val="28"/>
              </w:rPr>
            </w:pPr>
            <w:r>
              <w:rPr>
                <w:rFonts w:ascii="Times New Roman" w:hAnsi="Times New Roman"/>
                <w:b/>
                <w:color w:val="auto"/>
                <w:sz w:val="28"/>
                <w:szCs w:val="28"/>
              </w:rPr>
              <w:t xml:space="preserve">  </w:t>
            </w:r>
            <w:r w:rsidRPr="00A06703">
              <w:rPr>
                <w:rFonts w:ascii="Times New Roman" w:hAnsi="Times New Roman"/>
                <w:b/>
                <w:color w:val="auto"/>
                <w:sz w:val="28"/>
                <w:szCs w:val="28"/>
              </w:rPr>
              <w:t xml:space="preserve">TỔ </w:t>
            </w:r>
            <w:r w:rsidR="00680142">
              <w:rPr>
                <w:rFonts w:ascii="Times New Roman" w:hAnsi="Times New Roman"/>
                <w:b/>
                <w:color w:val="auto"/>
                <w:sz w:val="28"/>
                <w:szCs w:val="28"/>
              </w:rPr>
              <w:t>PHÓ</w:t>
            </w:r>
            <w:r w:rsidRPr="00A06703">
              <w:rPr>
                <w:rFonts w:ascii="Times New Roman" w:hAnsi="Times New Roman"/>
                <w:b/>
                <w:color w:val="auto"/>
                <w:sz w:val="28"/>
                <w:szCs w:val="28"/>
              </w:rPr>
              <w:t xml:space="preserve"> CHUYÊN MÔN</w:t>
            </w:r>
          </w:p>
          <w:p w:rsidR="00A62173" w:rsidRDefault="00AC785F" w:rsidP="00AC785F">
            <w:pPr>
              <w:pStyle w:val="PlainText"/>
              <w:tabs>
                <w:tab w:val="left" w:pos="1780"/>
              </w:tabs>
              <w:rPr>
                <w:rFonts w:ascii="Times New Roman" w:hAnsi="Times New Roman"/>
                <w:b/>
                <w:color w:val="auto"/>
                <w:sz w:val="28"/>
                <w:szCs w:val="28"/>
              </w:rPr>
            </w:pPr>
            <w:r>
              <w:rPr>
                <w:rFonts w:ascii="Times New Roman" w:hAnsi="Times New Roman"/>
                <w:b/>
                <w:color w:val="auto"/>
                <w:sz w:val="28"/>
                <w:szCs w:val="28"/>
              </w:rPr>
              <w:tab/>
            </w:r>
          </w:p>
          <w:p w:rsidR="00442A1A" w:rsidRDefault="00442A1A" w:rsidP="009D6679">
            <w:pPr>
              <w:pStyle w:val="PlainText"/>
              <w:jc w:val="center"/>
              <w:rPr>
                <w:rFonts w:ascii="Times New Roman" w:hAnsi="Times New Roman"/>
                <w:b/>
                <w:i/>
                <w:color w:val="auto"/>
                <w:sz w:val="28"/>
                <w:szCs w:val="28"/>
              </w:rPr>
            </w:pPr>
          </w:p>
          <w:p w:rsidR="00A62173" w:rsidRPr="00A06703" w:rsidRDefault="00A62173" w:rsidP="00442A1A">
            <w:pPr>
              <w:pStyle w:val="PlainText"/>
              <w:jc w:val="center"/>
              <w:rPr>
                <w:rFonts w:ascii="Times New Roman" w:hAnsi="Times New Roman"/>
                <w:b/>
                <w:color w:val="auto"/>
                <w:sz w:val="28"/>
                <w:szCs w:val="28"/>
              </w:rPr>
            </w:pPr>
            <w:r w:rsidRPr="00C22CEF">
              <w:rPr>
                <w:rFonts w:ascii="Times New Roman" w:hAnsi="Times New Roman"/>
                <w:b/>
                <w:i/>
                <w:color w:val="auto"/>
                <w:sz w:val="28"/>
                <w:szCs w:val="28"/>
              </w:rPr>
              <w:t>Trần Thị Thanh Thúy</w:t>
            </w:r>
          </w:p>
        </w:tc>
      </w:tr>
    </w:tbl>
    <w:p w:rsidR="00C3401F" w:rsidRDefault="00C3401F">
      <w:pPr>
        <w:rPr>
          <w:color w:val="000000"/>
          <w:sz w:val="22"/>
          <w:szCs w:val="22"/>
        </w:rPr>
        <w:sectPr w:rsidR="00C3401F" w:rsidSect="00442A1A">
          <w:headerReference w:type="default" r:id="rId8"/>
          <w:footerReference w:type="default" r:id="rId9"/>
          <w:pgSz w:w="11907" w:h="16840" w:code="9"/>
          <w:pgMar w:top="900" w:right="1134" w:bottom="540" w:left="1701" w:header="720" w:footer="720" w:gutter="0"/>
          <w:cols w:space="720"/>
          <w:docGrid w:linePitch="360"/>
        </w:sectPr>
      </w:pPr>
    </w:p>
    <w:p w:rsidR="00C3126F" w:rsidRDefault="00C3126F"/>
    <w:sectPr w:rsidR="00C3126F" w:rsidSect="00442A1A">
      <w:pgSz w:w="11907" w:h="16840" w:code="9"/>
      <w:pgMar w:top="900" w:right="1134"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714" w:rsidRDefault="004A5714" w:rsidP="00877498">
      <w:r>
        <w:separator/>
      </w:r>
    </w:p>
  </w:endnote>
  <w:endnote w:type="continuationSeparator" w:id="0">
    <w:p w:rsidR="004A5714" w:rsidRDefault="004A5714"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01F" w:rsidRDefault="00C3401F">
    <w:pPr>
      <w:pStyle w:val="Footer"/>
      <w:jc w:val="right"/>
    </w:pPr>
    <w:r>
      <w:fldChar w:fldCharType="begin"/>
    </w:r>
    <w:r>
      <w:instrText xml:space="preserve"> PAGE   \* MERGEFORMAT </w:instrText>
    </w:r>
    <w:r>
      <w:fldChar w:fldCharType="separate"/>
    </w:r>
    <w:r w:rsidR="00F65A31">
      <w:rPr>
        <w:noProof/>
      </w:rPr>
      <w:t>6</w:t>
    </w:r>
    <w:r>
      <w:rPr>
        <w:noProof/>
      </w:rPr>
      <w:fldChar w:fldCharType="end"/>
    </w:r>
  </w:p>
  <w:p w:rsidR="00C3401F" w:rsidRDefault="00C3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714" w:rsidRDefault="004A5714" w:rsidP="00877498">
      <w:r>
        <w:separator/>
      </w:r>
    </w:p>
  </w:footnote>
  <w:footnote w:type="continuationSeparator" w:id="0">
    <w:p w:rsidR="004A5714" w:rsidRDefault="004A5714" w:rsidP="0087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01F" w:rsidRDefault="00C3401F">
    <w:pPr>
      <w:pStyle w:val="Header"/>
    </w:pPr>
  </w:p>
  <w:p w:rsidR="00C3401F" w:rsidRDefault="00C34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05533380">
    <w:abstractNumId w:val="1"/>
  </w:num>
  <w:num w:numId="2" w16cid:durableId="5197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E8"/>
    <w:rsid w:val="0000649C"/>
    <w:rsid w:val="00017A27"/>
    <w:rsid w:val="00025F72"/>
    <w:rsid w:val="00055384"/>
    <w:rsid w:val="000B49D9"/>
    <w:rsid w:val="000F0501"/>
    <w:rsid w:val="000F2F57"/>
    <w:rsid w:val="0013759B"/>
    <w:rsid w:val="00151D6F"/>
    <w:rsid w:val="001655BD"/>
    <w:rsid w:val="00171504"/>
    <w:rsid w:val="00171CBA"/>
    <w:rsid w:val="00180D74"/>
    <w:rsid w:val="001938C4"/>
    <w:rsid w:val="00281675"/>
    <w:rsid w:val="002F7324"/>
    <w:rsid w:val="00373BEF"/>
    <w:rsid w:val="003C32CF"/>
    <w:rsid w:val="00442A1A"/>
    <w:rsid w:val="00444162"/>
    <w:rsid w:val="004A5714"/>
    <w:rsid w:val="004C0DD7"/>
    <w:rsid w:val="004C4CF9"/>
    <w:rsid w:val="004D0CCB"/>
    <w:rsid w:val="004E6A9E"/>
    <w:rsid w:val="004E702E"/>
    <w:rsid w:val="00512DDC"/>
    <w:rsid w:val="0056752E"/>
    <w:rsid w:val="005A3674"/>
    <w:rsid w:val="005E2520"/>
    <w:rsid w:val="005E4C05"/>
    <w:rsid w:val="00603566"/>
    <w:rsid w:val="00680142"/>
    <w:rsid w:val="00703B59"/>
    <w:rsid w:val="00712EFE"/>
    <w:rsid w:val="00722BCE"/>
    <w:rsid w:val="007A2E11"/>
    <w:rsid w:val="00877498"/>
    <w:rsid w:val="00891742"/>
    <w:rsid w:val="00914CB1"/>
    <w:rsid w:val="009352A0"/>
    <w:rsid w:val="00941945"/>
    <w:rsid w:val="0095324E"/>
    <w:rsid w:val="00954437"/>
    <w:rsid w:val="009D6679"/>
    <w:rsid w:val="009D74D1"/>
    <w:rsid w:val="009E1CE6"/>
    <w:rsid w:val="00A06703"/>
    <w:rsid w:val="00A166FB"/>
    <w:rsid w:val="00A62173"/>
    <w:rsid w:val="00AC785F"/>
    <w:rsid w:val="00AC7CFF"/>
    <w:rsid w:val="00AD4D68"/>
    <w:rsid w:val="00AE7442"/>
    <w:rsid w:val="00B45415"/>
    <w:rsid w:val="00B750E8"/>
    <w:rsid w:val="00BE3852"/>
    <w:rsid w:val="00BE4224"/>
    <w:rsid w:val="00C0753A"/>
    <w:rsid w:val="00C241DC"/>
    <w:rsid w:val="00C25B8F"/>
    <w:rsid w:val="00C3126F"/>
    <w:rsid w:val="00C3401F"/>
    <w:rsid w:val="00C350F0"/>
    <w:rsid w:val="00C374CC"/>
    <w:rsid w:val="00C8631C"/>
    <w:rsid w:val="00CA0D3E"/>
    <w:rsid w:val="00CD3E92"/>
    <w:rsid w:val="00D501B6"/>
    <w:rsid w:val="00E27275"/>
    <w:rsid w:val="00E4450E"/>
    <w:rsid w:val="00E624BB"/>
    <w:rsid w:val="00E80CF9"/>
    <w:rsid w:val="00EA2F37"/>
    <w:rsid w:val="00EE2F1D"/>
    <w:rsid w:val="00F039F0"/>
    <w:rsid w:val="00F13E9A"/>
    <w:rsid w:val="00F14A0D"/>
    <w:rsid w:val="00F37F5F"/>
    <w:rsid w:val="00F43731"/>
    <w:rsid w:val="00F54BEF"/>
    <w:rsid w:val="00F65A31"/>
    <w:rsid w:val="00F71D78"/>
    <w:rsid w:val="00FC1EF6"/>
    <w:rsid w:val="00FE7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8E93"/>
  <w15:docId w15:val="{D7C3C541-599A-44D0-8F00-425C91A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80CF9"/>
    <w:pPr>
      <w:tabs>
        <w:tab w:val="center" w:pos="4680"/>
        <w:tab w:val="right" w:pos="9360"/>
      </w:tabs>
    </w:pPr>
  </w:style>
  <w:style w:type="character" w:customStyle="1" w:styleId="HeaderChar">
    <w:name w:val="Header Char"/>
    <w:basedOn w:val="DefaultParagraphFont"/>
    <w:link w:val="Header"/>
    <w:uiPriority w:val="99"/>
    <w:rsid w:val="00E80C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5174">
      <w:bodyDiv w:val="1"/>
      <w:marLeft w:val="0"/>
      <w:marRight w:val="0"/>
      <w:marTop w:val="0"/>
      <w:marBottom w:val="0"/>
      <w:divBdr>
        <w:top w:val="none" w:sz="0" w:space="0" w:color="auto"/>
        <w:left w:val="none" w:sz="0" w:space="0" w:color="auto"/>
        <w:bottom w:val="none" w:sz="0" w:space="0" w:color="auto"/>
        <w:right w:val="none" w:sz="0" w:space="0" w:color="auto"/>
      </w:divBdr>
    </w:div>
    <w:div w:id="106312279">
      <w:bodyDiv w:val="1"/>
      <w:marLeft w:val="0"/>
      <w:marRight w:val="0"/>
      <w:marTop w:val="0"/>
      <w:marBottom w:val="0"/>
      <w:divBdr>
        <w:top w:val="none" w:sz="0" w:space="0" w:color="auto"/>
        <w:left w:val="none" w:sz="0" w:space="0" w:color="auto"/>
        <w:bottom w:val="none" w:sz="0" w:space="0" w:color="auto"/>
        <w:right w:val="none" w:sz="0" w:space="0" w:color="auto"/>
      </w:divBdr>
    </w:div>
    <w:div w:id="174001370">
      <w:bodyDiv w:val="1"/>
      <w:marLeft w:val="0"/>
      <w:marRight w:val="0"/>
      <w:marTop w:val="0"/>
      <w:marBottom w:val="0"/>
      <w:divBdr>
        <w:top w:val="none" w:sz="0" w:space="0" w:color="auto"/>
        <w:left w:val="none" w:sz="0" w:space="0" w:color="auto"/>
        <w:bottom w:val="none" w:sz="0" w:space="0" w:color="auto"/>
        <w:right w:val="none" w:sz="0" w:space="0" w:color="auto"/>
      </w:divBdr>
    </w:div>
    <w:div w:id="186412700">
      <w:bodyDiv w:val="1"/>
      <w:marLeft w:val="0"/>
      <w:marRight w:val="0"/>
      <w:marTop w:val="0"/>
      <w:marBottom w:val="0"/>
      <w:divBdr>
        <w:top w:val="none" w:sz="0" w:space="0" w:color="auto"/>
        <w:left w:val="none" w:sz="0" w:space="0" w:color="auto"/>
        <w:bottom w:val="none" w:sz="0" w:space="0" w:color="auto"/>
        <w:right w:val="none" w:sz="0" w:space="0" w:color="auto"/>
      </w:divBdr>
    </w:div>
    <w:div w:id="252327611">
      <w:bodyDiv w:val="1"/>
      <w:marLeft w:val="0"/>
      <w:marRight w:val="0"/>
      <w:marTop w:val="0"/>
      <w:marBottom w:val="0"/>
      <w:divBdr>
        <w:top w:val="none" w:sz="0" w:space="0" w:color="auto"/>
        <w:left w:val="none" w:sz="0" w:space="0" w:color="auto"/>
        <w:bottom w:val="none" w:sz="0" w:space="0" w:color="auto"/>
        <w:right w:val="none" w:sz="0" w:space="0" w:color="auto"/>
      </w:divBdr>
    </w:div>
    <w:div w:id="481046247">
      <w:bodyDiv w:val="1"/>
      <w:marLeft w:val="0"/>
      <w:marRight w:val="0"/>
      <w:marTop w:val="0"/>
      <w:marBottom w:val="0"/>
      <w:divBdr>
        <w:top w:val="none" w:sz="0" w:space="0" w:color="auto"/>
        <w:left w:val="none" w:sz="0" w:space="0" w:color="auto"/>
        <w:bottom w:val="none" w:sz="0" w:space="0" w:color="auto"/>
        <w:right w:val="none" w:sz="0" w:space="0" w:color="auto"/>
      </w:divBdr>
    </w:div>
    <w:div w:id="551582324">
      <w:bodyDiv w:val="1"/>
      <w:marLeft w:val="0"/>
      <w:marRight w:val="0"/>
      <w:marTop w:val="0"/>
      <w:marBottom w:val="0"/>
      <w:divBdr>
        <w:top w:val="none" w:sz="0" w:space="0" w:color="auto"/>
        <w:left w:val="none" w:sz="0" w:space="0" w:color="auto"/>
        <w:bottom w:val="none" w:sz="0" w:space="0" w:color="auto"/>
        <w:right w:val="none" w:sz="0" w:space="0" w:color="auto"/>
      </w:divBdr>
    </w:div>
    <w:div w:id="554244115">
      <w:bodyDiv w:val="1"/>
      <w:marLeft w:val="0"/>
      <w:marRight w:val="0"/>
      <w:marTop w:val="0"/>
      <w:marBottom w:val="0"/>
      <w:divBdr>
        <w:top w:val="none" w:sz="0" w:space="0" w:color="auto"/>
        <w:left w:val="none" w:sz="0" w:space="0" w:color="auto"/>
        <w:bottom w:val="none" w:sz="0" w:space="0" w:color="auto"/>
        <w:right w:val="none" w:sz="0" w:space="0" w:color="auto"/>
      </w:divBdr>
    </w:div>
    <w:div w:id="561258871">
      <w:bodyDiv w:val="1"/>
      <w:marLeft w:val="0"/>
      <w:marRight w:val="0"/>
      <w:marTop w:val="0"/>
      <w:marBottom w:val="0"/>
      <w:divBdr>
        <w:top w:val="none" w:sz="0" w:space="0" w:color="auto"/>
        <w:left w:val="none" w:sz="0" w:space="0" w:color="auto"/>
        <w:bottom w:val="none" w:sz="0" w:space="0" w:color="auto"/>
        <w:right w:val="none" w:sz="0" w:space="0" w:color="auto"/>
      </w:divBdr>
    </w:div>
    <w:div w:id="592934915">
      <w:bodyDiv w:val="1"/>
      <w:marLeft w:val="0"/>
      <w:marRight w:val="0"/>
      <w:marTop w:val="0"/>
      <w:marBottom w:val="0"/>
      <w:divBdr>
        <w:top w:val="none" w:sz="0" w:space="0" w:color="auto"/>
        <w:left w:val="none" w:sz="0" w:space="0" w:color="auto"/>
        <w:bottom w:val="none" w:sz="0" w:space="0" w:color="auto"/>
        <w:right w:val="none" w:sz="0" w:space="0" w:color="auto"/>
      </w:divBdr>
    </w:div>
    <w:div w:id="600840271">
      <w:bodyDiv w:val="1"/>
      <w:marLeft w:val="0"/>
      <w:marRight w:val="0"/>
      <w:marTop w:val="0"/>
      <w:marBottom w:val="0"/>
      <w:divBdr>
        <w:top w:val="none" w:sz="0" w:space="0" w:color="auto"/>
        <w:left w:val="none" w:sz="0" w:space="0" w:color="auto"/>
        <w:bottom w:val="none" w:sz="0" w:space="0" w:color="auto"/>
        <w:right w:val="none" w:sz="0" w:space="0" w:color="auto"/>
      </w:divBdr>
    </w:div>
    <w:div w:id="805784639">
      <w:bodyDiv w:val="1"/>
      <w:marLeft w:val="0"/>
      <w:marRight w:val="0"/>
      <w:marTop w:val="0"/>
      <w:marBottom w:val="0"/>
      <w:divBdr>
        <w:top w:val="none" w:sz="0" w:space="0" w:color="auto"/>
        <w:left w:val="none" w:sz="0" w:space="0" w:color="auto"/>
        <w:bottom w:val="none" w:sz="0" w:space="0" w:color="auto"/>
        <w:right w:val="none" w:sz="0" w:space="0" w:color="auto"/>
      </w:divBdr>
    </w:div>
    <w:div w:id="820850147">
      <w:bodyDiv w:val="1"/>
      <w:marLeft w:val="0"/>
      <w:marRight w:val="0"/>
      <w:marTop w:val="0"/>
      <w:marBottom w:val="0"/>
      <w:divBdr>
        <w:top w:val="none" w:sz="0" w:space="0" w:color="auto"/>
        <w:left w:val="none" w:sz="0" w:space="0" w:color="auto"/>
        <w:bottom w:val="none" w:sz="0" w:space="0" w:color="auto"/>
        <w:right w:val="none" w:sz="0" w:space="0" w:color="auto"/>
      </w:divBdr>
    </w:div>
    <w:div w:id="967708740">
      <w:bodyDiv w:val="1"/>
      <w:marLeft w:val="0"/>
      <w:marRight w:val="0"/>
      <w:marTop w:val="0"/>
      <w:marBottom w:val="0"/>
      <w:divBdr>
        <w:top w:val="none" w:sz="0" w:space="0" w:color="auto"/>
        <w:left w:val="none" w:sz="0" w:space="0" w:color="auto"/>
        <w:bottom w:val="none" w:sz="0" w:space="0" w:color="auto"/>
        <w:right w:val="none" w:sz="0" w:space="0" w:color="auto"/>
      </w:divBdr>
    </w:div>
    <w:div w:id="1088696985">
      <w:bodyDiv w:val="1"/>
      <w:marLeft w:val="0"/>
      <w:marRight w:val="0"/>
      <w:marTop w:val="0"/>
      <w:marBottom w:val="0"/>
      <w:divBdr>
        <w:top w:val="none" w:sz="0" w:space="0" w:color="auto"/>
        <w:left w:val="none" w:sz="0" w:space="0" w:color="auto"/>
        <w:bottom w:val="none" w:sz="0" w:space="0" w:color="auto"/>
        <w:right w:val="none" w:sz="0" w:space="0" w:color="auto"/>
      </w:divBdr>
    </w:div>
    <w:div w:id="1312826952">
      <w:bodyDiv w:val="1"/>
      <w:marLeft w:val="0"/>
      <w:marRight w:val="0"/>
      <w:marTop w:val="0"/>
      <w:marBottom w:val="0"/>
      <w:divBdr>
        <w:top w:val="none" w:sz="0" w:space="0" w:color="auto"/>
        <w:left w:val="none" w:sz="0" w:space="0" w:color="auto"/>
        <w:bottom w:val="none" w:sz="0" w:space="0" w:color="auto"/>
        <w:right w:val="none" w:sz="0" w:space="0" w:color="auto"/>
      </w:divBdr>
    </w:div>
    <w:div w:id="1659843612">
      <w:bodyDiv w:val="1"/>
      <w:marLeft w:val="0"/>
      <w:marRight w:val="0"/>
      <w:marTop w:val="0"/>
      <w:marBottom w:val="0"/>
      <w:divBdr>
        <w:top w:val="none" w:sz="0" w:space="0" w:color="auto"/>
        <w:left w:val="none" w:sz="0" w:space="0" w:color="auto"/>
        <w:bottom w:val="none" w:sz="0" w:space="0" w:color="auto"/>
        <w:right w:val="none" w:sz="0" w:space="0" w:color="auto"/>
      </w:divBdr>
    </w:div>
    <w:div w:id="1963656201">
      <w:bodyDiv w:val="1"/>
      <w:marLeft w:val="0"/>
      <w:marRight w:val="0"/>
      <w:marTop w:val="0"/>
      <w:marBottom w:val="0"/>
      <w:divBdr>
        <w:top w:val="none" w:sz="0" w:space="0" w:color="auto"/>
        <w:left w:val="none" w:sz="0" w:space="0" w:color="auto"/>
        <w:bottom w:val="none" w:sz="0" w:space="0" w:color="auto"/>
        <w:right w:val="none" w:sz="0" w:space="0" w:color="auto"/>
      </w:divBdr>
    </w:div>
    <w:div w:id="1983341101">
      <w:bodyDiv w:val="1"/>
      <w:marLeft w:val="0"/>
      <w:marRight w:val="0"/>
      <w:marTop w:val="0"/>
      <w:marBottom w:val="0"/>
      <w:divBdr>
        <w:top w:val="none" w:sz="0" w:space="0" w:color="auto"/>
        <w:left w:val="none" w:sz="0" w:space="0" w:color="auto"/>
        <w:bottom w:val="none" w:sz="0" w:space="0" w:color="auto"/>
        <w:right w:val="none" w:sz="0" w:space="0" w:color="auto"/>
      </w:divBdr>
    </w:div>
    <w:div w:id="2057192681">
      <w:bodyDiv w:val="1"/>
      <w:marLeft w:val="0"/>
      <w:marRight w:val="0"/>
      <w:marTop w:val="0"/>
      <w:marBottom w:val="0"/>
      <w:divBdr>
        <w:top w:val="none" w:sz="0" w:space="0" w:color="auto"/>
        <w:left w:val="none" w:sz="0" w:space="0" w:color="auto"/>
        <w:bottom w:val="none" w:sz="0" w:space="0" w:color="auto"/>
        <w:right w:val="none" w:sz="0" w:space="0" w:color="auto"/>
      </w:divBdr>
    </w:div>
    <w:div w:id="2071615284">
      <w:bodyDiv w:val="1"/>
      <w:marLeft w:val="0"/>
      <w:marRight w:val="0"/>
      <w:marTop w:val="0"/>
      <w:marBottom w:val="0"/>
      <w:divBdr>
        <w:top w:val="none" w:sz="0" w:space="0" w:color="auto"/>
        <w:left w:val="none" w:sz="0" w:space="0" w:color="auto"/>
        <w:bottom w:val="none" w:sz="0" w:space="0" w:color="auto"/>
        <w:right w:val="none" w:sz="0" w:space="0" w:color="auto"/>
      </w:divBdr>
    </w:div>
    <w:div w:id="2099250009">
      <w:bodyDiv w:val="1"/>
      <w:marLeft w:val="0"/>
      <w:marRight w:val="0"/>
      <w:marTop w:val="0"/>
      <w:marBottom w:val="0"/>
      <w:divBdr>
        <w:top w:val="none" w:sz="0" w:space="0" w:color="auto"/>
        <w:left w:val="none" w:sz="0" w:space="0" w:color="auto"/>
        <w:bottom w:val="none" w:sz="0" w:space="0" w:color="auto"/>
        <w:right w:val="none" w:sz="0" w:space="0" w:color="auto"/>
      </w:divBdr>
    </w:div>
    <w:div w:id="21096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5</cp:revision>
  <cp:lastPrinted>2019-01-25T09:44:00Z</cp:lastPrinted>
  <dcterms:created xsi:type="dcterms:W3CDTF">2024-05-30T03:17:00Z</dcterms:created>
  <dcterms:modified xsi:type="dcterms:W3CDTF">2024-05-30T03:32:00Z</dcterms:modified>
</cp:coreProperties>
</file>