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8F324F" w:rsidRPr="008C21FE" w:rsidTr="00465F2F">
        <w:trPr>
          <w:trHeight w:val="672"/>
        </w:trPr>
        <w:tc>
          <w:tcPr>
            <w:tcW w:w="6452" w:type="dxa"/>
            <w:shd w:val="clear" w:color="auto" w:fill="auto"/>
          </w:tcPr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C21FE">
              <w:rPr>
                <w:b/>
                <w:bCs/>
                <w:sz w:val="24"/>
                <w:szCs w:val="24"/>
              </w:rPr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F63698">
              <w:rPr>
                <w:sz w:val="24"/>
                <w:szCs w:val="24"/>
              </w:rPr>
              <w:t>THPT ĐỖ ĐĂNG TUYỂN</w:t>
            </w:r>
          </w:p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="00F63698">
              <w:rPr>
                <w:sz w:val="24"/>
                <w:szCs w:val="24"/>
              </w:rPr>
              <w:t>NHÓM ĐỊA LÝ</w:t>
            </w:r>
          </w:p>
          <w:p w:rsidR="008F324F" w:rsidRPr="00F63698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F63698">
              <w:rPr>
                <w:sz w:val="24"/>
                <w:szCs w:val="24"/>
              </w:rPr>
              <w:t>Lê Thị Hoan</w:t>
            </w:r>
          </w:p>
          <w:p w:rsidR="008F324F" w:rsidRPr="008C21FE" w:rsidRDefault="008F324F" w:rsidP="008F324F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04ACE2" wp14:editId="2B691CDD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0A2C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8sN7Zd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F63698" w:rsidRDefault="00F63698" w:rsidP="00F63698">
      <w:pPr>
        <w:spacing w:before="0" w:after="0" w:line="276" w:lineRule="auto"/>
        <w:jc w:val="center"/>
        <w:rPr>
          <w:b/>
          <w:bCs/>
          <w:szCs w:val="28"/>
        </w:rPr>
      </w:pPr>
    </w:p>
    <w:p w:rsidR="005B3DAD" w:rsidRPr="002B3670" w:rsidRDefault="005B3DAD" w:rsidP="005B3DAD">
      <w:pPr>
        <w:spacing w:before="0" w:after="0"/>
        <w:contextualSpacing/>
        <w:jc w:val="center"/>
        <w:rPr>
          <w:b/>
          <w:bCs/>
          <w:color w:val="FF0000"/>
          <w:sz w:val="26"/>
          <w:szCs w:val="26"/>
        </w:rPr>
      </w:pPr>
      <w:r w:rsidRPr="002B3670">
        <w:rPr>
          <w:b/>
          <w:bCs/>
          <w:color w:val="FF0000"/>
          <w:sz w:val="26"/>
          <w:szCs w:val="26"/>
        </w:rPr>
        <w:t>KẾ</w:t>
      </w:r>
      <w:r w:rsidRPr="002B3670">
        <w:rPr>
          <w:b/>
          <w:bCs/>
          <w:color w:val="FF0000"/>
          <w:sz w:val="26"/>
          <w:szCs w:val="26"/>
          <w:lang w:val="vi-VN"/>
        </w:rPr>
        <w:t xml:space="preserve"> HOẠCH </w:t>
      </w:r>
      <w:r w:rsidRPr="002B3670">
        <w:rPr>
          <w:b/>
          <w:bCs/>
          <w:color w:val="FF0000"/>
          <w:sz w:val="26"/>
          <w:szCs w:val="26"/>
        </w:rPr>
        <w:t>GIÁO DỤC CỦA GIÁO VIÊN</w:t>
      </w:r>
    </w:p>
    <w:p w:rsidR="005B3DAD" w:rsidRPr="002B3670" w:rsidRDefault="005B3DAD" w:rsidP="005B3DAD">
      <w:pPr>
        <w:spacing w:before="0" w:after="0"/>
        <w:contextualSpacing/>
        <w:jc w:val="center"/>
        <w:rPr>
          <w:b/>
          <w:bCs/>
          <w:color w:val="FF0000"/>
          <w:sz w:val="26"/>
          <w:szCs w:val="26"/>
        </w:rPr>
      </w:pPr>
      <w:r w:rsidRPr="002B3670">
        <w:rPr>
          <w:b/>
          <w:bCs/>
          <w:color w:val="FF0000"/>
          <w:sz w:val="26"/>
          <w:szCs w:val="26"/>
          <w:lang w:val="vi-VN"/>
        </w:rPr>
        <w:t>MÔN HỌC</w:t>
      </w:r>
      <w:r w:rsidRPr="002B3670">
        <w:rPr>
          <w:b/>
          <w:bCs/>
          <w:color w:val="FF0000"/>
          <w:sz w:val="26"/>
          <w:szCs w:val="26"/>
        </w:rPr>
        <w:t>: ĐỊA LÍ;</w:t>
      </w:r>
      <w:r w:rsidRPr="002B3670">
        <w:rPr>
          <w:b/>
          <w:bCs/>
          <w:color w:val="FF0000"/>
          <w:sz w:val="26"/>
          <w:szCs w:val="26"/>
          <w:lang w:val="vi-VN"/>
        </w:rPr>
        <w:t xml:space="preserve"> LỚP</w:t>
      </w:r>
      <w:r w:rsidRPr="002B3670">
        <w:rPr>
          <w:b/>
          <w:bCs/>
          <w:color w:val="FF0000"/>
          <w:sz w:val="26"/>
          <w:szCs w:val="26"/>
        </w:rPr>
        <w:t xml:space="preserve"> 12 (BỘ SÁCH </w:t>
      </w:r>
      <w:r>
        <w:rPr>
          <w:b/>
          <w:bCs/>
          <w:color w:val="FF0000"/>
          <w:sz w:val="26"/>
          <w:szCs w:val="26"/>
        </w:rPr>
        <w:t>KNTT</w:t>
      </w:r>
      <w:r w:rsidRPr="002B3670">
        <w:rPr>
          <w:b/>
          <w:bCs/>
          <w:color w:val="FF0000"/>
          <w:sz w:val="26"/>
          <w:szCs w:val="26"/>
        </w:rPr>
        <w:t>)</w:t>
      </w:r>
    </w:p>
    <w:p w:rsidR="005B3DAD" w:rsidRPr="002B3670" w:rsidRDefault="005B3DAD" w:rsidP="005B3DAD">
      <w:pPr>
        <w:spacing w:before="0" w:after="0"/>
        <w:contextualSpacing/>
        <w:jc w:val="center"/>
        <w:rPr>
          <w:color w:val="0033CC"/>
          <w:sz w:val="26"/>
          <w:szCs w:val="26"/>
          <w:lang w:val="vi-VN"/>
        </w:rPr>
      </w:pPr>
      <w:r w:rsidRPr="002B3670">
        <w:rPr>
          <w:color w:val="0033CC"/>
          <w:sz w:val="26"/>
          <w:szCs w:val="26"/>
          <w:lang w:val="vi-VN"/>
        </w:rPr>
        <w:t>(Năm học 20</w:t>
      </w:r>
      <w:r w:rsidRPr="002B3670">
        <w:rPr>
          <w:color w:val="0033CC"/>
          <w:sz w:val="26"/>
          <w:szCs w:val="26"/>
        </w:rPr>
        <w:t xml:space="preserve">24 </w:t>
      </w:r>
      <w:r w:rsidRPr="002B3670">
        <w:rPr>
          <w:color w:val="0033CC"/>
          <w:sz w:val="26"/>
          <w:szCs w:val="26"/>
          <w:lang w:val="vi-VN"/>
        </w:rPr>
        <w:t>- 20</w:t>
      </w:r>
      <w:r w:rsidRPr="002B3670">
        <w:rPr>
          <w:color w:val="0033CC"/>
          <w:sz w:val="26"/>
          <w:szCs w:val="26"/>
        </w:rPr>
        <w:t>25</w:t>
      </w:r>
      <w:r w:rsidRPr="002B3670">
        <w:rPr>
          <w:color w:val="0033CC"/>
          <w:sz w:val="26"/>
          <w:szCs w:val="26"/>
          <w:lang w:val="vi-VN"/>
        </w:rPr>
        <w:t>)</w:t>
      </w:r>
    </w:p>
    <w:p w:rsidR="005B3DAD" w:rsidRPr="002B3670" w:rsidRDefault="005B3DAD" w:rsidP="005B3DAD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2B3670">
        <w:rPr>
          <w:b/>
          <w:bCs/>
          <w:sz w:val="24"/>
          <w:szCs w:val="24"/>
          <w:lang w:val="vi-VN"/>
        </w:rPr>
        <w:t>I. Kế hoạch dạy học</w:t>
      </w:r>
    </w:p>
    <w:p w:rsidR="005B3DAD" w:rsidRPr="002B3670" w:rsidRDefault="005B3DAD" w:rsidP="005B3DAD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2B3670">
        <w:rPr>
          <w:b/>
          <w:bCs/>
          <w:sz w:val="24"/>
          <w:szCs w:val="24"/>
          <w:lang w:val="vi-VN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Địa điểm dạy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PHẦN</w:t>
            </w:r>
            <w:r w:rsidRPr="002B367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1. ĐỊA LÍ TỰ NHIÊN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các nước Đông Nam Á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DF47C9">
              <w:rPr>
                <w:iCs/>
                <w:sz w:val="24"/>
                <w:szCs w:val="24"/>
                <w:lang w:val="vi-VN" w:eastAsia="vi-VN" w:bidi="vi-VN"/>
              </w:rPr>
              <w:t>Bài 2. Thiên nhiên nhiệt đới ẩm gió mùa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3. Sự phân hoá đa dạng của thiên nhiên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DF47C9">
              <w:rPr>
                <w:iCs/>
                <w:sz w:val="24"/>
                <w:szCs w:val="24"/>
                <w:lang w:val="vi-VN" w:eastAsia="vi-VN" w:bidi="vi-VN"/>
              </w:rPr>
              <w:t>Bài 4. Thực hành: Viết báo cáo về sự phân hoá tự nhiên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5. Vấn đề sử dụng hợp lí tài nguyên thiên nhiên và bảo vệ môi trường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</w:t>
            </w:r>
            <w:r w:rsidRPr="002B3670">
              <w:rPr>
                <w:b/>
                <w:sz w:val="24"/>
                <w:szCs w:val="24"/>
              </w:rPr>
              <w:t xml:space="preserve"> 2. ĐỊA LÍ DÂN CƯ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5D45DD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iCs/>
                <w:sz w:val="24"/>
                <w:szCs w:val="24"/>
                <w:lang w:val="vi-VN" w:eastAsia="vi-VN" w:bidi="vi-VN"/>
              </w:rPr>
              <w:t>Bài 6. Dân số</w:t>
            </w:r>
            <w:r>
              <w:rPr>
                <w:iCs/>
                <w:sz w:val="24"/>
                <w:szCs w:val="24"/>
                <w:lang w:eastAsia="vi-VN" w:bidi="vi-VN"/>
              </w:rPr>
              <w:t xml:space="preserve"> Việt Nam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9476F0">
              <w:rPr>
                <w:iCs/>
                <w:sz w:val="24"/>
                <w:szCs w:val="24"/>
                <w:lang w:val="vi-VN" w:eastAsia="vi-VN" w:bidi="vi-VN"/>
              </w:rPr>
              <w:t>Bài 7. Lao động và việc làm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4C3FAD" w:rsidTr="002824E9">
        <w:trPr>
          <w:trHeight w:val="30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4C3F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16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4C3FAD" w:rsidRDefault="005B3DAD" w:rsidP="002824E9">
            <w:pPr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Bài 8. Đô thị hoá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4C3FAD" w:rsidRDefault="005B3DAD" w:rsidP="002824E9">
            <w:pPr>
              <w:jc w:val="center"/>
              <w:rPr>
                <w:sz w:val="24"/>
                <w:szCs w:val="24"/>
              </w:rPr>
            </w:pPr>
            <w:r w:rsidRPr="004C3F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4C3F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AE382D">
              <w:rPr>
                <w:iCs/>
                <w:sz w:val="24"/>
                <w:szCs w:val="24"/>
                <w:lang w:eastAsia="vi-VN" w:bidi="vi-VN"/>
              </w:rPr>
              <w:t>Bài 9. Thực hành: Viết báo cáo về một chủ đề dân cư ở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 3. ĐỊA LÍ CÁC NGÀNH KINH TẾ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>
              <w:rPr>
                <w:iCs/>
                <w:sz w:val="24"/>
                <w:szCs w:val="24"/>
                <w:lang w:eastAsia="vi-VN" w:bidi="vi-VN"/>
              </w:rPr>
              <w:t>Bài 10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. Chuyển dịch cơ cấu kinh tế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kinh tế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21481">
              <w:rPr>
                <w:iCs/>
                <w:sz w:val="24"/>
                <w:szCs w:val="24"/>
                <w:lang w:eastAsia="vi-VN" w:bidi="vi-VN"/>
              </w:rPr>
              <w:t>Bài 11. Vấn đề phát triển ngành nông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21481">
              <w:rPr>
                <w:iCs/>
                <w:sz w:val="24"/>
                <w:szCs w:val="24"/>
                <w:lang w:eastAsia="vi-VN" w:bidi="vi-VN"/>
              </w:rPr>
              <w:t>Bài 12. Vấn đề phát triển ngành lâm nghiệp và ngành thuỷ sản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500ED2">
              <w:rPr>
                <w:iCs/>
                <w:sz w:val="24"/>
                <w:szCs w:val="24"/>
                <w:lang w:eastAsia="vi-VN" w:bidi="vi-VN"/>
              </w:rPr>
              <w:t>Bài 13. Tổ chức lãnh thổ nông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500ED2">
              <w:rPr>
                <w:iCs/>
                <w:sz w:val="24"/>
                <w:szCs w:val="24"/>
                <w:lang w:eastAsia="vi-VN" w:bidi="vi-VN"/>
              </w:rPr>
              <w:t>Bài 14. Thực hành: Tìm hiểu vài trò ngành nông nghiệp, lâm nghiệp và thuỷ sản; vẽ biểu đồ và nhận xét về ngành nông nghiệp, lâm nghiệp và thuỷ sản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0E0531">
              <w:rPr>
                <w:iCs/>
                <w:sz w:val="24"/>
                <w:szCs w:val="24"/>
                <w:lang w:eastAsia="vi-VN" w:bidi="vi-VN"/>
              </w:rPr>
              <w:t>Bài 15. Chuyển dịch cơ cấu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0E0531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336C8">
              <w:rPr>
                <w:iCs/>
                <w:sz w:val="24"/>
                <w:szCs w:val="24"/>
                <w:lang w:eastAsia="vi-VN" w:bidi="vi-VN"/>
              </w:rPr>
              <w:t>Bài 16. Một số ngành công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0E0531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E85C12">
              <w:rPr>
                <w:iCs/>
                <w:sz w:val="24"/>
                <w:szCs w:val="24"/>
                <w:lang w:eastAsia="vi-VN" w:bidi="vi-VN"/>
              </w:rPr>
              <w:t>Bài 17. Tổ chức lãnh thổ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E85C12">
              <w:rPr>
                <w:iCs/>
                <w:sz w:val="24"/>
                <w:szCs w:val="24"/>
                <w:lang w:eastAsia="vi-VN" w:bidi="vi-VN"/>
              </w:rPr>
              <w:t>Bài 18. Thực hành: Vẽ biểu đồ, nhận xét và giả thích tình hình phát triển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19. Vai trò, các nhân tố ảnh hưởng đến sự phát triển và phân bố các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97765A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20. Giao thông vận tải và bưu chính viễn thông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giao thông vận tải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>
              <w:rPr>
                <w:iCs/>
                <w:sz w:val="24"/>
                <w:szCs w:val="24"/>
                <w:lang w:eastAsia="vi-VN" w:bidi="vi-VN"/>
              </w:rPr>
              <w:t>Bài 21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. Thương mại và du lịch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du lịch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97765A">
              <w:rPr>
                <w:iCs/>
                <w:sz w:val="24"/>
                <w:szCs w:val="24"/>
                <w:lang w:eastAsia="vi-VN" w:bidi="vi-VN"/>
              </w:rPr>
              <w:t>Bài 22. Thực hành: Tìm hiểu sự phát triển một số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 4. ĐỊA LÍ CÁC VÙNG KINH TẾ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23. Khai thác thế mạnh ở Trung du và miền núi Bắc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Trung du và miền núi Bắc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24. Phát triển kinh tế - xã hội ở Đồng bằng sông Hồng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Đồng bằng sông Hồng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25. Phát triển nông nghiệp, lâm nghiệp và thuỷ sản ở Bắc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Bắc Trung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61C2B">
              <w:rPr>
                <w:iCs/>
                <w:sz w:val="24"/>
                <w:szCs w:val="24"/>
                <w:lang w:eastAsia="vi-VN" w:bidi="vi-VN"/>
              </w:rPr>
              <w:t>Bài 26. Phát triển kinh tế biển ở Duyên hải Nam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Duyên hải Nam Trung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27. Thực hành: Viết báo cáo về ý nghĩa của phát triển kinh tế biển đổi với quốc phòng an ninh ở Duyên hải Nam Trung 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28. Khai thác thế mạnh để phát triển kinh tế ở Tây Nguyên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Tây Nguyên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BA2B0E">
              <w:rPr>
                <w:iCs/>
                <w:sz w:val="24"/>
                <w:szCs w:val="24"/>
                <w:lang w:eastAsia="vi-VN" w:bidi="vi-VN"/>
              </w:rPr>
              <w:t>Bài 29. Phát triển kinh tế</w:t>
            </w:r>
            <w:r>
              <w:rPr>
                <w:iCs/>
                <w:sz w:val="24"/>
                <w:szCs w:val="24"/>
                <w:lang w:eastAsia="vi-VN" w:bidi="vi-VN"/>
              </w:rPr>
              <w:t xml:space="preserve"> -</w:t>
            </w:r>
            <w:r w:rsidRPr="00BA2B0E">
              <w:rPr>
                <w:iCs/>
                <w:sz w:val="24"/>
                <w:szCs w:val="24"/>
                <w:lang w:eastAsia="vi-VN" w:bidi="vi-VN"/>
              </w:rPr>
              <w:t xml:space="preserve"> xã hội ở Đông Nam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Vùng Đông Nam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30. Sử dụng hợp lí tự nhiên để phát triển kinh tế ở vùng Đồng bằng sông Cửu Long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 xml:space="preserve">Bản đồ Vùng </w:t>
            </w:r>
            <w:r w:rsidRPr="002B3670">
              <w:rPr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31. Thực hành: Viết báo cáo về biển đổi khí hậu ở Đồng bằng sông Cửu Long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32. Phát triển các vùng kinh tế trọng điểm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33. Phát triển kinh tế và đảm bảo quốc phòng an ninh ở Biển Đông và các đảo, quần đảo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34. Thực hành: Viết báo cáo tuyên truyền về bảo vệ chủ quyền biển đảo của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5B3DAD" w:rsidRPr="00DE7EA1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DE7EA1">
              <w:rPr>
                <w:b/>
                <w:sz w:val="24"/>
                <w:szCs w:val="24"/>
              </w:rPr>
              <w:t>PHẦN 5. THỰC HÀNH: TÌM HIỂU ĐỊA LÍ ĐỊA PHƯƠNG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DE7EA1">
              <w:rPr>
                <w:iCs/>
                <w:sz w:val="24"/>
                <w:szCs w:val="24"/>
                <w:lang w:eastAsia="vi-VN" w:bidi="vi-VN"/>
              </w:rPr>
              <w:t>Bài 35. Thực hành: Tìm hiểu địa lí địa phương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Ôn tập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2B3670">
              <w:rPr>
                <w:b/>
                <w:iCs/>
                <w:sz w:val="24"/>
                <w:szCs w:val="24"/>
                <w:lang w:eastAsia="vi-VN" w:bidi="vi-VN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Lớp học</w:t>
            </w:r>
          </w:p>
        </w:tc>
      </w:tr>
    </w:tbl>
    <w:p w:rsidR="005B3DAD" w:rsidRPr="002B3670" w:rsidRDefault="005B3DAD" w:rsidP="005B3DAD">
      <w:pPr>
        <w:spacing w:before="0" w:after="0"/>
        <w:contextualSpacing/>
        <w:rPr>
          <w:sz w:val="24"/>
          <w:szCs w:val="24"/>
        </w:rPr>
      </w:pPr>
    </w:p>
    <w:p w:rsidR="00314E9D" w:rsidRDefault="00314E9D" w:rsidP="005B3DAD">
      <w:pPr>
        <w:spacing w:before="0" w:after="0"/>
        <w:rPr>
          <w:b/>
          <w:bCs/>
          <w:sz w:val="24"/>
          <w:szCs w:val="24"/>
          <w:lang w:val="vi-VN"/>
        </w:rPr>
      </w:pPr>
    </w:p>
    <w:p w:rsidR="005B3DAD" w:rsidRPr="002B3670" w:rsidRDefault="005B3DAD" w:rsidP="005B3DAD">
      <w:pPr>
        <w:spacing w:before="0" w:after="0"/>
        <w:rPr>
          <w:b/>
          <w:bCs/>
          <w:sz w:val="24"/>
          <w:szCs w:val="24"/>
        </w:rPr>
      </w:pPr>
      <w:r w:rsidRPr="002B3670">
        <w:rPr>
          <w:b/>
          <w:bCs/>
          <w:sz w:val="24"/>
          <w:szCs w:val="24"/>
          <w:lang w:val="vi-VN"/>
        </w:rPr>
        <w:lastRenderedPageBreak/>
        <w:t xml:space="preserve">2. Chuyên đề </w:t>
      </w:r>
      <w:r w:rsidRPr="002B3670">
        <w:rPr>
          <w:b/>
          <w:bCs/>
          <w:sz w:val="24"/>
          <w:szCs w:val="24"/>
        </w:rPr>
        <w:t>lựa</w:t>
      </w:r>
      <w:r w:rsidRPr="002B3670">
        <w:rPr>
          <w:b/>
          <w:bCs/>
          <w:sz w:val="24"/>
          <w:szCs w:val="24"/>
          <w:lang w:val="vi-VN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551"/>
        <w:gridCol w:w="992"/>
        <w:gridCol w:w="2484"/>
        <w:gridCol w:w="3729"/>
        <w:gridCol w:w="3300"/>
      </w:tblGrid>
      <w:tr w:rsidR="005B3DAD" w:rsidRPr="002B3670" w:rsidTr="002824E9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B3670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</w:rPr>
              <w:t>C</w:t>
            </w:r>
            <w:r w:rsidRPr="002B3670"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2B3670"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5B3DAD" w:rsidRPr="002B3670" w:rsidTr="002824E9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  <w:lang w:val="vi-VN"/>
              </w:rPr>
              <w:t>1</w:t>
            </w:r>
            <w:r w:rsidRPr="002B3670"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sz w:val="24"/>
                <w:szCs w:val="24"/>
              </w:rPr>
              <w:t>Chuyên đề 1. Thiên tai và biện pháp phòng chống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1 đến tuần 10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Tranh ảnh, video.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Lớp học</w:t>
            </w:r>
          </w:p>
        </w:tc>
      </w:tr>
      <w:tr w:rsidR="005B3DAD" w:rsidRPr="002B3670" w:rsidTr="002824E9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11 - 25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2. Phát triển vùng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15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11 đến tuần 25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Kinh tế chung.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Bản đồ tự nhiên Việt Nam.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Tranh ảnh, video.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Lớp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Phòng học bộ môn.</w:t>
            </w:r>
          </w:p>
        </w:tc>
      </w:tr>
      <w:tr w:rsidR="005B3DAD" w:rsidRPr="002B3670" w:rsidTr="002824E9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26 - 35</w:t>
            </w:r>
          </w:p>
        </w:tc>
        <w:tc>
          <w:tcPr>
            <w:tcW w:w="255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3. Phát triển làng nghề</w:t>
            </w:r>
          </w:p>
        </w:tc>
        <w:tc>
          <w:tcPr>
            <w:tcW w:w="992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 xml:space="preserve">- Video, tranh ảnh, tư liệu về </w:t>
            </w:r>
            <w:r w:rsidRPr="002B3670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các làng nghề</w:t>
            </w:r>
          </w:p>
        </w:tc>
        <w:tc>
          <w:tcPr>
            <w:tcW w:w="3300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Lớp học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B3670">
              <w:rPr>
                <w:sz w:val="24"/>
                <w:szCs w:val="24"/>
              </w:rPr>
              <w:t>- Phòng học bộ môn.</w:t>
            </w:r>
          </w:p>
        </w:tc>
      </w:tr>
    </w:tbl>
    <w:p w:rsidR="005B3DAD" w:rsidRPr="002B3670" w:rsidRDefault="005B3DAD" w:rsidP="005B3DAD">
      <w:pPr>
        <w:spacing w:before="0" w:after="0"/>
        <w:contextualSpacing/>
        <w:jc w:val="both"/>
        <w:rPr>
          <w:i/>
          <w:iCs/>
          <w:sz w:val="24"/>
          <w:szCs w:val="24"/>
        </w:rPr>
      </w:pPr>
    </w:p>
    <w:p w:rsidR="005B3DAD" w:rsidRPr="002B3670" w:rsidRDefault="005B3DAD" w:rsidP="005B3DAD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2B3670">
        <w:rPr>
          <w:b/>
          <w:bCs/>
          <w:sz w:val="24"/>
          <w:szCs w:val="24"/>
          <w:lang w:val="vi-VN"/>
        </w:rPr>
        <w:t>II. Nhiệm vụ</w:t>
      </w:r>
      <w:r w:rsidR="002824E9">
        <w:rPr>
          <w:b/>
          <w:bCs/>
          <w:sz w:val="24"/>
          <w:szCs w:val="24"/>
          <w:lang w:val="vi-VN"/>
        </w:rPr>
        <w:t xml:space="preserve"> khác :</w:t>
      </w:r>
    </w:p>
    <w:p w:rsidR="005B3DAD" w:rsidRDefault="002824E9" w:rsidP="002824E9">
      <w:pPr>
        <w:spacing w:before="0"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Bồi dưỡng HSG khối 12</w:t>
      </w:r>
    </w:p>
    <w:p w:rsidR="002824E9" w:rsidRPr="002824E9" w:rsidRDefault="002824E9" w:rsidP="005B3DAD">
      <w:pPr>
        <w:spacing w:before="0" w:after="0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5B3DAD" w:rsidRPr="002B3670" w:rsidTr="002824E9">
        <w:trPr>
          <w:jc w:val="center"/>
        </w:trPr>
        <w:tc>
          <w:tcPr>
            <w:tcW w:w="4601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B3670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2B3670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4737" w:type="dxa"/>
            <w:shd w:val="clear" w:color="auto" w:fill="auto"/>
          </w:tcPr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5B3DAD" w:rsidRPr="002B3670" w:rsidRDefault="00314E9D" w:rsidP="002824E9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>Đại Lộc,</w:t>
            </w:r>
            <w:r w:rsidR="005B3DAD" w:rsidRPr="002B3670">
              <w:rPr>
                <w:i/>
                <w:sz w:val="24"/>
                <w:szCs w:val="24"/>
              </w:rPr>
              <w:t xml:space="preserve"> ngày  </w:t>
            </w:r>
            <w:r>
              <w:rPr>
                <w:i/>
                <w:sz w:val="24"/>
                <w:szCs w:val="24"/>
              </w:rPr>
              <w:t>4</w:t>
            </w:r>
            <w:r w:rsidR="005B3DAD" w:rsidRPr="002B3670">
              <w:rPr>
                <w:i/>
                <w:sz w:val="24"/>
                <w:szCs w:val="24"/>
              </w:rPr>
              <w:t xml:space="preserve">  tháng</w:t>
            </w:r>
            <w:r>
              <w:rPr>
                <w:i/>
                <w:sz w:val="24"/>
                <w:szCs w:val="24"/>
              </w:rPr>
              <w:t>9</w:t>
            </w:r>
            <w:r w:rsidR="005B3DAD" w:rsidRPr="002B3670">
              <w:rPr>
                <w:i/>
                <w:sz w:val="24"/>
                <w:szCs w:val="24"/>
              </w:rPr>
              <w:t xml:space="preserve">   năm 2024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B3670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5B3DAD" w:rsidRPr="002B3670" w:rsidRDefault="005B3DAD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5B3DAD" w:rsidRPr="002B3670" w:rsidRDefault="005B3DAD" w:rsidP="005B3DAD">
      <w:pPr>
        <w:spacing w:before="0" w:after="0"/>
        <w:contextualSpacing/>
        <w:jc w:val="both"/>
        <w:rPr>
          <w:sz w:val="24"/>
          <w:szCs w:val="24"/>
          <w:lang w:val="vi-VN"/>
        </w:rPr>
      </w:pPr>
    </w:p>
    <w:p w:rsidR="00F63698" w:rsidRDefault="00F63698" w:rsidP="00F63698">
      <w:pPr>
        <w:spacing w:before="0" w:after="0" w:line="276" w:lineRule="auto"/>
        <w:jc w:val="center"/>
        <w:rPr>
          <w:b/>
          <w:bCs/>
          <w:szCs w:val="28"/>
        </w:rPr>
      </w:pPr>
    </w:p>
    <w:p w:rsidR="00465F2F" w:rsidRDefault="00465F2F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5B3DAD" w:rsidRDefault="005B3DAD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p w:rsidR="002824E9" w:rsidRDefault="002824E9" w:rsidP="00465F2F">
      <w:pPr>
        <w:rPr>
          <w:b/>
          <w:bCs/>
          <w:szCs w:val="28"/>
        </w:rPr>
      </w:pPr>
    </w:p>
    <w:p w:rsidR="002E10BC" w:rsidRPr="002E10BC" w:rsidRDefault="002E10BC" w:rsidP="002E10BC">
      <w:pPr>
        <w:jc w:val="center"/>
        <w:rPr>
          <w:rFonts w:eastAsiaTheme="min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2824E9" w:rsidRPr="008C21FE" w:rsidTr="002824E9">
        <w:trPr>
          <w:trHeight w:val="672"/>
        </w:trPr>
        <w:tc>
          <w:tcPr>
            <w:tcW w:w="6452" w:type="dxa"/>
            <w:shd w:val="clear" w:color="auto" w:fill="auto"/>
          </w:tcPr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lastRenderedPageBreak/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THPT ĐỖ ĐĂNG TUYỂN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sz w:val="24"/>
                <w:szCs w:val="24"/>
              </w:rPr>
              <w:t>NHÓM ĐỊA LÝ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>
              <w:rPr>
                <w:sz w:val="24"/>
                <w:szCs w:val="24"/>
              </w:rPr>
              <w:t>Lê Thị Hoan</w:t>
            </w:r>
          </w:p>
          <w:p w:rsidR="002824E9" w:rsidRPr="008C21FE" w:rsidRDefault="002824E9" w:rsidP="002824E9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7E05CA" wp14:editId="05B0E3A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56E0E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IPEPYd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2824E9" w:rsidRDefault="002824E9" w:rsidP="002E10BC">
      <w:pPr>
        <w:jc w:val="center"/>
        <w:rPr>
          <w:rFonts w:eastAsiaTheme="minorHAnsi"/>
          <w:b/>
          <w:bCs/>
        </w:rPr>
      </w:pPr>
    </w:p>
    <w:p w:rsidR="002E10BC" w:rsidRPr="002E10BC" w:rsidRDefault="002E10BC" w:rsidP="002E10BC">
      <w:pPr>
        <w:jc w:val="center"/>
        <w:rPr>
          <w:rFonts w:eastAsiaTheme="minorHAnsi"/>
          <w:b/>
          <w:bCs/>
        </w:rPr>
      </w:pPr>
      <w:r w:rsidRPr="002E10BC">
        <w:rPr>
          <w:rFonts w:eastAsiaTheme="minorHAnsi"/>
          <w:b/>
          <w:bCs/>
        </w:rPr>
        <w:t>KẾ</w:t>
      </w:r>
      <w:r w:rsidRPr="002E10BC">
        <w:rPr>
          <w:rFonts w:eastAsiaTheme="minorHAnsi"/>
          <w:b/>
          <w:bCs/>
          <w:lang w:val="vi-VN"/>
        </w:rPr>
        <w:t xml:space="preserve"> HOẠCH </w:t>
      </w:r>
      <w:r w:rsidRPr="002E10BC">
        <w:rPr>
          <w:rFonts w:eastAsiaTheme="minorHAnsi"/>
          <w:b/>
          <w:bCs/>
        </w:rPr>
        <w:t>GIÁO DỤC CỦA GIÁO VIÊN</w:t>
      </w:r>
    </w:p>
    <w:p w:rsidR="005B3DAD" w:rsidRPr="008C21FE" w:rsidRDefault="005B3DAD" w:rsidP="005B3DAD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  <w:lang w:val="vi-VN"/>
        </w:rPr>
        <w:t>MÔN HỌC</w:t>
      </w:r>
      <w:r w:rsidRPr="008C21FE">
        <w:rPr>
          <w:b/>
          <w:bCs/>
          <w:szCs w:val="24"/>
        </w:rPr>
        <w:t>: ĐỊA LÍ;</w:t>
      </w:r>
      <w:r w:rsidRPr="008C21FE">
        <w:rPr>
          <w:b/>
          <w:bCs/>
          <w:szCs w:val="24"/>
          <w:lang w:val="vi-VN"/>
        </w:rPr>
        <w:t xml:space="preserve"> LỚP</w:t>
      </w:r>
      <w:r>
        <w:rPr>
          <w:b/>
          <w:bCs/>
          <w:szCs w:val="24"/>
        </w:rPr>
        <w:t xml:space="preserve"> 11 (BỘ SÁCH KẾT NỐI TRI THỨC VỚI CUỘC SỐNG)</w:t>
      </w:r>
    </w:p>
    <w:p w:rsidR="002E10BC" w:rsidRPr="00465F2F" w:rsidRDefault="005B3DAD" w:rsidP="002E10BC">
      <w:pPr>
        <w:jc w:val="center"/>
        <w:rPr>
          <w:rFonts w:eastAsiaTheme="minorHAnsi"/>
        </w:rPr>
      </w:pPr>
      <w:r w:rsidRPr="002E10BC">
        <w:rPr>
          <w:rFonts w:eastAsiaTheme="minorHAnsi"/>
          <w:lang w:val="vi-VN"/>
        </w:rPr>
        <w:t xml:space="preserve"> </w:t>
      </w:r>
      <w:r w:rsidR="002E10BC" w:rsidRPr="002E10BC">
        <w:rPr>
          <w:rFonts w:eastAsiaTheme="minorHAnsi"/>
          <w:lang w:val="vi-VN"/>
        </w:rPr>
        <w:t>(Năm học 20</w:t>
      </w:r>
      <w:r>
        <w:rPr>
          <w:rFonts w:eastAsiaTheme="minorHAnsi"/>
        </w:rPr>
        <w:t>24</w:t>
      </w:r>
      <w:r>
        <w:rPr>
          <w:rFonts w:eastAsiaTheme="minorHAnsi"/>
          <w:lang w:val="vi-VN"/>
        </w:rPr>
        <w:t xml:space="preserve"> - </w:t>
      </w:r>
      <w:r w:rsidR="002E10BC" w:rsidRPr="002E10BC">
        <w:rPr>
          <w:rFonts w:eastAsiaTheme="minorHAnsi"/>
          <w:lang w:val="vi-VN"/>
        </w:rPr>
        <w:t xml:space="preserve"> 20</w:t>
      </w:r>
      <w:r>
        <w:rPr>
          <w:rFonts w:eastAsiaTheme="minorHAnsi"/>
        </w:rPr>
        <w:t>25</w:t>
      </w:r>
      <w:r w:rsidR="00465F2F">
        <w:rPr>
          <w:rFonts w:eastAsiaTheme="minorHAnsi"/>
        </w:rPr>
        <w:t>)</w:t>
      </w:r>
    </w:p>
    <w:p w:rsidR="002E10BC" w:rsidRPr="002E10BC" w:rsidRDefault="002E10BC" w:rsidP="002E10BC">
      <w:pPr>
        <w:ind w:firstLine="567"/>
        <w:jc w:val="both"/>
        <w:rPr>
          <w:rFonts w:eastAsiaTheme="minorHAnsi"/>
          <w:b/>
          <w:bCs/>
          <w:lang w:val="vi-VN"/>
        </w:rPr>
      </w:pPr>
      <w:r w:rsidRPr="002E10BC">
        <w:rPr>
          <w:rFonts w:eastAsiaTheme="minorHAnsi"/>
          <w:b/>
          <w:bCs/>
          <w:lang w:val="vi-VN"/>
        </w:rPr>
        <w:t>I. Kế hoạch dạy học</w:t>
      </w:r>
    </w:p>
    <w:p w:rsidR="002E10BC" w:rsidRPr="002E10BC" w:rsidRDefault="002E10BC" w:rsidP="002E10BC">
      <w:pPr>
        <w:ind w:firstLine="567"/>
        <w:jc w:val="both"/>
        <w:rPr>
          <w:rFonts w:eastAsiaTheme="minorHAnsi"/>
          <w:b/>
          <w:bCs/>
          <w:lang w:val="vi-VN"/>
        </w:rPr>
      </w:pPr>
      <w:r w:rsidRPr="002E10BC">
        <w:rPr>
          <w:rFonts w:eastAsiaTheme="minorHAnsi"/>
          <w:b/>
          <w:bCs/>
          <w:lang w:val="vi-VN"/>
        </w:rPr>
        <w:t>1. Phân phối chương trình</w:t>
      </w:r>
    </w:p>
    <w:tbl>
      <w:tblPr>
        <w:tblStyle w:val="TableGrid"/>
        <w:tblW w:w="5083" w:type="pct"/>
        <w:jc w:val="center"/>
        <w:tblLook w:val="04A0" w:firstRow="1" w:lastRow="0" w:firstColumn="1" w:lastColumn="0" w:noHBand="0" w:noVBand="1"/>
      </w:tblPr>
      <w:tblGrid>
        <w:gridCol w:w="734"/>
        <w:gridCol w:w="7844"/>
        <w:gridCol w:w="1337"/>
        <w:gridCol w:w="1029"/>
        <w:gridCol w:w="7"/>
        <w:gridCol w:w="1099"/>
        <w:gridCol w:w="2040"/>
        <w:gridCol w:w="1752"/>
      </w:tblGrid>
      <w:tr w:rsidR="002E10BC" w:rsidRPr="002E10BC" w:rsidTr="004112E8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STT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học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(1)</w:t>
            </w:r>
          </w:p>
        </w:tc>
        <w:tc>
          <w:tcPr>
            <w:tcW w:w="43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Số tiết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(2)</w:t>
            </w: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Số thứ tự tiết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(3)</w:t>
            </w:r>
          </w:p>
        </w:tc>
        <w:tc>
          <w:tcPr>
            <w:tcW w:w="294" w:type="pct"/>
            <w:gridSpan w:val="2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Thời điểm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(</w:t>
            </w:r>
            <w:r w:rsidRPr="002E10BC">
              <w:rPr>
                <w:rFonts w:eastAsiaTheme="minorHAnsi"/>
                <w:szCs w:val="28"/>
              </w:rPr>
              <w:t>4</w:t>
            </w:r>
            <w:r w:rsidRPr="002E10BC">
              <w:rPr>
                <w:rFonts w:eastAsiaTheme="minorHAnsi"/>
                <w:szCs w:val="28"/>
                <w:lang w:val="vi-VN"/>
              </w:rPr>
              <w:t>)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Thiết bị dạy học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lang w:val="vi-VN"/>
              </w:rPr>
              <w:t>(5)</w:t>
            </w: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Địa điểm dạy học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lang w:val="vi-VN"/>
              </w:rPr>
              <w:t>(6)</w:t>
            </w:r>
          </w:p>
        </w:tc>
      </w:tr>
      <w:tr w:rsidR="002E10BC" w:rsidRPr="002E10BC" w:rsidTr="00FA49C0">
        <w:trPr>
          <w:jc w:val="center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b/>
                <w:szCs w:val="28"/>
              </w:rPr>
            </w:pPr>
            <w:r w:rsidRPr="002E10BC">
              <w:rPr>
                <w:rFonts w:eastAsiaTheme="minorHAnsi"/>
                <w:b/>
                <w:szCs w:val="28"/>
              </w:rPr>
              <w:t>HỌC KỲ I</w:t>
            </w:r>
          </w:p>
        </w:tc>
      </w:tr>
      <w:tr w:rsidR="002E10BC" w:rsidRPr="002E10BC" w:rsidTr="00FA49C0">
        <w:trPr>
          <w:jc w:val="center"/>
        </w:trPr>
        <w:tc>
          <w:tcPr>
            <w:tcW w:w="5000" w:type="pct"/>
            <w:gridSpan w:val="8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PHẦN 1. MỘT SỐ VẤN ĐỀ VỀ KINH TẾ – XÃ HỘI THẾ GIỚI</w:t>
            </w: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1. Sự khác biệt về trình độ phát triển kinh tế – xã hội của các nhóm nước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color w:val="FF0000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1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1. Sự khác biệt về trình độ phát triển kinh tế – xã hội của các nhóm nước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1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3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2. Toàn cầu hoá, khu vực hoá kinh tế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4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2. Toàn cầu hoá, khu vực hoá kinh tế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4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2485" w:type="pct"/>
            <w:vAlign w:val="center"/>
          </w:tcPr>
          <w:p w:rsidR="002E10BC" w:rsidRPr="002E10BC" w:rsidRDefault="002E10BC" w:rsidP="00FA49C0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Bài 3. </w:t>
            </w:r>
            <w:r w:rsidR="00FA49C0" w:rsidRPr="002E10BC">
              <w:rPr>
                <w:rFonts w:eastAsiaTheme="minorHAnsi"/>
                <w:szCs w:val="28"/>
                <w:lang w:val="vi-VN"/>
              </w:rPr>
              <w:t>Thực hành: Tìm hiểu về toàn cầu hoá, khu vực hoá</w:t>
            </w:r>
          </w:p>
        </w:tc>
        <w:tc>
          <w:tcPr>
            <w:tcW w:w="43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3D1BBE" w:rsidRPr="002E10BC" w:rsidTr="00C34F6A">
        <w:trPr>
          <w:jc w:val="center"/>
        </w:trPr>
        <w:tc>
          <w:tcPr>
            <w:tcW w:w="241" w:type="pct"/>
            <w:vAlign w:val="center"/>
          </w:tcPr>
          <w:p w:rsidR="003D1BBE" w:rsidRPr="002E10BC" w:rsidRDefault="003D1BBE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  <w:lang w:val="pt-BR"/>
              </w:rPr>
              <w:t>6</w:t>
            </w:r>
          </w:p>
        </w:tc>
        <w:tc>
          <w:tcPr>
            <w:tcW w:w="2485" w:type="pct"/>
            <w:vAlign w:val="center"/>
          </w:tcPr>
          <w:p w:rsidR="003D1BBE" w:rsidRPr="002E10BC" w:rsidRDefault="003D1BBE" w:rsidP="00FA49C0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4. Một số tổ chức khu vực và quốc tế</w:t>
            </w:r>
            <w:r>
              <w:rPr>
                <w:rFonts w:eastAsiaTheme="minorHAnsi"/>
                <w:szCs w:val="28"/>
              </w:rPr>
              <w:t>,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an ninh toàn cầu</w:t>
            </w:r>
          </w:p>
        </w:tc>
        <w:tc>
          <w:tcPr>
            <w:tcW w:w="431" w:type="pct"/>
            <w:vMerge w:val="restart"/>
            <w:vAlign w:val="center"/>
          </w:tcPr>
          <w:p w:rsidR="003D1BBE" w:rsidRPr="002E10BC" w:rsidRDefault="003D1BBE" w:rsidP="003D1BBE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3D1BBE" w:rsidRPr="002E10BC" w:rsidRDefault="003D1BBE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  <w:lang w:val="pt-BR"/>
              </w:rPr>
            </w:pPr>
            <w:r w:rsidRPr="002E10BC">
              <w:rPr>
                <w:rFonts w:eastAsiaTheme="minorHAnsi"/>
                <w:color w:val="auto"/>
                <w:szCs w:val="28"/>
                <w:lang w:val="pt-BR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:rsidR="003D1BBE" w:rsidRPr="002E10BC" w:rsidRDefault="003D1BBE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</w:t>
            </w:r>
          </w:p>
        </w:tc>
        <w:tc>
          <w:tcPr>
            <w:tcW w:w="653" w:type="pct"/>
          </w:tcPr>
          <w:p w:rsidR="003D1BBE" w:rsidRPr="002E10BC" w:rsidRDefault="003D1BBE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3D1BBE" w:rsidRPr="002E10BC" w:rsidRDefault="003D1BBE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3D1BBE" w:rsidRPr="002E10BC" w:rsidTr="00C34F6A">
        <w:trPr>
          <w:jc w:val="center"/>
        </w:trPr>
        <w:tc>
          <w:tcPr>
            <w:tcW w:w="241" w:type="pct"/>
            <w:vAlign w:val="center"/>
          </w:tcPr>
          <w:p w:rsidR="003D1BBE" w:rsidRPr="002E10BC" w:rsidRDefault="003D1BBE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7</w:t>
            </w:r>
          </w:p>
        </w:tc>
        <w:tc>
          <w:tcPr>
            <w:tcW w:w="2485" w:type="pct"/>
            <w:vAlign w:val="center"/>
          </w:tcPr>
          <w:p w:rsidR="003D1BBE" w:rsidRPr="002E10BC" w:rsidRDefault="003D1BBE" w:rsidP="00FA49C0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4</w:t>
            </w:r>
            <w:r w:rsidRPr="002E10BC">
              <w:rPr>
                <w:rFonts w:eastAsiaTheme="minorHAnsi"/>
                <w:szCs w:val="28"/>
                <w:lang w:val="vi-VN"/>
              </w:rPr>
              <w:t>. Một số tổ chức khu vực và quốc tế</w:t>
            </w:r>
            <w:r>
              <w:rPr>
                <w:rFonts w:eastAsiaTheme="minorHAnsi"/>
                <w:szCs w:val="28"/>
              </w:rPr>
              <w:t>,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an ninh toàn cầu</w:t>
            </w:r>
          </w:p>
        </w:tc>
        <w:tc>
          <w:tcPr>
            <w:tcW w:w="431" w:type="pct"/>
            <w:vMerge/>
            <w:vAlign w:val="center"/>
          </w:tcPr>
          <w:p w:rsidR="003D1BBE" w:rsidRPr="002E10BC" w:rsidRDefault="003D1BBE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3D1BBE" w:rsidRPr="002E10BC" w:rsidRDefault="003D1BBE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7</w:t>
            </w:r>
          </w:p>
        </w:tc>
        <w:tc>
          <w:tcPr>
            <w:tcW w:w="294" w:type="pct"/>
            <w:gridSpan w:val="2"/>
            <w:vAlign w:val="center"/>
          </w:tcPr>
          <w:p w:rsidR="003D1BBE" w:rsidRPr="002E10BC" w:rsidRDefault="003D1BBE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4</w:t>
            </w:r>
          </w:p>
        </w:tc>
        <w:tc>
          <w:tcPr>
            <w:tcW w:w="653" w:type="pct"/>
          </w:tcPr>
          <w:p w:rsidR="003D1BBE" w:rsidRPr="002E10BC" w:rsidRDefault="003D1BBE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3D1BBE" w:rsidRPr="002E10BC" w:rsidRDefault="003D1BBE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</w:tr>
      <w:tr w:rsidR="002E10BC" w:rsidRPr="002E10BC" w:rsidTr="00C34F6A">
        <w:trPr>
          <w:jc w:val="center"/>
        </w:trPr>
        <w:tc>
          <w:tcPr>
            <w:tcW w:w="2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lastRenderedPageBreak/>
              <w:t>8</w:t>
            </w:r>
          </w:p>
        </w:tc>
        <w:tc>
          <w:tcPr>
            <w:tcW w:w="2485" w:type="pct"/>
            <w:vAlign w:val="center"/>
          </w:tcPr>
          <w:p w:rsidR="002E10BC" w:rsidRPr="002E10BC" w:rsidRDefault="00EC7891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 xml:space="preserve">Bài </w:t>
            </w:r>
            <w:r>
              <w:rPr>
                <w:rFonts w:eastAsiaTheme="minorHAnsi"/>
                <w:szCs w:val="28"/>
              </w:rPr>
              <w:t>5</w:t>
            </w:r>
            <w:r w:rsidR="002E10BC" w:rsidRPr="002E10BC">
              <w:rPr>
                <w:rFonts w:eastAsiaTheme="minorHAnsi"/>
                <w:szCs w:val="28"/>
                <w:lang w:val="vi-VN"/>
              </w:rPr>
              <w:t>. Thực hành: Viết báo cáo về nền kinh tế tri thức</w:t>
            </w:r>
          </w:p>
        </w:tc>
        <w:tc>
          <w:tcPr>
            <w:tcW w:w="43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2E10BC" w:rsidRPr="002E10BC" w:rsidRDefault="002E10BC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8</w:t>
            </w:r>
          </w:p>
        </w:tc>
        <w:tc>
          <w:tcPr>
            <w:tcW w:w="294" w:type="pct"/>
            <w:gridSpan w:val="2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4</w:t>
            </w:r>
          </w:p>
        </w:tc>
        <w:tc>
          <w:tcPr>
            <w:tcW w:w="653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2E10BC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PHẦN 2. ĐỊA LÍ KHU VỰC VÀ QUỐC GIA</w:t>
            </w:r>
          </w:p>
        </w:tc>
      </w:tr>
      <w:tr w:rsidR="002E10BC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</w:p>
        </w:tc>
      </w:tr>
      <w:tr w:rsidR="00C722B9" w:rsidRPr="002E10BC" w:rsidTr="00C34F6A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9</w:t>
            </w:r>
          </w:p>
        </w:tc>
        <w:tc>
          <w:tcPr>
            <w:tcW w:w="2485" w:type="pct"/>
            <w:vAlign w:val="center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6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</w:t>
            </w:r>
            <w:r>
              <w:rPr>
                <w:rFonts w:eastAsiaTheme="minorHAnsi"/>
                <w:szCs w:val="28"/>
                <w:lang w:val="vi-VN"/>
              </w:rPr>
              <w:t xml:space="preserve"> nhiên. Dân cư và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05</w:t>
            </w:r>
          </w:p>
        </w:tc>
        <w:tc>
          <w:tcPr>
            <w:tcW w:w="334" w:type="pct"/>
            <w:vAlign w:val="center"/>
          </w:tcPr>
          <w:p w:rsidR="00C722B9" w:rsidRPr="002E10BC" w:rsidRDefault="00C722B9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9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5</w:t>
            </w:r>
          </w:p>
        </w:tc>
        <w:tc>
          <w:tcPr>
            <w:tcW w:w="653" w:type="pct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2" w:type="pct"/>
            <w:vAlign w:val="center"/>
          </w:tcPr>
          <w:p w:rsidR="00C722B9" w:rsidRPr="002E10BC" w:rsidRDefault="00C722B9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DE195F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10</w:t>
            </w:r>
          </w:p>
        </w:tc>
        <w:tc>
          <w:tcPr>
            <w:tcW w:w="2485" w:type="pct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6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</w:t>
            </w:r>
            <w:r>
              <w:rPr>
                <w:rFonts w:eastAsiaTheme="minorHAnsi"/>
                <w:szCs w:val="28"/>
                <w:lang w:val="vi-VN"/>
              </w:rPr>
              <w:t xml:space="preserve"> nhiên. Dân cư và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722B9" w:rsidRPr="002E10BC" w:rsidRDefault="00C722B9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10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5</w:t>
            </w:r>
          </w:p>
        </w:tc>
        <w:tc>
          <w:tcPr>
            <w:tcW w:w="653" w:type="pct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2" w:type="pct"/>
            <w:vAlign w:val="center"/>
          </w:tcPr>
          <w:p w:rsidR="00C722B9" w:rsidRPr="002E10BC" w:rsidRDefault="00C722B9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DE195F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11</w:t>
            </w:r>
          </w:p>
        </w:tc>
        <w:tc>
          <w:tcPr>
            <w:tcW w:w="2485" w:type="pct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6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</w:t>
            </w:r>
            <w:r>
              <w:rPr>
                <w:rFonts w:eastAsiaTheme="minorHAnsi"/>
                <w:szCs w:val="28"/>
                <w:lang w:val="vi-VN"/>
              </w:rPr>
              <w:t xml:space="preserve"> nhiên. Dân cư và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  <w:r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722B9" w:rsidRPr="002E10BC" w:rsidRDefault="00C722B9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11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6</w:t>
            </w:r>
          </w:p>
        </w:tc>
        <w:tc>
          <w:tcPr>
            <w:tcW w:w="653" w:type="pct"/>
          </w:tcPr>
          <w:p w:rsidR="00C722B9" w:rsidRPr="002E10BC" w:rsidRDefault="00C722B9" w:rsidP="002E10BC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2" w:type="pct"/>
            <w:vAlign w:val="center"/>
          </w:tcPr>
          <w:p w:rsidR="00C722B9" w:rsidRPr="002E10BC" w:rsidRDefault="00C722B9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DE195F">
        <w:trPr>
          <w:trHeight w:val="570"/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12</w:t>
            </w:r>
          </w:p>
        </w:tc>
        <w:tc>
          <w:tcPr>
            <w:tcW w:w="2485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 xml:space="preserve">Bài 7. </w:t>
            </w:r>
            <w:r>
              <w:rPr>
                <w:rFonts w:eastAsiaTheme="minorHAnsi"/>
                <w:szCs w:val="28"/>
              </w:rPr>
              <w:t>K</w:t>
            </w:r>
            <w:r w:rsidRPr="002E10BC">
              <w:rPr>
                <w:rFonts w:eastAsiaTheme="minorHAnsi"/>
                <w:szCs w:val="28"/>
                <w:lang w:val="vi-VN"/>
              </w:rPr>
              <w:t>inh tế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  <w:r w:rsidRPr="002E10BC">
              <w:rPr>
                <w:rFonts w:eastAsiaTheme="minorHAnsi"/>
                <w:szCs w:val="28"/>
              </w:rPr>
              <w:t xml:space="preserve"> (tiết 4)</w:t>
            </w:r>
          </w:p>
        </w:tc>
        <w:tc>
          <w:tcPr>
            <w:tcW w:w="431" w:type="pct"/>
            <w:vMerge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722B9" w:rsidRPr="002E10BC" w:rsidRDefault="00C722B9" w:rsidP="002E10BC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12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2E10BC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6</w:t>
            </w:r>
          </w:p>
        </w:tc>
        <w:tc>
          <w:tcPr>
            <w:tcW w:w="653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Bản đồ </w:t>
            </w:r>
            <w:r>
              <w:rPr>
                <w:rFonts w:eastAsiaTheme="minorHAnsi"/>
                <w:szCs w:val="28"/>
              </w:rPr>
              <w:t xml:space="preserve">kinh tế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Latinh</w:t>
            </w:r>
          </w:p>
        </w:tc>
        <w:tc>
          <w:tcPr>
            <w:tcW w:w="562" w:type="pct"/>
            <w:vAlign w:val="center"/>
          </w:tcPr>
          <w:p w:rsidR="00C722B9" w:rsidRPr="002E10BC" w:rsidRDefault="00C722B9" w:rsidP="002E10BC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DE195F">
        <w:trPr>
          <w:trHeight w:val="390"/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13</w:t>
            </w:r>
          </w:p>
        </w:tc>
        <w:tc>
          <w:tcPr>
            <w:tcW w:w="2485" w:type="pct"/>
          </w:tcPr>
          <w:p w:rsidR="00C722B9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 xml:space="preserve">Bài 7. </w:t>
            </w:r>
            <w:r>
              <w:rPr>
                <w:rFonts w:eastAsiaTheme="minorHAnsi"/>
                <w:szCs w:val="28"/>
              </w:rPr>
              <w:t>K</w:t>
            </w:r>
            <w:r w:rsidRPr="002E10BC">
              <w:rPr>
                <w:rFonts w:eastAsiaTheme="minorHAnsi"/>
                <w:szCs w:val="28"/>
                <w:lang w:val="vi-VN"/>
              </w:rPr>
              <w:t>inh tế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La-tinh</w:t>
            </w:r>
            <w:r w:rsidRPr="002E10BC">
              <w:rPr>
                <w:rFonts w:eastAsiaTheme="minorHAnsi"/>
                <w:szCs w:val="28"/>
              </w:rPr>
              <w:t xml:space="preserve"> (tiế</w:t>
            </w:r>
            <w:r>
              <w:rPr>
                <w:rFonts w:eastAsiaTheme="minorHAnsi"/>
                <w:szCs w:val="28"/>
              </w:rPr>
              <w:t>t 5</w:t>
            </w:r>
            <w:r w:rsidRPr="002E10BC">
              <w:rPr>
                <w:rFonts w:eastAsiaTheme="minorHAnsi"/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722B9" w:rsidRPr="002E10BC" w:rsidRDefault="00C722B9" w:rsidP="00C722B9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13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E92E66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7</w:t>
            </w:r>
          </w:p>
        </w:tc>
        <w:tc>
          <w:tcPr>
            <w:tcW w:w="653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Bản đồ </w:t>
            </w:r>
            <w:r>
              <w:rPr>
                <w:rFonts w:eastAsiaTheme="minorHAnsi"/>
                <w:szCs w:val="28"/>
              </w:rPr>
              <w:t xml:space="preserve">kinh tế </w:t>
            </w:r>
            <w:r w:rsidRPr="002E10BC">
              <w:rPr>
                <w:rFonts w:eastAsiaTheme="minorHAnsi"/>
                <w:szCs w:val="28"/>
                <w:lang w:val="vi-VN"/>
              </w:rPr>
              <w:t>khu vực Mỹ Latinh</w:t>
            </w:r>
          </w:p>
        </w:tc>
        <w:tc>
          <w:tcPr>
            <w:tcW w:w="562" w:type="pct"/>
            <w:vAlign w:val="center"/>
          </w:tcPr>
          <w:p w:rsidR="00C722B9" w:rsidRPr="002E10BC" w:rsidRDefault="00C722B9" w:rsidP="00C722B9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DE195F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14</w:t>
            </w:r>
          </w:p>
        </w:tc>
        <w:tc>
          <w:tcPr>
            <w:tcW w:w="2485" w:type="pct"/>
            <w:vAlign w:val="center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8. Thực hành: Viết báo cáo về tình hình phát triển kinh tế – xã hội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ở Cộng hoà Liên bang Bra-xin</w:t>
            </w:r>
          </w:p>
        </w:tc>
        <w:tc>
          <w:tcPr>
            <w:tcW w:w="431" w:type="pct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C722B9" w:rsidRPr="002E10BC" w:rsidRDefault="00C722B9" w:rsidP="00C722B9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14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7</w:t>
            </w:r>
          </w:p>
        </w:tc>
        <w:tc>
          <w:tcPr>
            <w:tcW w:w="653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C722B9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LIÊN MINH CHÂU ÂU (EU)</w:t>
            </w:r>
          </w:p>
        </w:tc>
      </w:tr>
      <w:tr w:rsidR="00C722B9" w:rsidRPr="002E10BC" w:rsidTr="00317079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373C67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15</w:t>
            </w:r>
          </w:p>
        </w:tc>
        <w:tc>
          <w:tcPr>
            <w:tcW w:w="2485" w:type="pct"/>
            <w:vAlign w:val="center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Ôn tập giữa kỳ I</w:t>
            </w:r>
          </w:p>
        </w:tc>
        <w:tc>
          <w:tcPr>
            <w:tcW w:w="431" w:type="pct"/>
            <w:vMerge w:val="restart"/>
            <w:vAlign w:val="center"/>
          </w:tcPr>
          <w:p w:rsidR="00C722B9" w:rsidRPr="002E10BC" w:rsidRDefault="00373C67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C722B9" w:rsidRPr="002E10BC" w:rsidRDefault="00373C67" w:rsidP="00C722B9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15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8</w:t>
            </w:r>
          </w:p>
        </w:tc>
        <w:tc>
          <w:tcPr>
            <w:tcW w:w="653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722B9" w:rsidRPr="002E10BC" w:rsidTr="004112E8">
        <w:trPr>
          <w:jc w:val="center"/>
        </w:trPr>
        <w:tc>
          <w:tcPr>
            <w:tcW w:w="241" w:type="pct"/>
            <w:vAlign w:val="center"/>
          </w:tcPr>
          <w:p w:rsidR="00C722B9" w:rsidRPr="002E10BC" w:rsidRDefault="00373C67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16</w:t>
            </w:r>
          </w:p>
        </w:tc>
        <w:tc>
          <w:tcPr>
            <w:tcW w:w="2485" w:type="pct"/>
            <w:vAlign w:val="center"/>
          </w:tcPr>
          <w:p w:rsidR="00C722B9" w:rsidRPr="00C722B9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Kiểm tra giữa kì I</w:t>
            </w:r>
          </w:p>
        </w:tc>
        <w:tc>
          <w:tcPr>
            <w:tcW w:w="431" w:type="pct"/>
            <w:vMerge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722B9" w:rsidRPr="002E10BC" w:rsidRDefault="00373C67" w:rsidP="00C722B9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:rsidR="00C722B9" w:rsidRPr="002E10BC" w:rsidRDefault="00C722B9" w:rsidP="00C722B9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Tuần 8</w:t>
            </w:r>
          </w:p>
        </w:tc>
        <w:tc>
          <w:tcPr>
            <w:tcW w:w="653" w:type="pct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C722B9" w:rsidRPr="002E10BC" w:rsidRDefault="00C722B9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373C67" w:rsidRPr="002E10BC" w:rsidTr="004112E8">
        <w:trPr>
          <w:jc w:val="center"/>
        </w:trPr>
        <w:tc>
          <w:tcPr>
            <w:tcW w:w="241" w:type="pct"/>
            <w:vAlign w:val="center"/>
          </w:tcPr>
          <w:p w:rsidR="00373C67" w:rsidRPr="002E10BC" w:rsidRDefault="00373C67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</w:t>
            </w:r>
          </w:p>
        </w:tc>
        <w:tc>
          <w:tcPr>
            <w:tcW w:w="2485" w:type="pct"/>
            <w:vAlign w:val="center"/>
          </w:tcPr>
          <w:p w:rsidR="00373C67" w:rsidRPr="002E10BC" w:rsidRDefault="00373C67" w:rsidP="00373C67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Bài 9. EU – Một liên kết kinh tế khu vực lớn. </w:t>
            </w:r>
          </w:p>
        </w:tc>
        <w:tc>
          <w:tcPr>
            <w:tcW w:w="431" w:type="pct"/>
            <w:vMerge w:val="restart"/>
            <w:vAlign w:val="center"/>
          </w:tcPr>
          <w:p w:rsidR="00373C67" w:rsidRPr="002E10BC" w:rsidRDefault="00373C67" w:rsidP="00373C67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</w:t>
            </w: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373C67" w:rsidRPr="002E10BC" w:rsidRDefault="00373C67" w:rsidP="00C722B9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</w:t>
            </w:r>
          </w:p>
        </w:tc>
        <w:tc>
          <w:tcPr>
            <w:tcW w:w="294" w:type="pct"/>
            <w:gridSpan w:val="2"/>
            <w:vAlign w:val="center"/>
          </w:tcPr>
          <w:p w:rsidR="00373C67" w:rsidRPr="002E10BC" w:rsidRDefault="00373C67" w:rsidP="00C722B9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9</w:t>
            </w:r>
          </w:p>
        </w:tc>
        <w:tc>
          <w:tcPr>
            <w:tcW w:w="653" w:type="pct"/>
          </w:tcPr>
          <w:p w:rsidR="00373C67" w:rsidRPr="002E10BC" w:rsidRDefault="00373C67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Liên minh châu Âu</w:t>
            </w:r>
          </w:p>
        </w:tc>
        <w:tc>
          <w:tcPr>
            <w:tcW w:w="563" w:type="pct"/>
            <w:vAlign w:val="center"/>
          </w:tcPr>
          <w:p w:rsidR="00373C67" w:rsidRPr="002E10BC" w:rsidRDefault="00373C67" w:rsidP="00C722B9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lastRenderedPageBreak/>
              <w:t>18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Bài 9. EU – Một liên kết kinh tế khu vực lớn. 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18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Tuần 9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Liên minh châu Âu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435"/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lastRenderedPageBreak/>
              <w:t>19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Bài 9. EU – Một liên kết kinh tế khu vực lớn. 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19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10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Liên minh châu Âu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195"/>
          <w:jc w:val="center"/>
        </w:trPr>
        <w:tc>
          <w:tcPr>
            <w:tcW w:w="241" w:type="pct"/>
            <w:vAlign w:val="center"/>
          </w:tcPr>
          <w:p w:rsidR="00FA0D85" w:rsidRDefault="00FA0D85" w:rsidP="00FA0D85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20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9. EU – Một liên kết kinh tế khu vực lớn.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20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E92E66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10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Liên minh châu Âu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21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10. Thực hành: Viết báo cáo về công nghiệp của Cộng hoà Liên bang Đức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21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11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KHU VỰC ĐÔNG NAM Á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22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11. Vị trí địa lí và điều kiện tự nhiên. 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Đông Nam Á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04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22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11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23</w:t>
            </w:r>
          </w:p>
        </w:tc>
        <w:tc>
          <w:tcPr>
            <w:tcW w:w="2485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11. Vị trí địa lí và điều kiện tự nhiên. 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Đông Nam Á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23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24</w:t>
            </w:r>
          </w:p>
        </w:tc>
        <w:tc>
          <w:tcPr>
            <w:tcW w:w="2485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12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. </w:t>
            </w:r>
            <w:r>
              <w:rPr>
                <w:rFonts w:eastAsiaTheme="minorHAnsi"/>
                <w:szCs w:val="28"/>
                <w:lang w:val="vi-VN"/>
              </w:rPr>
              <w:t>K</w:t>
            </w:r>
            <w:r w:rsidRPr="002E10BC">
              <w:rPr>
                <w:rFonts w:eastAsiaTheme="minorHAnsi"/>
                <w:szCs w:val="28"/>
                <w:lang w:val="vi-VN"/>
              </w:rPr>
              <w:t>inh tế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Đông Nam Á</w:t>
            </w:r>
            <w:r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24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25</w:t>
            </w:r>
          </w:p>
        </w:tc>
        <w:tc>
          <w:tcPr>
            <w:tcW w:w="2485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12.</w:t>
            </w:r>
            <w:r>
              <w:rPr>
                <w:rFonts w:eastAsiaTheme="minorHAnsi"/>
                <w:szCs w:val="28"/>
              </w:rPr>
              <w:t xml:space="preserve"> K</w:t>
            </w:r>
            <w:r w:rsidRPr="002E10BC">
              <w:rPr>
                <w:rFonts w:eastAsiaTheme="minorHAnsi"/>
                <w:szCs w:val="28"/>
                <w:lang w:val="vi-VN"/>
              </w:rPr>
              <w:t>inh tế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khu vực Đông Nam Á</w:t>
            </w:r>
            <w:r w:rsidRPr="002E10BC">
              <w:rPr>
                <w:rFonts w:eastAsiaTheme="minorHAnsi"/>
                <w:szCs w:val="28"/>
              </w:rPr>
              <w:t xml:space="preserve"> (tiết 4)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25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13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26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13</w:t>
            </w:r>
            <w:r w:rsidRPr="002E10BC">
              <w:rPr>
                <w:rFonts w:eastAsiaTheme="minorHAnsi"/>
                <w:szCs w:val="28"/>
                <w:lang w:val="vi-VN"/>
              </w:rPr>
              <w:t>. Hiệp hội các quốc gia Đông Nam Á (ASEAN)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26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13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27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13</w:t>
            </w:r>
            <w:r w:rsidRPr="002E10BC">
              <w:rPr>
                <w:rFonts w:eastAsiaTheme="minorHAnsi"/>
                <w:szCs w:val="28"/>
                <w:lang w:val="vi-VN"/>
              </w:rPr>
              <w:t>. Hiệp hội các quốc gia Đông Nam Á (ASEAN)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27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14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28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 13. Thực hành: Tìm hiểu về hoạt động du lịch và kinh tế đối ngoại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của khu vực Đông Nam Á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28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14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3784" w:type="pct"/>
            <w:gridSpan w:val="6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lastRenderedPageBreak/>
              <w:t>KHU VỰC TÂY NAM Á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29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15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khu vực Tây Nam Á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29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30</w:t>
            </w:r>
          </w:p>
        </w:tc>
        <w:tc>
          <w:tcPr>
            <w:tcW w:w="2485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15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khu vực Tây Nam Á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30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660"/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31</w:t>
            </w:r>
          </w:p>
        </w:tc>
        <w:tc>
          <w:tcPr>
            <w:tcW w:w="2485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15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Pr="002E10BC">
              <w:rPr>
                <w:rFonts w:eastAsiaTheme="minorHAnsi"/>
                <w:szCs w:val="28"/>
              </w:rPr>
              <w:t xml:space="preserve"> </w:t>
            </w:r>
            <w:r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khu vực Tây Nam Á</w:t>
            </w:r>
            <w:r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31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16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300"/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32</w:t>
            </w:r>
          </w:p>
        </w:tc>
        <w:tc>
          <w:tcPr>
            <w:tcW w:w="2485" w:type="pct"/>
          </w:tcPr>
          <w:p w:rsidR="00FA0D85" w:rsidRPr="00FA0D85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Bài 16. Kinh tế khu vực Tây Nam Á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32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E92E66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>
              <w:rPr>
                <w:rFonts w:eastAsiaTheme="minorHAnsi"/>
                <w:szCs w:val="28"/>
              </w:rPr>
              <w:t>n 16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 xml:space="preserve"> Bản đồ</w:t>
            </w:r>
            <w:r>
              <w:rPr>
                <w:rFonts w:eastAsiaTheme="minorHAnsi"/>
                <w:szCs w:val="28"/>
                <w:lang w:val="vi-VN"/>
              </w:rPr>
              <w:t xml:space="preserve"> </w:t>
            </w:r>
            <w:r>
              <w:rPr>
                <w:rFonts w:eastAsiaTheme="minorHAnsi"/>
                <w:szCs w:val="28"/>
              </w:rPr>
              <w:t xml:space="preserve">kinh tế </w:t>
            </w:r>
            <w:r w:rsidRPr="002E10BC">
              <w:rPr>
                <w:rFonts w:eastAsiaTheme="minorHAnsi"/>
                <w:szCs w:val="28"/>
                <w:lang w:val="vi-VN"/>
              </w:rPr>
              <w:t>khu vực Tây Nam Á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33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17</w:t>
            </w:r>
            <w:r w:rsidRPr="002E10BC">
              <w:rPr>
                <w:rFonts w:eastAsiaTheme="minorHAnsi"/>
                <w:szCs w:val="28"/>
                <w:lang w:val="vi-VN"/>
              </w:rPr>
              <w:t>. Thực hành: Viết báo cáo về vấn đề dầu mỏ ở khu vực Tây Nam Á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33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17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4112E8" w:rsidRPr="002E10BC" w:rsidTr="004112E8">
        <w:trPr>
          <w:trHeight w:val="239"/>
          <w:jc w:val="center"/>
        </w:trPr>
        <w:tc>
          <w:tcPr>
            <w:tcW w:w="241" w:type="pct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34</w:t>
            </w:r>
          </w:p>
        </w:tc>
        <w:tc>
          <w:tcPr>
            <w:tcW w:w="2485" w:type="pct"/>
            <w:vAlign w:val="center"/>
          </w:tcPr>
          <w:p w:rsidR="004112E8" w:rsidRPr="002E10BC" w:rsidRDefault="004112E8" w:rsidP="004112E8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Ôn tập cuối kỳ I</w:t>
            </w:r>
          </w:p>
        </w:tc>
        <w:tc>
          <w:tcPr>
            <w:tcW w:w="431" w:type="pct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6" w:type="pct"/>
            <w:gridSpan w:val="2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34</w:t>
            </w:r>
          </w:p>
        </w:tc>
        <w:tc>
          <w:tcPr>
            <w:tcW w:w="291" w:type="pct"/>
            <w:vAlign w:val="center"/>
          </w:tcPr>
          <w:p w:rsidR="004112E8" w:rsidRPr="002E10BC" w:rsidRDefault="00E92E66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>
              <w:rPr>
                <w:rFonts w:eastAsiaTheme="minorHAnsi"/>
                <w:szCs w:val="28"/>
              </w:rPr>
              <w:t>n 17</w:t>
            </w:r>
          </w:p>
        </w:tc>
        <w:tc>
          <w:tcPr>
            <w:tcW w:w="653" w:type="pc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4112E8" w:rsidRPr="002E10BC" w:rsidTr="004112E8">
        <w:trPr>
          <w:trHeight w:val="390"/>
          <w:jc w:val="center"/>
        </w:trPr>
        <w:tc>
          <w:tcPr>
            <w:tcW w:w="241" w:type="pct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35</w:t>
            </w:r>
          </w:p>
        </w:tc>
        <w:tc>
          <w:tcPr>
            <w:tcW w:w="2485" w:type="pct"/>
            <w:vAlign w:val="center"/>
          </w:tcPr>
          <w:p w:rsidR="004112E8" w:rsidRDefault="004112E8" w:rsidP="004112E8">
            <w:pPr>
              <w:spacing w:before="0" w:after="0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Kiểm tra cuối kỳ I</w:t>
            </w:r>
          </w:p>
        </w:tc>
        <w:tc>
          <w:tcPr>
            <w:tcW w:w="431" w:type="pct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6" w:type="pct"/>
            <w:gridSpan w:val="2"/>
            <w:vAlign w:val="center"/>
          </w:tcPr>
          <w:p w:rsidR="004112E8" w:rsidRP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35</w:t>
            </w:r>
          </w:p>
        </w:tc>
        <w:tc>
          <w:tcPr>
            <w:tcW w:w="291" w:type="pct"/>
            <w:vAlign w:val="center"/>
          </w:tcPr>
          <w:p w:rsidR="004112E8" w:rsidRDefault="00E92E66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>
              <w:rPr>
                <w:rFonts w:eastAsiaTheme="minorHAnsi"/>
                <w:szCs w:val="28"/>
              </w:rPr>
              <w:t>n 18</w:t>
            </w:r>
          </w:p>
        </w:tc>
        <w:tc>
          <w:tcPr>
            <w:tcW w:w="653" w:type="pct"/>
            <w:vAlign w:val="center"/>
          </w:tcPr>
          <w:p w:rsid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4112E8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4112E8" w:rsidRPr="002E10BC" w:rsidTr="004112E8">
        <w:trPr>
          <w:trHeight w:val="630"/>
          <w:jc w:val="center"/>
        </w:trPr>
        <w:tc>
          <w:tcPr>
            <w:tcW w:w="5000" w:type="pct"/>
            <w:gridSpan w:val="8"/>
            <w:vAlign w:val="center"/>
          </w:tcPr>
          <w:p w:rsidR="004112E8" w:rsidRDefault="004112E8" w:rsidP="004112E8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HỢP CHÚNG QUỐC HOA KỲ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36</w:t>
            </w:r>
          </w:p>
        </w:tc>
        <w:tc>
          <w:tcPr>
            <w:tcW w:w="2485" w:type="pct"/>
            <w:vAlign w:val="center"/>
          </w:tcPr>
          <w:p w:rsidR="00FA0D85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18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Hoa Kỳ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36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18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300"/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2485" w:type="pct"/>
          </w:tcPr>
          <w:p w:rsidR="00FA0D85" w:rsidRPr="002E10BC" w:rsidRDefault="004112E8" w:rsidP="004112E8">
            <w:pPr>
              <w:spacing w:before="0" w:after="0"/>
              <w:jc w:val="right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b/>
                <w:color w:val="auto"/>
                <w:szCs w:val="28"/>
              </w:rPr>
              <w:t>HỌC KỲ II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</w:tr>
      <w:tr w:rsidR="004112E8" w:rsidRPr="002E10BC" w:rsidTr="004112E8">
        <w:trPr>
          <w:trHeight w:val="660"/>
          <w:jc w:val="center"/>
        </w:trPr>
        <w:tc>
          <w:tcPr>
            <w:tcW w:w="241" w:type="pct"/>
            <w:vAlign w:val="center"/>
          </w:tcPr>
          <w:p w:rsidR="004112E8" w:rsidRDefault="004112E8" w:rsidP="00FA0D85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37</w:t>
            </w:r>
          </w:p>
        </w:tc>
        <w:tc>
          <w:tcPr>
            <w:tcW w:w="2485" w:type="pct"/>
          </w:tcPr>
          <w:p w:rsidR="004112E8" w:rsidRDefault="004112E8" w:rsidP="004112E8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18</w:t>
            </w:r>
            <w:r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Hoa Kỳ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 w:val="restar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37</w:t>
            </w:r>
          </w:p>
        </w:tc>
        <w:tc>
          <w:tcPr>
            <w:tcW w:w="294" w:type="pct"/>
            <w:gridSpan w:val="2"/>
            <w:vAlign w:val="center"/>
          </w:tcPr>
          <w:p w:rsidR="004112E8" w:rsidRDefault="004112E8" w:rsidP="004112E8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19</w:t>
            </w:r>
          </w:p>
        </w:tc>
        <w:tc>
          <w:tcPr>
            <w:tcW w:w="653" w:type="pct"/>
          </w:tcPr>
          <w:p w:rsidR="004112E8" w:rsidRDefault="004112E8" w:rsidP="004112E8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3" w:type="pct"/>
            <w:vAlign w:val="center"/>
          </w:tcPr>
          <w:p w:rsidR="004112E8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38</w:t>
            </w:r>
          </w:p>
        </w:tc>
        <w:tc>
          <w:tcPr>
            <w:tcW w:w="2485" w:type="pct"/>
          </w:tcPr>
          <w:p w:rsidR="00FA0D85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18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Hoa Kỳ</w:t>
            </w:r>
            <w:r w:rsidR="00FA0D85"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38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19</w:t>
            </w:r>
          </w:p>
        </w:tc>
        <w:tc>
          <w:tcPr>
            <w:tcW w:w="653" w:type="pct"/>
          </w:tcPr>
          <w:p w:rsidR="00FA0D85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3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4112E8" w:rsidRPr="002E10BC" w:rsidTr="004112E8">
        <w:trPr>
          <w:jc w:val="center"/>
        </w:trPr>
        <w:tc>
          <w:tcPr>
            <w:tcW w:w="241" w:type="pc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lastRenderedPageBreak/>
              <w:t>39</w:t>
            </w:r>
          </w:p>
        </w:tc>
        <w:tc>
          <w:tcPr>
            <w:tcW w:w="2485" w:type="pct"/>
            <w:vAlign w:val="center"/>
          </w:tcPr>
          <w:p w:rsidR="004112E8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19</w:t>
            </w:r>
            <w:r w:rsidRPr="002E10BC">
              <w:rPr>
                <w:rFonts w:eastAsiaTheme="minorHAnsi"/>
                <w:szCs w:val="28"/>
                <w:lang w:val="vi-VN"/>
              </w:rPr>
              <w:t>. Kinh tế Hoa Kỳ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39</w:t>
            </w:r>
          </w:p>
        </w:tc>
        <w:tc>
          <w:tcPr>
            <w:tcW w:w="294" w:type="pct"/>
            <w:gridSpan w:val="2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20</w:t>
            </w:r>
          </w:p>
        </w:tc>
        <w:tc>
          <w:tcPr>
            <w:tcW w:w="653" w:type="pct"/>
          </w:tcPr>
          <w:p w:rsidR="004112E8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Hoa Kì</w:t>
            </w:r>
          </w:p>
        </w:tc>
        <w:tc>
          <w:tcPr>
            <w:tcW w:w="563" w:type="pct"/>
            <w:vAlign w:val="center"/>
          </w:tcPr>
          <w:p w:rsidR="004112E8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4112E8" w:rsidRPr="002E10BC" w:rsidTr="004112E8">
        <w:trPr>
          <w:jc w:val="center"/>
        </w:trPr>
        <w:tc>
          <w:tcPr>
            <w:tcW w:w="241" w:type="pc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40</w:t>
            </w:r>
          </w:p>
        </w:tc>
        <w:tc>
          <w:tcPr>
            <w:tcW w:w="2485" w:type="pct"/>
            <w:vAlign w:val="center"/>
          </w:tcPr>
          <w:p w:rsidR="004112E8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19</w:t>
            </w:r>
            <w:r w:rsidRPr="002E10BC">
              <w:rPr>
                <w:rFonts w:eastAsiaTheme="minorHAnsi"/>
                <w:szCs w:val="28"/>
                <w:lang w:val="vi-VN"/>
              </w:rPr>
              <w:t>. Kinh tế Hoa Kỳ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40</w:t>
            </w:r>
          </w:p>
        </w:tc>
        <w:tc>
          <w:tcPr>
            <w:tcW w:w="294" w:type="pct"/>
            <w:gridSpan w:val="2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Tuầ</w:t>
            </w:r>
            <w:r w:rsidR="00E92E66">
              <w:rPr>
                <w:rFonts w:eastAsiaTheme="minorHAnsi"/>
                <w:color w:val="auto"/>
                <w:szCs w:val="28"/>
              </w:rPr>
              <w:t>n20</w:t>
            </w:r>
          </w:p>
        </w:tc>
        <w:tc>
          <w:tcPr>
            <w:tcW w:w="653" w:type="pct"/>
          </w:tcPr>
          <w:p w:rsidR="004112E8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Hoa Kì</w:t>
            </w:r>
          </w:p>
        </w:tc>
        <w:tc>
          <w:tcPr>
            <w:tcW w:w="562" w:type="pct"/>
            <w:vAlign w:val="center"/>
          </w:tcPr>
          <w:p w:rsidR="004112E8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4112E8" w:rsidRPr="002E10BC" w:rsidTr="004112E8">
        <w:trPr>
          <w:jc w:val="center"/>
        </w:trPr>
        <w:tc>
          <w:tcPr>
            <w:tcW w:w="241" w:type="pct"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41</w:t>
            </w:r>
          </w:p>
        </w:tc>
        <w:tc>
          <w:tcPr>
            <w:tcW w:w="2485" w:type="pct"/>
            <w:vAlign w:val="center"/>
          </w:tcPr>
          <w:p w:rsidR="004112E8" w:rsidRPr="002E10BC" w:rsidRDefault="004112E8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19</w:t>
            </w:r>
            <w:r w:rsidRPr="002E10BC">
              <w:rPr>
                <w:rFonts w:eastAsiaTheme="minorHAnsi"/>
                <w:szCs w:val="28"/>
                <w:lang w:val="vi-VN"/>
              </w:rPr>
              <w:t>. Kinh tế Hoa Kỳ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/>
            <w:vAlign w:val="center"/>
          </w:tcPr>
          <w:p w:rsidR="004112E8" w:rsidRPr="002E10BC" w:rsidRDefault="004112E8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41</w:t>
            </w:r>
          </w:p>
        </w:tc>
        <w:tc>
          <w:tcPr>
            <w:tcW w:w="294" w:type="pct"/>
            <w:gridSpan w:val="2"/>
            <w:vAlign w:val="center"/>
          </w:tcPr>
          <w:p w:rsidR="004112E8" w:rsidRPr="002E10BC" w:rsidRDefault="004112E8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Tuầ</w:t>
            </w:r>
            <w:r w:rsidR="00E92E66">
              <w:rPr>
                <w:rFonts w:eastAsiaTheme="minorHAnsi"/>
                <w:color w:val="auto"/>
                <w:szCs w:val="28"/>
              </w:rPr>
              <w:t>n 21</w:t>
            </w:r>
          </w:p>
        </w:tc>
        <w:tc>
          <w:tcPr>
            <w:tcW w:w="653" w:type="pct"/>
          </w:tcPr>
          <w:p w:rsidR="004112E8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 </w:t>
            </w:r>
            <w:r w:rsidRPr="002E10BC">
              <w:rPr>
                <w:rFonts w:eastAsiaTheme="minorHAnsi"/>
                <w:szCs w:val="28"/>
                <w:lang w:val="vi-VN"/>
              </w:rPr>
              <w:t>Hoa Kì</w:t>
            </w:r>
          </w:p>
        </w:tc>
        <w:tc>
          <w:tcPr>
            <w:tcW w:w="562" w:type="pct"/>
            <w:vAlign w:val="center"/>
          </w:tcPr>
          <w:p w:rsidR="004112E8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901F5" w:rsidRPr="002E10BC" w:rsidTr="00F901F5">
        <w:trPr>
          <w:trHeight w:val="70"/>
          <w:jc w:val="center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:rsidR="00F901F5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LIÊN BANG NGA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901F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42</w:t>
            </w:r>
          </w:p>
        </w:tc>
        <w:tc>
          <w:tcPr>
            <w:tcW w:w="2485" w:type="pct"/>
            <w:vAlign w:val="center"/>
          </w:tcPr>
          <w:p w:rsidR="00FA0D85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Liên bang Nga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42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21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901F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43</w:t>
            </w:r>
          </w:p>
        </w:tc>
        <w:tc>
          <w:tcPr>
            <w:tcW w:w="2485" w:type="pct"/>
            <w:vAlign w:val="center"/>
          </w:tcPr>
          <w:p w:rsidR="00FA0D85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Liên bang Nga</w:t>
            </w:r>
            <w:r w:rsidR="00FA0D85"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43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901F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44</w:t>
            </w:r>
          </w:p>
        </w:tc>
        <w:tc>
          <w:tcPr>
            <w:tcW w:w="2485" w:type="pct"/>
            <w:vAlign w:val="center"/>
          </w:tcPr>
          <w:p w:rsidR="00FA0D85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Liên bang Nga</w:t>
            </w:r>
            <w:r w:rsidR="00FA0D85"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44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901F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45</w:t>
            </w:r>
          </w:p>
        </w:tc>
        <w:tc>
          <w:tcPr>
            <w:tcW w:w="2485" w:type="pct"/>
            <w:vAlign w:val="center"/>
          </w:tcPr>
          <w:p w:rsidR="00FA0D85" w:rsidRPr="002E10BC" w:rsidRDefault="00F901F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21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Kinh tế Liên bang Nga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FA0D85" w:rsidRPr="002E10BC" w:rsidRDefault="00F901F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45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23</w:t>
            </w:r>
          </w:p>
        </w:tc>
        <w:tc>
          <w:tcPr>
            <w:tcW w:w="653" w:type="pct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 </w:t>
            </w:r>
            <w:r w:rsidRPr="002E10BC">
              <w:rPr>
                <w:rFonts w:eastAsiaTheme="minorHAnsi"/>
                <w:szCs w:val="28"/>
                <w:lang w:val="vi-VN"/>
              </w:rPr>
              <w:t>Liên bang Nga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34F6A" w:rsidRPr="002E10BC" w:rsidTr="002824E9">
        <w:trPr>
          <w:trHeight w:val="966"/>
          <w:jc w:val="center"/>
        </w:trPr>
        <w:tc>
          <w:tcPr>
            <w:tcW w:w="241" w:type="pct"/>
            <w:vAlign w:val="center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46</w:t>
            </w:r>
          </w:p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2485" w:type="pct"/>
            <w:vAlign w:val="center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21</w:t>
            </w:r>
            <w:r w:rsidRPr="002E10BC">
              <w:rPr>
                <w:rFonts w:eastAsiaTheme="minorHAnsi"/>
                <w:szCs w:val="28"/>
                <w:lang w:val="vi-VN"/>
              </w:rPr>
              <w:t>. Kinh tế Liên bang Nga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34F6A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46</w:t>
            </w:r>
          </w:p>
        </w:tc>
        <w:tc>
          <w:tcPr>
            <w:tcW w:w="294" w:type="pct"/>
            <w:gridSpan w:val="2"/>
            <w:vAlign w:val="center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23</w:t>
            </w:r>
          </w:p>
        </w:tc>
        <w:tc>
          <w:tcPr>
            <w:tcW w:w="653" w:type="pct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 </w:t>
            </w:r>
            <w:r w:rsidRPr="002E10BC">
              <w:rPr>
                <w:rFonts w:eastAsiaTheme="minorHAnsi"/>
                <w:szCs w:val="28"/>
                <w:lang w:val="vi-VN"/>
              </w:rPr>
              <w:t>Liên bang Nga</w:t>
            </w:r>
          </w:p>
        </w:tc>
        <w:tc>
          <w:tcPr>
            <w:tcW w:w="562" w:type="pct"/>
            <w:vAlign w:val="center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trHeight w:val="966"/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47</w:t>
            </w:r>
          </w:p>
        </w:tc>
        <w:tc>
          <w:tcPr>
            <w:tcW w:w="2485" w:type="pct"/>
            <w:vAlign w:val="center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22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Thực hành: Tìm hiểu về công nghiệp khai thác dầu khí của Liên bang Nga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47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24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NHẬT BẢN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48</w:t>
            </w:r>
          </w:p>
        </w:tc>
        <w:tc>
          <w:tcPr>
            <w:tcW w:w="2485" w:type="pct"/>
            <w:vAlign w:val="center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23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Nhật Bản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48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24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>49</w:t>
            </w:r>
          </w:p>
        </w:tc>
        <w:tc>
          <w:tcPr>
            <w:tcW w:w="2485" w:type="pct"/>
            <w:vAlign w:val="center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23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Nhật Bản</w:t>
            </w:r>
            <w:r w:rsidR="00FA0D85"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49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>50</w:t>
            </w:r>
          </w:p>
        </w:tc>
        <w:tc>
          <w:tcPr>
            <w:tcW w:w="2485" w:type="pct"/>
            <w:vAlign w:val="center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23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Nhật Bản</w:t>
            </w:r>
            <w:r w:rsidR="00FA0D85"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50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51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Ôn tập giữa kỳ II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51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26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52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 xml:space="preserve">Kiểm tra giữa kỳ II 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52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26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53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Bài</w:t>
            </w:r>
            <w:r w:rsidR="00C34F6A">
              <w:rPr>
                <w:rFonts w:eastAsiaTheme="minorHAnsi"/>
                <w:szCs w:val="28"/>
                <w:lang w:val="vi-VN"/>
              </w:rPr>
              <w:t xml:space="preserve"> 24</w:t>
            </w:r>
            <w:r w:rsidRPr="002E10BC">
              <w:rPr>
                <w:rFonts w:eastAsiaTheme="minorHAnsi"/>
                <w:szCs w:val="28"/>
                <w:lang w:val="vi-VN"/>
              </w:rPr>
              <w:t>. Kinh tế Nhật Bản</w:t>
            </w:r>
            <w:r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FA0D85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53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27</w:t>
            </w:r>
          </w:p>
        </w:tc>
        <w:tc>
          <w:tcPr>
            <w:tcW w:w="653" w:type="pct"/>
          </w:tcPr>
          <w:p w:rsidR="00FA0D85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Nhật Bản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C34F6A" w:rsidRPr="002E10BC" w:rsidTr="002824E9">
        <w:trPr>
          <w:trHeight w:val="654"/>
          <w:jc w:val="center"/>
        </w:trPr>
        <w:tc>
          <w:tcPr>
            <w:tcW w:w="241" w:type="pct"/>
            <w:vAlign w:val="center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54</w:t>
            </w:r>
          </w:p>
        </w:tc>
        <w:tc>
          <w:tcPr>
            <w:tcW w:w="2485" w:type="pct"/>
            <w:vAlign w:val="center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24</w:t>
            </w:r>
            <w:r w:rsidRPr="002E10BC">
              <w:rPr>
                <w:rFonts w:eastAsiaTheme="minorHAnsi"/>
                <w:szCs w:val="28"/>
                <w:lang w:val="vi-VN"/>
              </w:rPr>
              <w:t>. Kinh tế Nhật Bản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C34F6A" w:rsidRPr="002E10BC" w:rsidRDefault="00C34F6A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szCs w:val="28"/>
              </w:rPr>
              <w:t>54</w:t>
            </w:r>
          </w:p>
        </w:tc>
        <w:tc>
          <w:tcPr>
            <w:tcW w:w="294" w:type="pct"/>
            <w:gridSpan w:val="2"/>
          </w:tcPr>
          <w:p w:rsidR="00C34F6A" w:rsidRPr="002E10BC" w:rsidRDefault="00C34F6A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27</w:t>
            </w:r>
          </w:p>
        </w:tc>
        <w:tc>
          <w:tcPr>
            <w:tcW w:w="653" w:type="pct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 </w:t>
            </w:r>
            <w:r w:rsidRPr="002E10BC">
              <w:rPr>
                <w:rFonts w:eastAsiaTheme="minorHAnsi"/>
                <w:szCs w:val="28"/>
                <w:lang w:val="vi-VN"/>
              </w:rPr>
              <w:t>Nhật Bản</w:t>
            </w:r>
          </w:p>
        </w:tc>
        <w:tc>
          <w:tcPr>
            <w:tcW w:w="562" w:type="pct"/>
            <w:vAlign w:val="center"/>
          </w:tcPr>
          <w:p w:rsidR="00C34F6A" w:rsidRPr="002E10BC" w:rsidRDefault="00C34F6A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55</w:t>
            </w:r>
          </w:p>
        </w:tc>
        <w:tc>
          <w:tcPr>
            <w:tcW w:w="2485" w:type="pct"/>
            <w:vAlign w:val="center"/>
          </w:tcPr>
          <w:p w:rsidR="00FA0D85" w:rsidRPr="002E10BC" w:rsidRDefault="00D274B6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25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Thực hành: Viết báo cáo về hoạt động kinh tế đối ngoại của Nhật Bản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55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28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CỘNG HOÀ NHÂN DÂN TRUNG HOA (TRUNG QUỐC)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56</w:t>
            </w:r>
          </w:p>
        </w:tc>
        <w:tc>
          <w:tcPr>
            <w:tcW w:w="2485" w:type="pct"/>
            <w:vAlign w:val="center"/>
          </w:tcPr>
          <w:p w:rsidR="00FA0D85" w:rsidRPr="002E10BC" w:rsidRDefault="00D274B6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26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Trung Quốc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56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28</w:t>
            </w:r>
          </w:p>
        </w:tc>
        <w:tc>
          <w:tcPr>
            <w:tcW w:w="653" w:type="pct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57</w:t>
            </w:r>
          </w:p>
        </w:tc>
        <w:tc>
          <w:tcPr>
            <w:tcW w:w="2485" w:type="pct"/>
            <w:vAlign w:val="center"/>
          </w:tcPr>
          <w:p w:rsidR="00FA0D85" w:rsidRPr="002E10BC" w:rsidRDefault="00D274B6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26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Trung Quốc</w:t>
            </w:r>
            <w:r w:rsidR="00FA0D85"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57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29</w:t>
            </w:r>
          </w:p>
        </w:tc>
        <w:tc>
          <w:tcPr>
            <w:tcW w:w="653" w:type="pct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58</w:t>
            </w:r>
          </w:p>
        </w:tc>
        <w:tc>
          <w:tcPr>
            <w:tcW w:w="2485" w:type="pct"/>
            <w:vAlign w:val="center"/>
          </w:tcPr>
          <w:p w:rsidR="00FA0D85" w:rsidRPr="002E10BC" w:rsidRDefault="00D274B6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26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 Dân cư, xã hội Trung Quốc</w:t>
            </w:r>
            <w:r w:rsidR="00FA0D85"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58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29</w:t>
            </w:r>
          </w:p>
        </w:tc>
        <w:tc>
          <w:tcPr>
            <w:tcW w:w="653" w:type="pct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59</w:t>
            </w:r>
          </w:p>
        </w:tc>
        <w:tc>
          <w:tcPr>
            <w:tcW w:w="2485" w:type="pct"/>
            <w:vAlign w:val="center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27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Kinh tế Trung Quốc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59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30</w:t>
            </w:r>
          </w:p>
        </w:tc>
        <w:tc>
          <w:tcPr>
            <w:tcW w:w="653" w:type="pct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Trung Quốc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DE195F" w:rsidRPr="002E10BC" w:rsidTr="002824E9">
        <w:trPr>
          <w:trHeight w:val="966"/>
          <w:jc w:val="center"/>
        </w:trPr>
        <w:tc>
          <w:tcPr>
            <w:tcW w:w="241" w:type="pct"/>
            <w:vAlign w:val="center"/>
          </w:tcPr>
          <w:p w:rsidR="00DE195F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lastRenderedPageBreak/>
              <w:t>60</w:t>
            </w:r>
          </w:p>
        </w:tc>
        <w:tc>
          <w:tcPr>
            <w:tcW w:w="2485" w:type="pct"/>
            <w:vAlign w:val="center"/>
          </w:tcPr>
          <w:p w:rsidR="00DE195F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27</w:t>
            </w:r>
            <w:r w:rsidRPr="002E10BC">
              <w:rPr>
                <w:rFonts w:eastAsiaTheme="minorHAnsi"/>
                <w:szCs w:val="28"/>
                <w:lang w:val="vi-VN"/>
              </w:rPr>
              <w:t>. Kinh tế Trung Quốc</w:t>
            </w:r>
            <w:r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DE195F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DE195F" w:rsidRPr="002E10BC" w:rsidRDefault="00DE195F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60</w:t>
            </w:r>
          </w:p>
        </w:tc>
        <w:tc>
          <w:tcPr>
            <w:tcW w:w="294" w:type="pct"/>
            <w:gridSpan w:val="2"/>
            <w:vAlign w:val="center"/>
          </w:tcPr>
          <w:p w:rsidR="00DE195F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30</w:t>
            </w:r>
          </w:p>
          <w:p w:rsidR="00DE195F" w:rsidRPr="002E10BC" w:rsidRDefault="00DE195F" w:rsidP="00DE195F">
            <w:pPr>
              <w:spacing w:before="0" w:after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653" w:type="pct"/>
          </w:tcPr>
          <w:p w:rsidR="00DE195F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</w:t>
            </w:r>
            <w:r>
              <w:rPr>
                <w:rFonts w:eastAsiaTheme="minorHAnsi"/>
                <w:szCs w:val="28"/>
                <w:lang w:val="vi-VN"/>
              </w:rPr>
              <w:t xml:space="preserve"> kinh tế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Trung Quốc</w:t>
            </w:r>
          </w:p>
        </w:tc>
        <w:tc>
          <w:tcPr>
            <w:tcW w:w="562" w:type="pct"/>
            <w:vAlign w:val="center"/>
          </w:tcPr>
          <w:p w:rsidR="00DE195F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lastRenderedPageBreak/>
              <w:t>61</w:t>
            </w:r>
          </w:p>
        </w:tc>
        <w:tc>
          <w:tcPr>
            <w:tcW w:w="2485" w:type="pct"/>
            <w:vAlign w:val="center"/>
          </w:tcPr>
          <w:p w:rsidR="00FA0D85" w:rsidRPr="002E10BC" w:rsidRDefault="00DE195F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28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. Thực hành: Viết báo cáo về sự thay đổi của nền kinh tế </w:t>
            </w:r>
            <w:r>
              <w:rPr>
                <w:rFonts w:eastAsiaTheme="minorHAnsi"/>
                <w:szCs w:val="28"/>
              </w:rPr>
              <w:t xml:space="preserve">vùng duyên hải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Trung Quốc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DE195F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61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31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Ô-XTRÂY-LI-A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62</w:t>
            </w:r>
          </w:p>
        </w:tc>
        <w:tc>
          <w:tcPr>
            <w:tcW w:w="2485" w:type="pct"/>
            <w:vAlign w:val="center"/>
          </w:tcPr>
          <w:p w:rsidR="00FA0D85" w:rsidRPr="002E10BC" w:rsidRDefault="00DE195F" w:rsidP="00DE195F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29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. Thực hành: </w:t>
            </w:r>
            <w:r>
              <w:rPr>
                <w:rFonts w:eastAsiaTheme="minorHAnsi"/>
                <w:szCs w:val="28"/>
              </w:rPr>
              <w:t>Tìm hiểu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 về</w:t>
            </w:r>
            <w:r w:rsidR="00FA0D85" w:rsidRPr="002E10BC">
              <w:rPr>
                <w:rFonts w:eastAsiaTheme="minorHAnsi"/>
                <w:szCs w:val="28"/>
              </w:rPr>
              <w:t xml:space="preserve">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 kinh tế Ô-xtrây-li-a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FA0D85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62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31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63</w:t>
            </w:r>
          </w:p>
        </w:tc>
        <w:tc>
          <w:tcPr>
            <w:tcW w:w="2485" w:type="pct"/>
            <w:vAlign w:val="center"/>
          </w:tcPr>
          <w:p w:rsidR="00FA0D85" w:rsidRPr="002E10BC" w:rsidRDefault="00317079" w:rsidP="00DE195F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29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. Thực hành: </w:t>
            </w:r>
            <w:r w:rsidR="00DE195F">
              <w:rPr>
                <w:rFonts w:eastAsiaTheme="minorHAnsi"/>
                <w:szCs w:val="28"/>
              </w:rPr>
              <w:t>Tìm hiểu</w:t>
            </w:r>
            <w:r w:rsidR="00DE195F" w:rsidRPr="002E10BC">
              <w:rPr>
                <w:rFonts w:eastAsiaTheme="minorHAnsi"/>
                <w:szCs w:val="28"/>
                <w:lang w:val="vi-VN"/>
              </w:rPr>
              <w:t xml:space="preserve"> về</w:t>
            </w:r>
            <w:r w:rsidR="00DE195F" w:rsidRPr="002E10BC">
              <w:rPr>
                <w:rFonts w:eastAsiaTheme="minorHAnsi"/>
                <w:szCs w:val="28"/>
              </w:rPr>
              <w:t xml:space="preserve"> </w:t>
            </w:r>
            <w:r w:rsidR="00DE195F" w:rsidRPr="002E10BC">
              <w:rPr>
                <w:rFonts w:eastAsiaTheme="minorHAnsi"/>
                <w:szCs w:val="28"/>
                <w:lang w:val="vi-VN"/>
              </w:rPr>
              <w:t xml:space="preserve"> kinh tế Ô-xtrây-li-a</w:t>
            </w:r>
            <w:r w:rsidR="00DE195F" w:rsidRPr="002E10BC">
              <w:rPr>
                <w:rFonts w:eastAsiaTheme="minorHAnsi"/>
                <w:szCs w:val="28"/>
              </w:rPr>
              <w:t xml:space="preserve"> </w:t>
            </w:r>
            <w:r w:rsidR="00FA0D85" w:rsidRPr="002E10BC">
              <w:rPr>
                <w:rFonts w:eastAsiaTheme="minorHAnsi"/>
                <w:szCs w:val="28"/>
              </w:rPr>
              <w:t>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63</w:t>
            </w:r>
          </w:p>
        </w:tc>
        <w:tc>
          <w:tcPr>
            <w:tcW w:w="294" w:type="pct"/>
            <w:gridSpan w:val="2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 môn</w:t>
            </w:r>
          </w:p>
        </w:tc>
      </w:tr>
      <w:tr w:rsidR="00FA0D85" w:rsidRPr="002E10BC" w:rsidTr="004112E8">
        <w:trPr>
          <w:jc w:val="center"/>
        </w:trPr>
        <w:tc>
          <w:tcPr>
            <w:tcW w:w="5000" w:type="pct"/>
            <w:gridSpan w:val="8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CỘNG HOÀ NAM PHI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64</w:t>
            </w:r>
          </w:p>
        </w:tc>
        <w:tc>
          <w:tcPr>
            <w:tcW w:w="2485" w:type="pct"/>
            <w:vAlign w:val="center"/>
          </w:tcPr>
          <w:p w:rsidR="00FA0D85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30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="00FA0D85" w:rsidRPr="002E10BC">
              <w:rPr>
                <w:rFonts w:eastAsiaTheme="minorHAnsi"/>
                <w:szCs w:val="28"/>
              </w:rPr>
              <w:t xml:space="preserve">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Cộng hoà Nam Phi</w:t>
            </w:r>
            <w:r w:rsidR="00FA0D85" w:rsidRPr="002E10BC">
              <w:rPr>
                <w:rFonts w:eastAsiaTheme="minorHAnsi"/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:rsidR="00FA0D85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64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32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DE195F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65</w:t>
            </w:r>
          </w:p>
        </w:tc>
        <w:tc>
          <w:tcPr>
            <w:tcW w:w="2485" w:type="pct"/>
            <w:vAlign w:val="center"/>
          </w:tcPr>
          <w:p w:rsidR="00FA0D85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  <w:lang w:val="vi-VN"/>
              </w:rPr>
              <w:t>Bài 30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="00FA0D85" w:rsidRPr="002E10BC">
              <w:rPr>
                <w:rFonts w:eastAsiaTheme="minorHAnsi"/>
                <w:szCs w:val="28"/>
              </w:rPr>
              <w:t xml:space="preserve">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Cộng hoà Nam Phi</w:t>
            </w:r>
            <w:r w:rsidR="00FA0D85" w:rsidRPr="002E10BC">
              <w:rPr>
                <w:rFonts w:eastAsiaTheme="minorHAnsi"/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65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Tuần 33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317079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66</w:t>
            </w:r>
          </w:p>
        </w:tc>
        <w:tc>
          <w:tcPr>
            <w:tcW w:w="2485" w:type="pct"/>
            <w:vAlign w:val="center"/>
          </w:tcPr>
          <w:p w:rsidR="00FA0D85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>Bài 30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. Vị trí địa lí và điều kiện tự nhiên.</w:t>
            </w:r>
            <w:r w:rsidR="00FA0D85" w:rsidRPr="002E10BC">
              <w:rPr>
                <w:rFonts w:eastAsiaTheme="minorHAnsi"/>
                <w:szCs w:val="28"/>
              </w:rPr>
              <w:t xml:space="preserve">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>Dân cư, xã hộ</w:t>
            </w:r>
            <w:r>
              <w:rPr>
                <w:rFonts w:eastAsiaTheme="minorHAnsi"/>
                <w:szCs w:val="28"/>
                <w:lang w:val="vi-VN"/>
              </w:rPr>
              <w:t xml:space="preserve">i </w:t>
            </w:r>
            <w:r w:rsidR="00FA0D85" w:rsidRPr="002E10BC">
              <w:rPr>
                <w:rFonts w:eastAsiaTheme="minorHAnsi"/>
                <w:szCs w:val="28"/>
                <w:lang w:val="vi-VN"/>
              </w:rPr>
              <w:t xml:space="preserve"> Cộng hoà Nam Phi</w:t>
            </w:r>
            <w:r w:rsidR="00FA0D85" w:rsidRPr="002E10BC">
              <w:rPr>
                <w:rFonts w:eastAsiaTheme="minorHAnsi"/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FA0D85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66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</w:t>
            </w:r>
            <w:r w:rsidR="00E92E66">
              <w:rPr>
                <w:rFonts w:eastAsiaTheme="minorHAnsi"/>
                <w:szCs w:val="28"/>
              </w:rPr>
              <w:t>n 33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Lớp học</w:t>
            </w:r>
          </w:p>
        </w:tc>
      </w:tr>
      <w:tr w:rsidR="00317079" w:rsidRPr="002E10BC" w:rsidTr="00317079">
        <w:trPr>
          <w:trHeight w:val="705"/>
          <w:jc w:val="center"/>
        </w:trPr>
        <w:tc>
          <w:tcPr>
            <w:tcW w:w="241" w:type="pct"/>
            <w:vAlign w:val="center"/>
          </w:tcPr>
          <w:p w:rsidR="00317079" w:rsidRPr="002E10BC" w:rsidRDefault="00317079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67</w:t>
            </w:r>
          </w:p>
        </w:tc>
        <w:tc>
          <w:tcPr>
            <w:tcW w:w="2485" w:type="pct"/>
            <w:vAlign w:val="center"/>
          </w:tcPr>
          <w:p w:rsidR="00317079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 xml:space="preserve">Bài 31. 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kinh tế Cộng hoà Nam Phi</w:t>
            </w:r>
          </w:p>
        </w:tc>
        <w:tc>
          <w:tcPr>
            <w:tcW w:w="431" w:type="pct"/>
            <w:vMerge w:val="restart"/>
            <w:vAlign w:val="center"/>
          </w:tcPr>
          <w:p w:rsidR="00317079" w:rsidRPr="002E10BC" w:rsidRDefault="00317079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:rsidR="00317079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67</w:t>
            </w:r>
          </w:p>
        </w:tc>
        <w:tc>
          <w:tcPr>
            <w:tcW w:w="294" w:type="pct"/>
            <w:gridSpan w:val="2"/>
            <w:vAlign w:val="center"/>
          </w:tcPr>
          <w:p w:rsidR="00317079" w:rsidRPr="002E10BC" w:rsidRDefault="00317079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34</w:t>
            </w:r>
          </w:p>
        </w:tc>
        <w:tc>
          <w:tcPr>
            <w:tcW w:w="653" w:type="pct"/>
          </w:tcPr>
          <w:p w:rsidR="00317079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317079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Lớp học/ Phòng học bộ</w:t>
            </w:r>
          </w:p>
        </w:tc>
      </w:tr>
      <w:tr w:rsidR="00317079" w:rsidRPr="002E10BC" w:rsidTr="004112E8">
        <w:trPr>
          <w:trHeight w:val="255"/>
          <w:jc w:val="center"/>
        </w:trPr>
        <w:tc>
          <w:tcPr>
            <w:tcW w:w="241" w:type="pct"/>
            <w:vAlign w:val="center"/>
          </w:tcPr>
          <w:p w:rsidR="00317079" w:rsidRPr="002E10BC" w:rsidRDefault="00317079" w:rsidP="00FA0D85">
            <w:pPr>
              <w:spacing w:before="0" w:after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68</w:t>
            </w:r>
          </w:p>
        </w:tc>
        <w:tc>
          <w:tcPr>
            <w:tcW w:w="2485" w:type="pct"/>
            <w:vAlign w:val="center"/>
          </w:tcPr>
          <w:p w:rsidR="00317079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>
              <w:rPr>
                <w:rFonts w:eastAsiaTheme="minorHAnsi"/>
                <w:szCs w:val="28"/>
                <w:lang w:val="vi-VN"/>
              </w:rPr>
              <w:t xml:space="preserve">Bài 31. </w:t>
            </w:r>
            <w:r w:rsidRPr="002E10BC">
              <w:rPr>
                <w:rFonts w:eastAsiaTheme="minorHAnsi"/>
                <w:szCs w:val="28"/>
                <w:lang w:val="vi-VN"/>
              </w:rPr>
              <w:t xml:space="preserve"> kinh tế Cộng hoà Nam Phi</w:t>
            </w:r>
          </w:p>
        </w:tc>
        <w:tc>
          <w:tcPr>
            <w:tcW w:w="431" w:type="pct"/>
            <w:vMerge/>
            <w:vAlign w:val="center"/>
          </w:tcPr>
          <w:p w:rsidR="00317079" w:rsidRPr="002E10BC" w:rsidRDefault="00317079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317079" w:rsidRPr="002E10BC" w:rsidRDefault="00317079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68</w:t>
            </w:r>
          </w:p>
        </w:tc>
        <w:tc>
          <w:tcPr>
            <w:tcW w:w="294" w:type="pct"/>
            <w:gridSpan w:val="2"/>
            <w:vAlign w:val="center"/>
          </w:tcPr>
          <w:p w:rsidR="00317079" w:rsidRPr="002E10BC" w:rsidRDefault="00E92E66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34</w:t>
            </w:r>
          </w:p>
        </w:tc>
        <w:tc>
          <w:tcPr>
            <w:tcW w:w="653" w:type="pct"/>
          </w:tcPr>
          <w:p w:rsidR="00317079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</w:p>
        </w:tc>
        <w:tc>
          <w:tcPr>
            <w:tcW w:w="562" w:type="pct"/>
            <w:vAlign w:val="center"/>
          </w:tcPr>
          <w:p w:rsidR="00317079" w:rsidRPr="002E10BC" w:rsidRDefault="00317079" w:rsidP="00FA0D85">
            <w:pPr>
              <w:spacing w:before="0" w:after="0"/>
              <w:jc w:val="both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 xml:space="preserve"> môn</w:t>
            </w: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69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>Ôn tập cuối kỳ II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69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</w:p>
        </w:tc>
      </w:tr>
      <w:tr w:rsidR="00FA0D85" w:rsidRPr="002E10BC" w:rsidTr="004112E8">
        <w:trPr>
          <w:jc w:val="center"/>
        </w:trPr>
        <w:tc>
          <w:tcPr>
            <w:tcW w:w="24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70</w:t>
            </w:r>
          </w:p>
        </w:tc>
        <w:tc>
          <w:tcPr>
            <w:tcW w:w="2485" w:type="pct"/>
            <w:vAlign w:val="center"/>
          </w:tcPr>
          <w:p w:rsidR="00FA0D85" w:rsidRPr="002E10BC" w:rsidRDefault="00FA0D85" w:rsidP="00FA0D85">
            <w:pPr>
              <w:spacing w:before="0" w:after="0"/>
              <w:jc w:val="both"/>
              <w:rPr>
                <w:rFonts w:eastAsiaTheme="minorHAnsi"/>
                <w:szCs w:val="28"/>
                <w:lang w:val="vi-VN"/>
              </w:rPr>
            </w:pPr>
            <w:r w:rsidRPr="002E10BC">
              <w:rPr>
                <w:rFonts w:eastAsiaTheme="minorHAnsi"/>
                <w:szCs w:val="28"/>
              </w:rPr>
              <w:t xml:space="preserve">Kiểm tra cuối kỳ II </w:t>
            </w:r>
          </w:p>
        </w:tc>
        <w:tc>
          <w:tcPr>
            <w:tcW w:w="431" w:type="pct"/>
            <w:vAlign w:val="center"/>
          </w:tcPr>
          <w:p w:rsidR="00FA0D85" w:rsidRPr="002E10BC" w:rsidRDefault="00FA0D85" w:rsidP="00FA0D85">
            <w:pPr>
              <w:spacing w:before="0" w:after="0"/>
              <w:jc w:val="center"/>
              <w:rPr>
                <w:rFonts w:eastAsiaTheme="minorHAnsi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2E10BC">
              <w:rPr>
                <w:rFonts w:eastAsiaTheme="minorHAnsi"/>
                <w:color w:val="auto"/>
                <w:szCs w:val="28"/>
              </w:rPr>
              <w:t>70</w:t>
            </w:r>
          </w:p>
        </w:tc>
        <w:tc>
          <w:tcPr>
            <w:tcW w:w="294" w:type="pct"/>
            <w:gridSpan w:val="2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2E10BC">
              <w:rPr>
                <w:rFonts w:eastAsiaTheme="minorHAnsi"/>
                <w:szCs w:val="28"/>
              </w:rPr>
              <w:t>Tuần 35</w:t>
            </w:r>
          </w:p>
        </w:tc>
        <w:tc>
          <w:tcPr>
            <w:tcW w:w="653" w:type="pct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A0D85" w:rsidRPr="002E10BC" w:rsidRDefault="00FA0D85" w:rsidP="00FA0D85">
            <w:pPr>
              <w:tabs>
                <w:tab w:val="left" w:pos="567"/>
                <w:tab w:val="left" w:pos="1134"/>
              </w:tabs>
              <w:spacing w:before="0" w:after="0"/>
              <w:ind w:firstLine="34"/>
              <w:contextualSpacing/>
              <w:jc w:val="both"/>
              <w:rPr>
                <w:rFonts w:eastAsiaTheme="minorHAnsi"/>
                <w:b/>
                <w:color w:val="auto"/>
                <w:szCs w:val="28"/>
              </w:rPr>
            </w:pPr>
          </w:p>
        </w:tc>
      </w:tr>
    </w:tbl>
    <w:p w:rsidR="002E10BC" w:rsidRPr="002E10BC" w:rsidRDefault="002E10BC" w:rsidP="002E10BC">
      <w:pPr>
        <w:jc w:val="both"/>
        <w:rPr>
          <w:rFonts w:eastAsiaTheme="minorHAnsi"/>
          <w:b/>
          <w:bCs/>
          <w:lang w:val="vi-VN"/>
        </w:rPr>
      </w:pPr>
    </w:p>
    <w:p w:rsidR="002E10BC" w:rsidRPr="002E10BC" w:rsidRDefault="002E10BC" w:rsidP="002E10BC">
      <w:pPr>
        <w:ind w:firstLine="567"/>
        <w:jc w:val="both"/>
        <w:rPr>
          <w:rFonts w:eastAsiaTheme="minorHAnsi"/>
          <w:b/>
          <w:bCs/>
        </w:rPr>
      </w:pPr>
      <w:r w:rsidRPr="002E10BC">
        <w:rPr>
          <w:rFonts w:eastAsiaTheme="minorHAnsi"/>
          <w:b/>
          <w:bCs/>
          <w:lang w:val="vi-VN"/>
        </w:rPr>
        <w:lastRenderedPageBreak/>
        <w:t xml:space="preserve">2. Chuyên đề </w:t>
      </w:r>
      <w:r w:rsidRPr="002E10BC">
        <w:rPr>
          <w:rFonts w:eastAsiaTheme="minorHAnsi"/>
          <w:b/>
          <w:bCs/>
        </w:rPr>
        <w:t>lựa</w:t>
      </w:r>
      <w:r w:rsidRPr="002E10BC">
        <w:rPr>
          <w:rFonts w:eastAsiaTheme="minorHAnsi"/>
          <w:b/>
          <w:bCs/>
          <w:lang w:val="vi-VN"/>
        </w:rPr>
        <w:t xml:space="preserve"> chọn</w:t>
      </w:r>
      <w:r w:rsidRPr="002E10BC">
        <w:rPr>
          <w:rFonts w:eastAsiaTheme="minorHAnsi"/>
          <w:b/>
          <w:bCs/>
        </w:rPr>
        <w:t xml:space="preserve"> </w:t>
      </w:r>
      <w:r w:rsidRPr="002E10BC">
        <w:rPr>
          <w:rFonts w:eastAsiaTheme="minorHAnsi"/>
        </w:rPr>
        <w:t>(đối với cấp trung học phổ thông)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4"/>
        <w:gridCol w:w="5716"/>
        <w:gridCol w:w="1063"/>
        <w:gridCol w:w="2730"/>
        <w:gridCol w:w="2730"/>
        <w:gridCol w:w="2390"/>
      </w:tblGrid>
      <w:tr w:rsidR="002E10BC" w:rsidRPr="002E10BC" w:rsidTr="00FA49C0">
        <w:trPr>
          <w:jc w:val="center"/>
        </w:trPr>
        <w:tc>
          <w:tcPr>
            <w:tcW w:w="30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STT</w:t>
            </w:r>
          </w:p>
        </w:tc>
        <w:tc>
          <w:tcPr>
            <w:tcW w:w="1834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</w:rPr>
              <w:t>C</w:t>
            </w:r>
            <w:r w:rsidRPr="002E10BC">
              <w:rPr>
                <w:rFonts w:eastAsiaTheme="minorHAnsi"/>
                <w:lang w:val="vi-VN"/>
              </w:rPr>
              <w:t>huyên đề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(1)</w:t>
            </w:r>
          </w:p>
        </w:tc>
        <w:tc>
          <w:tcPr>
            <w:tcW w:w="341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Số tiết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(2)</w:t>
            </w:r>
          </w:p>
        </w:tc>
        <w:tc>
          <w:tcPr>
            <w:tcW w:w="87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Thời điểm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(3)</w:t>
            </w:r>
          </w:p>
        </w:tc>
        <w:tc>
          <w:tcPr>
            <w:tcW w:w="87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Thiết bị dạy học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(4)</w:t>
            </w:r>
          </w:p>
        </w:tc>
        <w:tc>
          <w:tcPr>
            <w:tcW w:w="767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Địa điểm dạy học</w:t>
            </w:r>
          </w:p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(5)</w:t>
            </w:r>
          </w:p>
        </w:tc>
      </w:tr>
      <w:tr w:rsidR="002E10BC" w:rsidRPr="002E10BC" w:rsidTr="00FA49C0">
        <w:trPr>
          <w:jc w:val="center"/>
        </w:trPr>
        <w:tc>
          <w:tcPr>
            <w:tcW w:w="30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1</w:t>
            </w:r>
          </w:p>
        </w:tc>
        <w:tc>
          <w:tcPr>
            <w:tcW w:w="1834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CHUYÊN ĐỀ 1. Một số vấn đề về khu vực Đông Nam Á</w:t>
            </w:r>
          </w:p>
        </w:tc>
        <w:tc>
          <w:tcPr>
            <w:tcW w:w="3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</w:rPr>
            </w:pPr>
            <w:r w:rsidRPr="002E10BC">
              <w:rPr>
                <w:rFonts w:eastAsiaTheme="minorHAnsi"/>
              </w:rPr>
              <w:t>15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</w:rPr>
              <w:t xml:space="preserve">Tuần </w:t>
            </w:r>
            <w:r w:rsidRPr="002E10BC">
              <w:rPr>
                <w:rFonts w:eastAsiaTheme="minorHAnsi"/>
                <w:color w:val="FF0000"/>
              </w:rPr>
              <w:t>1 đến tuầ</w:t>
            </w:r>
            <w:r w:rsidR="008F7F1C">
              <w:rPr>
                <w:rFonts w:eastAsiaTheme="minorHAnsi"/>
                <w:color w:val="FF0000"/>
              </w:rPr>
              <w:t>n 15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</w:p>
        </w:tc>
        <w:tc>
          <w:tcPr>
            <w:tcW w:w="767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iCs/>
              </w:rPr>
              <w:t>L</w:t>
            </w:r>
            <w:r w:rsidRPr="002E10BC">
              <w:rPr>
                <w:rFonts w:eastAsiaTheme="minorHAnsi"/>
                <w:iCs/>
                <w:lang w:val="vi-VN"/>
              </w:rPr>
              <w:t>ớp học</w:t>
            </w:r>
          </w:p>
        </w:tc>
      </w:tr>
      <w:tr w:rsidR="002E10BC" w:rsidRPr="002E10BC" w:rsidTr="00FA49C0">
        <w:trPr>
          <w:jc w:val="center"/>
        </w:trPr>
        <w:tc>
          <w:tcPr>
            <w:tcW w:w="30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2</w:t>
            </w:r>
          </w:p>
        </w:tc>
        <w:tc>
          <w:tcPr>
            <w:tcW w:w="1834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CHUYÊN ĐỀ 2. Một số vấn đề về du lịch thế giới</w:t>
            </w:r>
          </w:p>
        </w:tc>
        <w:tc>
          <w:tcPr>
            <w:tcW w:w="3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</w:rPr>
            </w:pPr>
            <w:r w:rsidRPr="002E10BC">
              <w:rPr>
                <w:rFonts w:eastAsiaTheme="minorHAnsi"/>
              </w:rPr>
              <w:t>10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</w:rPr>
              <w:t xml:space="preserve">Tuần </w:t>
            </w:r>
            <w:r w:rsidR="008F7F1C">
              <w:rPr>
                <w:rFonts w:eastAsiaTheme="minorHAnsi"/>
                <w:color w:val="FF0000"/>
              </w:rPr>
              <w:t>16</w:t>
            </w:r>
            <w:r w:rsidRPr="002E10BC">
              <w:rPr>
                <w:rFonts w:eastAsiaTheme="minorHAnsi"/>
                <w:color w:val="FF0000"/>
              </w:rPr>
              <w:t xml:space="preserve"> đến tuầ</w:t>
            </w:r>
            <w:r w:rsidR="008F7F1C">
              <w:rPr>
                <w:rFonts w:eastAsiaTheme="minorHAnsi"/>
                <w:color w:val="FF0000"/>
              </w:rPr>
              <w:t>n 25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Video/clip về du lịch thế giới và Việt Nam</w:t>
            </w:r>
          </w:p>
        </w:tc>
        <w:tc>
          <w:tcPr>
            <w:tcW w:w="767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iCs/>
              </w:rPr>
              <w:t>L</w:t>
            </w:r>
            <w:r w:rsidRPr="002E10BC">
              <w:rPr>
                <w:rFonts w:eastAsiaTheme="minorHAnsi"/>
                <w:iCs/>
                <w:lang w:val="vi-VN"/>
              </w:rPr>
              <w:t>ớp học</w:t>
            </w:r>
          </w:p>
        </w:tc>
      </w:tr>
      <w:tr w:rsidR="002E10BC" w:rsidRPr="002E10BC" w:rsidTr="00FA49C0">
        <w:trPr>
          <w:jc w:val="center"/>
        </w:trPr>
        <w:tc>
          <w:tcPr>
            <w:tcW w:w="306" w:type="pct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</w:rPr>
            </w:pPr>
            <w:r w:rsidRPr="002E10BC">
              <w:rPr>
                <w:rFonts w:eastAsiaTheme="minorHAnsi"/>
              </w:rPr>
              <w:t>3</w:t>
            </w:r>
          </w:p>
        </w:tc>
        <w:tc>
          <w:tcPr>
            <w:tcW w:w="1834" w:type="pct"/>
          </w:tcPr>
          <w:p w:rsidR="002E10BC" w:rsidRPr="002E10BC" w:rsidRDefault="002E10BC" w:rsidP="002E10BC">
            <w:pPr>
              <w:spacing w:before="0" w:after="0"/>
              <w:jc w:val="both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lang w:val="vi-VN"/>
              </w:rPr>
              <w:t>CHUYÊN ĐỀ 3. Cuộc cách mạng công nghiệp lần thứ tư (4.0)</w:t>
            </w:r>
          </w:p>
        </w:tc>
        <w:tc>
          <w:tcPr>
            <w:tcW w:w="341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</w:rPr>
            </w:pPr>
            <w:r w:rsidRPr="002E10BC">
              <w:rPr>
                <w:rFonts w:eastAsiaTheme="minorHAnsi"/>
              </w:rPr>
              <w:t>10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</w:rPr>
              <w:t xml:space="preserve">Tuần </w:t>
            </w:r>
            <w:r w:rsidRPr="002E10BC">
              <w:rPr>
                <w:rFonts w:eastAsiaTheme="minorHAnsi"/>
                <w:color w:val="FF0000"/>
              </w:rPr>
              <w:t>26 đến tuần 35</w:t>
            </w:r>
          </w:p>
        </w:tc>
        <w:tc>
          <w:tcPr>
            <w:tcW w:w="876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</w:p>
        </w:tc>
        <w:tc>
          <w:tcPr>
            <w:tcW w:w="767" w:type="pct"/>
            <w:vAlign w:val="center"/>
          </w:tcPr>
          <w:p w:rsidR="002E10BC" w:rsidRPr="002E10BC" w:rsidRDefault="002E10BC" w:rsidP="002E10BC">
            <w:pPr>
              <w:spacing w:before="0" w:after="0"/>
              <w:jc w:val="center"/>
              <w:rPr>
                <w:rFonts w:eastAsiaTheme="minorHAnsi"/>
                <w:lang w:val="vi-VN"/>
              </w:rPr>
            </w:pPr>
            <w:r w:rsidRPr="002E10BC">
              <w:rPr>
                <w:rFonts w:eastAsiaTheme="minorHAnsi"/>
                <w:iCs/>
              </w:rPr>
              <w:t>L</w:t>
            </w:r>
            <w:r w:rsidRPr="002E10BC">
              <w:rPr>
                <w:rFonts w:eastAsiaTheme="minorHAnsi"/>
                <w:iCs/>
                <w:lang w:val="vi-VN"/>
              </w:rPr>
              <w:t>ớp học</w:t>
            </w:r>
          </w:p>
        </w:tc>
      </w:tr>
    </w:tbl>
    <w:p w:rsidR="002E10BC" w:rsidRPr="002E10BC" w:rsidRDefault="002E10BC" w:rsidP="008F7F1C">
      <w:pPr>
        <w:ind w:left="567"/>
        <w:jc w:val="both"/>
        <w:rPr>
          <w:rFonts w:eastAsiaTheme="minorHAnsi"/>
          <w:lang w:val="vi-VN"/>
        </w:rPr>
      </w:pPr>
      <w:r w:rsidRPr="002E10BC">
        <w:rPr>
          <w:rFonts w:eastAsiaTheme="minorHAnsi"/>
          <w:b/>
          <w:bCs/>
          <w:lang w:val="vi-VN"/>
        </w:rPr>
        <w:t xml:space="preserve">II. Nhiệm vụ khác </w:t>
      </w:r>
    </w:p>
    <w:p w:rsidR="002E10BC" w:rsidRPr="002E10BC" w:rsidRDefault="002E10BC" w:rsidP="002E10BC">
      <w:pPr>
        <w:ind w:left="567"/>
        <w:jc w:val="both"/>
        <w:rPr>
          <w:rFonts w:eastAsiaTheme="minorHAnsi"/>
        </w:rPr>
      </w:pPr>
    </w:p>
    <w:p w:rsidR="00563903" w:rsidRPr="00755C48" w:rsidRDefault="00563903" w:rsidP="00465F2F">
      <w:pPr>
        <w:spacing w:before="0" w:after="0" w:line="276" w:lineRule="auto"/>
        <w:jc w:val="both"/>
        <w:rPr>
          <w:i/>
          <w:iCs/>
          <w:sz w:val="24"/>
          <w:szCs w:val="24"/>
          <w:lang w:val="vi-VN"/>
        </w:rPr>
      </w:pPr>
    </w:p>
    <w:p w:rsidR="00F63698" w:rsidRPr="00755C48" w:rsidRDefault="00F63698" w:rsidP="00F63698">
      <w:pPr>
        <w:spacing w:before="0" w:after="0" w:line="276" w:lineRule="auto"/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F63698" w:rsidRPr="00757DD1" w:rsidTr="00FA49C0">
        <w:trPr>
          <w:jc w:val="center"/>
        </w:trPr>
        <w:tc>
          <w:tcPr>
            <w:tcW w:w="4601" w:type="dxa"/>
            <w:shd w:val="clear" w:color="auto" w:fill="auto"/>
          </w:tcPr>
          <w:p w:rsidR="00F63698" w:rsidRPr="001379E0" w:rsidRDefault="00F63698" w:rsidP="00FA49C0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NHÓM</w:t>
            </w:r>
            <w:r w:rsidRPr="00757DD1">
              <w:rPr>
                <w:b/>
                <w:bCs/>
                <w:sz w:val="24"/>
                <w:szCs w:val="24"/>
                <w:lang w:val="vi-VN"/>
              </w:rPr>
              <w:t xml:space="preserve"> TRƯỞNG</w:t>
            </w:r>
            <w:r>
              <w:rPr>
                <w:b/>
                <w:bCs/>
                <w:sz w:val="24"/>
                <w:szCs w:val="24"/>
              </w:rPr>
              <w:t xml:space="preserve"> CM</w:t>
            </w: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F63698" w:rsidRPr="001379E0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Lê Thị Hoan</w:t>
            </w:r>
          </w:p>
        </w:tc>
        <w:tc>
          <w:tcPr>
            <w:tcW w:w="4737" w:type="dxa"/>
            <w:shd w:val="clear" w:color="auto" w:fill="auto"/>
          </w:tcPr>
          <w:p w:rsidR="00F63698" w:rsidRPr="00757DD1" w:rsidRDefault="00F63698" w:rsidP="00FA49C0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F63698" w:rsidRPr="00757DD1" w:rsidRDefault="00F63698" w:rsidP="00FA49C0">
            <w:pPr>
              <w:spacing w:before="0" w:after="0" w:line="276" w:lineRule="auto"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 xml:space="preserve">Đại Thắng, ngày </w:t>
            </w:r>
            <w:r w:rsidR="00644840">
              <w:rPr>
                <w:i/>
                <w:sz w:val="24"/>
                <w:szCs w:val="24"/>
              </w:rPr>
              <w:t>04</w:t>
            </w:r>
            <w:r>
              <w:rPr>
                <w:i/>
                <w:sz w:val="24"/>
                <w:szCs w:val="24"/>
              </w:rPr>
              <w:t xml:space="preserve">   tháng </w:t>
            </w:r>
            <w:r w:rsidR="00644840">
              <w:rPr>
                <w:i/>
                <w:sz w:val="24"/>
                <w:szCs w:val="24"/>
              </w:rPr>
              <w:t>9</w:t>
            </w:r>
            <w:r w:rsidR="008F7F1C">
              <w:rPr>
                <w:i/>
                <w:sz w:val="24"/>
                <w:szCs w:val="24"/>
              </w:rPr>
              <w:t xml:space="preserve">  năm 2024</w:t>
            </w: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57DD1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644840" w:rsidRPr="00757DD1" w:rsidRDefault="00644840" w:rsidP="00FA49C0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63698" w:rsidRPr="00644840" w:rsidRDefault="00644840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Lê Thị Hoan</w:t>
            </w: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F63698" w:rsidRDefault="00F63698" w:rsidP="00FA49C0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F63698" w:rsidRPr="001379E0" w:rsidRDefault="00F63698" w:rsidP="00FA49C0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p w:rsidR="005B3DAD" w:rsidRDefault="005B3DAD" w:rsidP="002824E9">
      <w:pPr>
        <w:spacing w:before="0" w:after="0"/>
        <w:contextualSpacing/>
        <w:rPr>
          <w:b/>
          <w:bCs/>
          <w:szCs w:val="24"/>
        </w:rPr>
      </w:pPr>
    </w:p>
    <w:p w:rsidR="005B3DAD" w:rsidRDefault="005B3DAD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2824E9" w:rsidRPr="008C21FE" w:rsidTr="002824E9">
        <w:trPr>
          <w:trHeight w:val="672"/>
        </w:trPr>
        <w:tc>
          <w:tcPr>
            <w:tcW w:w="6452" w:type="dxa"/>
            <w:shd w:val="clear" w:color="auto" w:fill="auto"/>
          </w:tcPr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lastRenderedPageBreak/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THPT ĐỖ ĐĂNG TUYỂN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sz w:val="24"/>
                <w:szCs w:val="24"/>
              </w:rPr>
              <w:t>NHÓM ĐỊA LÝ</w:t>
            </w:r>
          </w:p>
          <w:p w:rsidR="002824E9" w:rsidRPr="00F63698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>
              <w:rPr>
                <w:sz w:val="24"/>
                <w:szCs w:val="24"/>
              </w:rPr>
              <w:t>Lê Thị Hoan</w:t>
            </w:r>
          </w:p>
          <w:p w:rsidR="002824E9" w:rsidRPr="008C21FE" w:rsidRDefault="002824E9" w:rsidP="002824E9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87E05CA" wp14:editId="05B0E3A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5D36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JamR1t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2824E9" w:rsidRPr="008C21FE" w:rsidRDefault="002824E9" w:rsidP="002824E9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5B3DAD" w:rsidRDefault="005B3DAD" w:rsidP="002824E9">
      <w:pPr>
        <w:spacing w:before="0" w:after="0"/>
        <w:contextualSpacing/>
        <w:rPr>
          <w:b/>
          <w:bCs/>
          <w:szCs w:val="24"/>
        </w:rPr>
      </w:pPr>
    </w:p>
    <w:p w:rsidR="00F63698" w:rsidRPr="008C21FE" w:rsidRDefault="00F63698" w:rsidP="00465F2F">
      <w:pPr>
        <w:spacing w:before="0" w:after="0"/>
        <w:ind w:left="4320" w:firstLine="720"/>
        <w:contextualSpacing/>
        <w:rPr>
          <w:b/>
          <w:bCs/>
          <w:szCs w:val="24"/>
        </w:rPr>
      </w:pPr>
      <w:r w:rsidRPr="008C21FE">
        <w:rPr>
          <w:b/>
          <w:bCs/>
          <w:szCs w:val="24"/>
        </w:rPr>
        <w:t>KẾ</w:t>
      </w:r>
      <w:r w:rsidRPr="008C21FE">
        <w:rPr>
          <w:b/>
          <w:bCs/>
          <w:szCs w:val="24"/>
          <w:lang w:val="vi-VN"/>
        </w:rPr>
        <w:t xml:space="preserve"> HOẠCH </w:t>
      </w:r>
      <w:r w:rsidRPr="008C21FE">
        <w:rPr>
          <w:b/>
          <w:bCs/>
          <w:szCs w:val="24"/>
        </w:rPr>
        <w:t>GIÁO DỤC CỦA GIÁO VIÊN</w:t>
      </w:r>
    </w:p>
    <w:p w:rsidR="00F63698" w:rsidRPr="008C21FE" w:rsidRDefault="00F63698" w:rsidP="00F63698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  <w:lang w:val="vi-VN"/>
        </w:rPr>
        <w:t>MÔN HỌC</w:t>
      </w:r>
      <w:r w:rsidRPr="008C21FE">
        <w:rPr>
          <w:b/>
          <w:bCs/>
          <w:szCs w:val="24"/>
        </w:rPr>
        <w:t>: ĐỊA LÍ;</w:t>
      </w:r>
      <w:r w:rsidRPr="008C21FE">
        <w:rPr>
          <w:b/>
          <w:bCs/>
          <w:szCs w:val="24"/>
          <w:lang w:val="vi-VN"/>
        </w:rPr>
        <w:t xml:space="preserve"> LỚP</w:t>
      </w:r>
      <w:r w:rsidRPr="008C21FE">
        <w:rPr>
          <w:b/>
          <w:bCs/>
          <w:szCs w:val="24"/>
        </w:rPr>
        <w:t xml:space="preserve"> 10</w:t>
      </w:r>
      <w:r>
        <w:rPr>
          <w:b/>
          <w:bCs/>
          <w:szCs w:val="24"/>
        </w:rPr>
        <w:t xml:space="preserve"> (BỘ SÁCH KẾT NỐI TRI THỨC VỚI CUỘC SỐNG)</w:t>
      </w:r>
    </w:p>
    <w:p w:rsidR="00F63698" w:rsidRPr="008C21FE" w:rsidRDefault="00F63698" w:rsidP="00F63698">
      <w:pPr>
        <w:spacing w:before="0" w:after="0"/>
        <w:contextualSpacing/>
        <w:jc w:val="center"/>
        <w:rPr>
          <w:szCs w:val="24"/>
          <w:lang w:val="vi-VN"/>
        </w:rPr>
      </w:pPr>
      <w:r w:rsidRPr="008C21FE">
        <w:rPr>
          <w:szCs w:val="24"/>
          <w:lang w:val="vi-VN"/>
        </w:rPr>
        <w:t>(Năm học 20</w:t>
      </w:r>
      <w:r w:rsidR="005B3DAD">
        <w:rPr>
          <w:szCs w:val="24"/>
        </w:rPr>
        <w:t>24</w:t>
      </w:r>
      <w:r w:rsidRPr="008C21FE">
        <w:rPr>
          <w:szCs w:val="24"/>
        </w:rPr>
        <w:t xml:space="preserve"> </w:t>
      </w:r>
      <w:r w:rsidRPr="008C21FE">
        <w:rPr>
          <w:szCs w:val="24"/>
          <w:lang w:val="vi-VN"/>
        </w:rPr>
        <w:t>- 20</w:t>
      </w:r>
      <w:r w:rsidR="005B3DAD">
        <w:rPr>
          <w:szCs w:val="24"/>
        </w:rPr>
        <w:t>25</w:t>
      </w:r>
      <w:r w:rsidRPr="008C21FE">
        <w:rPr>
          <w:szCs w:val="24"/>
          <w:lang w:val="vi-VN"/>
        </w:rPr>
        <w:t>)</w:t>
      </w:r>
    </w:p>
    <w:p w:rsidR="00F63698" w:rsidRPr="008C21FE" w:rsidRDefault="00F63698" w:rsidP="00F63698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>I. Kế hoạch dạy học</w:t>
      </w:r>
    </w:p>
    <w:p w:rsidR="00F63698" w:rsidRPr="008C21FE" w:rsidRDefault="00F63698" w:rsidP="00F63698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8C21FE">
        <w:rPr>
          <w:b/>
          <w:bCs/>
          <w:sz w:val="24"/>
          <w:szCs w:val="24"/>
          <w:lang w:val="vi-VN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877"/>
        <w:gridCol w:w="1251"/>
        <w:gridCol w:w="1390"/>
        <w:gridCol w:w="3334"/>
        <w:gridCol w:w="2093"/>
      </w:tblGrid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B41A3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Địa điểm dạy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>Bài 1. Môn Địa lí với định hướng nghề nghiệ</w:t>
            </w:r>
            <w:r>
              <w:rPr>
                <w:color w:val="auto"/>
                <w:sz w:val="24"/>
                <w:szCs w:val="24"/>
              </w:rPr>
              <w:t>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2. </w:t>
            </w:r>
            <w:r>
              <w:rPr>
                <w:color w:val="auto"/>
                <w:sz w:val="24"/>
                <w:szCs w:val="24"/>
              </w:rPr>
              <w:t>Phương pháp biểu hiện các đối tượng địa lí trên bản đồ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Bản đồ dân cư Việt Nam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- Bản đồ kinh tế chung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3. Sử dụng bản đồ trong học tập và đời sống, một số ứng dụng của GPS và bản đồ số trong đời sống.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D5B75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Sự hình thành Trái Đất, vỏ Trái Đất và vật liệu cấu tạo vỏ Trái đất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Quả địa cầu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5</w:t>
            </w:r>
            <w:r w:rsidRPr="008C21FE">
              <w:rPr>
                <w:color w:val="auto"/>
                <w:sz w:val="24"/>
                <w:szCs w:val="24"/>
              </w:rPr>
              <w:t>. Hệ quả địa lí các chuyển động của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Quả địa cầu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9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6</w:t>
            </w:r>
            <w:r w:rsidRPr="008C21FE">
              <w:rPr>
                <w:color w:val="auto"/>
                <w:sz w:val="24"/>
                <w:szCs w:val="24"/>
              </w:rPr>
              <w:t>. Thạch quyể</w:t>
            </w:r>
            <w:r>
              <w:rPr>
                <w:color w:val="auto"/>
                <w:sz w:val="24"/>
                <w:szCs w:val="24"/>
              </w:rPr>
              <w:t>n, thuyết kiến tạo mảng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10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Nội lực và ngoại lực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6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</w:t>
            </w:r>
            <w:r>
              <w:rPr>
                <w:color w:val="auto"/>
                <w:sz w:val="24"/>
                <w:szCs w:val="24"/>
              </w:rPr>
              <w:t>i.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8. Thực hành: Sự phân bố các vành đai động đất, núi lửa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6C32AB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6C32AB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 xml:space="preserve">Kiểm tra giữa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6C32AB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6C32AB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9</w:t>
            </w:r>
            <w:r w:rsidRPr="008C21FE">
              <w:rPr>
                <w:color w:val="auto"/>
                <w:sz w:val="24"/>
                <w:szCs w:val="24"/>
              </w:rPr>
              <w:t>. Khí quyể</w:t>
            </w:r>
            <w:r>
              <w:rPr>
                <w:color w:val="auto"/>
                <w:sz w:val="24"/>
                <w:szCs w:val="24"/>
              </w:rPr>
              <w:t>n, các yếu tố khí hậu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8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10</w:t>
            </w:r>
            <w:r w:rsidRPr="008C21FE">
              <w:rPr>
                <w:color w:val="auto"/>
                <w:sz w:val="24"/>
                <w:szCs w:val="24"/>
              </w:rPr>
              <w:t>. Thực hành: Đọc bản đồ các đới</w:t>
            </w:r>
            <w:r>
              <w:rPr>
                <w:color w:val="auto"/>
                <w:sz w:val="24"/>
                <w:szCs w:val="24"/>
              </w:rPr>
              <w:t xml:space="preserve"> và các kiểu</w:t>
            </w:r>
            <w:r w:rsidRPr="008C21FE">
              <w:rPr>
                <w:color w:val="auto"/>
                <w:sz w:val="24"/>
                <w:szCs w:val="24"/>
              </w:rPr>
              <w:t xml:space="preserve"> khí hậu trên Trái Đấ</w:t>
            </w:r>
            <w:r>
              <w:rPr>
                <w:color w:val="auto"/>
                <w:sz w:val="24"/>
                <w:szCs w:val="24"/>
              </w:rPr>
              <w:t>t, p</w:t>
            </w:r>
            <w:r w:rsidRPr="008C21FE">
              <w:rPr>
                <w:color w:val="auto"/>
                <w:sz w:val="24"/>
                <w:szCs w:val="24"/>
              </w:rPr>
              <w:t>hân tích biểu đồ một số kiểu khí hậu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11</w:t>
            </w:r>
            <w:r w:rsidRPr="008C21FE">
              <w:rPr>
                <w:color w:val="auto"/>
                <w:sz w:val="24"/>
                <w:szCs w:val="24"/>
              </w:rPr>
              <w:t>. Thủy quyể</w:t>
            </w:r>
            <w:r>
              <w:rPr>
                <w:color w:val="auto"/>
                <w:sz w:val="24"/>
                <w:szCs w:val="24"/>
              </w:rPr>
              <w:t>n, n</w:t>
            </w:r>
            <w:r w:rsidRPr="008C21FE">
              <w:rPr>
                <w:color w:val="auto"/>
                <w:sz w:val="24"/>
                <w:szCs w:val="24"/>
              </w:rPr>
              <w:t>ước trên lục địa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12</w:t>
            </w:r>
            <w:r w:rsidRPr="008C21FE">
              <w:rPr>
                <w:color w:val="auto"/>
                <w:sz w:val="24"/>
                <w:szCs w:val="24"/>
              </w:rPr>
              <w:t>. Nước biển và đại dương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13. Thực hành: Phân tích chế độ nước của sông Hồng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14</w:t>
            </w:r>
            <w:r w:rsidRPr="008C21FE">
              <w:rPr>
                <w:color w:val="auto"/>
                <w:sz w:val="24"/>
                <w:szCs w:val="24"/>
              </w:rPr>
              <w:t xml:space="preserve">. Đất </w:t>
            </w:r>
            <w:r>
              <w:rPr>
                <w:color w:val="auto"/>
                <w:sz w:val="24"/>
                <w:szCs w:val="24"/>
              </w:rPr>
              <w:t>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15. Sinh quyển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14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16</w:t>
            </w:r>
            <w:r w:rsidRPr="008C21FE">
              <w:rPr>
                <w:color w:val="auto"/>
                <w:sz w:val="24"/>
                <w:szCs w:val="24"/>
              </w:rPr>
              <w:t xml:space="preserve">. Thực hành: </w:t>
            </w:r>
            <w:r>
              <w:rPr>
                <w:color w:val="auto"/>
                <w:sz w:val="24"/>
                <w:szCs w:val="24"/>
              </w:rPr>
              <w:t>Tìm hiểu về sự phân bố đất và sinh vật 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17</w:t>
            </w:r>
            <w:r w:rsidRPr="008C21FE">
              <w:rPr>
                <w:color w:val="auto"/>
                <w:sz w:val="24"/>
                <w:szCs w:val="24"/>
              </w:rPr>
              <w:t>. Vỏ đị</w:t>
            </w:r>
            <w:r>
              <w:rPr>
                <w:color w:val="auto"/>
                <w:sz w:val="24"/>
                <w:szCs w:val="24"/>
              </w:rPr>
              <w:t>a lí, q</w:t>
            </w:r>
            <w:r w:rsidRPr="008C21FE">
              <w:rPr>
                <w:color w:val="auto"/>
                <w:sz w:val="24"/>
                <w:szCs w:val="24"/>
              </w:rPr>
              <w:t>uy luật thống nhất và hoàn chỉnh</w:t>
            </w:r>
            <w:r>
              <w:rPr>
                <w:color w:val="auto"/>
                <w:sz w:val="24"/>
                <w:szCs w:val="24"/>
              </w:rPr>
              <w:t xml:space="preserve"> của vỏ địa lí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18</w:t>
            </w:r>
            <w:r w:rsidRPr="008C21FE">
              <w:rPr>
                <w:color w:val="auto"/>
                <w:sz w:val="24"/>
                <w:szCs w:val="24"/>
              </w:rPr>
              <w:t xml:space="preserve">. Quy luật địa đới và </w:t>
            </w:r>
            <w:r>
              <w:rPr>
                <w:color w:val="auto"/>
                <w:sz w:val="24"/>
                <w:szCs w:val="24"/>
              </w:rPr>
              <w:t xml:space="preserve">quy luật </w:t>
            </w:r>
            <w:r w:rsidRPr="008C21FE">
              <w:rPr>
                <w:color w:val="auto"/>
                <w:sz w:val="24"/>
                <w:szCs w:val="24"/>
              </w:rPr>
              <w:t>phi địa đới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 xml:space="preserve">Bài 19. Quy mô dân số, gia tăng dân số và cơ cấu dân số thế giới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944F7"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944F7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944F7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20</w:t>
            </w:r>
            <w:r w:rsidRPr="008C21FE">
              <w:rPr>
                <w:color w:val="auto"/>
                <w:sz w:val="24"/>
                <w:szCs w:val="24"/>
              </w:rPr>
              <w:t>. Phân bố dân cư và đô thị hóa</w:t>
            </w:r>
            <w:r>
              <w:rPr>
                <w:color w:val="auto"/>
                <w:sz w:val="24"/>
                <w:szCs w:val="24"/>
              </w:rPr>
              <w:t xml:space="preserve"> trên thế giới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21</w:t>
            </w:r>
            <w:r w:rsidRPr="008C21FE">
              <w:rPr>
                <w:color w:val="auto"/>
                <w:sz w:val="24"/>
                <w:szCs w:val="24"/>
              </w:rPr>
              <w:t>. Các nguồn lực phát triển kinh tế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22</w:t>
            </w:r>
            <w:r w:rsidRPr="008C21FE">
              <w:rPr>
                <w:color w:val="auto"/>
                <w:sz w:val="24"/>
                <w:szCs w:val="24"/>
              </w:rPr>
              <w:t>. Cơ cấu kinh tế, tổng sản phẩm trong nước và tổng thu nhập quốc gia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23</w:t>
            </w:r>
            <w:r w:rsidRPr="008C21FE">
              <w:rPr>
                <w:color w:val="auto"/>
                <w:sz w:val="24"/>
                <w:szCs w:val="24"/>
              </w:rPr>
              <w:t>. Vai trò, đặc điểm, các nhân tố ảnh hưởng đến sự phát triển và phân bố nông nghiệp, lâm nghiệp, thủy sản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24</w:t>
            </w:r>
            <w:r w:rsidRPr="008C21FE">
              <w:rPr>
                <w:color w:val="auto"/>
                <w:sz w:val="24"/>
                <w:szCs w:val="24"/>
              </w:rPr>
              <w:t>. Địa lí ngành nông nghiệp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25. Địa lí ngành </w:t>
            </w:r>
            <w:r w:rsidRPr="008C21FE">
              <w:rPr>
                <w:color w:val="auto"/>
                <w:sz w:val="24"/>
                <w:szCs w:val="24"/>
              </w:rPr>
              <w:t>lâm nghiệ</w:t>
            </w:r>
            <w:r>
              <w:rPr>
                <w:color w:val="auto"/>
                <w:sz w:val="24"/>
                <w:szCs w:val="24"/>
              </w:rPr>
              <w:t>p và ngành</w:t>
            </w:r>
            <w:r w:rsidRPr="008C21FE">
              <w:rPr>
                <w:color w:val="auto"/>
                <w:sz w:val="24"/>
                <w:szCs w:val="24"/>
              </w:rPr>
              <w:t xml:space="preserve"> thủy sản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26</w:t>
            </w:r>
            <w:r w:rsidRPr="008C21FE">
              <w:rPr>
                <w:color w:val="auto"/>
                <w:sz w:val="24"/>
                <w:szCs w:val="24"/>
              </w:rPr>
              <w:t>. Tổ chức lãnh thổ nông nghiệp</w:t>
            </w:r>
            <w:r>
              <w:rPr>
                <w:color w:val="auto"/>
                <w:sz w:val="24"/>
                <w:szCs w:val="24"/>
              </w:rPr>
              <w:t>, một số vấn đề phát triển nông nghiệp hiện đại trên thế giới và định hướng phát triển nông nghiệp trong tương lai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27. Thực hành: Vẽ và nhận xét biểu đồ về sản lượng lương thực của thế giới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28</w:t>
            </w:r>
            <w:r w:rsidRPr="008C21FE">
              <w:rPr>
                <w:color w:val="auto"/>
                <w:sz w:val="24"/>
                <w:szCs w:val="24"/>
              </w:rPr>
              <w:t>. Vai trò, đặc điểm, cơ cấu</w:t>
            </w:r>
            <w:r>
              <w:rPr>
                <w:color w:val="auto"/>
                <w:sz w:val="24"/>
                <w:szCs w:val="24"/>
              </w:rPr>
              <w:t xml:space="preserve"> ngành công nghiệp và </w:t>
            </w:r>
            <w:r w:rsidRPr="008C21FE">
              <w:rPr>
                <w:color w:val="auto"/>
                <w:sz w:val="24"/>
                <w:szCs w:val="24"/>
              </w:rPr>
              <w:t>các nhân tố ảnh hưởng đến sự phát triển và phân bố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29</w:t>
            </w:r>
            <w:r w:rsidRPr="008C21FE">
              <w:rPr>
                <w:color w:val="auto"/>
                <w:sz w:val="24"/>
                <w:szCs w:val="24"/>
              </w:rPr>
              <w:t>. Địa lí một số ngành công nghiệp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30</w:t>
            </w:r>
            <w:r w:rsidRPr="008C21FE">
              <w:rPr>
                <w:color w:val="auto"/>
                <w:sz w:val="24"/>
                <w:szCs w:val="24"/>
              </w:rPr>
              <w:t>. Tổ chức lãnh thổ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31. Tác động của công nghiệp đối với môi trường, phát triển năng lượng tái tạo, định hướng phát triển công nghiệp trong tương lai.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32. Thực hành: Viết báo cáo tìm hiểu một vấn đề về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757DD1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33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Cơ cấu, v</w:t>
            </w:r>
            <w:r w:rsidRPr="008C21FE">
              <w:rPr>
                <w:color w:val="auto"/>
                <w:sz w:val="24"/>
                <w:szCs w:val="24"/>
              </w:rPr>
              <w:t>ai trò, đặc điể</w:t>
            </w:r>
            <w:r>
              <w:rPr>
                <w:color w:val="auto"/>
                <w:sz w:val="24"/>
                <w:szCs w:val="24"/>
              </w:rPr>
              <w:t>m</w:t>
            </w:r>
            <w:r w:rsidRPr="008C21FE">
              <w:rPr>
                <w:color w:val="auto"/>
                <w:sz w:val="24"/>
                <w:szCs w:val="24"/>
              </w:rPr>
              <w:t xml:space="preserve"> các nhân tố ảnh hưởng đến sự phát triển và phân bố dịch vụ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34</w:t>
            </w:r>
            <w:r w:rsidRPr="008C21FE">
              <w:rPr>
                <w:color w:val="auto"/>
                <w:sz w:val="24"/>
                <w:szCs w:val="24"/>
              </w:rPr>
              <w:t xml:space="preserve">. Địa lí </w:t>
            </w:r>
            <w:r>
              <w:rPr>
                <w:color w:val="auto"/>
                <w:sz w:val="24"/>
                <w:szCs w:val="24"/>
              </w:rPr>
              <w:t xml:space="preserve">ngành </w:t>
            </w:r>
            <w:r w:rsidRPr="008C21FE">
              <w:rPr>
                <w:color w:val="auto"/>
                <w:sz w:val="24"/>
                <w:szCs w:val="24"/>
              </w:rPr>
              <w:t>giao thông vận tải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giao thông vận tải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35. Địa lí ngành bưu chính viễn thông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36. Địa lí ngành du lịch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du lịch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64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Địa lí ngành tương mại và ngành tài chính ngân hàng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thương mại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38. Thực hành: Viết báo cáo tìm hiểu về một ngành dịch vụ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39</w:t>
            </w:r>
            <w:r w:rsidRPr="008C21FE">
              <w:rPr>
                <w:color w:val="auto"/>
                <w:sz w:val="24"/>
                <w:szCs w:val="24"/>
              </w:rPr>
              <w:t xml:space="preserve">. Môi trường và tài nguyên thiên nhiên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40</w:t>
            </w:r>
            <w:r w:rsidRPr="008C21FE">
              <w:rPr>
                <w:color w:val="auto"/>
                <w:sz w:val="24"/>
                <w:szCs w:val="24"/>
              </w:rPr>
              <w:t>. Phát triển bền vững và tăng trưởng xanh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63698" w:rsidRPr="008C21FE" w:rsidTr="00FA49C0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F63698" w:rsidRPr="008C21FE" w:rsidRDefault="00F63698" w:rsidP="00FA49C0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3698" w:rsidRDefault="00F63698" w:rsidP="00FA49C0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</w:tbl>
    <w:p w:rsidR="00F63698" w:rsidRDefault="00F63698" w:rsidP="00F63698">
      <w:pPr>
        <w:spacing w:before="0" w:after="0"/>
        <w:contextualSpacing/>
        <w:rPr>
          <w:sz w:val="24"/>
          <w:szCs w:val="24"/>
        </w:rPr>
      </w:pPr>
    </w:p>
    <w:p w:rsidR="00F63698" w:rsidRPr="00F63698" w:rsidRDefault="00F63698" w:rsidP="00F63698">
      <w:p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 xml:space="preserve">2. Chuyên đề </w:t>
      </w:r>
      <w:r>
        <w:rPr>
          <w:b/>
          <w:bCs/>
          <w:sz w:val="24"/>
          <w:szCs w:val="24"/>
        </w:rPr>
        <w:t>lựa</w:t>
      </w:r>
      <w:r>
        <w:rPr>
          <w:b/>
          <w:bCs/>
          <w:sz w:val="24"/>
          <w:szCs w:val="24"/>
          <w:lang w:val="vi-VN"/>
        </w:rPr>
        <w:t xml:space="preserve"> chọn </w:t>
      </w:r>
      <w:r>
        <w:rPr>
          <w:b/>
          <w:sz w:val="24"/>
          <w:szCs w:val="24"/>
        </w:rPr>
        <w:t xml:space="preserve">(đối với cấp trung học phổ thông </w:t>
      </w:r>
      <w:r>
        <w:rPr>
          <w:b/>
          <w:bCs/>
          <w:sz w:val="24"/>
          <w:szCs w:val="24"/>
        </w:rPr>
        <w:t>áp dụng CTGDP 2018 - từ năm học 2022 - 2023</w:t>
      </w:r>
      <w:r>
        <w:rPr>
          <w:b/>
          <w:sz w:val="24"/>
          <w:szCs w:val="24"/>
        </w:rPr>
        <w:t>)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286"/>
        <w:gridCol w:w="1012"/>
        <w:gridCol w:w="2729"/>
        <w:gridCol w:w="3729"/>
        <w:gridCol w:w="3300"/>
      </w:tblGrid>
      <w:tr w:rsidR="00F63698" w:rsidTr="00FA49C0">
        <w:trPr>
          <w:trHeight w:val="64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F63698" w:rsidTr="00FA49C0">
        <w:trPr>
          <w:trHeight w:val="32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đổi khí hậu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 tuần 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tự nhiên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biến đổi khí hậu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F63698" w:rsidTr="00FA49C0">
        <w:trPr>
          <w:trHeight w:val="30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Đô Thị Hóa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21 đến tuần 25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thế giới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đô thị hóa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F63698" w:rsidTr="00FA49C0">
        <w:trPr>
          <w:trHeight w:val="3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 pháp viết báo cáo địa lí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  <w:p w:rsidR="00F63698" w:rsidRDefault="00F63698" w:rsidP="00FA49C0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tư liệu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Lớp học</w:t>
            </w:r>
          </w:p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học bộ môn</w:t>
            </w:r>
          </w:p>
          <w:p w:rsidR="00F63698" w:rsidRDefault="00F63698" w:rsidP="00FA49C0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địa</w:t>
            </w:r>
          </w:p>
        </w:tc>
      </w:tr>
    </w:tbl>
    <w:p w:rsidR="00F63698" w:rsidRDefault="00F63698" w:rsidP="00F63698">
      <w:pPr>
        <w:spacing w:before="0" w:after="0"/>
        <w:ind w:left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 xml:space="preserve">II. Nhiệm vụ khác </w:t>
      </w:r>
    </w:p>
    <w:p w:rsidR="002824E9" w:rsidRPr="008C21FE" w:rsidRDefault="002824E9" w:rsidP="00F63698">
      <w:pPr>
        <w:spacing w:before="0" w:after="0"/>
        <w:ind w:left="567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F63698" w:rsidRPr="008C21FE" w:rsidTr="00FA49C0">
        <w:trPr>
          <w:jc w:val="center"/>
        </w:trPr>
        <w:tc>
          <w:tcPr>
            <w:tcW w:w="4601" w:type="dxa"/>
            <w:shd w:val="clear" w:color="auto" w:fill="auto"/>
          </w:tcPr>
          <w:p w:rsidR="00F63698" w:rsidRPr="00F63698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NHÓM TRƯỞNG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644840" w:rsidRPr="00644840" w:rsidRDefault="00644840" w:rsidP="00FA49C0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Lê Thị Hoan</w:t>
            </w:r>
          </w:p>
        </w:tc>
        <w:tc>
          <w:tcPr>
            <w:tcW w:w="4737" w:type="dxa"/>
            <w:shd w:val="clear" w:color="auto" w:fill="auto"/>
          </w:tcPr>
          <w:p w:rsidR="00F63698" w:rsidRPr="008C21FE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F63698" w:rsidRPr="008C21FE" w:rsidRDefault="00644840" w:rsidP="00FA49C0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>Đại Lộc,</w:t>
            </w:r>
            <w:r w:rsidR="00F63698" w:rsidRPr="008C21FE">
              <w:rPr>
                <w:i/>
                <w:sz w:val="24"/>
                <w:szCs w:val="24"/>
              </w:rPr>
              <w:t xml:space="preserve"> ngày  </w:t>
            </w:r>
            <w:r>
              <w:rPr>
                <w:i/>
                <w:sz w:val="24"/>
                <w:szCs w:val="24"/>
              </w:rPr>
              <w:t>04</w:t>
            </w:r>
            <w:r w:rsidR="00F63698" w:rsidRPr="008C21FE">
              <w:rPr>
                <w:i/>
                <w:sz w:val="24"/>
                <w:szCs w:val="24"/>
              </w:rPr>
              <w:t xml:space="preserve">  tháng</w:t>
            </w:r>
            <w:r>
              <w:rPr>
                <w:i/>
                <w:sz w:val="24"/>
                <w:szCs w:val="24"/>
              </w:rPr>
              <w:t xml:space="preserve"> 9</w:t>
            </w:r>
            <w:r w:rsidR="002824E9">
              <w:rPr>
                <w:i/>
                <w:sz w:val="24"/>
                <w:szCs w:val="24"/>
              </w:rPr>
              <w:t xml:space="preserve">   năm 2024</w:t>
            </w:r>
          </w:p>
          <w:p w:rsidR="00F63698" w:rsidRDefault="00F63698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644840" w:rsidRDefault="00644840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65F2F" w:rsidRDefault="00465F2F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65F2F" w:rsidRPr="008C21FE" w:rsidRDefault="00465F2F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63698" w:rsidRPr="00644840" w:rsidRDefault="00644840" w:rsidP="00FA49C0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Lê Thị Hoan</w:t>
            </w:r>
          </w:p>
        </w:tc>
      </w:tr>
    </w:tbl>
    <w:p w:rsidR="00F63698" w:rsidRPr="008C21FE" w:rsidRDefault="00F63698" w:rsidP="00F63698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:rsidR="00A20DA2" w:rsidRDefault="00A20DA2"/>
    <w:sectPr w:rsidR="00A20DA2" w:rsidSect="00465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 w:code="9"/>
      <w:pgMar w:top="284" w:right="538" w:bottom="284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31" w:rsidRDefault="00CB6431">
      <w:pPr>
        <w:spacing w:before="0" w:after="0"/>
      </w:pPr>
      <w:r>
        <w:separator/>
      </w:r>
    </w:p>
  </w:endnote>
  <w:endnote w:type="continuationSeparator" w:id="0">
    <w:p w:rsidR="00CB6431" w:rsidRDefault="00CB64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Pr="00363007" w:rsidRDefault="002824E9" w:rsidP="008F324F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210160" w:rsidRPr="00210160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31" w:rsidRDefault="00CB6431">
      <w:pPr>
        <w:spacing w:before="0" w:after="0"/>
      </w:pPr>
      <w:r>
        <w:separator/>
      </w:r>
    </w:p>
  </w:footnote>
  <w:footnote w:type="continuationSeparator" w:id="0">
    <w:p w:rsidR="00CB6431" w:rsidRDefault="00CB64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Pr="00BE5C41" w:rsidRDefault="002824E9" w:rsidP="008F324F">
    <w:pPr>
      <w:pStyle w:val="Header"/>
      <w:rPr>
        <w:color w:val="FFFFFF" w:themeColor="background1"/>
      </w:rPr>
    </w:pPr>
    <w:r>
      <w:rPr>
        <w:color w:val="FFFFFF" w:themeColor="background1"/>
      </w:rPr>
      <w:t>Nguyễn Địa Lý – 0396 752 282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9" w:rsidRDefault="0028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0C3"/>
    <w:multiLevelType w:val="hybridMultilevel"/>
    <w:tmpl w:val="2ADA7446"/>
    <w:lvl w:ilvl="0" w:tplc="98464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196F"/>
    <w:multiLevelType w:val="hybridMultilevel"/>
    <w:tmpl w:val="CE22ABAA"/>
    <w:lvl w:ilvl="0" w:tplc="025E2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F"/>
    <w:rsid w:val="000A33D8"/>
    <w:rsid w:val="000E759F"/>
    <w:rsid w:val="00133031"/>
    <w:rsid w:val="00155D44"/>
    <w:rsid w:val="001736AB"/>
    <w:rsid w:val="00210160"/>
    <w:rsid w:val="002544A4"/>
    <w:rsid w:val="00266460"/>
    <w:rsid w:val="00281890"/>
    <w:rsid w:val="002824E9"/>
    <w:rsid w:val="002866F4"/>
    <w:rsid w:val="002E10BC"/>
    <w:rsid w:val="00314E9D"/>
    <w:rsid w:val="00317079"/>
    <w:rsid w:val="00324F81"/>
    <w:rsid w:val="00373C67"/>
    <w:rsid w:val="003D1BBE"/>
    <w:rsid w:val="004112E8"/>
    <w:rsid w:val="00413477"/>
    <w:rsid w:val="00465C7F"/>
    <w:rsid w:val="00465F2F"/>
    <w:rsid w:val="004676FC"/>
    <w:rsid w:val="00532DB7"/>
    <w:rsid w:val="00563903"/>
    <w:rsid w:val="005746A8"/>
    <w:rsid w:val="005B3DAD"/>
    <w:rsid w:val="00644840"/>
    <w:rsid w:val="006861F8"/>
    <w:rsid w:val="006D1F18"/>
    <w:rsid w:val="007A6D3F"/>
    <w:rsid w:val="007F4F7B"/>
    <w:rsid w:val="00806A1B"/>
    <w:rsid w:val="008441B1"/>
    <w:rsid w:val="008B6C84"/>
    <w:rsid w:val="008F324F"/>
    <w:rsid w:val="008F7F1C"/>
    <w:rsid w:val="00991EB0"/>
    <w:rsid w:val="009934DB"/>
    <w:rsid w:val="009D752A"/>
    <w:rsid w:val="00A20DA2"/>
    <w:rsid w:val="00B31DD7"/>
    <w:rsid w:val="00B63E85"/>
    <w:rsid w:val="00BF30A0"/>
    <w:rsid w:val="00C22A97"/>
    <w:rsid w:val="00C34F6A"/>
    <w:rsid w:val="00C626C1"/>
    <w:rsid w:val="00C66CD0"/>
    <w:rsid w:val="00C722B9"/>
    <w:rsid w:val="00C94834"/>
    <w:rsid w:val="00CB6431"/>
    <w:rsid w:val="00D274B6"/>
    <w:rsid w:val="00D27EEA"/>
    <w:rsid w:val="00D457B6"/>
    <w:rsid w:val="00D6041A"/>
    <w:rsid w:val="00DD32DE"/>
    <w:rsid w:val="00DE195F"/>
    <w:rsid w:val="00E53DB9"/>
    <w:rsid w:val="00E56436"/>
    <w:rsid w:val="00E92E66"/>
    <w:rsid w:val="00EA1028"/>
    <w:rsid w:val="00EC7891"/>
    <w:rsid w:val="00EF6D22"/>
    <w:rsid w:val="00F55DE0"/>
    <w:rsid w:val="00F63698"/>
    <w:rsid w:val="00F837B4"/>
    <w:rsid w:val="00F901F5"/>
    <w:rsid w:val="00FA0D85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1BCB-F8AD-4BE9-8636-C6F330B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4F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324F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F324F"/>
    <w:rPr>
      <w:rFonts w:eastAsia="Calibri" w:cs="Times New Roman"/>
      <w:color w:val="000000"/>
      <w:szCs w:val="18"/>
    </w:rPr>
  </w:style>
  <w:style w:type="character" w:styleId="Hyperlink">
    <w:name w:val="Hyperlink"/>
    <w:unhideWhenUsed/>
    <w:rsid w:val="008F32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436"/>
    <w:pPr>
      <w:ind w:left="720"/>
      <w:contextualSpacing/>
    </w:pPr>
  </w:style>
  <w:style w:type="table" w:styleId="TableGrid">
    <w:name w:val="Table Grid"/>
    <w:basedOn w:val="TableNormal"/>
    <w:uiPriority w:val="39"/>
    <w:rsid w:val="002E10BC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2024-09-20T07:35:00Z</dcterms:created>
  <dcterms:modified xsi:type="dcterms:W3CDTF">2024-09-20T07:35:00Z</dcterms:modified>
</cp:coreProperties>
</file>