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32C97" w14:textId="2D928320" w:rsidR="00D81765" w:rsidRPr="00D81765" w:rsidRDefault="00D81765" w:rsidP="00D81765">
      <w:pPr>
        <w:spacing w:line="288" w:lineRule="auto"/>
        <w:jc w:val="center"/>
        <w:rPr>
          <w:rFonts w:cs="Times New Roman"/>
          <w:b/>
          <w:szCs w:val="26"/>
          <w:lang w:val="vi-VN"/>
        </w:rPr>
      </w:pPr>
      <w:r w:rsidRPr="00E77C4F">
        <w:rPr>
          <w:rFonts w:cs="Times New Roman"/>
          <w:b/>
          <w:bCs/>
          <w:szCs w:val="26"/>
        </w:rPr>
        <w:t xml:space="preserve">MA TRẬN VÀ BẢN ĐẶC TẢ </w:t>
      </w:r>
      <w:r w:rsidRPr="00D81765">
        <w:rPr>
          <w:rFonts w:cs="Times New Roman"/>
          <w:b/>
          <w:szCs w:val="26"/>
        </w:rPr>
        <w:t>ĐỀ KIỂM TRA CUỐI KÌ I</w:t>
      </w:r>
      <w:r w:rsidRPr="00D81765">
        <w:rPr>
          <w:rFonts w:cs="Times New Roman"/>
          <w:b/>
          <w:szCs w:val="26"/>
          <w:lang w:val="vi-VN"/>
        </w:rPr>
        <w:t xml:space="preserve"> </w:t>
      </w:r>
    </w:p>
    <w:p w14:paraId="09FCB440" w14:textId="1944157D" w:rsidR="00D81765" w:rsidRDefault="00D81765" w:rsidP="00D81765">
      <w:pPr>
        <w:jc w:val="center"/>
        <w:rPr>
          <w:rFonts w:cs="Times New Roman"/>
          <w:b/>
          <w:bCs/>
          <w:szCs w:val="26"/>
        </w:rPr>
      </w:pPr>
      <w:r w:rsidRPr="00E77C4F">
        <w:rPr>
          <w:rFonts w:cs="Times New Roman"/>
          <w:b/>
          <w:szCs w:val="26"/>
        </w:rPr>
        <w:t xml:space="preserve">MÔN: CÔNG NGHỆ </w:t>
      </w:r>
      <w:r>
        <w:rPr>
          <w:rFonts w:cs="Times New Roman"/>
          <w:b/>
          <w:szCs w:val="26"/>
          <w:lang w:val="vi-VN"/>
        </w:rPr>
        <w:t xml:space="preserve">10. </w:t>
      </w:r>
      <w:r w:rsidRPr="00E77C4F">
        <w:rPr>
          <w:rFonts w:cs="Times New Roman"/>
          <w:b/>
          <w:bCs/>
          <w:szCs w:val="26"/>
        </w:rPr>
        <w:t>NĂM HỌC 2024 – 2025</w:t>
      </w:r>
    </w:p>
    <w:p w14:paraId="407C8FE0" w14:textId="77777777" w:rsidR="00770852" w:rsidRPr="00E77C4F" w:rsidRDefault="00770852" w:rsidP="000A1FF7">
      <w:pPr>
        <w:tabs>
          <w:tab w:val="left" w:pos="567"/>
        </w:tabs>
        <w:jc w:val="both"/>
        <w:rPr>
          <w:rFonts w:cs="Times New Roman"/>
          <w:b/>
          <w:szCs w:val="26"/>
        </w:rPr>
      </w:pPr>
      <w:r w:rsidRPr="00E77C4F">
        <w:rPr>
          <w:rFonts w:cs="Times New Roman"/>
          <w:b/>
          <w:szCs w:val="26"/>
        </w:rPr>
        <w:t>1. Ma trận</w:t>
      </w:r>
      <w:bookmarkStart w:id="0" w:name="_GoBack"/>
      <w:bookmarkEnd w:id="0"/>
    </w:p>
    <w:p w14:paraId="05A8492A" w14:textId="77777777" w:rsidR="00770852" w:rsidRPr="00E77C4F" w:rsidRDefault="00770852" w:rsidP="000A1FF7">
      <w:pPr>
        <w:ind w:firstLine="567"/>
        <w:jc w:val="both"/>
        <w:rPr>
          <w:rFonts w:cs="Times New Roman"/>
          <w:szCs w:val="26"/>
        </w:rPr>
      </w:pPr>
      <w:r w:rsidRPr="00E77C4F">
        <w:rPr>
          <w:rFonts w:cs="Times New Roman"/>
          <w:szCs w:val="26"/>
        </w:rPr>
        <w:t xml:space="preserve">- </w:t>
      </w:r>
      <w:r w:rsidRPr="00E77C4F">
        <w:rPr>
          <w:rFonts w:cs="Times New Roman"/>
          <w:b/>
          <w:szCs w:val="26"/>
        </w:rPr>
        <w:t>Thời điểm kiểm tra:</w:t>
      </w:r>
      <w:r w:rsidRPr="00E77C4F">
        <w:rPr>
          <w:rFonts w:cs="Times New Roman"/>
          <w:szCs w:val="26"/>
        </w:rPr>
        <w:t xml:space="preserve"> Kiểm tra cuối học kì 1.</w:t>
      </w:r>
    </w:p>
    <w:p w14:paraId="240B79FF" w14:textId="77777777" w:rsidR="00770852" w:rsidRPr="00E77C4F" w:rsidRDefault="00770852" w:rsidP="000A1FF7">
      <w:pPr>
        <w:ind w:firstLine="567"/>
        <w:jc w:val="both"/>
        <w:rPr>
          <w:rFonts w:cs="Times New Roman"/>
          <w:szCs w:val="26"/>
        </w:rPr>
      </w:pPr>
      <w:r w:rsidRPr="00E77C4F">
        <w:rPr>
          <w:rFonts w:cs="Times New Roman"/>
          <w:szCs w:val="26"/>
        </w:rPr>
        <w:t xml:space="preserve">- </w:t>
      </w:r>
      <w:r w:rsidRPr="00E77C4F">
        <w:rPr>
          <w:rFonts w:cs="Times New Roman"/>
          <w:b/>
          <w:szCs w:val="26"/>
        </w:rPr>
        <w:t xml:space="preserve">Thời gian làm bài: </w:t>
      </w:r>
      <w:r w:rsidRPr="00E77C4F">
        <w:rPr>
          <w:rFonts w:cs="Times New Roman"/>
          <w:szCs w:val="26"/>
        </w:rPr>
        <w:t>45 phút.</w:t>
      </w:r>
    </w:p>
    <w:p w14:paraId="6753E5C7" w14:textId="77777777" w:rsidR="00770852" w:rsidRPr="00E77C4F" w:rsidRDefault="00770852" w:rsidP="000A1FF7">
      <w:pPr>
        <w:ind w:firstLine="567"/>
        <w:jc w:val="both"/>
        <w:rPr>
          <w:rFonts w:cs="Times New Roman"/>
          <w:b/>
          <w:szCs w:val="26"/>
        </w:rPr>
      </w:pPr>
      <w:r w:rsidRPr="00E77C4F">
        <w:rPr>
          <w:rFonts w:cs="Times New Roman"/>
          <w:szCs w:val="26"/>
        </w:rPr>
        <w:t xml:space="preserve">- </w:t>
      </w:r>
      <w:r w:rsidRPr="00E77C4F">
        <w:rPr>
          <w:rFonts w:cs="Times New Roman"/>
          <w:b/>
          <w:szCs w:val="26"/>
        </w:rPr>
        <w:t>Cấu trúc:</w:t>
      </w:r>
    </w:p>
    <w:p w14:paraId="18A301B3" w14:textId="3238EAD1" w:rsidR="00770852" w:rsidRPr="00E77C4F" w:rsidRDefault="00770852" w:rsidP="000A1FF7">
      <w:pPr>
        <w:ind w:firstLine="1134"/>
        <w:jc w:val="both"/>
        <w:rPr>
          <w:rFonts w:cs="Times New Roman"/>
          <w:i/>
          <w:iCs/>
          <w:szCs w:val="26"/>
          <w:bdr w:val="none" w:sz="0" w:space="0" w:color="auto" w:frame="1"/>
          <w:lang w:val="nl-NL"/>
        </w:rPr>
      </w:pPr>
      <w:r w:rsidRPr="00E77C4F">
        <w:rPr>
          <w:rFonts w:cs="Times New Roman"/>
          <w:szCs w:val="26"/>
          <w:lang w:val="nl-NL"/>
        </w:rPr>
        <w:t>+ Mức độ đề:</w:t>
      </w:r>
      <w:r w:rsidRPr="00E77C4F">
        <w:rPr>
          <w:rFonts w:cs="Times New Roman"/>
          <w:b/>
          <w:szCs w:val="26"/>
          <w:lang w:val="nl-NL"/>
        </w:rPr>
        <w:t xml:space="preserve"> </w:t>
      </w:r>
      <w:r w:rsidR="00237829" w:rsidRPr="00E77C4F">
        <w:rPr>
          <w:rFonts w:cs="Times New Roman"/>
          <w:i/>
          <w:iCs/>
          <w:szCs w:val="26"/>
          <w:bdr w:val="none" w:sz="0" w:space="0" w:color="auto" w:frame="1"/>
          <w:lang w:val="nl-NL"/>
        </w:rPr>
        <w:t>40</w:t>
      </w:r>
      <w:r w:rsidRPr="00E77C4F">
        <w:rPr>
          <w:rFonts w:cs="Times New Roman"/>
          <w:i/>
          <w:iCs/>
          <w:szCs w:val="26"/>
          <w:bdr w:val="none" w:sz="0" w:space="0" w:color="auto" w:frame="1"/>
          <w:lang w:val="nl-NL"/>
        </w:rPr>
        <w:t>% Nhận biết (</w:t>
      </w:r>
      <w:r w:rsidR="00EE2F36">
        <w:rPr>
          <w:rFonts w:cs="Times New Roman"/>
          <w:i/>
          <w:iCs/>
          <w:szCs w:val="26"/>
          <w:bdr w:val="none" w:sz="0" w:space="0" w:color="auto" w:frame="1"/>
          <w:lang w:val="nl-NL"/>
        </w:rPr>
        <w:t>10</w:t>
      </w:r>
      <w:r w:rsidRPr="00E77C4F">
        <w:rPr>
          <w:rFonts w:cs="Times New Roman"/>
          <w:i/>
          <w:iCs/>
          <w:szCs w:val="26"/>
          <w:bdr w:val="none" w:sz="0" w:space="0" w:color="auto" w:frame="1"/>
          <w:lang w:val="nl-NL"/>
        </w:rPr>
        <w:t xml:space="preserve"> câu); </w:t>
      </w:r>
      <w:r w:rsidR="005371F5" w:rsidRPr="00E77C4F">
        <w:rPr>
          <w:rFonts w:cs="Times New Roman"/>
          <w:i/>
          <w:iCs/>
          <w:szCs w:val="26"/>
          <w:bdr w:val="none" w:sz="0" w:space="0" w:color="auto" w:frame="1"/>
          <w:lang w:val="nl-NL"/>
        </w:rPr>
        <w:t>3</w:t>
      </w:r>
      <w:r w:rsidR="00237829" w:rsidRPr="00E77C4F">
        <w:rPr>
          <w:rFonts w:cs="Times New Roman"/>
          <w:i/>
          <w:iCs/>
          <w:szCs w:val="26"/>
          <w:bdr w:val="none" w:sz="0" w:space="0" w:color="auto" w:frame="1"/>
          <w:lang w:val="nl-NL"/>
        </w:rPr>
        <w:t>0</w:t>
      </w:r>
      <w:r w:rsidRPr="00E77C4F">
        <w:rPr>
          <w:rFonts w:cs="Times New Roman"/>
          <w:i/>
          <w:iCs/>
          <w:szCs w:val="26"/>
          <w:bdr w:val="none" w:sz="0" w:space="0" w:color="auto" w:frame="1"/>
          <w:lang w:val="nl-NL"/>
        </w:rPr>
        <w:t>% Thông hiểu (</w:t>
      </w:r>
      <w:r w:rsidR="00EE2F36">
        <w:rPr>
          <w:rFonts w:cs="Times New Roman"/>
          <w:i/>
          <w:iCs/>
          <w:szCs w:val="26"/>
          <w:bdr w:val="none" w:sz="0" w:space="0" w:color="auto" w:frame="1"/>
          <w:lang w:val="nl-NL"/>
        </w:rPr>
        <w:t>9</w:t>
      </w:r>
      <w:r w:rsidRPr="00E77C4F">
        <w:rPr>
          <w:rFonts w:cs="Times New Roman"/>
          <w:i/>
          <w:iCs/>
          <w:szCs w:val="26"/>
          <w:bdr w:val="none" w:sz="0" w:space="0" w:color="auto" w:frame="1"/>
          <w:lang w:val="nl-NL"/>
        </w:rPr>
        <w:t xml:space="preserve"> câu); </w:t>
      </w:r>
      <w:r w:rsidR="00EE2F36">
        <w:rPr>
          <w:rFonts w:cs="Times New Roman"/>
          <w:i/>
          <w:iCs/>
          <w:szCs w:val="26"/>
          <w:bdr w:val="none" w:sz="0" w:space="0" w:color="auto" w:frame="1"/>
          <w:lang w:val="nl-NL"/>
        </w:rPr>
        <w:t>3</w:t>
      </w:r>
      <w:r w:rsidRPr="00E77C4F">
        <w:rPr>
          <w:rFonts w:cs="Times New Roman"/>
          <w:i/>
          <w:iCs/>
          <w:szCs w:val="26"/>
          <w:bdr w:val="none" w:sz="0" w:space="0" w:color="auto" w:frame="1"/>
          <w:lang w:val="nl-NL"/>
        </w:rPr>
        <w:t>% Vận dụng (</w:t>
      </w:r>
      <w:r w:rsidR="003C62FA" w:rsidRPr="00E77C4F">
        <w:rPr>
          <w:rFonts w:cs="Times New Roman"/>
          <w:i/>
          <w:iCs/>
          <w:szCs w:val="26"/>
          <w:bdr w:val="none" w:sz="0" w:space="0" w:color="auto" w:frame="1"/>
          <w:lang w:val="nl-NL"/>
        </w:rPr>
        <w:t>1</w:t>
      </w:r>
      <w:r w:rsidRPr="00E77C4F">
        <w:rPr>
          <w:rFonts w:cs="Times New Roman"/>
          <w:i/>
          <w:iCs/>
          <w:szCs w:val="26"/>
          <w:bdr w:val="none" w:sz="0" w:space="0" w:color="auto" w:frame="1"/>
          <w:lang w:val="nl-NL"/>
        </w:rPr>
        <w:t xml:space="preserve"> câu)</w:t>
      </w:r>
    </w:p>
    <w:p w14:paraId="4084F3EA" w14:textId="22324FE7" w:rsidR="00770852" w:rsidRPr="00E77C4F" w:rsidRDefault="00770852" w:rsidP="000A1FF7">
      <w:pPr>
        <w:ind w:firstLine="1134"/>
        <w:jc w:val="both"/>
        <w:rPr>
          <w:rFonts w:cs="Times New Roman"/>
          <w:iCs/>
          <w:szCs w:val="26"/>
          <w:bdr w:val="none" w:sz="0" w:space="0" w:color="auto" w:frame="1"/>
          <w:lang w:val="nl-NL"/>
        </w:rPr>
      </w:pP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 xml:space="preserve">+ Phần I. Trắc nghiệm 4 lựa chọn, 1 lựa chọn đúng: </w:t>
      </w:r>
      <w:r w:rsidR="00EE2F36">
        <w:rPr>
          <w:rFonts w:cs="Times New Roman"/>
          <w:iCs/>
          <w:szCs w:val="26"/>
          <w:bdr w:val="none" w:sz="0" w:space="0" w:color="auto" w:frame="1"/>
          <w:lang w:val="vi-VN"/>
        </w:rPr>
        <w:t xml:space="preserve">18 </w:t>
      </w: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>Câu =</w:t>
      </w:r>
      <w:r w:rsidR="00EE2F36">
        <w:rPr>
          <w:rFonts w:cs="Times New Roman"/>
          <w:iCs/>
          <w:szCs w:val="26"/>
          <w:bdr w:val="none" w:sz="0" w:space="0" w:color="auto" w:frame="1"/>
          <w:lang w:val="nl-NL"/>
        </w:rPr>
        <w:t>6</w:t>
      </w:r>
      <w:r w:rsidR="0077510A" w:rsidRPr="00E77C4F">
        <w:rPr>
          <w:rFonts w:cs="Times New Roman"/>
          <w:iCs/>
          <w:szCs w:val="26"/>
          <w:bdr w:val="none" w:sz="0" w:space="0" w:color="auto" w:frame="1"/>
          <w:lang w:val="nl-NL"/>
        </w:rPr>
        <w:t>,0</w:t>
      </w: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 xml:space="preserve"> điểm</w:t>
      </w:r>
    </w:p>
    <w:p w14:paraId="478E2136" w14:textId="5B573BCC" w:rsidR="00770852" w:rsidRPr="00E77C4F" w:rsidRDefault="00770852" w:rsidP="000A1FF7">
      <w:pPr>
        <w:ind w:firstLine="1134"/>
        <w:jc w:val="both"/>
        <w:rPr>
          <w:rFonts w:cs="Times New Roman"/>
          <w:iCs/>
          <w:szCs w:val="26"/>
          <w:bdr w:val="none" w:sz="0" w:space="0" w:color="auto" w:frame="1"/>
          <w:lang w:val="nl-NL"/>
        </w:rPr>
      </w:pP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 xml:space="preserve">+ Phần II. Trắc nghiệm đúng sai: </w:t>
      </w:r>
      <w:r w:rsidR="0077510A" w:rsidRPr="00E77C4F">
        <w:rPr>
          <w:rFonts w:cs="Times New Roman"/>
          <w:iCs/>
          <w:szCs w:val="26"/>
          <w:bdr w:val="none" w:sz="0" w:space="0" w:color="auto" w:frame="1"/>
          <w:lang w:val="nl-NL"/>
        </w:rPr>
        <w:t>1</w:t>
      </w: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 xml:space="preserve"> Câu = </w:t>
      </w:r>
      <w:r w:rsidR="0077510A" w:rsidRPr="00E77C4F">
        <w:rPr>
          <w:rFonts w:cs="Times New Roman"/>
          <w:iCs/>
          <w:szCs w:val="26"/>
          <w:bdr w:val="none" w:sz="0" w:space="0" w:color="auto" w:frame="1"/>
          <w:lang w:val="nl-NL"/>
        </w:rPr>
        <w:t>4</w:t>
      </w: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 xml:space="preserve"> ý = </w:t>
      </w:r>
      <w:r w:rsidR="00B87527" w:rsidRPr="00E77C4F">
        <w:rPr>
          <w:rFonts w:cs="Times New Roman"/>
          <w:iCs/>
          <w:szCs w:val="26"/>
          <w:bdr w:val="none" w:sz="0" w:space="0" w:color="auto" w:frame="1"/>
          <w:lang w:val="nl-NL"/>
        </w:rPr>
        <w:t>1</w:t>
      </w: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>,0 điểm</w:t>
      </w:r>
    </w:p>
    <w:p w14:paraId="5388353C" w14:textId="16C3B20F" w:rsidR="00770852" w:rsidRPr="00E77C4F" w:rsidRDefault="00770852" w:rsidP="000A1FF7">
      <w:pPr>
        <w:ind w:firstLine="1134"/>
        <w:jc w:val="both"/>
        <w:rPr>
          <w:rFonts w:cs="Times New Roman"/>
          <w:iCs/>
          <w:szCs w:val="26"/>
          <w:bdr w:val="none" w:sz="0" w:space="0" w:color="auto" w:frame="1"/>
          <w:lang w:val="nl-NL"/>
        </w:rPr>
      </w:pP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 xml:space="preserve">+ Phần III. </w:t>
      </w:r>
      <w:r w:rsidR="00B87527" w:rsidRPr="00E77C4F">
        <w:rPr>
          <w:rFonts w:cs="Times New Roman"/>
          <w:iCs/>
          <w:szCs w:val="26"/>
          <w:bdr w:val="none" w:sz="0" w:space="0" w:color="auto" w:frame="1"/>
          <w:lang w:val="nl-NL"/>
        </w:rPr>
        <w:t>Tự luận</w:t>
      </w: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 xml:space="preserve">: </w:t>
      </w:r>
      <w:r w:rsidR="00EE2F36">
        <w:rPr>
          <w:rFonts w:cs="Times New Roman"/>
          <w:iCs/>
          <w:szCs w:val="26"/>
          <w:bdr w:val="none" w:sz="0" w:space="0" w:color="auto" w:frame="1"/>
          <w:lang w:val="nl-NL"/>
        </w:rPr>
        <w:t>1</w:t>
      </w: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 xml:space="preserve"> Câu =</w:t>
      </w:r>
      <w:r w:rsidR="00EE2F36">
        <w:rPr>
          <w:rFonts w:cs="Times New Roman"/>
          <w:iCs/>
          <w:szCs w:val="26"/>
          <w:bdr w:val="none" w:sz="0" w:space="0" w:color="auto" w:frame="1"/>
          <w:lang w:val="nl-NL"/>
        </w:rPr>
        <w:t>3</w:t>
      </w:r>
      <w:r w:rsidR="00B87527" w:rsidRPr="00E77C4F">
        <w:rPr>
          <w:rFonts w:cs="Times New Roman"/>
          <w:iCs/>
          <w:szCs w:val="26"/>
          <w:bdr w:val="none" w:sz="0" w:space="0" w:color="auto" w:frame="1"/>
          <w:lang w:val="nl-NL"/>
        </w:rPr>
        <w:t>,0</w:t>
      </w:r>
      <w:r w:rsidRPr="00E77C4F">
        <w:rPr>
          <w:rFonts w:cs="Times New Roman"/>
          <w:iCs/>
          <w:szCs w:val="26"/>
          <w:bdr w:val="none" w:sz="0" w:space="0" w:color="auto" w:frame="1"/>
          <w:lang w:val="nl-NL"/>
        </w:rPr>
        <w:t xml:space="preserve"> điểm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050"/>
        <w:gridCol w:w="3762"/>
        <w:gridCol w:w="664"/>
        <w:gridCol w:w="751"/>
        <w:gridCol w:w="1350"/>
        <w:gridCol w:w="671"/>
        <w:gridCol w:w="751"/>
        <w:gridCol w:w="1343"/>
        <w:gridCol w:w="664"/>
        <w:gridCol w:w="751"/>
        <w:gridCol w:w="1413"/>
        <w:gridCol w:w="851"/>
      </w:tblGrid>
      <w:tr w:rsidR="00E77C4F" w:rsidRPr="00E77C4F" w14:paraId="7F6282B3" w14:textId="77777777" w:rsidTr="00E77C4F">
        <w:trPr>
          <w:trHeight w:val="210"/>
        </w:trPr>
        <w:tc>
          <w:tcPr>
            <w:tcW w:w="2050" w:type="dxa"/>
            <w:vMerge w:val="restart"/>
          </w:tcPr>
          <w:p w14:paraId="70CBD5B2" w14:textId="4DB5FEC8" w:rsidR="00B87527" w:rsidRPr="00E77C4F" w:rsidRDefault="00B87527" w:rsidP="0077510A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Nội dung kiến thức</w:t>
            </w:r>
          </w:p>
        </w:tc>
        <w:tc>
          <w:tcPr>
            <w:tcW w:w="3762" w:type="dxa"/>
            <w:vMerge w:val="restart"/>
          </w:tcPr>
          <w:p w14:paraId="453FBD2A" w14:textId="17F1402A" w:rsidR="00B87527" w:rsidRPr="00E77C4F" w:rsidRDefault="00B87527" w:rsidP="0077510A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Đơn vị kiến thức</w:t>
            </w:r>
          </w:p>
        </w:tc>
        <w:tc>
          <w:tcPr>
            <w:tcW w:w="2765" w:type="dxa"/>
            <w:gridSpan w:val="3"/>
          </w:tcPr>
          <w:p w14:paraId="51EA6759" w14:textId="414456C5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Phần I ( TN 4 lựa chọn)</w:t>
            </w:r>
          </w:p>
        </w:tc>
        <w:tc>
          <w:tcPr>
            <w:tcW w:w="2765" w:type="dxa"/>
            <w:gridSpan w:val="3"/>
          </w:tcPr>
          <w:p w14:paraId="7EE52CA6" w14:textId="31136E7F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Phần II ( TN đúng, sai)</w:t>
            </w:r>
          </w:p>
        </w:tc>
        <w:tc>
          <w:tcPr>
            <w:tcW w:w="2828" w:type="dxa"/>
            <w:gridSpan w:val="3"/>
          </w:tcPr>
          <w:p w14:paraId="32680A5E" w14:textId="56A6E22E" w:rsidR="00B87527" w:rsidRPr="00E77C4F" w:rsidRDefault="00B87527" w:rsidP="00E77C4F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Phần III ( Tự luận)</w:t>
            </w:r>
          </w:p>
        </w:tc>
        <w:tc>
          <w:tcPr>
            <w:tcW w:w="851" w:type="dxa"/>
          </w:tcPr>
          <w:p w14:paraId="382F0869" w14:textId="5EBA76AF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Tổng</w:t>
            </w:r>
          </w:p>
        </w:tc>
      </w:tr>
      <w:tr w:rsidR="00E77C4F" w:rsidRPr="00E77C4F" w14:paraId="5430BA4A" w14:textId="77777777" w:rsidTr="00E77C4F">
        <w:trPr>
          <w:trHeight w:val="458"/>
        </w:trPr>
        <w:tc>
          <w:tcPr>
            <w:tcW w:w="2050" w:type="dxa"/>
            <w:vMerge/>
          </w:tcPr>
          <w:p w14:paraId="4FFE16EA" w14:textId="77777777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3762" w:type="dxa"/>
            <w:vMerge/>
          </w:tcPr>
          <w:p w14:paraId="615479CC" w14:textId="56D1F703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664" w:type="dxa"/>
          </w:tcPr>
          <w:p w14:paraId="6FB00DC5" w14:textId="77777777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Biết</w:t>
            </w:r>
          </w:p>
          <w:p w14:paraId="00D1709D" w14:textId="60963573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1C95D4ED" w14:textId="77777777" w:rsidR="00B87527" w:rsidRPr="00E77C4F" w:rsidRDefault="00B87527" w:rsidP="00B8752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Hiểu</w:t>
            </w:r>
          </w:p>
          <w:p w14:paraId="1914778C" w14:textId="77777777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1350" w:type="dxa"/>
          </w:tcPr>
          <w:p w14:paraId="0D59E958" w14:textId="7D8D6A8B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671" w:type="dxa"/>
          </w:tcPr>
          <w:p w14:paraId="45F1B2E5" w14:textId="77777777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Biết</w:t>
            </w:r>
          </w:p>
          <w:p w14:paraId="7DD9E0EB" w14:textId="5B0E0673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5747A690" w14:textId="77777777" w:rsidR="00B87527" w:rsidRPr="00E77C4F" w:rsidRDefault="00B87527" w:rsidP="00B8752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Hiểu</w:t>
            </w:r>
          </w:p>
          <w:p w14:paraId="0AA3437C" w14:textId="77777777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1343" w:type="dxa"/>
          </w:tcPr>
          <w:p w14:paraId="3C5AD252" w14:textId="441A4B8F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664" w:type="dxa"/>
          </w:tcPr>
          <w:p w14:paraId="02698C71" w14:textId="77777777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Biết</w:t>
            </w:r>
          </w:p>
          <w:p w14:paraId="2A9685D1" w14:textId="1D1F94BE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40525C3B" w14:textId="77777777" w:rsidR="00B87527" w:rsidRPr="00E77C4F" w:rsidRDefault="00B87527" w:rsidP="00B8752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Hiểu</w:t>
            </w:r>
          </w:p>
          <w:p w14:paraId="6E1B8905" w14:textId="77777777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1413" w:type="dxa"/>
          </w:tcPr>
          <w:p w14:paraId="485A18B1" w14:textId="5F99F7FE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851" w:type="dxa"/>
          </w:tcPr>
          <w:p w14:paraId="6B987E43" w14:textId="5C62761D" w:rsidR="00B87527" w:rsidRPr="00E77C4F" w:rsidRDefault="00B87527" w:rsidP="000A1FF7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</w:tr>
      <w:tr w:rsidR="00E77C4F" w:rsidRPr="00E77C4F" w14:paraId="56B0251B" w14:textId="77777777" w:rsidTr="00E77C4F">
        <w:trPr>
          <w:trHeight w:val="326"/>
        </w:trPr>
        <w:tc>
          <w:tcPr>
            <w:tcW w:w="2050" w:type="dxa"/>
            <w:vMerge w:val="restart"/>
          </w:tcPr>
          <w:p w14:paraId="5BC2458F" w14:textId="77777777" w:rsidR="00E77C4F" w:rsidRDefault="00E77C4F" w:rsidP="00EE2F36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0467F1FE" w14:textId="77777777" w:rsidR="00E77C4F" w:rsidRDefault="00E77C4F" w:rsidP="00EE2F36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54B7CCC1" w14:textId="46F371F7" w:rsidR="00E77C4F" w:rsidRPr="00E77C4F" w:rsidRDefault="00E77C4F" w:rsidP="00EE2F36">
            <w:pPr>
              <w:jc w:val="center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Chương I:</w:t>
            </w:r>
          </w:p>
          <w:p w14:paraId="67B836DF" w14:textId="4CF4C5AC" w:rsidR="00E77C4F" w:rsidRPr="00E77C4F" w:rsidRDefault="00E77C4F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Đại cương về môn công nghệ</w:t>
            </w:r>
          </w:p>
        </w:tc>
        <w:tc>
          <w:tcPr>
            <w:tcW w:w="3762" w:type="dxa"/>
          </w:tcPr>
          <w:p w14:paraId="013D1613" w14:textId="4543C508" w:rsidR="00E77C4F" w:rsidRPr="00E77C4F" w:rsidRDefault="00E77C4F" w:rsidP="00CD7B8F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szCs w:val="26"/>
              </w:rPr>
              <w:t>1.1 Công nghệ và đời sống</w:t>
            </w:r>
          </w:p>
        </w:tc>
        <w:tc>
          <w:tcPr>
            <w:tcW w:w="664" w:type="dxa"/>
          </w:tcPr>
          <w:p w14:paraId="1F8492EC" w14:textId="4FBAA94F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 w:rsidRPr="00EE2F36">
              <w:rPr>
                <w:szCs w:val="26"/>
                <w:lang w:val="vi-VN"/>
              </w:rPr>
              <w:t>1</w:t>
            </w:r>
          </w:p>
        </w:tc>
        <w:tc>
          <w:tcPr>
            <w:tcW w:w="751" w:type="dxa"/>
          </w:tcPr>
          <w:p w14:paraId="10662842" w14:textId="2DA755D5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 w:rsidRPr="00EE2F36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1350" w:type="dxa"/>
          </w:tcPr>
          <w:p w14:paraId="7DF1394D" w14:textId="69584AF1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1" w:type="dxa"/>
          </w:tcPr>
          <w:p w14:paraId="3C052E2B" w14:textId="4D598286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77C980E3" w14:textId="7777777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43" w:type="dxa"/>
          </w:tcPr>
          <w:p w14:paraId="4E1C1C4A" w14:textId="7777777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64" w:type="dxa"/>
          </w:tcPr>
          <w:p w14:paraId="2DC90313" w14:textId="03437640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76199C1D" w14:textId="7777777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13" w:type="dxa"/>
          </w:tcPr>
          <w:p w14:paraId="0ACA321E" w14:textId="7777777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</w:tcPr>
          <w:p w14:paraId="1387AACD" w14:textId="625D3F43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 w:rsidRPr="00EE2F36">
              <w:rPr>
                <w:rFonts w:cs="Times New Roman"/>
                <w:szCs w:val="26"/>
                <w:lang w:val="vi-VN"/>
              </w:rPr>
              <w:t>2</w:t>
            </w:r>
          </w:p>
        </w:tc>
      </w:tr>
      <w:tr w:rsidR="00E77C4F" w:rsidRPr="00E77C4F" w14:paraId="100B62C1" w14:textId="77777777" w:rsidTr="00E77C4F">
        <w:trPr>
          <w:trHeight w:val="318"/>
        </w:trPr>
        <w:tc>
          <w:tcPr>
            <w:tcW w:w="2050" w:type="dxa"/>
            <w:vMerge/>
          </w:tcPr>
          <w:p w14:paraId="1651CBCE" w14:textId="77777777" w:rsidR="00E77C4F" w:rsidRPr="00E77C4F" w:rsidRDefault="00E77C4F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</w:p>
        </w:tc>
        <w:tc>
          <w:tcPr>
            <w:tcW w:w="3762" w:type="dxa"/>
          </w:tcPr>
          <w:p w14:paraId="3E8C6436" w14:textId="2C81617E" w:rsidR="00E77C4F" w:rsidRPr="00E77C4F" w:rsidRDefault="00E77C4F" w:rsidP="00CD7B8F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B03BC1">
              <w:rPr>
                <w:rFonts w:cs="Times New Roman"/>
                <w:szCs w:val="24"/>
              </w:rPr>
              <w:t>1.2 Hệ thống kĩ thuật</w:t>
            </w:r>
          </w:p>
        </w:tc>
        <w:tc>
          <w:tcPr>
            <w:tcW w:w="664" w:type="dxa"/>
          </w:tcPr>
          <w:p w14:paraId="2AED3892" w14:textId="02BE94E5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 w:rsidRPr="00EE2F36">
              <w:rPr>
                <w:szCs w:val="26"/>
              </w:rPr>
              <w:t>1</w:t>
            </w:r>
          </w:p>
        </w:tc>
        <w:tc>
          <w:tcPr>
            <w:tcW w:w="751" w:type="dxa"/>
          </w:tcPr>
          <w:p w14:paraId="6EF94824" w14:textId="104FE48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 w:rsidRPr="00EE2F36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1350" w:type="dxa"/>
          </w:tcPr>
          <w:p w14:paraId="14EF35F6" w14:textId="7777777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1" w:type="dxa"/>
          </w:tcPr>
          <w:p w14:paraId="69A0016B" w14:textId="2A302B05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43E20464" w14:textId="7777777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43" w:type="dxa"/>
          </w:tcPr>
          <w:p w14:paraId="771F4610" w14:textId="7777777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64" w:type="dxa"/>
          </w:tcPr>
          <w:p w14:paraId="3A63518B" w14:textId="27760EB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0701D8B0" w14:textId="7777777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13" w:type="dxa"/>
          </w:tcPr>
          <w:p w14:paraId="0A2FAF09" w14:textId="77777777" w:rsidR="00E77C4F" w:rsidRPr="00EE2F36" w:rsidRDefault="00E77C4F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</w:tcPr>
          <w:p w14:paraId="0F3C1C03" w14:textId="46B42E8D" w:rsidR="00E77C4F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2</w:t>
            </w:r>
          </w:p>
        </w:tc>
      </w:tr>
      <w:tr w:rsidR="00EE2F36" w:rsidRPr="00E77C4F" w14:paraId="798CC9EE" w14:textId="77777777" w:rsidTr="00E77C4F">
        <w:trPr>
          <w:trHeight w:val="318"/>
        </w:trPr>
        <w:tc>
          <w:tcPr>
            <w:tcW w:w="2050" w:type="dxa"/>
            <w:vMerge/>
          </w:tcPr>
          <w:p w14:paraId="36AEF259" w14:textId="77777777" w:rsidR="00EE2F36" w:rsidRPr="00E77C4F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</w:p>
        </w:tc>
        <w:tc>
          <w:tcPr>
            <w:tcW w:w="3762" w:type="dxa"/>
          </w:tcPr>
          <w:p w14:paraId="70941B11" w14:textId="47093B7D" w:rsidR="00EE2F36" w:rsidRPr="00B03BC1" w:rsidRDefault="00EE2F36" w:rsidP="00EE2F36">
            <w:pPr>
              <w:tabs>
                <w:tab w:val="left" w:pos="567"/>
              </w:tabs>
              <w:jc w:val="both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>1.3 Công nghệ phổ biến</w:t>
            </w:r>
          </w:p>
        </w:tc>
        <w:tc>
          <w:tcPr>
            <w:tcW w:w="664" w:type="dxa"/>
          </w:tcPr>
          <w:p w14:paraId="7CDF5A1A" w14:textId="1E91114B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51" w:type="dxa"/>
          </w:tcPr>
          <w:p w14:paraId="1F908C43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50" w:type="dxa"/>
          </w:tcPr>
          <w:p w14:paraId="0761A0B6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1" w:type="dxa"/>
          </w:tcPr>
          <w:p w14:paraId="475F2CB3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2942ACEA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43" w:type="dxa"/>
          </w:tcPr>
          <w:p w14:paraId="7DF05755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64" w:type="dxa"/>
          </w:tcPr>
          <w:p w14:paraId="08535F47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017AE2F7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13" w:type="dxa"/>
          </w:tcPr>
          <w:p w14:paraId="6261CBBC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</w:tcPr>
          <w:p w14:paraId="5CD1D95E" w14:textId="0FC1294F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</w:tr>
      <w:tr w:rsidR="00EE2F36" w:rsidRPr="00E77C4F" w14:paraId="706FE24E" w14:textId="77777777" w:rsidTr="00E77C4F">
        <w:trPr>
          <w:trHeight w:val="318"/>
        </w:trPr>
        <w:tc>
          <w:tcPr>
            <w:tcW w:w="2050" w:type="dxa"/>
            <w:vMerge/>
          </w:tcPr>
          <w:p w14:paraId="71DA6471" w14:textId="77777777" w:rsidR="00EE2F36" w:rsidRPr="00E77C4F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</w:p>
        </w:tc>
        <w:tc>
          <w:tcPr>
            <w:tcW w:w="3762" w:type="dxa"/>
          </w:tcPr>
          <w:p w14:paraId="624C370A" w14:textId="483C07C5" w:rsidR="00EE2F36" w:rsidRPr="00B03BC1" w:rsidRDefault="00EE2F36" w:rsidP="00EE2F36">
            <w:pPr>
              <w:tabs>
                <w:tab w:val="left" w:pos="567"/>
              </w:tabs>
              <w:jc w:val="both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>1.4 Một số công nghệ mới</w:t>
            </w:r>
          </w:p>
        </w:tc>
        <w:tc>
          <w:tcPr>
            <w:tcW w:w="664" w:type="dxa"/>
          </w:tcPr>
          <w:p w14:paraId="20E85B5E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</w:p>
        </w:tc>
        <w:tc>
          <w:tcPr>
            <w:tcW w:w="751" w:type="dxa"/>
          </w:tcPr>
          <w:p w14:paraId="0D05EBBC" w14:textId="740D060A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1350" w:type="dxa"/>
          </w:tcPr>
          <w:p w14:paraId="373142D2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1" w:type="dxa"/>
          </w:tcPr>
          <w:p w14:paraId="77DD3C9D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7D6B5A6D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43" w:type="dxa"/>
          </w:tcPr>
          <w:p w14:paraId="1A79107F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64" w:type="dxa"/>
          </w:tcPr>
          <w:p w14:paraId="317A8638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447BE105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13" w:type="dxa"/>
          </w:tcPr>
          <w:p w14:paraId="5F744C04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</w:tcPr>
          <w:p w14:paraId="0B950F12" w14:textId="3C75F7C9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</w:tr>
      <w:tr w:rsidR="00EE2F36" w:rsidRPr="00E77C4F" w14:paraId="3A14DEBA" w14:textId="77777777" w:rsidTr="00E77C4F">
        <w:trPr>
          <w:trHeight w:val="318"/>
        </w:trPr>
        <w:tc>
          <w:tcPr>
            <w:tcW w:w="2050" w:type="dxa"/>
            <w:vMerge/>
          </w:tcPr>
          <w:p w14:paraId="5B48CEE2" w14:textId="77777777" w:rsidR="00EE2F36" w:rsidRPr="00E77C4F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</w:p>
        </w:tc>
        <w:tc>
          <w:tcPr>
            <w:tcW w:w="3762" w:type="dxa"/>
          </w:tcPr>
          <w:p w14:paraId="133598F5" w14:textId="4202F6D8" w:rsidR="00EE2F36" w:rsidRPr="00B03BC1" w:rsidRDefault="00EE2F36" w:rsidP="00EE2F36">
            <w:pPr>
              <w:tabs>
                <w:tab w:val="left" w:pos="567"/>
              </w:tabs>
              <w:jc w:val="both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>1.5 Đánh giá công nghệ</w:t>
            </w:r>
          </w:p>
        </w:tc>
        <w:tc>
          <w:tcPr>
            <w:tcW w:w="664" w:type="dxa"/>
          </w:tcPr>
          <w:p w14:paraId="0A39B537" w14:textId="6DBCE01D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51" w:type="dxa"/>
          </w:tcPr>
          <w:p w14:paraId="62E9BA06" w14:textId="13056F8C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1350" w:type="dxa"/>
          </w:tcPr>
          <w:p w14:paraId="3B92571D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1" w:type="dxa"/>
          </w:tcPr>
          <w:p w14:paraId="7824D2B1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37B3C45E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43" w:type="dxa"/>
          </w:tcPr>
          <w:p w14:paraId="06810B91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64" w:type="dxa"/>
          </w:tcPr>
          <w:p w14:paraId="1FA55CBF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25E3BF2A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13" w:type="dxa"/>
          </w:tcPr>
          <w:p w14:paraId="2D297571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</w:tcPr>
          <w:p w14:paraId="2A8B38F5" w14:textId="60C00471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</w:tr>
      <w:tr w:rsidR="00EE2F36" w:rsidRPr="00E77C4F" w14:paraId="777DA183" w14:textId="77777777" w:rsidTr="00E77C4F">
        <w:trPr>
          <w:trHeight w:val="318"/>
        </w:trPr>
        <w:tc>
          <w:tcPr>
            <w:tcW w:w="2050" w:type="dxa"/>
            <w:vMerge/>
          </w:tcPr>
          <w:p w14:paraId="12F2A44D" w14:textId="77777777" w:rsidR="00EE2F36" w:rsidRPr="00E77C4F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</w:p>
        </w:tc>
        <w:tc>
          <w:tcPr>
            <w:tcW w:w="3762" w:type="dxa"/>
          </w:tcPr>
          <w:p w14:paraId="0195E3CF" w14:textId="19D04F7F" w:rsidR="00EE2F36" w:rsidRPr="00B03BC1" w:rsidRDefault="00EE2F36" w:rsidP="00EE2F36">
            <w:pPr>
              <w:tabs>
                <w:tab w:val="left" w:pos="567"/>
              </w:tabs>
              <w:jc w:val="both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>1.6 Cách mạng công nghiệp</w:t>
            </w:r>
          </w:p>
        </w:tc>
        <w:tc>
          <w:tcPr>
            <w:tcW w:w="664" w:type="dxa"/>
          </w:tcPr>
          <w:p w14:paraId="6E513AC3" w14:textId="543E4A4E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51" w:type="dxa"/>
          </w:tcPr>
          <w:p w14:paraId="3D483E62" w14:textId="3E0894AF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1350" w:type="dxa"/>
          </w:tcPr>
          <w:p w14:paraId="178DF811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1" w:type="dxa"/>
          </w:tcPr>
          <w:p w14:paraId="3C725C13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0A430BB7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43" w:type="dxa"/>
          </w:tcPr>
          <w:p w14:paraId="4925118B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64" w:type="dxa"/>
          </w:tcPr>
          <w:p w14:paraId="2E1EE5D4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7263B1CE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13" w:type="dxa"/>
          </w:tcPr>
          <w:p w14:paraId="75A92A16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</w:tcPr>
          <w:p w14:paraId="75C090BD" w14:textId="008E0E14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</w:tr>
      <w:tr w:rsidR="00EE2F36" w:rsidRPr="00E77C4F" w14:paraId="591F4E0B" w14:textId="77777777" w:rsidTr="00F35510">
        <w:trPr>
          <w:trHeight w:val="318"/>
        </w:trPr>
        <w:tc>
          <w:tcPr>
            <w:tcW w:w="2050" w:type="dxa"/>
            <w:vMerge/>
          </w:tcPr>
          <w:p w14:paraId="50A2CD38" w14:textId="77777777" w:rsidR="00EE2F36" w:rsidRPr="00E77C4F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</w:p>
        </w:tc>
        <w:tc>
          <w:tcPr>
            <w:tcW w:w="3762" w:type="dxa"/>
            <w:vAlign w:val="center"/>
          </w:tcPr>
          <w:p w14:paraId="10A7C75F" w14:textId="67868563" w:rsidR="00EE2F36" w:rsidRPr="00B03BC1" w:rsidRDefault="00EE2F36" w:rsidP="00EE2F36">
            <w:pPr>
              <w:tabs>
                <w:tab w:val="left" w:pos="567"/>
              </w:tabs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>1.7 Ngành nghề kĩ thuật, công nghệ</w:t>
            </w:r>
          </w:p>
        </w:tc>
        <w:tc>
          <w:tcPr>
            <w:tcW w:w="664" w:type="dxa"/>
          </w:tcPr>
          <w:p w14:paraId="0F983BD1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</w:p>
        </w:tc>
        <w:tc>
          <w:tcPr>
            <w:tcW w:w="751" w:type="dxa"/>
          </w:tcPr>
          <w:p w14:paraId="5E3B6C28" w14:textId="41D06A28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1350" w:type="dxa"/>
          </w:tcPr>
          <w:p w14:paraId="28B13351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1" w:type="dxa"/>
          </w:tcPr>
          <w:p w14:paraId="310A7CC6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7A61834E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43" w:type="dxa"/>
          </w:tcPr>
          <w:p w14:paraId="09F73D34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64" w:type="dxa"/>
          </w:tcPr>
          <w:p w14:paraId="6CF39CB9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58D0652F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13" w:type="dxa"/>
          </w:tcPr>
          <w:p w14:paraId="4DC69F34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</w:tcPr>
          <w:p w14:paraId="57D673A4" w14:textId="1CACDD53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</w:tr>
      <w:tr w:rsidR="00EE2F36" w:rsidRPr="00E77C4F" w14:paraId="3AFA71EB" w14:textId="77777777" w:rsidTr="00E77C4F">
        <w:tc>
          <w:tcPr>
            <w:tcW w:w="2050" w:type="dxa"/>
            <w:vMerge w:val="restart"/>
          </w:tcPr>
          <w:p w14:paraId="1B9C74CF" w14:textId="77777777" w:rsidR="00EE2F36" w:rsidRPr="00B03BC1" w:rsidRDefault="00EE2F36" w:rsidP="00EE2F36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03BC1">
              <w:rPr>
                <w:rFonts w:cs="Times New Roman"/>
                <w:b/>
                <w:color w:val="000000" w:themeColor="text1"/>
                <w:szCs w:val="24"/>
              </w:rPr>
              <w:t>Chương II:</w:t>
            </w:r>
          </w:p>
          <w:p w14:paraId="2FD018AC" w14:textId="5C39F95F" w:rsidR="00EE2F36" w:rsidRPr="00E77C4F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  <w:r w:rsidRPr="00B03BC1">
              <w:rPr>
                <w:rFonts w:cs="Times New Roman"/>
                <w:b/>
                <w:color w:val="000000" w:themeColor="text1"/>
                <w:szCs w:val="24"/>
              </w:rPr>
              <w:t>Vẽ kĩ thuật</w:t>
            </w:r>
          </w:p>
        </w:tc>
        <w:tc>
          <w:tcPr>
            <w:tcW w:w="3762" w:type="dxa"/>
          </w:tcPr>
          <w:p w14:paraId="001299B2" w14:textId="76CB1497" w:rsidR="00EE2F36" w:rsidRPr="00E77C4F" w:rsidRDefault="00EE2F36" w:rsidP="00EE2F36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B03BC1">
              <w:rPr>
                <w:rFonts w:cs="Times New Roman"/>
                <w:szCs w:val="24"/>
              </w:rPr>
              <w:t>2.8 Bản vẽ kĩ thuật và tiêu chuẩn trình bày bản vẽ kĩ thuật</w:t>
            </w:r>
          </w:p>
        </w:tc>
        <w:tc>
          <w:tcPr>
            <w:tcW w:w="664" w:type="dxa"/>
          </w:tcPr>
          <w:p w14:paraId="649EEDF2" w14:textId="528FF88F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589387B1" w14:textId="62F99E60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1350" w:type="dxa"/>
          </w:tcPr>
          <w:p w14:paraId="31CEDE92" w14:textId="1E3E2EA3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1" w:type="dxa"/>
          </w:tcPr>
          <w:p w14:paraId="401B442B" w14:textId="3ED94F95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599384C3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43" w:type="dxa"/>
          </w:tcPr>
          <w:p w14:paraId="200038F2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64" w:type="dxa"/>
          </w:tcPr>
          <w:p w14:paraId="7112F245" w14:textId="45F9ECDA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7C199EE1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13" w:type="dxa"/>
          </w:tcPr>
          <w:p w14:paraId="4E27B45C" w14:textId="4C96C24D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51" w:type="dxa"/>
          </w:tcPr>
          <w:p w14:paraId="7EE53A4C" w14:textId="26E19602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</w:tr>
      <w:tr w:rsidR="00EE2F36" w:rsidRPr="00E77C4F" w14:paraId="2B40C46F" w14:textId="77777777" w:rsidTr="00E77C4F">
        <w:tc>
          <w:tcPr>
            <w:tcW w:w="2050" w:type="dxa"/>
            <w:vMerge/>
          </w:tcPr>
          <w:p w14:paraId="44C8FEAF" w14:textId="77777777" w:rsidR="00EE2F36" w:rsidRPr="00E77C4F" w:rsidRDefault="00EE2F36" w:rsidP="00EE2F36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3762" w:type="dxa"/>
          </w:tcPr>
          <w:p w14:paraId="34F10509" w14:textId="67E1D2C6" w:rsidR="00EE2F36" w:rsidRPr="00E77C4F" w:rsidRDefault="00EE2F36" w:rsidP="00EE2F36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B03BC1">
              <w:rPr>
                <w:rFonts w:cs="Times New Roman"/>
                <w:szCs w:val="24"/>
              </w:rPr>
              <w:t>2.9 Hình chiếu vuông góc</w:t>
            </w:r>
          </w:p>
        </w:tc>
        <w:tc>
          <w:tcPr>
            <w:tcW w:w="664" w:type="dxa"/>
          </w:tcPr>
          <w:p w14:paraId="1D5AFABF" w14:textId="0BEFF640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751" w:type="dxa"/>
          </w:tcPr>
          <w:p w14:paraId="033F31CD" w14:textId="655750C8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50" w:type="dxa"/>
          </w:tcPr>
          <w:p w14:paraId="15950B18" w14:textId="2B731ABA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1" w:type="dxa"/>
          </w:tcPr>
          <w:p w14:paraId="46522802" w14:textId="19E35EC3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751" w:type="dxa"/>
          </w:tcPr>
          <w:p w14:paraId="721A0A9A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43" w:type="dxa"/>
          </w:tcPr>
          <w:p w14:paraId="530D95BF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64" w:type="dxa"/>
          </w:tcPr>
          <w:p w14:paraId="58D5BE86" w14:textId="439555E9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253082A5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13" w:type="dxa"/>
          </w:tcPr>
          <w:p w14:paraId="5F62B9E4" w14:textId="20F12B1C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851" w:type="dxa"/>
          </w:tcPr>
          <w:p w14:paraId="1AFB06CE" w14:textId="29385343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</w:tr>
      <w:tr w:rsidR="00EE2F36" w:rsidRPr="00E77C4F" w14:paraId="5AD7819B" w14:textId="77777777" w:rsidTr="00EE2F36">
        <w:trPr>
          <w:trHeight w:val="316"/>
        </w:trPr>
        <w:tc>
          <w:tcPr>
            <w:tcW w:w="2050" w:type="dxa"/>
            <w:vMerge/>
          </w:tcPr>
          <w:p w14:paraId="67569250" w14:textId="77777777" w:rsidR="00EE2F36" w:rsidRPr="00E77C4F" w:rsidRDefault="00EE2F36" w:rsidP="00EE2F36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3762" w:type="dxa"/>
          </w:tcPr>
          <w:p w14:paraId="7F37E64B" w14:textId="42646B33" w:rsidR="00EE2F36" w:rsidRPr="00E77C4F" w:rsidRDefault="00EE2F36" w:rsidP="00EE2F36">
            <w:pPr>
              <w:tabs>
                <w:tab w:val="left" w:pos="567"/>
              </w:tabs>
              <w:jc w:val="both"/>
              <w:rPr>
                <w:szCs w:val="26"/>
              </w:rPr>
            </w:pPr>
            <w:r w:rsidRPr="00B03BC1">
              <w:rPr>
                <w:rFonts w:cs="Times New Roman"/>
                <w:szCs w:val="24"/>
              </w:rPr>
              <w:t>2.10 Hình cắt và mặt cắt</w:t>
            </w:r>
          </w:p>
        </w:tc>
        <w:tc>
          <w:tcPr>
            <w:tcW w:w="664" w:type="dxa"/>
          </w:tcPr>
          <w:p w14:paraId="1E8AC648" w14:textId="4E73DB3A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51" w:type="dxa"/>
          </w:tcPr>
          <w:p w14:paraId="4CE57586" w14:textId="79605855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50" w:type="dxa"/>
          </w:tcPr>
          <w:p w14:paraId="19DA6674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1" w:type="dxa"/>
          </w:tcPr>
          <w:p w14:paraId="6A9942A2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149E4088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343" w:type="dxa"/>
          </w:tcPr>
          <w:p w14:paraId="161E68AA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64" w:type="dxa"/>
          </w:tcPr>
          <w:p w14:paraId="27A211A2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51" w:type="dxa"/>
          </w:tcPr>
          <w:p w14:paraId="0F8B3F75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413" w:type="dxa"/>
          </w:tcPr>
          <w:p w14:paraId="6C0E298B" w14:textId="77777777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851" w:type="dxa"/>
          </w:tcPr>
          <w:p w14:paraId="765CA29E" w14:textId="659F4ED2" w:rsidR="00EE2F36" w:rsidRPr="00EE2F36" w:rsidRDefault="00EE2F36" w:rsidP="00EE2F36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</w:tr>
      <w:tr w:rsidR="00A95360" w:rsidRPr="00E77C4F" w14:paraId="4F99DF46" w14:textId="77777777" w:rsidTr="00EE1BDF">
        <w:trPr>
          <w:trHeight w:val="316"/>
        </w:trPr>
        <w:tc>
          <w:tcPr>
            <w:tcW w:w="5812" w:type="dxa"/>
            <w:gridSpan w:val="2"/>
          </w:tcPr>
          <w:p w14:paraId="0057B2BD" w14:textId="075D43D0" w:rsidR="00A95360" w:rsidRPr="00A95360" w:rsidRDefault="00A95360" w:rsidP="00A95360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A95360">
              <w:rPr>
                <w:rFonts w:cs="Times New Roman"/>
                <w:b/>
                <w:bCs/>
                <w:szCs w:val="24"/>
              </w:rPr>
              <w:t>Tổng</w:t>
            </w:r>
            <w:r w:rsidRPr="00A95360">
              <w:rPr>
                <w:rFonts w:cs="Times New Roman"/>
                <w:b/>
                <w:bCs/>
                <w:szCs w:val="24"/>
                <w:lang w:val="vi-VN"/>
              </w:rPr>
              <w:t xml:space="preserve"> số câu</w:t>
            </w:r>
          </w:p>
        </w:tc>
        <w:tc>
          <w:tcPr>
            <w:tcW w:w="664" w:type="dxa"/>
          </w:tcPr>
          <w:p w14:paraId="3F70A2B9" w14:textId="5D2BE52D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b/>
                <w:bCs/>
                <w:szCs w:val="26"/>
              </w:rPr>
            </w:pPr>
            <w:r w:rsidRPr="00A95360">
              <w:rPr>
                <w:b/>
                <w:bCs/>
                <w:szCs w:val="26"/>
              </w:rPr>
              <w:t>9</w:t>
            </w:r>
          </w:p>
        </w:tc>
        <w:tc>
          <w:tcPr>
            <w:tcW w:w="751" w:type="dxa"/>
          </w:tcPr>
          <w:p w14:paraId="5F1F7789" w14:textId="431735E2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b/>
                <w:bCs/>
                <w:szCs w:val="26"/>
              </w:rPr>
            </w:pPr>
            <w:r w:rsidRPr="00A95360">
              <w:rPr>
                <w:b/>
                <w:bCs/>
                <w:szCs w:val="26"/>
              </w:rPr>
              <w:t>9</w:t>
            </w:r>
          </w:p>
        </w:tc>
        <w:tc>
          <w:tcPr>
            <w:tcW w:w="1350" w:type="dxa"/>
          </w:tcPr>
          <w:p w14:paraId="5539B350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671" w:type="dxa"/>
          </w:tcPr>
          <w:p w14:paraId="21A0D729" w14:textId="2D283D21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1</w:t>
            </w:r>
          </w:p>
        </w:tc>
        <w:tc>
          <w:tcPr>
            <w:tcW w:w="751" w:type="dxa"/>
          </w:tcPr>
          <w:p w14:paraId="326B043B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1343" w:type="dxa"/>
          </w:tcPr>
          <w:p w14:paraId="4E8E1816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664" w:type="dxa"/>
          </w:tcPr>
          <w:p w14:paraId="3C3ED6DD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51" w:type="dxa"/>
          </w:tcPr>
          <w:p w14:paraId="51C5B214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1413" w:type="dxa"/>
          </w:tcPr>
          <w:p w14:paraId="284D8248" w14:textId="78E763EE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2</w:t>
            </w:r>
          </w:p>
        </w:tc>
        <w:tc>
          <w:tcPr>
            <w:tcW w:w="851" w:type="dxa"/>
          </w:tcPr>
          <w:p w14:paraId="408BD5E7" w14:textId="5D5C38D0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21</w:t>
            </w:r>
          </w:p>
        </w:tc>
      </w:tr>
      <w:tr w:rsidR="00A95360" w:rsidRPr="00E77C4F" w14:paraId="47EB5338" w14:textId="77777777" w:rsidTr="00457C63">
        <w:trPr>
          <w:trHeight w:val="316"/>
        </w:trPr>
        <w:tc>
          <w:tcPr>
            <w:tcW w:w="5812" w:type="dxa"/>
            <w:gridSpan w:val="2"/>
          </w:tcPr>
          <w:p w14:paraId="6752F3AE" w14:textId="1B5A633F" w:rsidR="00A95360" w:rsidRPr="00A95360" w:rsidRDefault="00A95360" w:rsidP="00A95360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A95360">
              <w:rPr>
                <w:rFonts w:cs="Times New Roman"/>
                <w:b/>
                <w:bCs/>
                <w:szCs w:val="24"/>
              </w:rPr>
              <w:t>Tổng</w:t>
            </w:r>
            <w:r w:rsidRPr="00A95360">
              <w:rPr>
                <w:rFonts w:cs="Times New Roman"/>
                <w:b/>
                <w:bCs/>
                <w:szCs w:val="24"/>
                <w:lang w:val="vi-VN"/>
              </w:rPr>
              <w:t xml:space="preserve"> số điểm</w:t>
            </w:r>
          </w:p>
        </w:tc>
        <w:tc>
          <w:tcPr>
            <w:tcW w:w="664" w:type="dxa"/>
          </w:tcPr>
          <w:p w14:paraId="745B4907" w14:textId="7F25CF69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  <w:tc>
          <w:tcPr>
            <w:tcW w:w="751" w:type="dxa"/>
          </w:tcPr>
          <w:p w14:paraId="6D0D842E" w14:textId="1D0BE1BA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  <w:tc>
          <w:tcPr>
            <w:tcW w:w="1350" w:type="dxa"/>
          </w:tcPr>
          <w:p w14:paraId="3A94D59E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671" w:type="dxa"/>
          </w:tcPr>
          <w:p w14:paraId="7AD3E071" w14:textId="3192F576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1</w:t>
            </w:r>
          </w:p>
        </w:tc>
        <w:tc>
          <w:tcPr>
            <w:tcW w:w="751" w:type="dxa"/>
          </w:tcPr>
          <w:p w14:paraId="2D564B49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1343" w:type="dxa"/>
          </w:tcPr>
          <w:p w14:paraId="6292E94A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664" w:type="dxa"/>
          </w:tcPr>
          <w:p w14:paraId="390C9772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51" w:type="dxa"/>
          </w:tcPr>
          <w:p w14:paraId="331AC8E8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1413" w:type="dxa"/>
          </w:tcPr>
          <w:p w14:paraId="259A339D" w14:textId="29D489C0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3</w:t>
            </w:r>
          </w:p>
        </w:tc>
        <w:tc>
          <w:tcPr>
            <w:tcW w:w="851" w:type="dxa"/>
          </w:tcPr>
          <w:p w14:paraId="27BAE4E1" w14:textId="4140D04E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10</w:t>
            </w:r>
          </w:p>
        </w:tc>
      </w:tr>
      <w:tr w:rsidR="00A95360" w:rsidRPr="00E77C4F" w14:paraId="3A2B0EEC" w14:textId="77777777" w:rsidTr="007A4088">
        <w:trPr>
          <w:trHeight w:val="316"/>
        </w:trPr>
        <w:tc>
          <w:tcPr>
            <w:tcW w:w="5812" w:type="dxa"/>
            <w:gridSpan w:val="2"/>
          </w:tcPr>
          <w:p w14:paraId="3BAE3ADD" w14:textId="7B4B85D6" w:rsidR="00A95360" w:rsidRPr="00A95360" w:rsidRDefault="00A95360" w:rsidP="00A95360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A95360">
              <w:rPr>
                <w:rFonts w:cs="Times New Roman"/>
                <w:b/>
                <w:bCs/>
                <w:szCs w:val="24"/>
              </w:rPr>
              <w:t>Tỉ</w:t>
            </w:r>
            <w:r w:rsidRPr="00A95360">
              <w:rPr>
                <w:rFonts w:cs="Times New Roman"/>
                <w:b/>
                <w:bCs/>
                <w:szCs w:val="24"/>
                <w:lang w:val="vi-VN"/>
              </w:rPr>
              <w:t xml:space="preserve"> lệ %</w:t>
            </w:r>
          </w:p>
        </w:tc>
        <w:tc>
          <w:tcPr>
            <w:tcW w:w="664" w:type="dxa"/>
          </w:tcPr>
          <w:p w14:paraId="261515D1" w14:textId="20164184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30</w:t>
            </w:r>
          </w:p>
        </w:tc>
        <w:tc>
          <w:tcPr>
            <w:tcW w:w="751" w:type="dxa"/>
          </w:tcPr>
          <w:p w14:paraId="11F2AB20" w14:textId="19709085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30</w:t>
            </w:r>
          </w:p>
        </w:tc>
        <w:tc>
          <w:tcPr>
            <w:tcW w:w="1350" w:type="dxa"/>
          </w:tcPr>
          <w:p w14:paraId="259BA6F2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671" w:type="dxa"/>
          </w:tcPr>
          <w:p w14:paraId="5F604DDB" w14:textId="5A81DDCD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10</w:t>
            </w:r>
          </w:p>
        </w:tc>
        <w:tc>
          <w:tcPr>
            <w:tcW w:w="751" w:type="dxa"/>
          </w:tcPr>
          <w:p w14:paraId="0C97B064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1343" w:type="dxa"/>
          </w:tcPr>
          <w:p w14:paraId="32569A09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664" w:type="dxa"/>
          </w:tcPr>
          <w:p w14:paraId="3F601D77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751" w:type="dxa"/>
          </w:tcPr>
          <w:p w14:paraId="65574208" w14:textId="77777777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1413" w:type="dxa"/>
          </w:tcPr>
          <w:p w14:paraId="5F8D2B02" w14:textId="1AEA7314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30</w:t>
            </w:r>
          </w:p>
        </w:tc>
        <w:tc>
          <w:tcPr>
            <w:tcW w:w="851" w:type="dxa"/>
          </w:tcPr>
          <w:p w14:paraId="45B7E077" w14:textId="4C98B1CE" w:rsidR="00A95360" w:rsidRPr="00A95360" w:rsidRDefault="00A95360" w:rsidP="00EE2F36">
            <w:pPr>
              <w:tabs>
                <w:tab w:val="left" w:pos="567"/>
              </w:tabs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100</w:t>
            </w:r>
          </w:p>
        </w:tc>
      </w:tr>
    </w:tbl>
    <w:p w14:paraId="108789AB" w14:textId="77777777" w:rsidR="003A3726" w:rsidRPr="00E77C4F" w:rsidRDefault="003A3726" w:rsidP="000A1FF7">
      <w:pPr>
        <w:tabs>
          <w:tab w:val="left" w:pos="567"/>
        </w:tabs>
        <w:jc w:val="both"/>
        <w:rPr>
          <w:rFonts w:cs="Times New Roman"/>
          <w:b/>
          <w:szCs w:val="26"/>
        </w:rPr>
      </w:pPr>
    </w:p>
    <w:p w14:paraId="7EB54FBB" w14:textId="3AB92855" w:rsidR="005371F5" w:rsidRPr="00E77C4F" w:rsidRDefault="005371F5" w:rsidP="000A1FF7">
      <w:pPr>
        <w:tabs>
          <w:tab w:val="left" w:pos="567"/>
        </w:tabs>
        <w:jc w:val="both"/>
        <w:rPr>
          <w:rFonts w:cs="Times New Roman"/>
          <w:b/>
          <w:szCs w:val="26"/>
        </w:rPr>
      </w:pPr>
      <w:r w:rsidRPr="00E77C4F">
        <w:rPr>
          <w:rFonts w:cs="Times New Roman"/>
          <w:b/>
          <w:szCs w:val="26"/>
        </w:rPr>
        <w:t>2. Bản đặc tả</w:t>
      </w:r>
    </w:p>
    <w:p w14:paraId="1A2D75ED" w14:textId="77777777" w:rsidR="003A3726" w:rsidRPr="00E77C4F" w:rsidRDefault="003A3726" w:rsidP="003A3726">
      <w:pPr>
        <w:spacing w:line="288" w:lineRule="auto"/>
        <w:jc w:val="center"/>
        <w:rPr>
          <w:rFonts w:cs="Times New Roman"/>
          <w:szCs w:val="26"/>
          <w:lang w:val="vi-VN"/>
        </w:rPr>
      </w:pPr>
      <w:r w:rsidRPr="00E77C4F">
        <w:rPr>
          <w:rFonts w:cs="Times New Roman"/>
          <w:szCs w:val="26"/>
        </w:rPr>
        <w:t>BẢNG ĐẶC TẢ ĐỀ KIỂM TRA CUỐI KÌ I</w:t>
      </w:r>
      <w:r w:rsidRPr="00E77C4F">
        <w:rPr>
          <w:rFonts w:cs="Times New Roman"/>
          <w:szCs w:val="26"/>
          <w:lang w:val="vi-VN"/>
        </w:rPr>
        <w:t xml:space="preserve"> </w:t>
      </w:r>
    </w:p>
    <w:p w14:paraId="5D11C276" w14:textId="4755C317" w:rsidR="003A3726" w:rsidRDefault="003A3726" w:rsidP="003A3726">
      <w:pPr>
        <w:spacing w:line="288" w:lineRule="auto"/>
        <w:jc w:val="center"/>
        <w:rPr>
          <w:rFonts w:cs="Times New Roman"/>
          <w:b/>
          <w:szCs w:val="26"/>
        </w:rPr>
      </w:pPr>
      <w:r w:rsidRPr="00E77C4F">
        <w:rPr>
          <w:rFonts w:cs="Times New Roman"/>
          <w:b/>
          <w:szCs w:val="26"/>
        </w:rPr>
        <w:t xml:space="preserve">MÔN: CÔNG NGHỆ </w:t>
      </w:r>
      <w:r w:rsidR="00E40DC0">
        <w:rPr>
          <w:rFonts w:cs="Times New Roman"/>
          <w:b/>
          <w:szCs w:val="26"/>
          <w:lang w:val="vi-VN"/>
        </w:rPr>
        <w:t>10</w:t>
      </w:r>
      <w:r w:rsidRPr="00E77C4F">
        <w:rPr>
          <w:rFonts w:cs="Times New Roman"/>
          <w:b/>
          <w:szCs w:val="26"/>
        </w:rPr>
        <w:t>– THỜI GIAN LÀM BÀI: 45 phút</w:t>
      </w:r>
    </w:p>
    <w:p w14:paraId="402A2239" w14:textId="2B6FA885" w:rsidR="00E40DC0" w:rsidRDefault="00E40DC0" w:rsidP="003A3726">
      <w:pPr>
        <w:spacing w:line="288" w:lineRule="auto"/>
        <w:jc w:val="center"/>
        <w:rPr>
          <w:rFonts w:cs="Times New Roman"/>
          <w:b/>
          <w:szCs w:val="26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300"/>
        <w:gridCol w:w="2251"/>
        <w:gridCol w:w="3573"/>
        <w:gridCol w:w="664"/>
        <w:gridCol w:w="751"/>
        <w:gridCol w:w="780"/>
        <w:gridCol w:w="800"/>
        <w:gridCol w:w="751"/>
        <w:gridCol w:w="834"/>
        <w:gridCol w:w="765"/>
        <w:gridCol w:w="851"/>
        <w:gridCol w:w="850"/>
        <w:gridCol w:w="851"/>
      </w:tblGrid>
      <w:tr w:rsidR="00E40DC0" w:rsidRPr="00E77C4F" w14:paraId="74B1F530" w14:textId="77777777" w:rsidTr="00E40DC0">
        <w:trPr>
          <w:trHeight w:val="210"/>
        </w:trPr>
        <w:tc>
          <w:tcPr>
            <w:tcW w:w="1300" w:type="dxa"/>
            <w:vMerge w:val="restart"/>
          </w:tcPr>
          <w:p w14:paraId="087A14E5" w14:textId="77777777" w:rsidR="00E40DC0" w:rsidRPr="00E77C4F" w:rsidRDefault="00E40DC0" w:rsidP="00BC605A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Nội dung kiến thức</w:t>
            </w:r>
          </w:p>
        </w:tc>
        <w:tc>
          <w:tcPr>
            <w:tcW w:w="2251" w:type="dxa"/>
            <w:vMerge w:val="restart"/>
          </w:tcPr>
          <w:p w14:paraId="4E804B4A" w14:textId="77777777" w:rsidR="00E40DC0" w:rsidRPr="00E77C4F" w:rsidRDefault="00E40DC0" w:rsidP="00BC605A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Đơn vị kiến thức</w:t>
            </w:r>
          </w:p>
        </w:tc>
        <w:tc>
          <w:tcPr>
            <w:tcW w:w="3573" w:type="dxa"/>
            <w:vMerge w:val="restart"/>
          </w:tcPr>
          <w:p w14:paraId="4B9556C1" w14:textId="4AA86A23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Mức độ kiến thức, kĩ năng cần kiểm tra, đánh giá</w:t>
            </w:r>
          </w:p>
        </w:tc>
        <w:tc>
          <w:tcPr>
            <w:tcW w:w="2195" w:type="dxa"/>
            <w:gridSpan w:val="3"/>
          </w:tcPr>
          <w:p w14:paraId="2AD53545" w14:textId="0300AA63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Phần I ( TN 4 lựa chọn)</w:t>
            </w:r>
          </w:p>
        </w:tc>
        <w:tc>
          <w:tcPr>
            <w:tcW w:w="2385" w:type="dxa"/>
            <w:gridSpan w:val="3"/>
          </w:tcPr>
          <w:p w14:paraId="5069544F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Phần II ( TN đúng, sai)</w:t>
            </w:r>
          </w:p>
        </w:tc>
        <w:tc>
          <w:tcPr>
            <w:tcW w:w="2466" w:type="dxa"/>
            <w:gridSpan w:val="3"/>
          </w:tcPr>
          <w:p w14:paraId="73D43609" w14:textId="77777777" w:rsidR="00E40DC0" w:rsidRPr="00E77C4F" w:rsidRDefault="00E40DC0" w:rsidP="00BC605A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Phần III ( Tự luận)</w:t>
            </w:r>
          </w:p>
        </w:tc>
        <w:tc>
          <w:tcPr>
            <w:tcW w:w="851" w:type="dxa"/>
          </w:tcPr>
          <w:p w14:paraId="2F29E138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Tổng</w:t>
            </w:r>
          </w:p>
        </w:tc>
      </w:tr>
      <w:tr w:rsidR="00E40DC0" w:rsidRPr="00E77C4F" w14:paraId="668FC5BD" w14:textId="77777777" w:rsidTr="00E40DC0">
        <w:trPr>
          <w:trHeight w:val="458"/>
        </w:trPr>
        <w:tc>
          <w:tcPr>
            <w:tcW w:w="1300" w:type="dxa"/>
            <w:vMerge/>
          </w:tcPr>
          <w:p w14:paraId="6A181617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2251" w:type="dxa"/>
            <w:vMerge/>
          </w:tcPr>
          <w:p w14:paraId="391460AC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3573" w:type="dxa"/>
            <w:vMerge/>
          </w:tcPr>
          <w:p w14:paraId="7096C216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664" w:type="dxa"/>
          </w:tcPr>
          <w:p w14:paraId="5DCD8B09" w14:textId="3B2E0C33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Biết</w:t>
            </w:r>
          </w:p>
          <w:p w14:paraId="315BCF55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2A2DBB69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Hiểu</w:t>
            </w:r>
          </w:p>
          <w:p w14:paraId="377B6238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80" w:type="dxa"/>
          </w:tcPr>
          <w:p w14:paraId="1373C53B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800" w:type="dxa"/>
          </w:tcPr>
          <w:p w14:paraId="5B621577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Biết</w:t>
            </w:r>
          </w:p>
          <w:p w14:paraId="5CDE5670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58A6E938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Hiểu</w:t>
            </w:r>
          </w:p>
          <w:p w14:paraId="164DDDB7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443F7D30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765" w:type="dxa"/>
          </w:tcPr>
          <w:p w14:paraId="52B26DC2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Biết</w:t>
            </w:r>
          </w:p>
          <w:p w14:paraId="222984B8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2DD54722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Hiểu</w:t>
            </w:r>
          </w:p>
          <w:p w14:paraId="6A16B758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04849C90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851" w:type="dxa"/>
          </w:tcPr>
          <w:p w14:paraId="6E7701DF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</w:tr>
      <w:tr w:rsidR="00E40DC0" w:rsidRPr="00E77C4F" w14:paraId="7979EB8C" w14:textId="77777777" w:rsidTr="00E40DC0">
        <w:trPr>
          <w:trHeight w:val="326"/>
        </w:trPr>
        <w:tc>
          <w:tcPr>
            <w:tcW w:w="1300" w:type="dxa"/>
            <w:vMerge w:val="restart"/>
          </w:tcPr>
          <w:p w14:paraId="34A1DC12" w14:textId="77777777" w:rsidR="00E40DC0" w:rsidRDefault="00E40DC0" w:rsidP="00BC605A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40847468" w14:textId="77777777" w:rsidR="00E40DC0" w:rsidRDefault="00E40DC0" w:rsidP="00BC605A">
            <w:pPr>
              <w:jc w:val="center"/>
              <w:rPr>
                <w:rFonts w:cs="Times New Roman"/>
                <w:b/>
                <w:szCs w:val="26"/>
              </w:rPr>
            </w:pPr>
          </w:p>
          <w:p w14:paraId="347299C4" w14:textId="77777777" w:rsidR="00E40DC0" w:rsidRPr="00E77C4F" w:rsidRDefault="00E40DC0" w:rsidP="00CE2BAA">
            <w:pPr>
              <w:jc w:val="center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Chương I:</w:t>
            </w:r>
          </w:p>
          <w:p w14:paraId="2B81C1D5" w14:textId="58C2E893" w:rsidR="00E40DC0" w:rsidRPr="00E77C4F" w:rsidRDefault="00E40DC0" w:rsidP="00CE2BAA">
            <w:pPr>
              <w:tabs>
                <w:tab w:val="left" w:pos="567"/>
              </w:tabs>
              <w:jc w:val="center"/>
              <w:rPr>
                <w:szCs w:val="26"/>
              </w:rPr>
            </w:pPr>
            <w:r w:rsidRPr="00E77C4F">
              <w:rPr>
                <w:rFonts w:cs="Times New Roman"/>
                <w:b/>
                <w:szCs w:val="26"/>
              </w:rPr>
              <w:t>Đại cương về môn công nghệ</w:t>
            </w:r>
          </w:p>
        </w:tc>
        <w:tc>
          <w:tcPr>
            <w:tcW w:w="2251" w:type="dxa"/>
          </w:tcPr>
          <w:p w14:paraId="2BF5C2C0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rFonts w:cs="Times New Roman"/>
                <w:szCs w:val="26"/>
              </w:rPr>
              <w:t>1.1 Công nghệ và đời sống</w:t>
            </w:r>
          </w:p>
        </w:tc>
        <w:tc>
          <w:tcPr>
            <w:tcW w:w="3573" w:type="dxa"/>
          </w:tcPr>
          <w:p w14:paraId="30770E07" w14:textId="77777777" w:rsidR="00E40DC0" w:rsidRPr="00B03BC1" w:rsidRDefault="00E40DC0" w:rsidP="00E40DC0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Nhận biết:</w:t>
            </w:r>
          </w:p>
          <w:p w14:paraId="6261FE54" w14:textId="77777777" w:rsidR="00E40DC0" w:rsidRPr="00B03BC1" w:rsidRDefault="00E40DC0" w:rsidP="00E40DC0">
            <w:pPr>
              <w:shd w:val="clear" w:color="auto" w:fill="FFFFFF"/>
              <w:rPr>
                <w:rFonts w:cs="Times New Roman"/>
                <w:color w:val="000000"/>
                <w:szCs w:val="24"/>
              </w:rPr>
            </w:pPr>
            <w:r w:rsidRPr="00B03BC1">
              <w:rPr>
                <w:rFonts w:cs="Times New Roman"/>
                <w:color w:val="000000"/>
                <w:szCs w:val="24"/>
              </w:rPr>
              <w:t>– Biết được khái niệm: Khoa học, kĩ thuật, công nghệ.</w:t>
            </w:r>
          </w:p>
          <w:p w14:paraId="6466C9E9" w14:textId="77777777" w:rsidR="00E40DC0" w:rsidRPr="00B03BC1" w:rsidRDefault="00E40DC0" w:rsidP="00E40DC0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Thông hiểu:</w:t>
            </w:r>
          </w:p>
          <w:p w14:paraId="565CD0FA" w14:textId="77777777" w:rsidR="00E40DC0" w:rsidRPr="00174EB2" w:rsidRDefault="00E40DC0" w:rsidP="00E40DC0">
            <w:pPr>
              <w:shd w:val="clear" w:color="auto" w:fill="FFFFFF"/>
              <w:rPr>
                <w:rFonts w:cs="Times New Roman"/>
                <w:color w:val="000000"/>
                <w:szCs w:val="24"/>
                <w:lang w:val="vi-VN"/>
              </w:rPr>
            </w:pPr>
            <w:r w:rsidRPr="00B03BC1">
              <w:rPr>
                <w:rFonts w:cs="Times New Roman"/>
                <w:color w:val="000000"/>
                <w:szCs w:val="24"/>
              </w:rPr>
              <w:t xml:space="preserve">– Hiểu được mối liên hệ giữa khoa học, kĩ thuật và công </w:t>
            </w:r>
            <w:r>
              <w:rPr>
                <w:rFonts w:cs="Times New Roman"/>
                <w:color w:val="000000"/>
                <w:szCs w:val="24"/>
                <w:lang w:val="vi-VN"/>
              </w:rPr>
              <w:t>nghệ.</w:t>
            </w:r>
          </w:p>
          <w:p w14:paraId="4C816241" w14:textId="77777777" w:rsidR="00E40DC0" w:rsidRPr="00E77C4F" w:rsidRDefault="00E40DC0" w:rsidP="00BC605A">
            <w:pPr>
              <w:tabs>
                <w:tab w:val="left" w:pos="567"/>
              </w:tabs>
              <w:jc w:val="center"/>
              <w:rPr>
                <w:szCs w:val="26"/>
                <w:lang w:val="vi-VN"/>
              </w:rPr>
            </w:pPr>
          </w:p>
        </w:tc>
        <w:tc>
          <w:tcPr>
            <w:tcW w:w="664" w:type="dxa"/>
          </w:tcPr>
          <w:p w14:paraId="0E3D0656" w14:textId="62A0C3B8" w:rsidR="00E40DC0" w:rsidRPr="00E77C4F" w:rsidRDefault="00E40DC0" w:rsidP="00BC605A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 w:rsidRPr="00E77C4F">
              <w:rPr>
                <w:szCs w:val="26"/>
                <w:lang w:val="vi-VN"/>
              </w:rPr>
              <w:t>1</w:t>
            </w:r>
          </w:p>
        </w:tc>
        <w:tc>
          <w:tcPr>
            <w:tcW w:w="751" w:type="dxa"/>
          </w:tcPr>
          <w:p w14:paraId="5628C8C3" w14:textId="77777777" w:rsidR="00E40DC0" w:rsidRPr="00E77C4F" w:rsidRDefault="00E40DC0" w:rsidP="00BC605A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</w:rPr>
            </w:pPr>
            <w:r w:rsidRPr="00E77C4F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780" w:type="dxa"/>
          </w:tcPr>
          <w:p w14:paraId="75AAD187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35352F70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5469BE38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77B33EB6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3279BA30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02E896D6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2FEF4997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09E6E207" w14:textId="77777777" w:rsidR="00E40DC0" w:rsidRPr="000B58E9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0B58E9">
              <w:rPr>
                <w:rFonts w:cs="Times New Roman"/>
                <w:szCs w:val="26"/>
                <w:lang w:val="vi-VN"/>
              </w:rPr>
              <w:t>2</w:t>
            </w:r>
          </w:p>
        </w:tc>
      </w:tr>
      <w:tr w:rsidR="00E40DC0" w:rsidRPr="00E77C4F" w14:paraId="2D0CD338" w14:textId="77777777" w:rsidTr="00E40DC0">
        <w:trPr>
          <w:trHeight w:val="318"/>
        </w:trPr>
        <w:tc>
          <w:tcPr>
            <w:tcW w:w="1300" w:type="dxa"/>
            <w:vMerge/>
          </w:tcPr>
          <w:p w14:paraId="554E653A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2251" w:type="dxa"/>
          </w:tcPr>
          <w:p w14:paraId="3B8E3637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B03BC1">
              <w:rPr>
                <w:rFonts w:cs="Times New Roman"/>
                <w:szCs w:val="24"/>
              </w:rPr>
              <w:t>1.2 Hệ thống kĩ thuật</w:t>
            </w:r>
          </w:p>
        </w:tc>
        <w:tc>
          <w:tcPr>
            <w:tcW w:w="3573" w:type="dxa"/>
          </w:tcPr>
          <w:p w14:paraId="05A3DB33" w14:textId="77777777" w:rsidR="00D20640" w:rsidRPr="00B03BC1" w:rsidRDefault="00D20640" w:rsidP="00D20640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Nhận biết:</w:t>
            </w:r>
          </w:p>
          <w:p w14:paraId="7A1CDB89" w14:textId="77777777" w:rsidR="00D20640" w:rsidRPr="00B03BC1" w:rsidRDefault="00D20640" w:rsidP="00D20640">
            <w:pPr>
              <w:shd w:val="clear" w:color="auto" w:fill="FFFFFF"/>
              <w:rPr>
                <w:rFonts w:cs="Times New Roman"/>
                <w:color w:val="000000"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-</w:t>
            </w:r>
            <w:r w:rsidRPr="00B03BC1">
              <w:rPr>
                <w:rFonts w:cs="Times New Roman"/>
                <w:color w:val="000000"/>
                <w:szCs w:val="24"/>
              </w:rPr>
              <w:t xml:space="preserve"> Nêu được khái niệm về hệ thống kĩ thuật.</w:t>
            </w:r>
          </w:p>
          <w:p w14:paraId="401F16D3" w14:textId="77777777" w:rsidR="00D20640" w:rsidRPr="00B03BC1" w:rsidRDefault="00D20640" w:rsidP="00D20640">
            <w:pPr>
              <w:shd w:val="clear" w:color="auto" w:fill="FFFFFF"/>
              <w:rPr>
                <w:rFonts w:eastAsia="Times New Roman" w:cs="Times New Roman"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-</w:t>
            </w:r>
            <w:r w:rsidRPr="00B03BC1">
              <w:rPr>
                <w:rFonts w:cs="Times New Roman"/>
                <w:color w:val="000000"/>
                <w:szCs w:val="24"/>
              </w:rPr>
              <w:t xml:space="preserve"> Biết được các thành phần trong cấu trúc của một hệ thống kĩ thuật.</w:t>
            </w:r>
          </w:p>
          <w:p w14:paraId="03BB6077" w14:textId="77777777" w:rsidR="00D20640" w:rsidRPr="00B03BC1" w:rsidRDefault="00D20640" w:rsidP="00D20640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Thông hiểu:</w:t>
            </w:r>
          </w:p>
          <w:p w14:paraId="46707778" w14:textId="77777777" w:rsidR="00D20640" w:rsidRPr="00B03BC1" w:rsidRDefault="00D20640" w:rsidP="00D20640">
            <w:pPr>
              <w:rPr>
                <w:rFonts w:cs="Times New Roman"/>
                <w:color w:val="000000"/>
                <w:szCs w:val="24"/>
              </w:rPr>
            </w:pPr>
            <w:r w:rsidRPr="00B03BC1">
              <w:rPr>
                <w:rFonts w:cs="Times New Roman"/>
                <w:b/>
                <w:bCs/>
                <w:color w:val="000000" w:themeColor="text1"/>
                <w:szCs w:val="24"/>
                <w:lang w:val="nl-NL"/>
              </w:rPr>
              <w:t>-</w:t>
            </w:r>
            <w:r w:rsidRPr="00B03BC1">
              <w:rPr>
                <w:rFonts w:cs="Times New Roman"/>
                <w:color w:val="000000"/>
                <w:szCs w:val="24"/>
              </w:rPr>
              <w:t xml:space="preserve">  Phân biệt được cấu trúc của hệ thống kĩ thuật mạch hở và mạch kín.</w:t>
            </w:r>
          </w:p>
          <w:p w14:paraId="0114A7AC" w14:textId="63A3FFF2" w:rsidR="00E40DC0" w:rsidRPr="00E77C4F" w:rsidRDefault="00D20640" w:rsidP="00D20640">
            <w:pPr>
              <w:tabs>
                <w:tab w:val="left" w:pos="567"/>
              </w:tabs>
              <w:jc w:val="both"/>
              <w:rPr>
                <w:szCs w:val="26"/>
              </w:rPr>
            </w:pPr>
            <w:r w:rsidRPr="00B03BC1">
              <w:rPr>
                <w:rFonts w:cs="Times New Roman"/>
                <w:color w:val="000000"/>
                <w:szCs w:val="24"/>
              </w:rPr>
              <w:lastRenderedPageBreak/>
              <w:t>- Nhận diện được các hệ thống kĩ thuật này trong thực tế.</w:t>
            </w:r>
          </w:p>
        </w:tc>
        <w:tc>
          <w:tcPr>
            <w:tcW w:w="664" w:type="dxa"/>
          </w:tcPr>
          <w:p w14:paraId="59C2B525" w14:textId="1AA32D7C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E77C4F">
              <w:rPr>
                <w:szCs w:val="26"/>
              </w:rPr>
              <w:lastRenderedPageBreak/>
              <w:t>1</w:t>
            </w:r>
          </w:p>
        </w:tc>
        <w:tc>
          <w:tcPr>
            <w:tcW w:w="751" w:type="dxa"/>
          </w:tcPr>
          <w:p w14:paraId="1DAC2C21" w14:textId="77777777" w:rsidR="00E40DC0" w:rsidRPr="000B58E9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0B58E9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780" w:type="dxa"/>
          </w:tcPr>
          <w:p w14:paraId="71259FBD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4B6E06E0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570AAAE5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4F4B0621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0C371242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37C42187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7A4710AE" w14:textId="77777777" w:rsidR="00E40DC0" w:rsidRPr="00E77C4F" w:rsidRDefault="00E40DC0" w:rsidP="00BC605A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1357DED8" w14:textId="3AE1305A" w:rsidR="00E40DC0" w:rsidRPr="000B58E9" w:rsidRDefault="00D20640" w:rsidP="00BC605A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0B58E9">
              <w:rPr>
                <w:rFonts w:cs="Times New Roman"/>
                <w:szCs w:val="26"/>
                <w:lang w:val="vi-VN"/>
              </w:rPr>
              <w:t>2</w:t>
            </w:r>
          </w:p>
        </w:tc>
      </w:tr>
      <w:tr w:rsidR="00D20640" w:rsidRPr="00E77C4F" w14:paraId="217A0426" w14:textId="77777777" w:rsidTr="00E40DC0">
        <w:trPr>
          <w:trHeight w:val="318"/>
        </w:trPr>
        <w:tc>
          <w:tcPr>
            <w:tcW w:w="1300" w:type="dxa"/>
            <w:vMerge/>
          </w:tcPr>
          <w:p w14:paraId="600FE182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2251" w:type="dxa"/>
          </w:tcPr>
          <w:p w14:paraId="5C4B3415" w14:textId="355BB3CA" w:rsidR="00D20640" w:rsidRPr="00B03BC1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>1.3 Công nghệ phổ biến</w:t>
            </w:r>
          </w:p>
        </w:tc>
        <w:tc>
          <w:tcPr>
            <w:tcW w:w="3573" w:type="dxa"/>
          </w:tcPr>
          <w:p w14:paraId="08E8A3F8" w14:textId="77777777" w:rsidR="00D20640" w:rsidRDefault="00D20640" w:rsidP="00D20640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Nhận biết:</w:t>
            </w:r>
          </w:p>
          <w:p w14:paraId="5FE70907" w14:textId="77777777" w:rsidR="00D20640" w:rsidRDefault="00D20640" w:rsidP="00D20640">
            <w:pPr>
              <w:spacing w:line="280" w:lineRule="exact"/>
              <w:jc w:val="both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Cs/>
                <w:szCs w:val="26"/>
              </w:rPr>
              <w:t>Nhận biết được tên một số công nghệ phổ biến.</w:t>
            </w:r>
          </w:p>
          <w:p w14:paraId="3D524AA1" w14:textId="77777777" w:rsidR="00D20640" w:rsidRPr="00543EB9" w:rsidRDefault="00D20640" w:rsidP="00D20640">
            <w:pPr>
              <w:spacing w:line="280" w:lineRule="exact"/>
              <w:jc w:val="both"/>
              <w:rPr>
                <w:rFonts w:cs="Times New Roman"/>
                <w:bCs/>
                <w:szCs w:val="26"/>
                <w:lang w:val="pt-BR"/>
              </w:rPr>
            </w:pPr>
            <w:r>
              <w:rPr>
                <w:rFonts w:cs="Times New Roman"/>
                <w:bCs/>
                <w:szCs w:val="26"/>
              </w:rPr>
              <w:t>- Biết được định nghĩa các loại công nghệ trong lĩnh vực luyện kim, cơ khí, điện, điện tử.</w:t>
            </w:r>
          </w:p>
          <w:p w14:paraId="5DCF381E" w14:textId="77815631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664" w:type="dxa"/>
          </w:tcPr>
          <w:p w14:paraId="4C19ED22" w14:textId="6EB5C9AC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szCs w:val="26"/>
              </w:rPr>
            </w:pPr>
            <w:r>
              <w:rPr>
                <w:szCs w:val="26"/>
                <w:lang w:val="vi-VN"/>
              </w:rPr>
              <w:t>2</w:t>
            </w:r>
          </w:p>
        </w:tc>
        <w:tc>
          <w:tcPr>
            <w:tcW w:w="751" w:type="dxa"/>
          </w:tcPr>
          <w:p w14:paraId="19AB1396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80" w:type="dxa"/>
          </w:tcPr>
          <w:p w14:paraId="531B19FD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51C0D71A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6E08D244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63776207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75F892F6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5C2AE133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740E48DA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630DBF8A" w14:textId="0124DFFB" w:rsidR="00D20640" w:rsidRPr="000B58E9" w:rsidRDefault="000B58E9" w:rsidP="00D20640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0B58E9">
              <w:rPr>
                <w:rFonts w:cs="Times New Roman"/>
                <w:szCs w:val="26"/>
                <w:lang w:val="vi-VN"/>
              </w:rPr>
              <w:t>2</w:t>
            </w:r>
          </w:p>
        </w:tc>
      </w:tr>
      <w:tr w:rsidR="00D20640" w:rsidRPr="00E77C4F" w14:paraId="07176BA9" w14:textId="77777777" w:rsidTr="00E40DC0">
        <w:trPr>
          <w:trHeight w:val="318"/>
        </w:trPr>
        <w:tc>
          <w:tcPr>
            <w:tcW w:w="1300" w:type="dxa"/>
            <w:vMerge/>
          </w:tcPr>
          <w:p w14:paraId="60FDF8AC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2251" w:type="dxa"/>
          </w:tcPr>
          <w:p w14:paraId="0A39DAA5" w14:textId="63D096CB" w:rsidR="00D20640" w:rsidRPr="00B03BC1" w:rsidRDefault="000B58E9" w:rsidP="00D20640">
            <w:pPr>
              <w:tabs>
                <w:tab w:val="left" w:pos="567"/>
              </w:tabs>
              <w:jc w:val="both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>1.4 Một số công nghệ mới</w:t>
            </w:r>
          </w:p>
        </w:tc>
        <w:tc>
          <w:tcPr>
            <w:tcW w:w="3573" w:type="dxa"/>
          </w:tcPr>
          <w:p w14:paraId="318B4619" w14:textId="77777777" w:rsidR="000B58E9" w:rsidRPr="00B03BC1" w:rsidRDefault="000B58E9" w:rsidP="000B58E9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Thông hiểu:</w:t>
            </w:r>
          </w:p>
          <w:p w14:paraId="74274F76" w14:textId="470CFC95" w:rsidR="00D20640" w:rsidRPr="00E77C4F" w:rsidRDefault="000B58E9" w:rsidP="000B58E9">
            <w:pPr>
              <w:tabs>
                <w:tab w:val="left" w:pos="567"/>
              </w:tabs>
              <w:jc w:val="both"/>
              <w:rPr>
                <w:szCs w:val="26"/>
              </w:rPr>
            </w:pPr>
            <w:r w:rsidRPr="00B03BC1">
              <w:rPr>
                <w:rFonts w:cs="Times New Roman"/>
                <w:szCs w:val="24"/>
              </w:rPr>
              <w:t>- Hiểu rõ bản chất, kĩ thuật được sử dụng trong các công nghệ mới như: Công nghệ CAD/CAM/CNC; công nghệ in 3D; công nghệ năng lượng tái tạo.</w:t>
            </w:r>
          </w:p>
        </w:tc>
        <w:tc>
          <w:tcPr>
            <w:tcW w:w="664" w:type="dxa"/>
          </w:tcPr>
          <w:p w14:paraId="68859E97" w14:textId="71A8CF58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751" w:type="dxa"/>
          </w:tcPr>
          <w:p w14:paraId="6921FEF7" w14:textId="6437823A" w:rsidR="00D20640" w:rsidRPr="000B58E9" w:rsidRDefault="000B58E9" w:rsidP="00D20640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0B58E9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780" w:type="dxa"/>
          </w:tcPr>
          <w:p w14:paraId="583F2A16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0A3E7E77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1A8640FF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2B783F18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3F1947FF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47EBD807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3DCB6EF1" w14:textId="77777777" w:rsidR="00D20640" w:rsidRPr="00E77C4F" w:rsidRDefault="00D20640" w:rsidP="00D20640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406BEAB1" w14:textId="503EA7EB" w:rsidR="00D20640" w:rsidRPr="000B58E9" w:rsidRDefault="000B58E9" w:rsidP="00D20640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0B58E9">
              <w:rPr>
                <w:rFonts w:cs="Times New Roman"/>
                <w:szCs w:val="26"/>
                <w:lang w:val="vi-VN"/>
              </w:rPr>
              <w:t>1</w:t>
            </w:r>
          </w:p>
        </w:tc>
      </w:tr>
      <w:tr w:rsidR="000B58E9" w:rsidRPr="00E77C4F" w14:paraId="272683B0" w14:textId="77777777" w:rsidTr="003A2567">
        <w:trPr>
          <w:trHeight w:val="318"/>
        </w:trPr>
        <w:tc>
          <w:tcPr>
            <w:tcW w:w="1300" w:type="dxa"/>
            <w:vMerge/>
          </w:tcPr>
          <w:p w14:paraId="2889E054" w14:textId="77777777" w:rsidR="000B58E9" w:rsidRPr="00E77C4F" w:rsidRDefault="000B58E9" w:rsidP="000B58E9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2251" w:type="dxa"/>
          </w:tcPr>
          <w:p w14:paraId="4C6FB741" w14:textId="246A2CA6" w:rsidR="000B58E9" w:rsidRPr="00B03BC1" w:rsidRDefault="000B58E9" w:rsidP="000B58E9">
            <w:pPr>
              <w:tabs>
                <w:tab w:val="left" w:pos="567"/>
              </w:tabs>
              <w:jc w:val="both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>1.5 Đánh giá công nghệ</w:t>
            </w:r>
          </w:p>
        </w:tc>
        <w:tc>
          <w:tcPr>
            <w:tcW w:w="3573" w:type="dxa"/>
            <w:vAlign w:val="center"/>
          </w:tcPr>
          <w:p w14:paraId="183FADD4" w14:textId="77777777" w:rsidR="000B58E9" w:rsidRPr="00B03BC1" w:rsidRDefault="000B58E9" w:rsidP="000B58E9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 xml:space="preserve">Nhận biết: </w:t>
            </w:r>
          </w:p>
          <w:p w14:paraId="5DFC6978" w14:textId="605E8F45" w:rsidR="000B58E9" w:rsidRPr="00B03BC1" w:rsidRDefault="000B58E9" w:rsidP="000B58E9">
            <w:pPr>
              <w:pStyle w:val="ListParagraph"/>
              <w:ind w:left="4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 xml:space="preserve">- Nhận biết khái niệm và các </w:t>
            </w:r>
            <w:r>
              <w:rPr>
                <w:rFonts w:cs="Times New Roman"/>
                <w:szCs w:val="24"/>
                <w:lang w:val="vi-VN"/>
              </w:rPr>
              <w:t xml:space="preserve">mục đích của </w:t>
            </w:r>
            <w:r w:rsidRPr="00B03BC1">
              <w:rPr>
                <w:rFonts w:cs="Times New Roman"/>
                <w:szCs w:val="24"/>
              </w:rPr>
              <w:t>đánh giá công nghệ.</w:t>
            </w:r>
          </w:p>
          <w:p w14:paraId="3766F710" w14:textId="77777777" w:rsidR="000B58E9" w:rsidRPr="00B03BC1" w:rsidRDefault="000B58E9" w:rsidP="000B58E9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Thông hiểu:</w:t>
            </w:r>
          </w:p>
          <w:p w14:paraId="0420EBD2" w14:textId="60AEC407" w:rsidR="000B58E9" w:rsidRPr="00B03BC1" w:rsidRDefault="000B58E9" w:rsidP="000B58E9">
            <w:pPr>
              <w:pStyle w:val="ListParagraph"/>
              <w:ind w:left="4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 xml:space="preserve">- Hiểu rõ các </w:t>
            </w:r>
            <w:r>
              <w:rPr>
                <w:rFonts w:cs="Times New Roman"/>
                <w:szCs w:val="24"/>
                <w:lang w:val="vi-VN"/>
              </w:rPr>
              <w:t>tiêu chí của</w:t>
            </w:r>
            <w:r w:rsidRPr="00B03BC1">
              <w:rPr>
                <w:rFonts w:cs="Times New Roman"/>
                <w:szCs w:val="24"/>
              </w:rPr>
              <w:t xml:space="preserve"> đánh giá</w:t>
            </w:r>
            <w:r>
              <w:rPr>
                <w:rFonts w:cs="Times New Roman"/>
                <w:szCs w:val="24"/>
                <w:lang w:val="vi-VN"/>
              </w:rPr>
              <w:t xml:space="preserve"> sản phẩm</w:t>
            </w:r>
            <w:r w:rsidRPr="00B03BC1">
              <w:rPr>
                <w:rFonts w:cs="Times New Roman"/>
                <w:szCs w:val="24"/>
              </w:rPr>
              <w:t xml:space="preserve"> công nghệ.</w:t>
            </w:r>
          </w:p>
          <w:p w14:paraId="2C761D41" w14:textId="77777777" w:rsidR="000B58E9" w:rsidRPr="00E77C4F" w:rsidRDefault="000B58E9" w:rsidP="000B58E9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664" w:type="dxa"/>
          </w:tcPr>
          <w:p w14:paraId="74D6100D" w14:textId="46BFB337" w:rsidR="000B58E9" w:rsidRPr="00E77C4F" w:rsidRDefault="000B58E9" w:rsidP="000B58E9">
            <w:pPr>
              <w:tabs>
                <w:tab w:val="left" w:pos="567"/>
              </w:tabs>
              <w:jc w:val="both"/>
              <w:rPr>
                <w:szCs w:val="26"/>
              </w:rPr>
            </w:pPr>
            <w:r>
              <w:rPr>
                <w:szCs w:val="26"/>
                <w:lang w:val="vi-VN"/>
              </w:rPr>
              <w:t>1</w:t>
            </w:r>
          </w:p>
        </w:tc>
        <w:tc>
          <w:tcPr>
            <w:tcW w:w="751" w:type="dxa"/>
          </w:tcPr>
          <w:p w14:paraId="5332C1F3" w14:textId="7133530A" w:rsidR="000B58E9" w:rsidRPr="000B58E9" w:rsidRDefault="000B58E9" w:rsidP="000B58E9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0B58E9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780" w:type="dxa"/>
          </w:tcPr>
          <w:p w14:paraId="5D477199" w14:textId="77777777" w:rsidR="000B58E9" w:rsidRPr="00E77C4F" w:rsidRDefault="000B58E9" w:rsidP="000B58E9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18DDF11F" w14:textId="77777777" w:rsidR="000B58E9" w:rsidRPr="00E77C4F" w:rsidRDefault="000B58E9" w:rsidP="000B58E9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1577F361" w14:textId="77777777" w:rsidR="000B58E9" w:rsidRPr="00E77C4F" w:rsidRDefault="000B58E9" w:rsidP="000B58E9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35C07DCC" w14:textId="77777777" w:rsidR="000B58E9" w:rsidRPr="00E77C4F" w:rsidRDefault="000B58E9" w:rsidP="000B58E9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34A6BF5F" w14:textId="77777777" w:rsidR="000B58E9" w:rsidRPr="00E77C4F" w:rsidRDefault="000B58E9" w:rsidP="000B58E9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7C086531" w14:textId="77777777" w:rsidR="000B58E9" w:rsidRPr="00E77C4F" w:rsidRDefault="000B58E9" w:rsidP="000B58E9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691F0627" w14:textId="77777777" w:rsidR="000B58E9" w:rsidRPr="00E77C4F" w:rsidRDefault="000B58E9" w:rsidP="000B58E9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663C0206" w14:textId="7F43506C" w:rsidR="000B58E9" w:rsidRPr="00B04218" w:rsidRDefault="00B04218" w:rsidP="000B58E9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B04218">
              <w:rPr>
                <w:rFonts w:cs="Times New Roman"/>
                <w:szCs w:val="26"/>
              </w:rPr>
              <w:t>2</w:t>
            </w:r>
          </w:p>
        </w:tc>
      </w:tr>
      <w:tr w:rsidR="00A86CED" w:rsidRPr="00E77C4F" w14:paraId="3266259D" w14:textId="77777777" w:rsidTr="00E40DC0">
        <w:trPr>
          <w:trHeight w:val="318"/>
        </w:trPr>
        <w:tc>
          <w:tcPr>
            <w:tcW w:w="1300" w:type="dxa"/>
            <w:vMerge/>
          </w:tcPr>
          <w:p w14:paraId="0B96B2CF" w14:textId="77777777" w:rsidR="00A86CED" w:rsidRPr="00E77C4F" w:rsidRDefault="00A86CED" w:rsidP="00A86CED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2251" w:type="dxa"/>
          </w:tcPr>
          <w:p w14:paraId="2F5667B2" w14:textId="6BD4B26C" w:rsidR="00A86CED" w:rsidRPr="00B03BC1" w:rsidRDefault="00A86CED" w:rsidP="00A86CED">
            <w:pPr>
              <w:tabs>
                <w:tab w:val="left" w:pos="567"/>
              </w:tabs>
              <w:jc w:val="both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>1.6 Cách mạng công nghiệp</w:t>
            </w:r>
          </w:p>
        </w:tc>
        <w:tc>
          <w:tcPr>
            <w:tcW w:w="3573" w:type="dxa"/>
          </w:tcPr>
          <w:p w14:paraId="59CDDB89" w14:textId="77777777" w:rsidR="00A86CED" w:rsidRPr="00B03BC1" w:rsidRDefault="00A86CED" w:rsidP="00A86CED">
            <w:pPr>
              <w:rPr>
                <w:rFonts w:cs="Times New Roman"/>
                <w:b/>
                <w:szCs w:val="24"/>
                <w:lang w:val="vi-VN"/>
              </w:rPr>
            </w:pPr>
            <w:r w:rsidRPr="00B03BC1">
              <w:rPr>
                <w:rFonts w:cs="Times New Roman"/>
                <w:b/>
                <w:szCs w:val="24"/>
              </w:rPr>
              <w:t>Nhận biết:</w:t>
            </w:r>
          </w:p>
          <w:p w14:paraId="496BEBD0" w14:textId="77777777" w:rsidR="00A86CED" w:rsidRPr="00B03BC1" w:rsidRDefault="00A86CED" w:rsidP="00A86CED">
            <w:pPr>
              <w:rPr>
                <w:rFonts w:cs="Times New Roman"/>
                <w:szCs w:val="24"/>
                <w:lang w:val="vi-VN"/>
              </w:rPr>
            </w:pPr>
            <w:r w:rsidRPr="00B03BC1">
              <w:rPr>
                <w:rFonts w:cs="Times New Roman"/>
                <w:szCs w:val="24"/>
                <w:lang w:val="vi-VN"/>
              </w:rPr>
              <w:t xml:space="preserve">- Biết được các cuộc cách mạng công nghiệp đã diễn ra trên thế giới. </w:t>
            </w:r>
          </w:p>
          <w:p w14:paraId="4C426A9F" w14:textId="77777777" w:rsidR="00A86CED" w:rsidRPr="00B03BC1" w:rsidRDefault="00A86CED" w:rsidP="00A86CED">
            <w:pPr>
              <w:shd w:val="clear" w:color="auto" w:fill="FFFFFF"/>
              <w:rPr>
                <w:rFonts w:cs="Times New Roman"/>
                <w:color w:val="000000"/>
                <w:szCs w:val="24"/>
              </w:rPr>
            </w:pPr>
            <w:r w:rsidRPr="00B03BC1">
              <w:rPr>
                <w:rFonts w:cs="Times New Roman"/>
                <w:color w:val="000000"/>
                <w:szCs w:val="24"/>
              </w:rPr>
              <w:lastRenderedPageBreak/>
              <w:t xml:space="preserve">- Nêu được </w:t>
            </w:r>
            <w:r w:rsidRPr="00B03BC1">
              <w:rPr>
                <w:rFonts w:cs="Times New Roman"/>
                <w:color w:val="000000"/>
                <w:szCs w:val="24"/>
                <w:lang w:val="vi-VN"/>
              </w:rPr>
              <w:t>đ</w:t>
            </w:r>
            <w:r w:rsidRPr="00B03BC1">
              <w:rPr>
                <w:rFonts w:cs="Times New Roman"/>
                <w:color w:val="000000"/>
                <w:szCs w:val="24"/>
              </w:rPr>
              <w:t>ặc trưng cơ bản của các cuộc cách mạng công nghiệp.</w:t>
            </w:r>
          </w:p>
          <w:p w14:paraId="2B012A5B" w14:textId="77777777" w:rsidR="00A86CED" w:rsidRPr="00B03BC1" w:rsidRDefault="00A86CED" w:rsidP="00A86CED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Thông hiểu:</w:t>
            </w:r>
          </w:p>
          <w:p w14:paraId="66C2C1AB" w14:textId="77777777" w:rsidR="00A86CED" w:rsidRPr="00B03BC1" w:rsidRDefault="00A86CED" w:rsidP="00A86CED">
            <w:pPr>
              <w:shd w:val="clear" w:color="auto" w:fill="FFFFFF"/>
              <w:rPr>
                <w:rFonts w:cs="Times New Roman"/>
                <w:color w:val="000000"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-</w:t>
            </w:r>
            <w:r w:rsidRPr="00B03BC1">
              <w:rPr>
                <w:rFonts w:cs="Times New Roman"/>
                <w:color w:val="000000"/>
                <w:szCs w:val="24"/>
              </w:rPr>
              <w:t xml:space="preserve"> Hiểu được điều kiện làm nảy sinh các cuộc cách mạng công nghệp.</w:t>
            </w:r>
          </w:p>
          <w:p w14:paraId="07EC2178" w14:textId="77777777" w:rsidR="00A86CED" w:rsidRPr="00E77C4F" w:rsidRDefault="00A86CED" w:rsidP="00A86CED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664" w:type="dxa"/>
          </w:tcPr>
          <w:p w14:paraId="20D4EFDB" w14:textId="1312BBE0" w:rsidR="00A86CED" w:rsidRPr="00E77C4F" w:rsidRDefault="0088321B" w:rsidP="00A86CED">
            <w:pPr>
              <w:tabs>
                <w:tab w:val="left" w:pos="567"/>
              </w:tabs>
              <w:jc w:val="both"/>
              <w:rPr>
                <w:szCs w:val="26"/>
              </w:rPr>
            </w:pPr>
            <w:r>
              <w:rPr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751" w:type="dxa"/>
          </w:tcPr>
          <w:p w14:paraId="24027662" w14:textId="272034AB" w:rsidR="00A86CED" w:rsidRPr="0088321B" w:rsidRDefault="0088321B" w:rsidP="00A86CED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88321B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780" w:type="dxa"/>
          </w:tcPr>
          <w:p w14:paraId="0D844E91" w14:textId="75976283" w:rsidR="00A86CED" w:rsidRPr="0088321B" w:rsidRDefault="00A86CED" w:rsidP="00A86CED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800" w:type="dxa"/>
          </w:tcPr>
          <w:p w14:paraId="27C6D6A9" w14:textId="77777777" w:rsidR="00A86CED" w:rsidRPr="00E77C4F" w:rsidRDefault="00A86CED" w:rsidP="00A86CED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1225DDE6" w14:textId="77777777" w:rsidR="00A86CED" w:rsidRPr="00E77C4F" w:rsidRDefault="00A86CED" w:rsidP="00A86CED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51BE857D" w14:textId="77777777" w:rsidR="00A86CED" w:rsidRPr="00E77C4F" w:rsidRDefault="00A86CED" w:rsidP="00A86CED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1513EA73" w14:textId="77777777" w:rsidR="00A86CED" w:rsidRPr="00E77C4F" w:rsidRDefault="00A86CED" w:rsidP="00A86CED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3815EFAE" w14:textId="77777777" w:rsidR="00A86CED" w:rsidRPr="00E77C4F" w:rsidRDefault="00A86CED" w:rsidP="00A86CED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3C98BF00" w14:textId="77777777" w:rsidR="00A86CED" w:rsidRPr="00E77C4F" w:rsidRDefault="00A86CED" w:rsidP="00A86CED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4AE44634" w14:textId="54714355" w:rsidR="00A86CED" w:rsidRPr="00B04218" w:rsidRDefault="00B04218" w:rsidP="00A86CED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B04218">
              <w:rPr>
                <w:rFonts w:cs="Times New Roman"/>
                <w:szCs w:val="26"/>
              </w:rPr>
              <w:t>2</w:t>
            </w:r>
          </w:p>
        </w:tc>
      </w:tr>
      <w:tr w:rsidR="0088321B" w:rsidRPr="00E77C4F" w14:paraId="10F1BB01" w14:textId="77777777" w:rsidTr="00103230">
        <w:trPr>
          <w:trHeight w:val="318"/>
        </w:trPr>
        <w:tc>
          <w:tcPr>
            <w:tcW w:w="1300" w:type="dxa"/>
            <w:vMerge/>
          </w:tcPr>
          <w:p w14:paraId="13BDC105" w14:textId="77777777" w:rsidR="0088321B" w:rsidRPr="00E77C4F" w:rsidRDefault="0088321B" w:rsidP="0088321B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2251" w:type="dxa"/>
            <w:vAlign w:val="center"/>
          </w:tcPr>
          <w:p w14:paraId="71A28D24" w14:textId="1F7F4E3F" w:rsidR="0088321B" w:rsidRPr="00B03BC1" w:rsidRDefault="0088321B" w:rsidP="0088321B">
            <w:pPr>
              <w:tabs>
                <w:tab w:val="left" w:pos="567"/>
              </w:tabs>
              <w:jc w:val="both"/>
              <w:rPr>
                <w:rFonts w:cs="Times New Roman"/>
                <w:szCs w:val="24"/>
              </w:rPr>
            </w:pPr>
            <w:r w:rsidRPr="00B03BC1">
              <w:rPr>
                <w:rFonts w:cs="Times New Roman"/>
                <w:szCs w:val="24"/>
              </w:rPr>
              <w:t>1.7 Ngành nghề kĩ thuật, công nghệ</w:t>
            </w:r>
          </w:p>
        </w:tc>
        <w:tc>
          <w:tcPr>
            <w:tcW w:w="3573" w:type="dxa"/>
          </w:tcPr>
          <w:p w14:paraId="71E99628" w14:textId="77777777" w:rsidR="0088321B" w:rsidRPr="00B03BC1" w:rsidRDefault="0088321B" w:rsidP="0088321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Thông hiểu:</w:t>
            </w:r>
          </w:p>
          <w:p w14:paraId="2E6AE64A" w14:textId="2932837B" w:rsidR="0088321B" w:rsidRPr="00E77C4F" w:rsidRDefault="0088321B" w:rsidP="0088321B">
            <w:pPr>
              <w:tabs>
                <w:tab w:val="left" w:pos="567"/>
              </w:tabs>
              <w:jc w:val="both"/>
              <w:rPr>
                <w:szCs w:val="26"/>
              </w:rPr>
            </w:pPr>
            <w:r>
              <w:rPr>
                <w:rFonts w:cs="Times New Roman"/>
                <w:color w:val="000000"/>
                <w:szCs w:val="24"/>
                <w:lang w:val="vi-VN"/>
              </w:rPr>
              <w:t>-</w:t>
            </w:r>
            <w:r w:rsidRPr="00B03BC1">
              <w:rPr>
                <w:rFonts w:cs="Times New Roman"/>
                <w:color w:val="000000"/>
                <w:szCs w:val="24"/>
              </w:rPr>
              <w:t xml:space="preserve"> Hiểu rõ các yêu cầu đối với người lao động trong các nghề thuộc ngành cơ khí; ngành điện, điện tử và viễn thông. </w:t>
            </w:r>
          </w:p>
        </w:tc>
        <w:tc>
          <w:tcPr>
            <w:tcW w:w="664" w:type="dxa"/>
          </w:tcPr>
          <w:p w14:paraId="040DA45B" w14:textId="08CCA88D" w:rsidR="0088321B" w:rsidRPr="00E77C4F" w:rsidRDefault="0088321B" w:rsidP="0088321B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751" w:type="dxa"/>
          </w:tcPr>
          <w:p w14:paraId="1A66D75B" w14:textId="19D46717" w:rsidR="0088321B" w:rsidRPr="00B40421" w:rsidRDefault="00B40421" w:rsidP="0088321B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B40421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780" w:type="dxa"/>
          </w:tcPr>
          <w:p w14:paraId="76607C8C" w14:textId="77777777" w:rsidR="0088321B" w:rsidRPr="00E77C4F" w:rsidRDefault="0088321B" w:rsidP="0088321B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6E96F36E" w14:textId="77777777" w:rsidR="0088321B" w:rsidRPr="00E77C4F" w:rsidRDefault="0088321B" w:rsidP="0088321B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3005A472" w14:textId="77777777" w:rsidR="0088321B" w:rsidRPr="00E77C4F" w:rsidRDefault="0088321B" w:rsidP="0088321B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63826907" w14:textId="77777777" w:rsidR="0088321B" w:rsidRPr="00E77C4F" w:rsidRDefault="0088321B" w:rsidP="0088321B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1D04138D" w14:textId="77777777" w:rsidR="0088321B" w:rsidRPr="00E77C4F" w:rsidRDefault="0088321B" w:rsidP="0088321B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406ED22D" w14:textId="77777777" w:rsidR="0088321B" w:rsidRPr="00E77C4F" w:rsidRDefault="0088321B" w:rsidP="0088321B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7681ECE6" w14:textId="77777777" w:rsidR="0088321B" w:rsidRPr="00E77C4F" w:rsidRDefault="0088321B" w:rsidP="0088321B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716A2A9D" w14:textId="1830F6B6" w:rsidR="0088321B" w:rsidRPr="00B04218" w:rsidRDefault="00B04218" w:rsidP="0088321B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B04218">
              <w:rPr>
                <w:rFonts w:cs="Times New Roman"/>
                <w:szCs w:val="26"/>
              </w:rPr>
              <w:t>1</w:t>
            </w:r>
          </w:p>
        </w:tc>
      </w:tr>
      <w:tr w:rsidR="00B40421" w:rsidRPr="00E77C4F" w14:paraId="2B4ABD1C" w14:textId="77777777" w:rsidTr="00071B5B">
        <w:tc>
          <w:tcPr>
            <w:tcW w:w="1300" w:type="dxa"/>
            <w:vMerge w:val="restart"/>
          </w:tcPr>
          <w:p w14:paraId="0365DC82" w14:textId="77777777" w:rsidR="00B40421" w:rsidRPr="00B03BC1" w:rsidRDefault="00B40421" w:rsidP="00CE2BA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03BC1">
              <w:rPr>
                <w:rFonts w:cs="Times New Roman"/>
                <w:b/>
                <w:color w:val="000000" w:themeColor="text1"/>
                <w:szCs w:val="24"/>
              </w:rPr>
              <w:t>Chương II:</w:t>
            </w:r>
          </w:p>
          <w:p w14:paraId="2280DF6A" w14:textId="75C922DE" w:rsidR="00B40421" w:rsidRPr="00E77C4F" w:rsidRDefault="00B40421" w:rsidP="00CE2BAA">
            <w:pPr>
              <w:tabs>
                <w:tab w:val="left" w:pos="567"/>
              </w:tabs>
              <w:jc w:val="center"/>
              <w:rPr>
                <w:szCs w:val="26"/>
              </w:rPr>
            </w:pPr>
            <w:r w:rsidRPr="00B03BC1">
              <w:rPr>
                <w:rFonts w:cs="Times New Roman"/>
                <w:b/>
                <w:color w:val="000000" w:themeColor="text1"/>
                <w:szCs w:val="24"/>
              </w:rPr>
              <w:t>Vẽ kĩ thuật</w:t>
            </w:r>
          </w:p>
        </w:tc>
        <w:tc>
          <w:tcPr>
            <w:tcW w:w="2251" w:type="dxa"/>
          </w:tcPr>
          <w:p w14:paraId="4507B528" w14:textId="1E94D0D3" w:rsidR="00B40421" w:rsidRPr="00E77C4F" w:rsidRDefault="00B40421" w:rsidP="00B40421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B03BC1">
              <w:rPr>
                <w:rFonts w:cs="Times New Roman"/>
                <w:szCs w:val="24"/>
              </w:rPr>
              <w:t>2.8 Bản vẽ kĩ thuật và tiêu chuẩn trình bày bản vẽ kĩ thuật</w:t>
            </w:r>
          </w:p>
        </w:tc>
        <w:tc>
          <w:tcPr>
            <w:tcW w:w="3573" w:type="dxa"/>
          </w:tcPr>
          <w:p w14:paraId="4E1BEDD1" w14:textId="77777777" w:rsidR="00B40421" w:rsidRPr="00B03BC1" w:rsidRDefault="00B40421" w:rsidP="00B40421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Nhận biết:</w:t>
            </w:r>
          </w:p>
          <w:p w14:paraId="207F497D" w14:textId="77777777" w:rsidR="00B40421" w:rsidRPr="00B03BC1" w:rsidRDefault="00B40421" w:rsidP="00B40421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val="en"/>
              </w:rPr>
            </w:pPr>
            <w:r w:rsidRPr="00B03BC1">
              <w:rPr>
                <w:rFonts w:eastAsia="Times New Roman" w:cs="Times New Roman"/>
                <w:bCs/>
                <w:color w:val="000000"/>
                <w:szCs w:val="24"/>
                <w:lang w:val="en"/>
              </w:rPr>
              <w:t xml:space="preserve"> - Mô tả được các tiêu chuẩn trình bày bản vẽ kĩ thuật.</w:t>
            </w:r>
          </w:p>
          <w:p w14:paraId="4E32FCBA" w14:textId="77777777" w:rsidR="00B40421" w:rsidRPr="00B03BC1" w:rsidRDefault="00B40421" w:rsidP="00B40421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Thông hiểu:</w:t>
            </w:r>
          </w:p>
          <w:p w14:paraId="15164DE1" w14:textId="77777777" w:rsidR="00B40421" w:rsidRPr="00B03BC1" w:rsidRDefault="00B40421" w:rsidP="00B40421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 xml:space="preserve">- </w:t>
            </w:r>
            <w:r w:rsidRPr="00B03BC1">
              <w:rPr>
                <w:rFonts w:cs="Times New Roman"/>
                <w:szCs w:val="24"/>
              </w:rPr>
              <w:t>Hiểu được mối liên hệ giữa các khổ giấy; hiểu về tỉ lệ, nét vẽ, chữ viết, kích thước trong tiêu chuẩn trình bày bản vẽ kĩ thuật.</w:t>
            </w:r>
          </w:p>
          <w:p w14:paraId="13B67035" w14:textId="77777777" w:rsidR="00B40421" w:rsidRPr="00B03BC1" w:rsidRDefault="00B40421" w:rsidP="00B40421">
            <w:pPr>
              <w:rPr>
                <w:rFonts w:eastAsia="Times New Roman" w:cs="Times New Roman"/>
                <w:b/>
                <w:szCs w:val="24"/>
              </w:rPr>
            </w:pPr>
            <w:r w:rsidRPr="00B03BC1">
              <w:rPr>
                <w:rFonts w:eastAsia="Times New Roman" w:cs="Times New Roman"/>
                <w:b/>
                <w:szCs w:val="24"/>
              </w:rPr>
              <w:t>Vận dụng:</w:t>
            </w:r>
          </w:p>
          <w:p w14:paraId="786DEE6B" w14:textId="58FB4EF5" w:rsidR="00B40421" w:rsidRPr="00E77C4F" w:rsidRDefault="00B40421" w:rsidP="00B40421">
            <w:pPr>
              <w:tabs>
                <w:tab w:val="left" w:pos="567"/>
              </w:tabs>
              <w:jc w:val="both"/>
              <w:rPr>
                <w:szCs w:val="26"/>
              </w:rPr>
            </w:pPr>
            <w:r w:rsidRPr="00B03BC1">
              <w:rPr>
                <w:rFonts w:cs="Times New Roman"/>
                <w:color w:val="000000"/>
                <w:szCs w:val="24"/>
              </w:rPr>
              <w:t xml:space="preserve">-  Vận dụng được các tiêu chuẩn trình bày bản vẽ kĩ thuật. </w:t>
            </w:r>
          </w:p>
        </w:tc>
        <w:tc>
          <w:tcPr>
            <w:tcW w:w="664" w:type="dxa"/>
          </w:tcPr>
          <w:p w14:paraId="53BD9C97" w14:textId="39C1B733" w:rsidR="00B40421" w:rsidRPr="00E77C4F" w:rsidRDefault="00B40421" w:rsidP="00B40421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2C2D3DA0" w14:textId="6DAA09E4" w:rsidR="00B40421" w:rsidRPr="00E77C4F" w:rsidRDefault="008C6094" w:rsidP="00B40421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>
              <w:rPr>
                <w:szCs w:val="24"/>
                <w:lang w:val="vi-VN"/>
              </w:rPr>
              <w:t>2</w:t>
            </w:r>
          </w:p>
        </w:tc>
        <w:tc>
          <w:tcPr>
            <w:tcW w:w="780" w:type="dxa"/>
            <w:vAlign w:val="center"/>
          </w:tcPr>
          <w:p w14:paraId="5EA1E4C3" w14:textId="0483A4C4" w:rsidR="00B40421" w:rsidRPr="00E77C4F" w:rsidRDefault="00B40421" w:rsidP="00B40421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03D1EB2E" w14:textId="0443172A" w:rsidR="00B40421" w:rsidRPr="00FE5CCE" w:rsidRDefault="00FE5CCE" w:rsidP="00B40421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FE5CCE">
              <w:rPr>
                <w:rFonts w:cs="Times New Roman"/>
                <w:szCs w:val="26"/>
              </w:rPr>
              <w:t>1</w:t>
            </w:r>
          </w:p>
        </w:tc>
        <w:tc>
          <w:tcPr>
            <w:tcW w:w="751" w:type="dxa"/>
          </w:tcPr>
          <w:p w14:paraId="2737EB20" w14:textId="77777777" w:rsidR="00B40421" w:rsidRPr="00E77C4F" w:rsidRDefault="00B40421" w:rsidP="00B40421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2743F2EF" w14:textId="77777777" w:rsidR="00B40421" w:rsidRPr="00E77C4F" w:rsidRDefault="00B40421" w:rsidP="00B40421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74CB7929" w14:textId="77777777" w:rsidR="00B40421" w:rsidRPr="00E77C4F" w:rsidRDefault="00B40421" w:rsidP="00B40421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3CF41EE5" w14:textId="77777777" w:rsidR="00B40421" w:rsidRPr="00E77C4F" w:rsidRDefault="00B40421" w:rsidP="00B40421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7C51FA8C" w14:textId="1532E7E4" w:rsidR="00B40421" w:rsidRPr="008C6094" w:rsidRDefault="008C6094" w:rsidP="00B40421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8C6094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14:paraId="7005D860" w14:textId="29756E00" w:rsidR="00B40421" w:rsidRPr="008C6094" w:rsidRDefault="00B04218" w:rsidP="00B40421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</w:t>
            </w:r>
          </w:p>
        </w:tc>
      </w:tr>
      <w:tr w:rsidR="008C6094" w:rsidRPr="00E77C4F" w14:paraId="65CC5555" w14:textId="77777777" w:rsidTr="00585947">
        <w:tc>
          <w:tcPr>
            <w:tcW w:w="1300" w:type="dxa"/>
            <w:vMerge/>
          </w:tcPr>
          <w:p w14:paraId="6D4593BE" w14:textId="77777777" w:rsidR="008C6094" w:rsidRPr="00E77C4F" w:rsidRDefault="008C6094" w:rsidP="008C6094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2251" w:type="dxa"/>
          </w:tcPr>
          <w:p w14:paraId="2141BF2F" w14:textId="440721AD" w:rsidR="008C6094" w:rsidRPr="00E77C4F" w:rsidRDefault="008C6094" w:rsidP="008C6094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 w:rsidRPr="00B03BC1">
              <w:rPr>
                <w:rFonts w:cs="Times New Roman"/>
                <w:szCs w:val="24"/>
              </w:rPr>
              <w:t>2.9 Hình chiếu vuông góc</w:t>
            </w:r>
          </w:p>
        </w:tc>
        <w:tc>
          <w:tcPr>
            <w:tcW w:w="3573" w:type="dxa"/>
          </w:tcPr>
          <w:p w14:paraId="60A3BBD1" w14:textId="77777777" w:rsidR="008C6094" w:rsidRPr="00B03BC1" w:rsidRDefault="008C6094" w:rsidP="008C6094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Nhận biết:</w:t>
            </w:r>
          </w:p>
          <w:p w14:paraId="04693631" w14:textId="77777777" w:rsidR="008C6094" w:rsidRPr="00B03BC1" w:rsidRDefault="008C6094" w:rsidP="008C6094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 xml:space="preserve">- </w:t>
            </w:r>
            <w:r w:rsidRPr="00B03BC1">
              <w:rPr>
                <w:rFonts w:cs="Times New Roman"/>
                <w:szCs w:val="24"/>
              </w:rPr>
              <w:t>Biết được khái niệm hình chiếu vuông góc.</w:t>
            </w:r>
          </w:p>
          <w:p w14:paraId="5350B38A" w14:textId="77777777" w:rsidR="008C6094" w:rsidRPr="00C97E3F" w:rsidRDefault="008C6094" w:rsidP="008C6094">
            <w:pPr>
              <w:rPr>
                <w:rFonts w:cs="Times New Roman"/>
                <w:b/>
                <w:szCs w:val="24"/>
                <w:lang w:val="vi-VN"/>
              </w:rPr>
            </w:pPr>
            <w:r w:rsidRPr="00B03BC1">
              <w:rPr>
                <w:rFonts w:eastAsia="Times New Roman" w:cs="Times New Roman"/>
                <w:bCs/>
                <w:color w:val="000000"/>
                <w:szCs w:val="24"/>
                <w:lang w:val="en"/>
              </w:rPr>
              <w:lastRenderedPageBreak/>
              <w:t xml:space="preserve">- Mô tả được nội dung của phương pháp chiếu góc thứ nhất </w:t>
            </w:r>
          </w:p>
          <w:p w14:paraId="5A04A8BF" w14:textId="77777777" w:rsidR="008C6094" w:rsidRPr="00B03BC1" w:rsidRDefault="008C6094" w:rsidP="008C6094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Vận dụng:</w:t>
            </w:r>
          </w:p>
          <w:p w14:paraId="7FCA8BA3" w14:textId="77777777" w:rsidR="008C6094" w:rsidRPr="00B03BC1" w:rsidRDefault="008C6094" w:rsidP="008C6094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 xml:space="preserve">- </w:t>
            </w:r>
            <w:r w:rsidRPr="00B03BC1">
              <w:rPr>
                <w:rFonts w:eastAsia="Times New Roman" w:cs="Times New Roman"/>
                <w:color w:val="000000"/>
                <w:szCs w:val="24"/>
                <w:lang w:eastAsia="vi-VN"/>
              </w:rPr>
              <w:t xml:space="preserve">Vận dụng được </w:t>
            </w:r>
            <w:r w:rsidRPr="00B03BC1">
              <w:rPr>
                <w:rFonts w:eastAsia="Times New Roman" w:cs="Times New Roman"/>
                <w:bCs/>
                <w:color w:val="000000"/>
                <w:szCs w:val="24"/>
                <w:lang w:val="en"/>
              </w:rPr>
              <w:t>phương pháp chiếu góc thứ nhất.</w:t>
            </w:r>
          </w:p>
          <w:p w14:paraId="0CAA3112" w14:textId="19BD544B" w:rsidR="008C6094" w:rsidRPr="00E77C4F" w:rsidRDefault="008C6094" w:rsidP="008C6094">
            <w:pPr>
              <w:tabs>
                <w:tab w:val="left" w:pos="567"/>
              </w:tabs>
              <w:jc w:val="both"/>
              <w:rPr>
                <w:szCs w:val="26"/>
              </w:rPr>
            </w:pPr>
            <w:r w:rsidRPr="00B03BC1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 xml:space="preserve">- Vẽ được hình chiếu </w:t>
            </w:r>
            <w:r w:rsidRPr="00B03BC1">
              <w:rPr>
                <w:rFonts w:eastAsia="Times New Roman" w:cs="Times New Roman"/>
                <w:color w:val="000000"/>
                <w:szCs w:val="24"/>
                <w:lang w:eastAsia="vi-VN"/>
              </w:rPr>
              <w:t>đứng, hình chiếu bằng, hình chiếu cạnh của vật thể theo tỉ lệ được yêu cầu.</w:t>
            </w:r>
            <w:r w:rsidRPr="00B03BC1">
              <w:rPr>
                <w:rFonts w:eastAsia="Times New Roman" w:cs="Times New Roman"/>
                <w:color w:val="000000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664" w:type="dxa"/>
          </w:tcPr>
          <w:p w14:paraId="72503BEC" w14:textId="314706F8" w:rsidR="008C6094" w:rsidRPr="00E77C4F" w:rsidRDefault="009D0D02" w:rsidP="008C6094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  <w:r>
              <w:rPr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751" w:type="dxa"/>
          </w:tcPr>
          <w:p w14:paraId="0B17C260" w14:textId="6A655346" w:rsidR="008C6094" w:rsidRPr="00E77C4F" w:rsidRDefault="008C6094" w:rsidP="008C6094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2988973F" w14:textId="4456D462" w:rsidR="008C6094" w:rsidRPr="00E77C4F" w:rsidRDefault="008C6094" w:rsidP="008C6094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781F1277" w14:textId="659FF3BF" w:rsidR="008C6094" w:rsidRPr="00E77C4F" w:rsidRDefault="008C6094" w:rsidP="008C6094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5B14637A" w14:textId="77777777" w:rsidR="008C6094" w:rsidRPr="00E77C4F" w:rsidRDefault="008C6094" w:rsidP="008C6094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38393017" w14:textId="77777777" w:rsidR="008C6094" w:rsidRPr="00E77C4F" w:rsidRDefault="008C6094" w:rsidP="008C6094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04F6A3FF" w14:textId="77777777" w:rsidR="008C6094" w:rsidRPr="00E77C4F" w:rsidRDefault="008C6094" w:rsidP="008C6094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04FE259D" w14:textId="77777777" w:rsidR="008C6094" w:rsidRPr="008C6094" w:rsidRDefault="008C6094" w:rsidP="008C6094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850" w:type="dxa"/>
          </w:tcPr>
          <w:p w14:paraId="24F59F73" w14:textId="3EDF17EA" w:rsidR="008C6094" w:rsidRPr="008C6094" w:rsidRDefault="00EE2F36" w:rsidP="008C6094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14:paraId="7DF2C714" w14:textId="2752AC1F" w:rsidR="008C6094" w:rsidRPr="00EE2F36" w:rsidRDefault="00EE2F36" w:rsidP="008C6094">
            <w:pPr>
              <w:tabs>
                <w:tab w:val="left" w:pos="567"/>
              </w:tabs>
              <w:jc w:val="both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</w:tr>
      <w:tr w:rsidR="00CE2BAA" w:rsidRPr="00E77C4F" w14:paraId="259C4E87" w14:textId="77777777" w:rsidTr="0018157B">
        <w:trPr>
          <w:trHeight w:val="3363"/>
        </w:trPr>
        <w:tc>
          <w:tcPr>
            <w:tcW w:w="1300" w:type="dxa"/>
            <w:vMerge/>
          </w:tcPr>
          <w:p w14:paraId="6AF27C83" w14:textId="77777777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szCs w:val="26"/>
              </w:rPr>
            </w:pPr>
          </w:p>
        </w:tc>
        <w:tc>
          <w:tcPr>
            <w:tcW w:w="2251" w:type="dxa"/>
          </w:tcPr>
          <w:p w14:paraId="739F973C" w14:textId="66D00CA9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szCs w:val="26"/>
              </w:rPr>
            </w:pPr>
            <w:r w:rsidRPr="00B03BC1">
              <w:rPr>
                <w:rFonts w:cs="Times New Roman"/>
                <w:szCs w:val="24"/>
              </w:rPr>
              <w:t>2.10 Hình cắt và mặt cắt</w:t>
            </w:r>
          </w:p>
        </w:tc>
        <w:tc>
          <w:tcPr>
            <w:tcW w:w="3573" w:type="dxa"/>
          </w:tcPr>
          <w:p w14:paraId="13C012BF" w14:textId="77777777" w:rsidR="00CE2BAA" w:rsidRPr="00B03BC1" w:rsidRDefault="00CE2BAA" w:rsidP="009D0D02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Nhận biết:</w:t>
            </w:r>
          </w:p>
          <w:p w14:paraId="4A9BE10F" w14:textId="77777777" w:rsidR="00CE2BAA" w:rsidRPr="00B03BC1" w:rsidRDefault="00CE2BAA" w:rsidP="009D0D02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 xml:space="preserve">- </w:t>
            </w:r>
            <w:r w:rsidRPr="00B03BC1">
              <w:rPr>
                <w:rFonts w:cs="Times New Roman"/>
                <w:szCs w:val="24"/>
              </w:rPr>
              <w:t>Nêu được khái niệm chung trong khái niệm mặt cắt, hình cắt.</w:t>
            </w:r>
          </w:p>
          <w:p w14:paraId="5915D4B7" w14:textId="77777777" w:rsidR="00CE2BAA" w:rsidRPr="00B03BC1" w:rsidRDefault="00CE2BAA" w:rsidP="009D0D02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eastAsia="Times New Roman" w:cs="Times New Roman"/>
                <w:bCs/>
                <w:color w:val="000000"/>
                <w:szCs w:val="24"/>
                <w:lang w:val="en"/>
              </w:rPr>
              <w:t xml:space="preserve">- Biết phân loại </w:t>
            </w:r>
            <w:r w:rsidRPr="00B03BC1">
              <w:rPr>
                <w:rFonts w:cs="Times New Roman"/>
                <w:szCs w:val="24"/>
              </w:rPr>
              <w:t>mặt cắt, hình cắt.</w:t>
            </w:r>
            <w:r w:rsidRPr="00B03BC1">
              <w:rPr>
                <w:rFonts w:eastAsia="Times New Roman" w:cs="Times New Roman"/>
                <w:bCs/>
                <w:color w:val="000000"/>
                <w:szCs w:val="24"/>
                <w:lang w:val="en"/>
              </w:rPr>
              <w:t xml:space="preserve"> </w:t>
            </w:r>
          </w:p>
          <w:p w14:paraId="358E4945" w14:textId="77777777" w:rsidR="00CE2BAA" w:rsidRPr="00B03BC1" w:rsidRDefault="00CE2BAA" w:rsidP="009D0D02">
            <w:pPr>
              <w:rPr>
                <w:rFonts w:cs="Times New Roman"/>
                <w:b/>
                <w:szCs w:val="24"/>
              </w:rPr>
            </w:pPr>
            <w:r w:rsidRPr="00B03BC1">
              <w:rPr>
                <w:rFonts w:cs="Times New Roman"/>
                <w:b/>
                <w:szCs w:val="24"/>
              </w:rPr>
              <w:t>Thông hiểu:</w:t>
            </w:r>
          </w:p>
          <w:p w14:paraId="5EF3197F" w14:textId="2E9DBF46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szCs w:val="26"/>
              </w:rPr>
            </w:pPr>
            <w:r w:rsidRPr="00B03BC1">
              <w:rPr>
                <w:rFonts w:eastAsia="Times New Roman" w:cs="Times New Roman"/>
                <w:szCs w:val="24"/>
              </w:rPr>
              <w:t>- Nhận diện được các loại hình cắt, mặt cắt của vật thể.</w:t>
            </w:r>
          </w:p>
        </w:tc>
        <w:tc>
          <w:tcPr>
            <w:tcW w:w="664" w:type="dxa"/>
            <w:vAlign w:val="center"/>
          </w:tcPr>
          <w:p w14:paraId="4C79DD7F" w14:textId="65B581D9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szCs w:val="26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14:paraId="7A331EFC" w14:textId="776E5C5C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szCs w:val="26"/>
              </w:rPr>
            </w:pPr>
            <w:r w:rsidRPr="00B03BC1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780" w:type="dxa"/>
          </w:tcPr>
          <w:p w14:paraId="16389F30" w14:textId="77777777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153FAECF" w14:textId="77777777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51" w:type="dxa"/>
          </w:tcPr>
          <w:p w14:paraId="472201C8" w14:textId="77777777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7EAB338A" w14:textId="77777777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08E525D4" w14:textId="77777777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59E8F0AF" w14:textId="77777777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58664C07" w14:textId="77777777" w:rsidR="00CE2BAA" w:rsidRPr="00E77C4F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6290F56B" w14:textId="77777777" w:rsidR="00CE2BAA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szCs w:val="26"/>
                <w:lang w:val="vi-VN"/>
              </w:rPr>
            </w:pPr>
          </w:p>
          <w:p w14:paraId="7610DEAD" w14:textId="77777777" w:rsidR="00CE2BAA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szCs w:val="26"/>
                <w:lang w:val="vi-VN"/>
              </w:rPr>
            </w:pPr>
          </w:p>
          <w:p w14:paraId="08B32967" w14:textId="77777777" w:rsidR="00CE2BAA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szCs w:val="26"/>
                <w:lang w:val="vi-VN"/>
              </w:rPr>
            </w:pPr>
          </w:p>
          <w:p w14:paraId="54FBBE5D" w14:textId="77777777" w:rsidR="00CE2BAA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szCs w:val="26"/>
                <w:lang w:val="vi-VN"/>
              </w:rPr>
            </w:pPr>
          </w:p>
          <w:p w14:paraId="677F9C4E" w14:textId="5C481934" w:rsidR="00CE2BAA" w:rsidRPr="00B04218" w:rsidRDefault="00CE2BAA" w:rsidP="009D0D02">
            <w:pPr>
              <w:tabs>
                <w:tab w:val="left" w:pos="567"/>
              </w:tabs>
              <w:jc w:val="both"/>
              <w:rPr>
                <w:rFonts w:cs="Times New Roman"/>
                <w:szCs w:val="26"/>
              </w:rPr>
            </w:pPr>
            <w:r w:rsidRPr="00B04218">
              <w:rPr>
                <w:rFonts w:cs="Times New Roman"/>
                <w:szCs w:val="26"/>
              </w:rPr>
              <w:t>3</w:t>
            </w:r>
          </w:p>
        </w:tc>
      </w:tr>
      <w:tr w:rsidR="00A95360" w:rsidRPr="00E77C4F" w14:paraId="14F49CB2" w14:textId="77777777" w:rsidTr="00A27AF5">
        <w:trPr>
          <w:trHeight w:val="334"/>
        </w:trPr>
        <w:tc>
          <w:tcPr>
            <w:tcW w:w="7124" w:type="dxa"/>
            <w:gridSpan w:val="3"/>
          </w:tcPr>
          <w:p w14:paraId="26F55CA3" w14:textId="49909412" w:rsidR="00A95360" w:rsidRPr="00B03BC1" w:rsidRDefault="00A95360" w:rsidP="00B53427">
            <w:pPr>
              <w:jc w:val="center"/>
              <w:rPr>
                <w:rFonts w:cs="Times New Roman"/>
                <w:b/>
                <w:szCs w:val="24"/>
              </w:rPr>
            </w:pPr>
            <w:r w:rsidRPr="00A95360">
              <w:rPr>
                <w:rFonts w:cs="Times New Roman"/>
                <w:b/>
                <w:bCs/>
                <w:szCs w:val="24"/>
              </w:rPr>
              <w:t>Tổng</w:t>
            </w:r>
            <w:r w:rsidRPr="00A95360">
              <w:rPr>
                <w:rFonts w:cs="Times New Roman"/>
                <w:b/>
                <w:bCs/>
                <w:szCs w:val="24"/>
                <w:lang w:val="vi-VN"/>
              </w:rPr>
              <w:t xml:space="preserve"> số câu</w:t>
            </w:r>
          </w:p>
        </w:tc>
        <w:tc>
          <w:tcPr>
            <w:tcW w:w="664" w:type="dxa"/>
          </w:tcPr>
          <w:p w14:paraId="2DEF8FD7" w14:textId="4A8D5B9E" w:rsidR="00A95360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Cs w:val="24"/>
              </w:rPr>
            </w:pPr>
            <w:r w:rsidRPr="00A95360">
              <w:rPr>
                <w:b/>
                <w:bCs/>
                <w:szCs w:val="26"/>
              </w:rPr>
              <w:t>9</w:t>
            </w:r>
          </w:p>
        </w:tc>
        <w:tc>
          <w:tcPr>
            <w:tcW w:w="751" w:type="dxa"/>
          </w:tcPr>
          <w:p w14:paraId="5A6DEE8A" w14:textId="2C009783" w:rsidR="00A95360" w:rsidRPr="00B03BC1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Cs w:val="24"/>
              </w:rPr>
            </w:pPr>
            <w:r w:rsidRPr="00A95360">
              <w:rPr>
                <w:b/>
                <w:bCs/>
                <w:szCs w:val="26"/>
              </w:rPr>
              <w:t>9</w:t>
            </w:r>
          </w:p>
        </w:tc>
        <w:tc>
          <w:tcPr>
            <w:tcW w:w="780" w:type="dxa"/>
          </w:tcPr>
          <w:p w14:paraId="46651041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2E2D6B93" w14:textId="2DC151A3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1</w:t>
            </w:r>
          </w:p>
        </w:tc>
        <w:tc>
          <w:tcPr>
            <w:tcW w:w="751" w:type="dxa"/>
          </w:tcPr>
          <w:p w14:paraId="1F84B7B4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41882AF0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1FE41C05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0D13B5B3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482E4B40" w14:textId="6C6593E8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2</w:t>
            </w:r>
          </w:p>
        </w:tc>
        <w:tc>
          <w:tcPr>
            <w:tcW w:w="851" w:type="dxa"/>
          </w:tcPr>
          <w:p w14:paraId="3309AB12" w14:textId="0FE8263E" w:rsidR="00A95360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21</w:t>
            </w:r>
          </w:p>
        </w:tc>
      </w:tr>
      <w:tr w:rsidR="00A95360" w:rsidRPr="00E77C4F" w14:paraId="339FD376" w14:textId="77777777" w:rsidTr="00A27AF5">
        <w:trPr>
          <w:trHeight w:val="382"/>
        </w:trPr>
        <w:tc>
          <w:tcPr>
            <w:tcW w:w="7124" w:type="dxa"/>
            <w:gridSpan w:val="3"/>
          </w:tcPr>
          <w:p w14:paraId="39A15606" w14:textId="580FCED8" w:rsidR="00A95360" w:rsidRPr="00B03BC1" w:rsidRDefault="00A95360" w:rsidP="00B53427">
            <w:pPr>
              <w:jc w:val="center"/>
              <w:rPr>
                <w:rFonts w:cs="Times New Roman"/>
                <w:b/>
                <w:szCs w:val="24"/>
              </w:rPr>
            </w:pPr>
            <w:r w:rsidRPr="00A95360">
              <w:rPr>
                <w:rFonts w:cs="Times New Roman"/>
                <w:b/>
                <w:bCs/>
                <w:szCs w:val="24"/>
              </w:rPr>
              <w:t>Tổng</w:t>
            </w:r>
            <w:r w:rsidRPr="00A95360">
              <w:rPr>
                <w:rFonts w:cs="Times New Roman"/>
                <w:b/>
                <w:bCs/>
                <w:szCs w:val="24"/>
                <w:lang w:val="vi-VN"/>
              </w:rPr>
              <w:t xml:space="preserve"> số điểm</w:t>
            </w:r>
          </w:p>
        </w:tc>
        <w:tc>
          <w:tcPr>
            <w:tcW w:w="664" w:type="dxa"/>
          </w:tcPr>
          <w:p w14:paraId="7D6DF3D3" w14:textId="717F28C1" w:rsidR="00A95360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  <w:tc>
          <w:tcPr>
            <w:tcW w:w="751" w:type="dxa"/>
          </w:tcPr>
          <w:p w14:paraId="7E2FE913" w14:textId="364B70B8" w:rsidR="00A95360" w:rsidRPr="00B03BC1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  <w:tc>
          <w:tcPr>
            <w:tcW w:w="780" w:type="dxa"/>
          </w:tcPr>
          <w:p w14:paraId="0F0D6ED3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11613DF1" w14:textId="07301F62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1</w:t>
            </w:r>
          </w:p>
        </w:tc>
        <w:tc>
          <w:tcPr>
            <w:tcW w:w="751" w:type="dxa"/>
          </w:tcPr>
          <w:p w14:paraId="5A91FD3F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2DAD4AA8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6C15D0AB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1BF30E75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567E6C5A" w14:textId="5C30B29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3</w:t>
            </w:r>
          </w:p>
        </w:tc>
        <w:tc>
          <w:tcPr>
            <w:tcW w:w="851" w:type="dxa"/>
          </w:tcPr>
          <w:p w14:paraId="4B0FAE55" w14:textId="53402957" w:rsidR="00A95360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10</w:t>
            </w:r>
          </w:p>
        </w:tc>
      </w:tr>
      <w:tr w:rsidR="00A95360" w:rsidRPr="00E77C4F" w14:paraId="31A9C342" w14:textId="77777777" w:rsidTr="00A27AF5">
        <w:trPr>
          <w:trHeight w:val="442"/>
        </w:trPr>
        <w:tc>
          <w:tcPr>
            <w:tcW w:w="7124" w:type="dxa"/>
            <w:gridSpan w:val="3"/>
          </w:tcPr>
          <w:p w14:paraId="232ADDE1" w14:textId="5F7ECA51" w:rsidR="00A95360" w:rsidRPr="00B03BC1" w:rsidRDefault="00A95360" w:rsidP="00B53427">
            <w:pPr>
              <w:jc w:val="center"/>
              <w:rPr>
                <w:rFonts w:cs="Times New Roman"/>
                <w:b/>
                <w:szCs w:val="24"/>
              </w:rPr>
            </w:pPr>
            <w:r w:rsidRPr="00A95360">
              <w:rPr>
                <w:rFonts w:cs="Times New Roman"/>
                <w:b/>
                <w:bCs/>
                <w:szCs w:val="24"/>
              </w:rPr>
              <w:t>Tỉ</w:t>
            </w:r>
            <w:r w:rsidRPr="00A95360">
              <w:rPr>
                <w:rFonts w:cs="Times New Roman"/>
                <w:b/>
                <w:bCs/>
                <w:szCs w:val="24"/>
                <w:lang w:val="vi-VN"/>
              </w:rPr>
              <w:t xml:space="preserve"> lệ %</w:t>
            </w:r>
          </w:p>
        </w:tc>
        <w:tc>
          <w:tcPr>
            <w:tcW w:w="664" w:type="dxa"/>
          </w:tcPr>
          <w:p w14:paraId="3E8ECAEB" w14:textId="1E246BDB" w:rsidR="00A95360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b/>
                <w:bCs/>
                <w:szCs w:val="26"/>
              </w:rPr>
              <w:t>30</w:t>
            </w:r>
          </w:p>
        </w:tc>
        <w:tc>
          <w:tcPr>
            <w:tcW w:w="751" w:type="dxa"/>
          </w:tcPr>
          <w:p w14:paraId="070B6C78" w14:textId="764A6FA5" w:rsidR="00A95360" w:rsidRPr="00B03BC1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b/>
                <w:bCs/>
                <w:szCs w:val="26"/>
              </w:rPr>
              <w:t>30</w:t>
            </w:r>
          </w:p>
        </w:tc>
        <w:tc>
          <w:tcPr>
            <w:tcW w:w="780" w:type="dxa"/>
          </w:tcPr>
          <w:p w14:paraId="5C4CFBED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00" w:type="dxa"/>
          </w:tcPr>
          <w:p w14:paraId="1069A61E" w14:textId="20AA0AE6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10</w:t>
            </w:r>
          </w:p>
        </w:tc>
        <w:tc>
          <w:tcPr>
            <w:tcW w:w="751" w:type="dxa"/>
          </w:tcPr>
          <w:p w14:paraId="40167968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34" w:type="dxa"/>
          </w:tcPr>
          <w:p w14:paraId="393C6093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5" w:type="dxa"/>
          </w:tcPr>
          <w:p w14:paraId="5C51C06A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1" w:type="dxa"/>
          </w:tcPr>
          <w:p w14:paraId="474F9A9E" w14:textId="77777777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50" w:type="dxa"/>
          </w:tcPr>
          <w:p w14:paraId="53EB7FC1" w14:textId="3670DA12" w:rsidR="00A95360" w:rsidRPr="00E77C4F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30</w:t>
            </w:r>
          </w:p>
        </w:tc>
        <w:tc>
          <w:tcPr>
            <w:tcW w:w="851" w:type="dxa"/>
          </w:tcPr>
          <w:p w14:paraId="0C90FF96" w14:textId="226AA714" w:rsidR="00A95360" w:rsidRDefault="00A95360" w:rsidP="00B53427">
            <w:pPr>
              <w:tabs>
                <w:tab w:val="left" w:pos="567"/>
              </w:tabs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</w:rPr>
              <w:t>100</w:t>
            </w:r>
          </w:p>
        </w:tc>
      </w:tr>
    </w:tbl>
    <w:p w14:paraId="75A0B88D" w14:textId="31D4E8F1" w:rsidR="00E40DC0" w:rsidRDefault="00E40DC0" w:rsidP="003A3726">
      <w:pPr>
        <w:spacing w:line="288" w:lineRule="auto"/>
        <w:jc w:val="center"/>
        <w:rPr>
          <w:rFonts w:cs="Times New Roman"/>
          <w:b/>
          <w:szCs w:val="26"/>
        </w:rPr>
      </w:pPr>
    </w:p>
    <w:p w14:paraId="4FF938CC" w14:textId="2704BC62" w:rsidR="00E40DC0" w:rsidRDefault="00E40DC0" w:rsidP="003A3726">
      <w:pPr>
        <w:spacing w:line="288" w:lineRule="auto"/>
        <w:jc w:val="center"/>
        <w:rPr>
          <w:rFonts w:cs="Times New Roman"/>
          <w:b/>
          <w:szCs w:val="26"/>
        </w:rPr>
      </w:pPr>
    </w:p>
    <w:p w14:paraId="7BBBC002" w14:textId="6CC206B5" w:rsidR="00E40DC0" w:rsidRDefault="00E40DC0" w:rsidP="003A3726">
      <w:pPr>
        <w:spacing w:line="288" w:lineRule="auto"/>
        <w:jc w:val="center"/>
        <w:rPr>
          <w:rFonts w:cs="Times New Roman"/>
          <w:b/>
          <w:szCs w:val="26"/>
        </w:rPr>
      </w:pPr>
    </w:p>
    <w:p w14:paraId="6A8842DD" w14:textId="77777777" w:rsidR="00E40DC0" w:rsidRPr="00E77C4F" w:rsidRDefault="00E40DC0" w:rsidP="003A3726">
      <w:pPr>
        <w:spacing w:line="288" w:lineRule="auto"/>
        <w:jc w:val="center"/>
        <w:rPr>
          <w:rFonts w:cs="Times New Roman"/>
          <w:b/>
          <w:szCs w:val="26"/>
        </w:rPr>
      </w:pPr>
    </w:p>
    <w:p w14:paraId="515096AA" w14:textId="77777777" w:rsidR="003A3726" w:rsidRPr="00E77C4F" w:rsidRDefault="003A3726" w:rsidP="000A1FF7">
      <w:pPr>
        <w:tabs>
          <w:tab w:val="left" w:pos="567"/>
        </w:tabs>
        <w:jc w:val="both"/>
        <w:rPr>
          <w:rFonts w:cs="Times New Roman"/>
          <w:b/>
          <w:szCs w:val="26"/>
        </w:rPr>
      </w:pPr>
    </w:p>
    <w:sectPr w:rsidR="003A3726" w:rsidRPr="00E77C4F" w:rsidSect="00A95360">
      <w:pgSz w:w="16838" w:h="11906" w:orient="landscape" w:code="9"/>
      <w:pgMar w:top="720" w:right="72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ED5"/>
    <w:multiLevelType w:val="hybridMultilevel"/>
    <w:tmpl w:val="3FF28C1A"/>
    <w:lvl w:ilvl="0" w:tplc="5E7AD7D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34"/>
    <w:rsid w:val="00020208"/>
    <w:rsid w:val="00044BA5"/>
    <w:rsid w:val="00057D2F"/>
    <w:rsid w:val="000A1FF7"/>
    <w:rsid w:val="000B58E9"/>
    <w:rsid w:val="000F69E3"/>
    <w:rsid w:val="001172AD"/>
    <w:rsid w:val="001F3B9F"/>
    <w:rsid w:val="00237829"/>
    <w:rsid w:val="002705C3"/>
    <w:rsid w:val="002A7CC3"/>
    <w:rsid w:val="002B63E7"/>
    <w:rsid w:val="002C6DB1"/>
    <w:rsid w:val="00335C81"/>
    <w:rsid w:val="00397204"/>
    <w:rsid w:val="003A3726"/>
    <w:rsid w:val="003C62FA"/>
    <w:rsid w:val="003D47F3"/>
    <w:rsid w:val="004B6922"/>
    <w:rsid w:val="004F1BBD"/>
    <w:rsid w:val="00510232"/>
    <w:rsid w:val="00522ED2"/>
    <w:rsid w:val="005371F5"/>
    <w:rsid w:val="00592438"/>
    <w:rsid w:val="0059412A"/>
    <w:rsid w:val="005A48E5"/>
    <w:rsid w:val="005C1F48"/>
    <w:rsid w:val="005C49ED"/>
    <w:rsid w:val="006009D2"/>
    <w:rsid w:val="006258CF"/>
    <w:rsid w:val="0064365D"/>
    <w:rsid w:val="00644EAF"/>
    <w:rsid w:val="006507AA"/>
    <w:rsid w:val="00674E01"/>
    <w:rsid w:val="006A02E0"/>
    <w:rsid w:val="006A7E7B"/>
    <w:rsid w:val="007057C5"/>
    <w:rsid w:val="0075055A"/>
    <w:rsid w:val="00770852"/>
    <w:rsid w:val="0077510A"/>
    <w:rsid w:val="007A7CE8"/>
    <w:rsid w:val="007B5241"/>
    <w:rsid w:val="00814D9A"/>
    <w:rsid w:val="0082494A"/>
    <w:rsid w:val="008367EF"/>
    <w:rsid w:val="0088321B"/>
    <w:rsid w:val="008C6094"/>
    <w:rsid w:val="008F411D"/>
    <w:rsid w:val="00914EA0"/>
    <w:rsid w:val="00964ADC"/>
    <w:rsid w:val="009D0D02"/>
    <w:rsid w:val="009E09FC"/>
    <w:rsid w:val="00A40C22"/>
    <w:rsid w:val="00A45CD0"/>
    <w:rsid w:val="00A85C47"/>
    <w:rsid w:val="00A86CED"/>
    <w:rsid w:val="00A90CE7"/>
    <w:rsid w:val="00A95360"/>
    <w:rsid w:val="00A96134"/>
    <w:rsid w:val="00B04218"/>
    <w:rsid w:val="00B111D7"/>
    <w:rsid w:val="00B35425"/>
    <w:rsid w:val="00B40421"/>
    <w:rsid w:val="00B4512C"/>
    <w:rsid w:val="00B53427"/>
    <w:rsid w:val="00B87527"/>
    <w:rsid w:val="00B93BC6"/>
    <w:rsid w:val="00BC0589"/>
    <w:rsid w:val="00BC331E"/>
    <w:rsid w:val="00C14CB4"/>
    <w:rsid w:val="00C4135A"/>
    <w:rsid w:val="00C65AFF"/>
    <w:rsid w:val="00C83306"/>
    <w:rsid w:val="00C86E2F"/>
    <w:rsid w:val="00CD7B8F"/>
    <w:rsid w:val="00CE2BAA"/>
    <w:rsid w:val="00CF6E05"/>
    <w:rsid w:val="00D20640"/>
    <w:rsid w:val="00D262CB"/>
    <w:rsid w:val="00D36D16"/>
    <w:rsid w:val="00D46319"/>
    <w:rsid w:val="00D81765"/>
    <w:rsid w:val="00E40DC0"/>
    <w:rsid w:val="00E77C4F"/>
    <w:rsid w:val="00E80243"/>
    <w:rsid w:val="00EB2F9C"/>
    <w:rsid w:val="00ED7670"/>
    <w:rsid w:val="00EE2F36"/>
    <w:rsid w:val="00EF0163"/>
    <w:rsid w:val="00F00798"/>
    <w:rsid w:val="00F0487D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936E"/>
  <w15:chartTrackingRefBased/>
  <w15:docId w15:val="{3F7B9FA8-5F99-4CBC-8A51-51D6F62F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36"/>
    <w:pPr>
      <w:spacing w:after="0" w:line="300" w:lineRule="auto"/>
    </w:pPr>
    <w:rPr>
      <w:rFonts w:ascii="Times New Roman" w:hAnsi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3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3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3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34"/>
    <w:rPr>
      <w:rFonts w:eastAsiaTheme="majorEastAsia" w:cstheme="majorBidi"/>
      <w:i/>
      <w:iCs/>
      <w:color w:val="0F4761" w:themeColor="accent1" w:themeShade="BF"/>
      <w:kern w:val="0"/>
      <w:sz w:val="2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34"/>
    <w:rPr>
      <w:rFonts w:eastAsiaTheme="majorEastAsia" w:cstheme="majorBidi"/>
      <w:color w:val="0F4761" w:themeColor="accent1" w:themeShade="BF"/>
      <w:kern w:val="0"/>
      <w:sz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34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34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34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34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96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3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3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96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34"/>
    <w:rPr>
      <w:rFonts w:ascii="Times New Roman" w:hAnsi="Times New Roman"/>
      <w:i/>
      <w:iCs/>
      <w:color w:val="404040" w:themeColor="text1" w:themeTint="BF"/>
      <w:kern w:val="0"/>
      <w:sz w:val="26"/>
      <w14:ligatures w14:val="none"/>
    </w:rPr>
  </w:style>
  <w:style w:type="paragraph" w:styleId="ListParagraph">
    <w:name w:val="List Paragraph"/>
    <w:basedOn w:val="Normal"/>
    <w:uiPriority w:val="34"/>
    <w:qFormat/>
    <w:rsid w:val="00A96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34"/>
    <w:rPr>
      <w:rFonts w:ascii="Times New Roman" w:hAnsi="Times New Roman"/>
      <w:i/>
      <w:iCs/>
      <w:color w:val="0F4761" w:themeColor="accent1" w:themeShade="BF"/>
      <w:kern w:val="0"/>
      <w:sz w:val="26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961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D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Quyen</dc:creator>
  <cp:keywords/>
  <dc:description/>
  <cp:lastModifiedBy>ASUS</cp:lastModifiedBy>
  <cp:revision>2</cp:revision>
  <cp:lastPrinted>2024-12-19T07:44:00Z</cp:lastPrinted>
  <dcterms:created xsi:type="dcterms:W3CDTF">2024-12-26T07:04:00Z</dcterms:created>
  <dcterms:modified xsi:type="dcterms:W3CDTF">2024-12-26T07:04:00Z</dcterms:modified>
</cp:coreProperties>
</file>