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48" w:rsidRPr="00E22506" w:rsidRDefault="00A97648" w:rsidP="00A97648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E22506">
        <w:rPr>
          <w:rFonts w:cs="Times New Roman"/>
          <w:b/>
          <w:bCs/>
          <w:sz w:val="26"/>
          <w:szCs w:val="26"/>
        </w:rPr>
        <w:t>Phụ lục I</w:t>
      </w:r>
    </w:p>
    <w:p w:rsidR="00A97648" w:rsidRPr="00E22506" w:rsidRDefault="00A97648" w:rsidP="00A97648">
      <w:pPr>
        <w:spacing w:after="0" w:line="276" w:lineRule="auto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E22506">
        <w:rPr>
          <w:rFonts w:cs="Times New Roman"/>
          <w:b/>
          <w:bCs/>
          <w:sz w:val="26"/>
          <w:szCs w:val="26"/>
          <w:lang w:val="vi-VN"/>
        </w:rPr>
        <w:t>KHUNG KẾ HOẠCH DẠY HỌC MÔN HỌC CỦA TỔ CHUYÊN MÔN</w:t>
      </w:r>
    </w:p>
    <w:p w:rsidR="00A97648" w:rsidRPr="00E22506" w:rsidRDefault="00A97648" w:rsidP="00A97648">
      <w:pPr>
        <w:spacing w:after="0" w:line="276" w:lineRule="auto"/>
        <w:jc w:val="center"/>
        <w:rPr>
          <w:rFonts w:cs="Times New Roman"/>
          <w:bCs/>
          <w:sz w:val="26"/>
          <w:szCs w:val="26"/>
        </w:rPr>
      </w:pPr>
      <w:r w:rsidRPr="00E22506">
        <w:rPr>
          <w:rFonts w:cs="Times New Roman"/>
          <w:bCs/>
          <w:sz w:val="26"/>
          <w:szCs w:val="26"/>
        </w:rPr>
        <w:t>(</w:t>
      </w:r>
      <w:r w:rsidRPr="00E22506">
        <w:rPr>
          <w:rFonts w:cs="Times New Roman"/>
          <w:bCs/>
          <w:i/>
          <w:sz w:val="26"/>
          <w:szCs w:val="26"/>
        </w:rPr>
        <w:t>Kèm theo Công văn số  5512/BGDĐT-GDTrH ngày 18 tháng 12 năm 2020 của Bộ GDĐT</w:t>
      </w:r>
      <w:r w:rsidRPr="00E22506">
        <w:rPr>
          <w:rFonts w:cs="Times New Roman"/>
          <w:bCs/>
          <w:sz w:val="26"/>
          <w:szCs w:val="26"/>
        </w:rPr>
        <w:t>)</w:t>
      </w:r>
    </w:p>
    <w:p w:rsidR="00A97648" w:rsidRPr="00E22506" w:rsidRDefault="00A97648" w:rsidP="00A97648">
      <w:pPr>
        <w:spacing w:after="0" w:line="276" w:lineRule="auto"/>
        <w:jc w:val="center"/>
        <w:rPr>
          <w:rFonts w:cs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  <w:gridCol w:w="7131"/>
      </w:tblGrid>
      <w:tr w:rsidR="00A97648" w:rsidRPr="00E22506" w:rsidTr="00FE0771">
        <w:tc>
          <w:tcPr>
            <w:tcW w:w="6516" w:type="dxa"/>
          </w:tcPr>
          <w:p w:rsidR="00A97648" w:rsidRPr="00E22506" w:rsidRDefault="00A97648" w:rsidP="00FE0771"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22506">
              <w:rPr>
                <w:b/>
                <w:bCs/>
                <w:color w:val="auto"/>
                <w:sz w:val="26"/>
                <w:szCs w:val="26"/>
              </w:rPr>
              <w:t>TRƯỜNG</w:t>
            </w:r>
            <w:r w:rsidRPr="00E22506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: </w:t>
            </w:r>
            <w:r w:rsidR="0060581B" w:rsidRPr="00E22506">
              <w:rPr>
                <w:b/>
                <w:color w:val="auto"/>
                <w:sz w:val="26"/>
                <w:szCs w:val="26"/>
              </w:rPr>
              <w:t>THPT ĐỖ ĐĂNG TUYỂN</w:t>
            </w:r>
          </w:p>
          <w:p w:rsidR="00A97648" w:rsidRPr="00E22506" w:rsidRDefault="00A97648" w:rsidP="00FE0771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E22506">
              <w:rPr>
                <w:b/>
                <w:bCs/>
                <w:color w:val="auto"/>
                <w:sz w:val="26"/>
                <w:szCs w:val="26"/>
                <w:lang w:val="vi-VN"/>
              </w:rPr>
              <w:t xml:space="preserve">TỔ: </w:t>
            </w:r>
            <w:r w:rsidR="0068075A" w:rsidRPr="00E22506">
              <w:rPr>
                <w:b/>
                <w:color w:val="auto"/>
                <w:sz w:val="26"/>
                <w:szCs w:val="26"/>
              </w:rPr>
              <w:t>Hóa – Sinh – Công nghệ</w:t>
            </w:r>
          </w:p>
          <w:p w:rsidR="00A97648" w:rsidRPr="00E22506" w:rsidRDefault="00A97648" w:rsidP="00FE0771">
            <w:pPr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:rsidR="00A97648" w:rsidRPr="00E22506" w:rsidRDefault="00A97648" w:rsidP="00FE0771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22506">
              <w:rPr>
                <w:b/>
                <w:bCs/>
                <w:sz w:val="26"/>
                <w:szCs w:val="26"/>
              </w:rPr>
              <w:t>CỘNG</w:t>
            </w:r>
            <w:r w:rsidRPr="00E22506">
              <w:rPr>
                <w:b/>
                <w:bCs/>
                <w:sz w:val="26"/>
                <w:szCs w:val="26"/>
                <w:lang w:val="vi-VN"/>
              </w:rPr>
              <w:t xml:space="preserve"> HÒA XÃ HỘI CHỦ NGHĨA VIỆT NAM</w:t>
            </w:r>
          </w:p>
          <w:p w:rsidR="00A97648" w:rsidRPr="00E22506" w:rsidRDefault="00A97648" w:rsidP="00FE0771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2250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3545C" wp14:editId="554838F1">
                      <wp:simplePos x="0" y="0"/>
                      <wp:positionH relativeFrom="column">
                        <wp:posOffset>1461155</wp:posOffset>
                      </wp:positionH>
                      <wp:positionV relativeFrom="paragraph">
                        <wp:posOffset>201295</wp:posOffset>
                      </wp:positionV>
                      <wp:extent cx="1835785" cy="0"/>
                      <wp:effectExtent l="0" t="0" r="311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5286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15.85pt" to="259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22506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:rsidR="00A97648" w:rsidRPr="00E22506" w:rsidRDefault="00A97648" w:rsidP="00A97648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</w:p>
    <w:p w:rsidR="00A97648" w:rsidRPr="00E22506" w:rsidRDefault="00A97648" w:rsidP="00A97648">
      <w:pPr>
        <w:spacing w:after="0" w:line="276" w:lineRule="auto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E22506">
        <w:rPr>
          <w:rFonts w:cs="Times New Roman"/>
          <w:b/>
          <w:bCs/>
          <w:sz w:val="26"/>
          <w:szCs w:val="26"/>
        </w:rPr>
        <w:t>KẾ</w:t>
      </w:r>
      <w:r w:rsidRPr="00E22506">
        <w:rPr>
          <w:rFonts w:cs="Times New Roman"/>
          <w:b/>
          <w:bCs/>
          <w:sz w:val="26"/>
          <w:szCs w:val="26"/>
          <w:lang w:val="vi-VN"/>
        </w:rPr>
        <w:t xml:space="preserve"> HOẠCH DẠY HỌC CỦA TỔ CHUYÊN MÔN</w:t>
      </w:r>
    </w:p>
    <w:p w:rsidR="00A97648" w:rsidRPr="00E22506" w:rsidRDefault="00A97648" w:rsidP="00A97648">
      <w:pPr>
        <w:spacing w:after="0" w:line="276" w:lineRule="auto"/>
        <w:jc w:val="center"/>
        <w:rPr>
          <w:rFonts w:cs="Times New Roman"/>
          <w:b/>
          <w:bCs/>
          <w:sz w:val="26"/>
          <w:szCs w:val="26"/>
        </w:rPr>
      </w:pPr>
      <w:r w:rsidRPr="00E22506">
        <w:rPr>
          <w:rFonts w:cs="Times New Roman"/>
          <w:b/>
          <w:bCs/>
          <w:sz w:val="26"/>
          <w:szCs w:val="26"/>
          <w:lang w:val="vi-VN"/>
        </w:rPr>
        <w:t>MÔN</w:t>
      </w:r>
      <w:r w:rsidRPr="00E22506">
        <w:rPr>
          <w:rFonts w:cs="Times New Roman"/>
          <w:b/>
          <w:bCs/>
          <w:sz w:val="26"/>
          <w:szCs w:val="26"/>
        </w:rPr>
        <w:t xml:space="preserve"> CÔNG NGHỆ</w:t>
      </w:r>
      <w:r w:rsidRPr="00E22506">
        <w:rPr>
          <w:rFonts w:cs="Times New Roman"/>
          <w:b/>
          <w:bCs/>
          <w:sz w:val="26"/>
          <w:szCs w:val="26"/>
          <w:lang w:val="vi-VN"/>
        </w:rPr>
        <w:t>, KHỐI LỚP</w:t>
      </w:r>
      <w:r w:rsidRPr="00E22506">
        <w:rPr>
          <w:rFonts w:cs="Times New Roman"/>
          <w:b/>
          <w:bCs/>
          <w:sz w:val="26"/>
          <w:szCs w:val="26"/>
        </w:rPr>
        <w:t xml:space="preserve"> 12</w:t>
      </w:r>
    </w:p>
    <w:p w:rsidR="00A97648" w:rsidRPr="00E22506" w:rsidRDefault="00A97648" w:rsidP="00A97648">
      <w:pPr>
        <w:spacing w:after="0" w:line="276" w:lineRule="auto"/>
        <w:jc w:val="center"/>
        <w:rPr>
          <w:rFonts w:cs="Times New Roman"/>
          <w:sz w:val="26"/>
          <w:szCs w:val="26"/>
          <w:lang w:val="vi-VN"/>
        </w:rPr>
      </w:pPr>
      <w:r w:rsidRPr="00E22506">
        <w:rPr>
          <w:rFonts w:cs="Times New Roman"/>
          <w:sz w:val="26"/>
          <w:szCs w:val="26"/>
          <w:lang w:val="vi-VN"/>
        </w:rPr>
        <w:t>(Năm học 20</w:t>
      </w:r>
      <w:r w:rsidRPr="00E22506">
        <w:rPr>
          <w:rFonts w:cs="Times New Roman"/>
          <w:sz w:val="26"/>
          <w:szCs w:val="26"/>
        </w:rPr>
        <w:t>24</w:t>
      </w:r>
      <w:r w:rsidRPr="00E22506">
        <w:rPr>
          <w:rFonts w:cs="Times New Roman"/>
          <w:sz w:val="26"/>
          <w:szCs w:val="26"/>
          <w:lang w:val="vi-VN"/>
        </w:rPr>
        <w:t xml:space="preserve"> - 20</w:t>
      </w:r>
      <w:r w:rsidRPr="00E22506">
        <w:rPr>
          <w:rFonts w:cs="Times New Roman"/>
          <w:sz w:val="26"/>
          <w:szCs w:val="26"/>
        </w:rPr>
        <w:t>25</w:t>
      </w:r>
      <w:r w:rsidRPr="00E22506">
        <w:rPr>
          <w:rFonts w:cs="Times New Roman"/>
          <w:sz w:val="26"/>
          <w:szCs w:val="26"/>
          <w:lang w:val="vi-VN"/>
        </w:rPr>
        <w:t>)</w:t>
      </w:r>
    </w:p>
    <w:p w:rsidR="00B16D8F" w:rsidRPr="00E22506" w:rsidRDefault="00B16D8F" w:rsidP="00B16D8F">
      <w:pPr>
        <w:spacing w:after="0" w:line="276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E22506">
        <w:rPr>
          <w:rFonts w:cs="Times New Roman"/>
          <w:b/>
          <w:bCs/>
          <w:sz w:val="26"/>
          <w:szCs w:val="26"/>
          <w:lang w:val="vi-VN"/>
        </w:rPr>
        <w:t>I. Đặc điểm tình hình</w:t>
      </w:r>
    </w:p>
    <w:p w:rsidR="00B16D8F" w:rsidRPr="00E22506" w:rsidRDefault="00B16D8F" w:rsidP="00B16D8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E22506">
        <w:rPr>
          <w:rFonts w:cs="Times New Roman"/>
          <w:bCs/>
          <w:sz w:val="26"/>
          <w:szCs w:val="26"/>
          <w:lang w:val="vi-VN"/>
        </w:rPr>
        <w:t xml:space="preserve">1. Số lớp: </w:t>
      </w:r>
      <w:r w:rsidRPr="00E22506">
        <w:rPr>
          <w:rFonts w:cs="Times New Roman"/>
          <w:sz w:val="26"/>
          <w:szCs w:val="26"/>
        </w:rPr>
        <w:t>3</w:t>
      </w:r>
      <w:r w:rsidRPr="00E22506">
        <w:rPr>
          <w:rFonts w:cs="Times New Roman"/>
          <w:bCs/>
          <w:sz w:val="26"/>
          <w:szCs w:val="26"/>
          <w:lang w:val="vi-VN"/>
        </w:rPr>
        <w:t xml:space="preserve"> Số học sinh: </w:t>
      </w:r>
      <w:r w:rsidRPr="00E22506">
        <w:rPr>
          <w:rFonts w:cs="Times New Roman"/>
          <w:sz w:val="26"/>
          <w:szCs w:val="26"/>
        </w:rPr>
        <w:t>120</w:t>
      </w:r>
      <w:r w:rsidRPr="00E22506">
        <w:rPr>
          <w:rFonts w:cs="Times New Roman"/>
          <w:bCs/>
          <w:sz w:val="26"/>
          <w:szCs w:val="26"/>
          <w:lang w:val="vi-VN"/>
        </w:rPr>
        <w:t xml:space="preserve"> </w:t>
      </w:r>
      <w:r w:rsidRPr="00E22506">
        <w:rPr>
          <w:rFonts w:cs="Times New Roman"/>
          <w:bCs/>
          <w:sz w:val="26"/>
          <w:szCs w:val="26"/>
        </w:rPr>
        <w:t>Số học sinh học chuyên đề lựa chọn: 0</w:t>
      </w:r>
    </w:p>
    <w:p w:rsidR="00B16D8F" w:rsidRPr="00E22506" w:rsidRDefault="00B16D8F" w:rsidP="00B16D8F">
      <w:pPr>
        <w:spacing w:after="0" w:line="276" w:lineRule="auto"/>
        <w:jc w:val="both"/>
        <w:rPr>
          <w:rFonts w:cs="Times New Roman"/>
          <w:sz w:val="26"/>
          <w:szCs w:val="26"/>
          <w:lang w:val="vi-VN"/>
        </w:rPr>
      </w:pPr>
      <w:r w:rsidRPr="00E22506">
        <w:rPr>
          <w:rFonts w:cs="Times New Roman"/>
          <w:bCs/>
          <w:sz w:val="26"/>
          <w:szCs w:val="26"/>
          <w:lang w:val="vi-VN"/>
        </w:rPr>
        <w:t xml:space="preserve">2. </w:t>
      </w:r>
      <w:r w:rsidRPr="00E22506">
        <w:rPr>
          <w:rFonts w:cs="Times New Roman"/>
          <w:bCs/>
          <w:sz w:val="26"/>
          <w:szCs w:val="26"/>
        </w:rPr>
        <w:t>Tình hình đội ngũ: Số</w:t>
      </w:r>
      <w:r w:rsidRPr="00E22506">
        <w:rPr>
          <w:rFonts w:cs="Times New Roman"/>
          <w:bCs/>
          <w:sz w:val="26"/>
          <w:szCs w:val="26"/>
          <w:lang w:val="vi-VN"/>
        </w:rPr>
        <w:t xml:space="preserve"> </w:t>
      </w:r>
      <w:r w:rsidRPr="00E22506">
        <w:rPr>
          <w:rFonts w:cs="Times New Roman"/>
          <w:bCs/>
          <w:sz w:val="26"/>
          <w:szCs w:val="26"/>
        </w:rPr>
        <w:t>giáo viên</w:t>
      </w:r>
      <w:r w:rsidRPr="00E22506">
        <w:rPr>
          <w:rFonts w:cs="Times New Roman"/>
          <w:bCs/>
          <w:sz w:val="26"/>
          <w:szCs w:val="26"/>
          <w:lang w:val="vi-VN"/>
        </w:rPr>
        <w:t>:</w:t>
      </w:r>
      <w:r w:rsidRPr="00E22506">
        <w:rPr>
          <w:rFonts w:cs="Times New Roman"/>
          <w:sz w:val="26"/>
          <w:szCs w:val="26"/>
          <w:lang w:val="vi-VN"/>
        </w:rPr>
        <w:t xml:space="preserve"> </w:t>
      </w:r>
      <w:r w:rsidRPr="00E22506">
        <w:rPr>
          <w:rFonts w:cs="Times New Roman"/>
          <w:sz w:val="26"/>
          <w:szCs w:val="26"/>
        </w:rPr>
        <w:t>4</w:t>
      </w:r>
      <w:r w:rsidRPr="00E22506">
        <w:rPr>
          <w:rFonts w:cs="Times New Roman"/>
          <w:sz w:val="26"/>
          <w:szCs w:val="26"/>
          <w:lang w:val="vi-VN"/>
        </w:rPr>
        <w:t xml:space="preserve">; </w:t>
      </w:r>
      <w:r w:rsidRPr="00E22506">
        <w:rPr>
          <w:rFonts w:cs="Times New Roman"/>
          <w:bCs/>
          <w:sz w:val="26"/>
          <w:szCs w:val="26"/>
          <w:lang w:val="vi-VN"/>
        </w:rPr>
        <w:t>T</w:t>
      </w:r>
      <w:r w:rsidRPr="00E22506">
        <w:rPr>
          <w:rFonts w:cs="Times New Roman"/>
          <w:bCs/>
          <w:sz w:val="26"/>
          <w:szCs w:val="26"/>
        </w:rPr>
        <w:t>rình độ đào tạo</w:t>
      </w:r>
      <w:r w:rsidRPr="00E22506">
        <w:rPr>
          <w:rFonts w:cs="Times New Roman"/>
          <w:sz w:val="26"/>
          <w:szCs w:val="26"/>
          <w:lang w:val="vi-VN"/>
        </w:rPr>
        <w:t>: Cao đẳ</w:t>
      </w:r>
      <w:r w:rsidR="005A5117" w:rsidRPr="00E22506">
        <w:rPr>
          <w:rFonts w:cs="Times New Roman"/>
          <w:sz w:val="26"/>
          <w:szCs w:val="26"/>
          <w:lang w:val="vi-VN"/>
        </w:rPr>
        <w:t>ng: 0</w:t>
      </w:r>
      <w:r w:rsidRPr="00E22506">
        <w:rPr>
          <w:rFonts w:cs="Times New Roman"/>
          <w:sz w:val="26"/>
          <w:szCs w:val="26"/>
          <w:lang w:val="vi-VN"/>
        </w:rPr>
        <w:t xml:space="preserve"> Đại học:</w:t>
      </w:r>
      <w:r w:rsidR="005A5117" w:rsidRPr="00E22506">
        <w:rPr>
          <w:rFonts w:cs="Times New Roman"/>
          <w:sz w:val="26"/>
          <w:szCs w:val="26"/>
        </w:rPr>
        <w:t xml:space="preserve"> 4</w:t>
      </w:r>
      <w:r w:rsidRPr="00E22506">
        <w:rPr>
          <w:rFonts w:cs="Times New Roman"/>
          <w:sz w:val="26"/>
          <w:szCs w:val="26"/>
          <w:lang w:val="vi-VN"/>
        </w:rPr>
        <w:t>; Trên đại họ</w:t>
      </w:r>
      <w:r w:rsidR="005A5117" w:rsidRPr="00E22506">
        <w:rPr>
          <w:rFonts w:cs="Times New Roman"/>
          <w:sz w:val="26"/>
          <w:szCs w:val="26"/>
          <w:lang w:val="vi-VN"/>
        </w:rPr>
        <w:t>c: 0</w:t>
      </w:r>
    </w:p>
    <w:p w:rsidR="00B16D8F" w:rsidRPr="00E22506" w:rsidRDefault="00B16D8F" w:rsidP="00B16D8F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E22506">
        <w:rPr>
          <w:rFonts w:cs="Times New Roman"/>
          <w:bCs/>
          <w:sz w:val="26"/>
          <w:szCs w:val="26"/>
          <w:lang w:val="vi-VN"/>
        </w:rPr>
        <w:t xml:space="preserve">Mức </w:t>
      </w:r>
      <w:r w:rsidRPr="00E22506">
        <w:rPr>
          <w:rFonts w:cs="Times New Roman"/>
          <w:bCs/>
          <w:sz w:val="26"/>
          <w:szCs w:val="26"/>
        </w:rPr>
        <w:t>đạt</w:t>
      </w:r>
      <w:r w:rsidRPr="00E22506">
        <w:rPr>
          <w:rFonts w:cs="Times New Roman"/>
          <w:bCs/>
          <w:sz w:val="26"/>
          <w:szCs w:val="26"/>
          <w:lang w:val="vi-VN"/>
        </w:rPr>
        <w:t xml:space="preserve"> c</w:t>
      </w:r>
      <w:r w:rsidRPr="00E22506">
        <w:rPr>
          <w:rFonts w:cs="Times New Roman"/>
          <w:bCs/>
          <w:sz w:val="26"/>
          <w:szCs w:val="26"/>
        </w:rPr>
        <w:t>huẩn</w:t>
      </w:r>
      <w:r w:rsidRPr="00E22506">
        <w:rPr>
          <w:rFonts w:cs="Times New Roman"/>
          <w:bCs/>
          <w:sz w:val="26"/>
          <w:szCs w:val="26"/>
          <w:lang w:val="vi-VN"/>
        </w:rPr>
        <w:t xml:space="preserve"> nghề </w:t>
      </w:r>
      <w:r w:rsidRPr="00E22506">
        <w:rPr>
          <w:rFonts w:cs="Times New Roman"/>
          <w:bCs/>
          <w:sz w:val="26"/>
          <w:szCs w:val="26"/>
        </w:rPr>
        <w:t>nghiệp</w:t>
      </w:r>
      <w:r w:rsidRPr="00E22506">
        <w:rPr>
          <w:rFonts w:cs="Times New Roman"/>
          <w:bCs/>
          <w:sz w:val="26"/>
          <w:szCs w:val="26"/>
          <w:lang w:val="vi-VN"/>
        </w:rPr>
        <w:t xml:space="preserve"> giáo viên </w:t>
      </w:r>
      <w:r w:rsidRPr="00E22506">
        <w:rPr>
          <w:rStyle w:val="FootnoteReference"/>
          <w:rFonts w:cs="Times New Roman"/>
          <w:bCs/>
          <w:sz w:val="26"/>
          <w:szCs w:val="26"/>
        </w:rPr>
        <w:footnoteReference w:id="1"/>
      </w:r>
      <w:r w:rsidRPr="00E22506">
        <w:rPr>
          <w:rFonts w:cs="Times New Roman"/>
          <w:bCs/>
          <w:sz w:val="26"/>
          <w:szCs w:val="26"/>
          <w:lang w:val="vi-VN"/>
        </w:rPr>
        <w:t>:</w:t>
      </w:r>
      <w:r w:rsidRPr="00E22506">
        <w:rPr>
          <w:rFonts w:cs="Times New Roman"/>
          <w:sz w:val="26"/>
          <w:szCs w:val="26"/>
          <w:lang w:val="vi-VN"/>
        </w:rPr>
        <w:t xml:space="preserve"> Tố</w:t>
      </w:r>
      <w:r w:rsidR="005A5117" w:rsidRPr="00E22506">
        <w:rPr>
          <w:rFonts w:cs="Times New Roman"/>
          <w:sz w:val="26"/>
          <w:szCs w:val="26"/>
          <w:lang w:val="vi-VN"/>
        </w:rPr>
        <w:t>t:4; Khá: 0</w:t>
      </w:r>
      <w:r w:rsidRPr="00E22506">
        <w:rPr>
          <w:rFonts w:cs="Times New Roman"/>
          <w:sz w:val="26"/>
          <w:szCs w:val="26"/>
          <w:lang w:val="vi-VN"/>
        </w:rPr>
        <w:t>; Đạ</w:t>
      </w:r>
      <w:r w:rsidR="005A5117" w:rsidRPr="00E22506">
        <w:rPr>
          <w:rFonts w:cs="Times New Roman"/>
          <w:sz w:val="26"/>
          <w:szCs w:val="26"/>
          <w:lang w:val="vi-VN"/>
        </w:rPr>
        <w:t>t: 0</w:t>
      </w:r>
      <w:r w:rsidRPr="00E22506">
        <w:rPr>
          <w:rFonts w:cs="Times New Roman"/>
          <w:sz w:val="26"/>
          <w:szCs w:val="26"/>
        </w:rPr>
        <w:t xml:space="preserve">; </w:t>
      </w:r>
      <w:r w:rsidRPr="00E22506">
        <w:rPr>
          <w:rFonts w:cs="Times New Roman"/>
          <w:sz w:val="26"/>
          <w:szCs w:val="26"/>
          <w:lang w:val="vi-VN"/>
        </w:rPr>
        <w:t>Chưa đạ</w:t>
      </w:r>
      <w:r w:rsidR="005A5117" w:rsidRPr="00E22506">
        <w:rPr>
          <w:rFonts w:cs="Times New Roman"/>
          <w:sz w:val="26"/>
          <w:szCs w:val="26"/>
          <w:lang w:val="vi-VN"/>
        </w:rPr>
        <w:t xml:space="preserve">t: </w:t>
      </w:r>
      <w:r w:rsidR="005A5117" w:rsidRPr="00E22506">
        <w:rPr>
          <w:rFonts w:cs="Times New Roman"/>
          <w:sz w:val="26"/>
          <w:szCs w:val="26"/>
        </w:rPr>
        <w:t>0</w:t>
      </w:r>
    </w:p>
    <w:p w:rsidR="00B16D8F" w:rsidRPr="00E22506" w:rsidRDefault="00B16D8F" w:rsidP="00B16D8F">
      <w:pPr>
        <w:spacing w:after="0" w:line="276" w:lineRule="auto"/>
        <w:jc w:val="both"/>
        <w:rPr>
          <w:rFonts w:cs="Times New Roman"/>
          <w:i/>
          <w:iCs/>
          <w:sz w:val="26"/>
          <w:szCs w:val="26"/>
          <w:lang w:val="vi-VN"/>
        </w:rPr>
      </w:pPr>
      <w:r w:rsidRPr="00E22506">
        <w:rPr>
          <w:rFonts w:cs="Times New Roman"/>
          <w:bCs/>
          <w:sz w:val="26"/>
          <w:szCs w:val="26"/>
        </w:rPr>
        <w:t>3</w:t>
      </w:r>
      <w:r w:rsidRPr="00E22506">
        <w:rPr>
          <w:rFonts w:cs="Times New Roman"/>
          <w:bCs/>
          <w:sz w:val="26"/>
          <w:szCs w:val="26"/>
          <w:lang w:val="vi-VN"/>
        </w:rPr>
        <w:t>. Thiết bị dạy học:</w:t>
      </w:r>
      <w:r w:rsidRPr="00E22506">
        <w:rPr>
          <w:rFonts w:cs="Times New Roman"/>
          <w:sz w:val="26"/>
          <w:szCs w:val="26"/>
          <w:lang w:val="vi-VN"/>
        </w:rPr>
        <w:t xml:space="preserve"> </w:t>
      </w:r>
      <w:r w:rsidRPr="00E22506">
        <w:rPr>
          <w:rFonts w:cs="Times New Roman"/>
          <w:i/>
          <w:iCs/>
          <w:sz w:val="26"/>
          <w:szCs w:val="26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13183" w:type="dxa"/>
        <w:tblInd w:w="-5" w:type="dxa"/>
        <w:tblLook w:val="04A0" w:firstRow="1" w:lastRow="0" w:firstColumn="1" w:lastColumn="0" w:noHBand="0" w:noVBand="1"/>
      </w:tblPr>
      <w:tblGrid>
        <w:gridCol w:w="679"/>
        <w:gridCol w:w="6000"/>
        <w:gridCol w:w="707"/>
        <w:gridCol w:w="4665"/>
        <w:gridCol w:w="1132"/>
      </w:tblGrid>
      <w:tr w:rsidR="004F7429" w:rsidRPr="00E22506" w:rsidTr="00C44344">
        <w:tc>
          <w:tcPr>
            <w:tcW w:w="643" w:type="dxa"/>
          </w:tcPr>
          <w:p w:rsidR="00251236" w:rsidRPr="00E22506" w:rsidRDefault="00251236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STT</w:t>
            </w:r>
          </w:p>
        </w:tc>
        <w:tc>
          <w:tcPr>
            <w:tcW w:w="6020" w:type="dxa"/>
          </w:tcPr>
          <w:p w:rsidR="00251236" w:rsidRPr="00E22506" w:rsidRDefault="00251236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Tên thiết bị</w:t>
            </w:r>
          </w:p>
        </w:tc>
        <w:tc>
          <w:tcPr>
            <w:tcW w:w="708" w:type="dxa"/>
          </w:tcPr>
          <w:p w:rsidR="00251236" w:rsidRPr="00E22506" w:rsidRDefault="00251236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S</w:t>
            </w:r>
            <w:r w:rsidR="00607874" w:rsidRPr="00E22506">
              <w:rPr>
                <w:sz w:val="26"/>
                <w:szCs w:val="26"/>
              </w:rPr>
              <w:t>L</w:t>
            </w:r>
          </w:p>
        </w:tc>
        <w:tc>
          <w:tcPr>
            <w:tcW w:w="4678" w:type="dxa"/>
          </w:tcPr>
          <w:p w:rsidR="00251236" w:rsidRPr="00E22506" w:rsidRDefault="00251236" w:rsidP="00251236">
            <w:pPr>
              <w:spacing w:line="276" w:lineRule="auto"/>
              <w:jc w:val="center"/>
              <w:rPr>
                <w:color w:val="auto"/>
                <w:sz w:val="26"/>
                <w:szCs w:val="26"/>
              </w:rPr>
            </w:pPr>
            <w:r w:rsidRPr="00E22506">
              <w:rPr>
                <w:color w:val="auto"/>
                <w:sz w:val="26"/>
                <w:szCs w:val="26"/>
                <w:lang w:val="vi-VN"/>
              </w:rPr>
              <w:t>Các bài thí nghiệm/thực hành</w:t>
            </w:r>
          </w:p>
        </w:tc>
        <w:tc>
          <w:tcPr>
            <w:tcW w:w="1134" w:type="dxa"/>
          </w:tcPr>
          <w:p w:rsidR="00251236" w:rsidRPr="00E22506" w:rsidRDefault="00251236" w:rsidP="00251236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22506">
              <w:rPr>
                <w:color w:val="auto"/>
                <w:sz w:val="26"/>
                <w:szCs w:val="26"/>
                <w:lang w:val="vi-VN"/>
              </w:rPr>
              <w:t>Ghi chú</w:t>
            </w:r>
          </w:p>
        </w:tc>
      </w:tr>
      <w:tr w:rsidR="00251236" w:rsidRPr="00E22506" w:rsidTr="00C44344">
        <w:tc>
          <w:tcPr>
            <w:tcW w:w="643" w:type="dxa"/>
          </w:tcPr>
          <w:p w:rsidR="00251236" w:rsidRPr="00E22506" w:rsidRDefault="003228D7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</w:t>
            </w:r>
          </w:p>
        </w:tc>
        <w:tc>
          <w:tcPr>
            <w:tcW w:w="6020" w:type="dxa"/>
          </w:tcPr>
          <w:p w:rsidR="00251236" w:rsidRPr="00E22506" w:rsidRDefault="008426E2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Thiết bị đo độ mặn, dụng cụ đựng nước</w:t>
            </w:r>
          </w:p>
        </w:tc>
        <w:tc>
          <w:tcPr>
            <w:tcW w:w="708" w:type="dxa"/>
          </w:tcPr>
          <w:p w:rsidR="00251236" w:rsidRPr="00E22506" w:rsidRDefault="00AC46E1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251236" w:rsidRPr="00E22506" w:rsidRDefault="00AC46E1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Xác định độ mặn, pH và lượng oxygen hòa tan của nước</w:t>
            </w:r>
          </w:p>
        </w:tc>
        <w:tc>
          <w:tcPr>
            <w:tcW w:w="1134" w:type="dxa"/>
          </w:tcPr>
          <w:p w:rsidR="00251236" w:rsidRPr="00E22506" w:rsidRDefault="00251236" w:rsidP="00251236">
            <w:pPr>
              <w:rPr>
                <w:sz w:val="26"/>
                <w:szCs w:val="26"/>
              </w:rPr>
            </w:pPr>
          </w:p>
        </w:tc>
      </w:tr>
      <w:tr w:rsidR="00251236" w:rsidRPr="00E22506" w:rsidTr="00C44344">
        <w:tc>
          <w:tcPr>
            <w:tcW w:w="643" w:type="dxa"/>
          </w:tcPr>
          <w:p w:rsidR="00251236" w:rsidRPr="00E22506" w:rsidRDefault="003228D7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</w:t>
            </w:r>
          </w:p>
        </w:tc>
        <w:tc>
          <w:tcPr>
            <w:tcW w:w="6020" w:type="dxa"/>
          </w:tcPr>
          <w:p w:rsidR="00251236" w:rsidRPr="00E22506" w:rsidRDefault="00D00061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Kính hiển vi, lam kính, lamen, bông, pipet, dụng cụ đựng nước</w:t>
            </w:r>
          </w:p>
        </w:tc>
        <w:tc>
          <w:tcPr>
            <w:tcW w:w="708" w:type="dxa"/>
          </w:tcPr>
          <w:p w:rsidR="00251236" w:rsidRPr="00E22506" w:rsidRDefault="00EC4DE1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251236" w:rsidRPr="00E22506" w:rsidRDefault="003228D7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Xác định sinh vật phù du trong nước</w:t>
            </w:r>
          </w:p>
        </w:tc>
        <w:tc>
          <w:tcPr>
            <w:tcW w:w="1134" w:type="dxa"/>
          </w:tcPr>
          <w:p w:rsidR="00251236" w:rsidRPr="00E22506" w:rsidRDefault="00251236" w:rsidP="00251236">
            <w:pPr>
              <w:rPr>
                <w:sz w:val="26"/>
                <w:szCs w:val="26"/>
              </w:rPr>
            </w:pPr>
          </w:p>
        </w:tc>
      </w:tr>
      <w:tr w:rsidR="00251236" w:rsidRPr="00E22506" w:rsidTr="00C44344">
        <w:tc>
          <w:tcPr>
            <w:tcW w:w="643" w:type="dxa"/>
          </w:tcPr>
          <w:p w:rsidR="00251236" w:rsidRPr="00E22506" w:rsidRDefault="00283BA2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</w:t>
            </w:r>
          </w:p>
        </w:tc>
        <w:tc>
          <w:tcPr>
            <w:tcW w:w="6020" w:type="dxa"/>
          </w:tcPr>
          <w:p w:rsidR="00251236" w:rsidRPr="00E22506" w:rsidRDefault="00ED1822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Cỏ</w:t>
            </w:r>
            <w:r w:rsidR="00E721CE" w:rsidRPr="00E22506">
              <w:rPr>
                <w:sz w:val="26"/>
                <w:szCs w:val="26"/>
              </w:rPr>
              <w:t>, thân ngô, dụng</w:t>
            </w:r>
            <w:r w:rsidRPr="00E22506">
              <w:rPr>
                <w:sz w:val="26"/>
                <w:szCs w:val="26"/>
              </w:rPr>
              <w:t xml:space="preserve"> cụ cắt cỏ và dụng cụ chứa cỏ.</w:t>
            </w:r>
          </w:p>
        </w:tc>
        <w:tc>
          <w:tcPr>
            <w:tcW w:w="708" w:type="dxa"/>
          </w:tcPr>
          <w:p w:rsidR="00251236" w:rsidRPr="00E22506" w:rsidRDefault="00ED1822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251236" w:rsidRPr="00E22506" w:rsidRDefault="006C0F9A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Chế biến và bảo quản thức ăn cho cá trắm cỏ giai đoạn cá giống</w:t>
            </w:r>
          </w:p>
        </w:tc>
        <w:tc>
          <w:tcPr>
            <w:tcW w:w="1134" w:type="dxa"/>
          </w:tcPr>
          <w:p w:rsidR="00251236" w:rsidRPr="00E22506" w:rsidRDefault="00251236" w:rsidP="00251236">
            <w:pPr>
              <w:rPr>
                <w:sz w:val="26"/>
                <w:szCs w:val="26"/>
              </w:rPr>
            </w:pPr>
          </w:p>
        </w:tc>
      </w:tr>
      <w:tr w:rsidR="00283BA2" w:rsidRPr="00E22506" w:rsidTr="00C44344">
        <w:tc>
          <w:tcPr>
            <w:tcW w:w="643" w:type="dxa"/>
          </w:tcPr>
          <w:p w:rsidR="00283BA2" w:rsidRPr="00E22506" w:rsidRDefault="009C284C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4</w:t>
            </w:r>
          </w:p>
        </w:tc>
        <w:tc>
          <w:tcPr>
            <w:tcW w:w="6020" w:type="dxa"/>
          </w:tcPr>
          <w:p w:rsidR="00283BA2" w:rsidRPr="00E22506" w:rsidRDefault="008677F6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Cá tạp, dao, kéo, găng tay, máy xay sinh tố, dụng cụ chứa cá xay, tủ lạnh</w:t>
            </w:r>
          </w:p>
        </w:tc>
        <w:tc>
          <w:tcPr>
            <w:tcW w:w="708" w:type="dxa"/>
          </w:tcPr>
          <w:p w:rsidR="00283BA2" w:rsidRPr="00E22506" w:rsidRDefault="007631FC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283BA2" w:rsidRPr="00E22506" w:rsidRDefault="007631FC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Chế biến và bảo quản cá xay làm thức ăn cho lươn và baba</w:t>
            </w:r>
          </w:p>
        </w:tc>
        <w:tc>
          <w:tcPr>
            <w:tcW w:w="1134" w:type="dxa"/>
          </w:tcPr>
          <w:p w:rsidR="00283BA2" w:rsidRPr="00E22506" w:rsidRDefault="00283BA2" w:rsidP="00251236">
            <w:pPr>
              <w:rPr>
                <w:sz w:val="26"/>
                <w:szCs w:val="26"/>
              </w:rPr>
            </w:pPr>
          </w:p>
        </w:tc>
      </w:tr>
      <w:tr w:rsidR="00CC0042" w:rsidRPr="00E22506" w:rsidTr="00C44344">
        <w:tc>
          <w:tcPr>
            <w:tcW w:w="643" w:type="dxa"/>
          </w:tcPr>
          <w:p w:rsidR="00CC0042" w:rsidRPr="00E22506" w:rsidRDefault="00CC0042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5</w:t>
            </w:r>
          </w:p>
        </w:tc>
        <w:tc>
          <w:tcPr>
            <w:tcW w:w="6020" w:type="dxa"/>
          </w:tcPr>
          <w:p w:rsidR="00CC0042" w:rsidRPr="00E22506" w:rsidRDefault="00536B9A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Cá, tôm, mực, dụng cụ phơi, sấy</w:t>
            </w:r>
          </w:p>
        </w:tc>
        <w:tc>
          <w:tcPr>
            <w:tcW w:w="708" w:type="dxa"/>
          </w:tcPr>
          <w:p w:rsidR="00CC0042" w:rsidRPr="00E22506" w:rsidRDefault="00366BB4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CC0042" w:rsidRPr="00E22506" w:rsidRDefault="00CC0042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Bả quản thủy sản bằng phương pháp phơi khô/sấy khô</w:t>
            </w:r>
          </w:p>
        </w:tc>
        <w:tc>
          <w:tcPr>
            <w:tcW w:w="1134" w:type="dxa"/>
          </w:tcPr>
          <w:p w:rsidR="00CC0042" w:rsidRPr="00E22506" w:rsidRDefault="00CC0042" w:rsidP="00251236">
            <w:pPr>
              <w:rPr>
                <w:sz w:val="26"/>
                <w:szCs w:val="26"/>
              </w:rPr>
            </w:pPr>
          </w:p>
        </w:tc>
      </w:tr>
      <w:tr w:rsidR="00366BB4" w:rsidRPr="00E22506" w:rsidTr="00C44344">
        <w:tc>
          <w:tcPr>
            <w:tcW w:w="643" w:type="dxa"/>
          </w:tcPr>
          <w:p w:rsidR="00366BB4" w:rsidRPr="00E22506" w:rsidRDefault="00366BB4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020" w:type="dxa"/>
          </w:tcPr>
          <w:p w:rsidR="00366BB4" w:rsidRPr="00E22506" w:rsidRDefault="00366BB4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Cá tươi, các loại gia vị</w:t>
            </w:r>
            <w:r w:rsidR="007B54D5" w:rsidRPr="00E22506">
              <w:rPr>
                <w:sz w:val="26"/>
                <w:szCs w:val="26"/>
              </w:rPr>
              <w:t>: Tiê, nước măm, hành tỏi. Dụng cụ: Dao thớt, nồi hấp, máy xay thịt…</w:t>
            </w:r>
          </w:p>
        </w:tc>
        <w:tc>
          <w:tcPr>
            <w:tcW w:w="708" w:type="dxa"/>
          </w:tcPr>
          <w:p w:rsidR="00366BB4" w:rsidRPr="00E22506" w:rsidRDefault="00366BB4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366BB4" w:rsidRPr="00E22506" w:rsidRDefault="00366BB4" w:rsidP="00251236">
            <w:pPr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Làm chả cá</w:t>
            </w:r>
          </w:p>
        </w:tc>
        <w:tc>
          <w:tcPr>
            <w:tcW w:w="1134" w:type="dxa"/>
          </w:tcPr>
          <w:p w:rsidR="00366BB4" w:rsidRPr="00E22506" w:rsidRDefault="00366BB4" w:rsidP="00251236">
            <w:pPr>
              <w:rPr>
                <w:sz w:val="26"/>
                <w:szCs w:val="26"/>
              </w:rPr>
            </w:pPr>
          </w:p>
        </w:tc>
      </w:tr>
    </w:tbl>
    <w:p w:rsidR="00184177" w:rsidRPr="00E22506" w:rsidRDefault="00184177" w:rsidP="00184177">
      <w:pPr>
        <w:spacing w:after="0" w:line="276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E22506">
        <w:rPr>
          <w:rFonts w:cs="Times New Roman"/>
          <w:bCs/>
          <w:sz w:val="26"/>
          <w:szCs w:val="26"/>
        </w:rPr>
        <w:t>4</w:t>
      </w:r>
      <w:r w:rsidRPr="00E22506">
        <w:rPr>
          <w:rFonts w:cs="Times New Roman"/>
          <w:bCs/>
          <w:sz w:val="26"/>
          <w:szCs w:val="26"/>
          <w:lang w:val="vi-VN"/>
        </w:rPr>
        <w:t>. Phòng học bộ môn</w:t>
      </w:r>
      <w:r w:rsidRPr="00E22506">
        <w:rPr>
          <w:rFonts w:cs="Times New Roman"/>
          <w:bCs/>
          <w:sz w:val="26"/>
          <w:szCs w:val="26"/>
        </w:rPr>
        <w:t>/phòng thí nghiệm</w:t>
      </w:r>
      <w:r w:rsidRPr="00E22506">
        <w:rPr>
          <w:rFonts w:cs="Times New Roman"/>
          <w:bCs/>
          <w:sz w:val="26"/>
          <w:szCs w:val="26"/>
          <w:lang w:val="vi-VN"/>
        </w:rPr>
        <w:t>/phòng đa năng/sân chơi, bãi tập</w:t>
      </w:r>
      <w:r w:rsidRPr="00E22506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Pr="00E22506">
        <w:rPr>
          <w:rFonts w:cs="Times New Roman"/>
          <w:i/>
          <w:iCs/>
          <w:sz w:val="26"/>
          <w:szCs w:val="26"/>
          <w:lang w:val="vi-VN"/>
        </w:rPr>
        <w:t xml:space="preserve">(Trình bày cụ thể các </w:t>
      </w:r>
      <w:r w:rsidRPr="00E22506">
        <w:rPr>
          <w:rFonts w:cs="Times New Roman"/>
          <w:i/>
          <w:iCs/>
          <w:sz w:val="26"/>
          <w:szCs w:val="26"/>
        </w:rPr>
        <w:t>phòng thí nghiệm/phòng bộ môn/phòng đa năng/</w:t>
      </w:r>
      <w:r w:rsidRPr="00E22506">
        <w:rPr>
          <w:rFonts w:cs="Times New Roman"/>
          <w:i/>
          <w:iCs/>
          <w:sz w:val="26"/>
          <w:szCs w:val="26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704"/>
        <w:gridCol w:w="5670"/>
        <w:gridCol w:w="1276"/>
        <w:gridCol w:w="4394"/>
        <w:gridCol w:w="1134"/>
      </w:tblGrid>
      <w:tr w:rsidR="004F7429" w:rsidRPr="00E22506" w:rsidTr="00C44344">
        <w:tc>
          <w:tcPr>
            <w:tcW w:w="704" w:type="dxa"/>
          </w:tcPr>
          <w:p w:rsidR="00161FDE" w:rsidRPr="00E22506" w:rsidRDefault="00161FDE" w:rsidP="00161FDE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22506">
              <w:rPr>
                <w:color w:val="auto"/>
                <w:sz w:val="26"/>
                <w:szCs w:val="26"/>
                <w:lang w:val="vi-VN"/>
              </w:rPr>
              <w:t>STT</w:t>
            </w:r>
          </w:p>
        </w:tc>
        <w:tc>
          <w:tcPr>
            <w:tcW w:w="5670" w:type="dxa"/>
          </w:tcPr>
          <w:p w:rsidR="00161FDE" w:rsidRPr="00E22506" w:rsidRDefault="00161FDE" w:rsidP="00161FDE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22506">
              <w:rPr>
                <w:color w:val="auto"/>
                <w:sz w:val="26"/>
                <w:szCs w:val="26"/>
                <w:lang w:val="vi-VN"/>
              </w:rPr>
              <w:t>Tên phòng</w:t>
            </w:r>
          </w:p>
        </w:tc>
        <w:tc>
          <w:tcPr>
            <w:tcW w:w="1276" w:type="dxa"/>
          </w:tcPr>
          <w:p w:rsidR="00161FDE" w:rsidRPr="00E22506" w:rsidRDefault="00161FDE" w:rsidP="00161FDE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22506">
              <w:rPr>
                <w:color w:val="auto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4394" w:type="dxa"/>
          </w:tcPr>
          <w:p w:rsidR="00161FDE" w:rsidRPr="00E22506" w:rsidRDefault="00161FDE" w:rsidP="00161FDE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22506">
              <w:rPr>
                <w:color w:val="auto"/>
                <w:sz w:val="26"/>
                <w:szCs w:val="26"/>
                <w:lang w:val="vi-VN"/>
              </w:rPr>
              <w:t>Phạm vi và nội dung sử dụng</w:t>
            </w:r>
          </w:p>
        </w:tc>
        <w:tc>
          <w:tcPr>
            <w:tcW w:w="1134" w:type="dxa"/>
          </w:tcPr>
          <w:p w:rsidR="00161FDE" w:rsidRPr="00E22506" w:rsidRDefault="00161FDE" w:rsidP="00161FDE">
            <w:pPr>
              <w:spacing w:line="276" w:lineRule="auto"/>
              <w:jc w:val="center"/>
              <w:rPr>
                <w:color w:val="auto"/>
                <w:sz w:val="26"/>
                <w:szCs w:val="26"/>
                <w:lang w:val="vi-VN"/>
              </w:rPr>
            </w:pPr>
            <w:r w:rsidRPr="00E22506">
              <w:rPr>
                <w:color w:val="auto"/>
                <w:sz w:val="26"/>
                <w:szCs w:val="26"/>
                <w:lang w:val="vi-VN"/>
              </w:rPr>
              <w:t>Ghi chú</w:t>
            </w:r>
          </w:p>
        </w:tc>
      </w:tr>
      <w:tr w:rsidR="004F7429" w:rsidRPr="00E22506" w:rsidTr="00C44344">
        <w:tc>
          <w:tcPr>
            <w:tcW w:w="704" w:type="dxa"/>
          </w:tcPr>
          <w:p w:rsidR="00161FDE" w:rsidRPr="00E22506" w:rsidRDefault="0009240B" w:rsidP="00161FDE">
            <w:pPr>
              <w:rPr>
                <w:color w:val="auto"/>
                <w:sz w:val="26"/>
                <w:szCs w:val="26"/>
              </w:rPr>
            </w:pPr>
            <w:r w:rsidRPr="00E22506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161FDE" w:rsidRPr="00E22506" w:rsidRDefault="0009240B" w:rsidP="00161FDE">
            <w:pPr>
              <w:rPr>
                <w:color w:val="auto"/>
                <w:sz w:val="26"/>
                <w:szCs w:val="26"/>
              </w:rPr>
            </w:pPr>
            <w:r w:rsidRPr="00E22506">
              <w:rPr>
                <w:color w:val="auto"/>
                <w:sz w:val="26"/>
                <w:szCs w:val="26"/>
              </w:rPr>
              <w:t>Phòng thí nghiệm thực hành/phòng bộ môn</w:t>
            </w:r>
          </w:p>
        </w:tc>
        <w:tc>
          <w:tcPr>
            <w:tcW w:w="1276" w:type="dxa"/>
          </w:tcPr>
          <w:p w:rsidR="00161FDE" w:rsidRPr="00E22506" w:rsidRDefault="0009240B" w:rsidP="00161FDE">
            <w:pPr>
              <w:rPr>
                <w:color w:val="auto"/>
                <w:sz w:val="26"/>
                <w:szCs w:val="26"/>
              </w:rPr>
            </w:pPr>
            <w:r w:rsidRPr="00E22506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161FDE" w:rsidRPr="00E22506" w:rsidRDefault="00FC7F55" w:rsidP="00161FDE">
            <w:pPr>
              <w:rPr>
                <w:color w:val="auto"/>
                <w:sz w:val="26"/>
                <w:szCs w:val="26"/>
              </w:rPr>
            </w:pPr>
            <w:r w:rsidRPr="00E22506">
              <w:rPr>
                <w:color w:val="auto"/>
                <w:sz w:val="26"/>
                <w:szCs w:val="26"/>
              </w:rPr>
              <w:t>Tổ sinh –Công nghệ</w:t>
            </w:r>
          </w:p>
          <w:p w:rsidR="00FC7F55" w:rsidRPr="00E22506" w:rsidRDefault="00FC7F55" w:rsidP="00161FDE">
            <w:pPr>
              <w:rPr>
                <w:color w:val="auto"/>
                <w:sz w:val="26"/>
                <w:szCs w:val="26"/>
              </w:rPr>
            </w:pPr>
            <w:r w:rsidRPr="00E22506">
              <w:rPr>
                <w:color w:val="auto"/>
                <w:sz w:val="26"/>
                <w:szCs w:val="26"/>
              </w:rPr>
              <w:t>Sử dụ</w:t>
            </w:r>
            <w:r w:rsidR="00A34D3A" w:rsidRPr="00E22506">
              <w:rPr>
                <w:color w:val="auto"/>
                <w:sz w:val="26"/>
                <w:szCs w:val="26"/>
              </w:rPr>
              <w:t>ng cho các bài</w:t>
            </w:r>
            <w:r w:rsidRPr="00E22506">
              <w:rPr>
                <w:color w:val="auto"/>
                <w:sz w:val="26"/>
                <w:szCs w:val="26"/>
              </w:rPr>
              <w:t xml:space="preserve"> học thực hành</w:t>
            </w:r>
          </w:p>
        </w:tc>
        <w:tc>
          <w:tcPr>
            <w:tcW w:w="1134" w:type="dxa"/>
          </w:tcPr>
          <w:p w:rsidR="00161FDE" w:rsidRPr="00E22506" w:rsidRDefault="00161FDE" w:rsidP="00161FDE">
            <w:pPr>
              <w:rPr>
                <w:color w:val="auto"/>
                <w:sz w:val="26"/>
                <w:szCs w:val="26"/>
              </w:rPr>
            </w:pPr>
          </w:p>
        </w:tc>
      </w:tr>
    </w:tbl>
    <w:p w:rsidR="00676FD7" w:rsidRPr="00E22506" w:rsidRDefault="00676FD7" w:rsidP="00592BD7">
      <w:pPr>
        <w:spacing w:after="0" w:line="276" w:lineRule="auto"/>
        <w:jc w:val="both"/>
        <w:rPr>
          <w:rFonts w:cs="Times New Roman"/>
          <w:b/>
          <w:bCs/>
          <w:sz w:val="26"/>
          <w:szCs w:val="26"/>
          <w:lang w:val="vi-VN"/>
        </w:rPr>
      </w:pPr>
    </w:p>
    <w:p w:rsidR="00592BD7" w:rsidRPr="00E22506" w:rsidRDefault="00592BD7" w:rsidP="00592BD7">
      <w:pPr>
        <w:spacing w:after="0" w:line="276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E22506">
        <w:rPr>
          <w:rFonts w:cs="Times New Roman"/>
          <w:b/>
          <w:bCs/>
          <w:sz w:val="26"/>
          <w:szCs w:val="26"/>
          <w:lang w:val="vi-VN"/>
        </w:rPr>
        <w:t>II. Kế hoạch dạy học</w:t>
      </w:r>
      <w:r w:rsidRPr="00E22506">
        <w:rPr>
          <w:rStyle w:val="FootnoteReference"/>
          <w:rFonts w:cs="Times New Roman"/>
          <w:b/>
          <w:bCs/>
          <w:sz w:val="26"/>
          <w:szCs w:val="26"/>
          <w:lang w:val="vi-VN"/>
        </w:rPr>
        <w:footnoteReference w:id="2"/>
      </w:r>
      <w:r w:rsidRPr="00E22506">
        <w:rPr>
          <w:rFonts w:cs="Times New Roman"/>
          <w:b/>
          <w:bCs/>
          <w:sz w:val="26"/>
          <w:szCs w:val="26"/>
          <w:lang w:val="vi-VN"/>
        </w:rPr>
        <w:t xml:space="preserve"> </w:t>
      </w:r>
    </w:p>
    <w:p w:rsidR="00D5407A" w:rsidRPr="00E22506" w:rsidRDefault="00592BD7" w:rsidP="00592BD7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  <w:r w:rsidRPr="00E22506">
        <w:rPr>
          <w:rFonts w:cs="Times New Roman"/>
          <w:bCs/>
          <w:sz w:val="26"/>
          <w:szCs w:val="26"/>
          <w:lang w:val="vi-VN"/>
        </w:rPr>
        <w:t>1. Phân phối chương trình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708"/>
        <w:gridCol w:w="3967"/>
        <w:gridCol w:w="1559"/>
        <w:gridCol w:w="6944"/>
      </w:tblGrid>
      <w:tr w:rsidR="00D5407A" w:rsidRPr="00E22506" w:rsidTr="003B6393">
        <w:tc>
          <w:tcPr>
            <w:tcW w:w="704" w:type="dxa"/>
            <w:vAlign w:val="center"/>
          </w:tcPr>
          <w:p w:rsidR="00D5407A" w:rsidRPr="00E22506" w:rsidRDefault="00D5407A" w:rsidP="00D5407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22506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3969" w:type="dxa"/>
            <w:vAlign w:val="center"/>
          </w:tcPr>
          <w:p w:rsidR="00D5407A" w:rsidRPr="00E22506" w:rsidRDefault="00D5407A" w:rsidP="00D5407A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E22506">
              <w:rPr>
                <w:b/>
                <w:bCs/>
                <w:sz w:val="26"/>
                <w:szCs w:val="26"/>
                <w:lang w:val="vi-VN"/>
              </w:rPr>
              <w:t>Bài học</w:t>
            </w:r>
          </w:p>
          <w:p w:rsidR="00D5407A" w:rsidRPr="00E22506" w:rsidRDefault="00D5407A" w:rsidP="00D5407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22506">
              <w:rPr>
                <w:b/>
                <w:bCs/>
                <w:sz w:val="26"/>
                <w:szCs w:val="26"/>
                <w:lang w:val="vi-VN"/>
              </w:rPr>
              <w:t>(1)</w:t>
            </w:r>
          </w:p>
        </w:tc>
        <w:tc>
          <w:tcPr>
            <w:tcW w:w="1559" w:type="dxa"/>
            <w:vAlign w:val="center"/>
          </w:tcPr>
          <w:p w:rsidR="00D5407A" w:rsidRPr="00E22506" w:rsidRDefault="00D5407A" w:rsidP="00D5407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22506">
              <w:rPr>
                <w:b/>
                <w:bCs/>
                <w:sz w:val="26"/>
                <w:szCs w:val="26"/>
                <w:lang w:val="vi-VN"/>
              </w:rPr>
              <w:t>Số tiết</w:t>
            </w:r>
          </w:p>
          <w:p w:rsidR="00D5407A" w:rsidRPr="00E22506" w:rsidRDefault="00D5407A" w:rsidP="00D5407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22506">
              <w:rPr>
                <w:b/>
                <w:bCs/>
                <w:sz w:val="26"/>
                <w:szCs w:val="26"/>
                <w:lang w:val="vi-VN"/>
              </w:rPr>
              <w:t>(2)</w:t>
            </w:r>
          </w:p>
        </w:tc>
        <w:tc>
          <w:tcPr>
            <w:tcW w:w="6946" w:type="dxa"/>
            <w:vAlign w:val="center"/>
          </w:tcPr>
          <w:p w:rsidR="00D5407A" w:rsidRPr="00E22506" w:rsidRDefault="00D5407A" w:rsidP="00D5407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22506">
              <w:rPr>
                <w:b/>
                <w:bCs/>
                <w:sz w:val="26"/>
                <w:szCs w:val="26"/>
                <w:lang w:val="vi-VN"/>
              </w:rPr>
              <w:t>Yêu cầu cần đạt</w:t>
            </w:r>
          </w:p>
          <w:p w:rsidR="00D5407A" w:rsidRPr="00E22506" w:rsidRDefault="00D5407A" w:rsidP="00D5407A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22506">
              <w:rPr>
                <w:b/>
                <w:bCs/>
                <w:sz w:val="26"/>
                <w:szCs w:val="26"/>
                <w:lang w:val="vi-VN"/>
              </w:rPr>
              <w:t>(</w:t>
            </w:r>
            <w:r w:rsidRPr="00E22506">
              <w:rPr>
                <w:b/>
                <w:bCs/>
                <w:sz w:val="26"/>
                <w:szCs w:val="26"/>
              </w:rPr>
              <w:t>3</w:t>
            </w:r>
            <w:r w:rsidRPr="00E22506"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</w:tr>
      <w:tr w:rsidR="00650436" w:rsidRPr="00E22506" w:rsidTr="00676FD7">
        <w:tc>
          <w:tcPr>
            <w:tcW w:w="13178" w:type="dxa"/>
            <w:gridSpan w:val="4"/>
            <w:vAlign w:val="center"/>
          </w:tcPr>
          <w:p w:rsidR="00650436" w:rsidRPr="00E22506" w:rsidRDefault="00650436" w:rsidP="00BA0053">
            <w:pPr>
              <w:spacing w:line="27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sz w:val="26"/>
                <w:szCs w:val="26"/>
              </w:rPr>
              <w:t>HỌC KÌ I: 18 TUẦN- 36 TIẾT</w:t>
            </w:r>
          </w:p>
        </w:tc>
      </w:tr>
      <w:tr w:rsidR="00650436" w:rsidRPr="00E22506" w:rsidTr="00676FD7">
        <w:tc>
          <w:tcPr>
            <w:tcW w:w="13178" w:type="dxa"/>
            <w:gridSpan w:val="4"/>
            <w:vAlign w:val="center"/>
          </w:tcPr>
          <w:p w:rsidR="00650436" w:rsidRPr="00E22506" w:rsidRDefault="00650436" w:rsidP="00BA0053">
            <w:pPr>
              <w:spacing w:line="276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sz w:val="26"/>
                <w:szCs w:val="26"/>
              </w:rPr>
              <w:t>CHƯƠNG I: GIỚI THIỆU CHUNG VỀ LÂM NGHIỆP (6 TIẾT)</w:t>
            </w:r>
          </w:p>
        </w:tc>
      </w:tr>
      <w:tr w:rsidR="009A2237" w:rsidRPr="00E22506" w:rsidTr="003B6393">
        <w:tc>
          <w:tcPr>
            <w:tcW w:w="704" w:type="dxa"/>
          </w:tcPr>
          <w:p w:rsidR="009A2237" w:rsidRPr="00E22506" w:rsidRDefault="009A2237" w:rsidP="009A223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9A2237" w:rsidRPr="00E22506" w:rsidRDefault="009A2237" w:rsidP="009A223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1: Vai trò và triển vọng của lâm nghiệp</w:t>
            </w:r>
          </w:p>
        </w:tc>
        <w:tc>
          <w:tcPr>
            <w:tcW w:w="1559" w:type="dxa"/>
            <w:vAlign w:val="center"/>
          </w:tcPr>
          <w:p w:rsidR="009A2237" w:rsidRPr="00E22506" w:rsidRDefault="009A2237" w:rsidP="009A2237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3</w:t>
            </w:r>
          </w:p>
          <w:p w:rsidR="009A2237" w:rsidRPr="00E22506" w:rsidRDefault="009A2237" w:rsidP="009A223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(Tiết 1, 2, 3)</w:t>
            </w:r>
          </w:p>
        </w:tc>
        <w:tc>
          <w:tcPr>
            <w:tcW w:w="6946" w:type="dxa"/>
            <w:vAlign w:val="center"/>
          </w:tcPr>
          <w:p w:rsidR="009A2237" w:rsidRPr="00E22506" w:rsidRDefault="009A2237" w:rsidP="009A223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Trình bày được vai trò, triển vọng của lâm nghiệp đối với đời sống và môi trường.</w:t>
            </w:r>
          </w:p>
          <w:p w:rsidR="009A2237" w:rsidRPr="00E22506" w:rsidRDefault="009A2237" w:rsidP="009A223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Nêu được các đặc trưng cơ bản của sản xuất lâm nghiệp.</w:t>
            </w:r>
          </w:p>
          <w:p w:rsidR="009A2237" w:rsidRPr="00E22506" w:rsidRDefault="009A2237" w:rsidP="009A223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Nêu được những yêu cầu cơ bản với người lao  động của một số ngành nghề phổ biến trong lâm nghiệp.</w:t>
            </w:r>
          </w:p>
        </w:tc>
      </w:tr>
      <w:tr w:rsidR="003021FE" w:rsidRPr="00E22506" w:rsidTr="003B6393">
        <w:tc>
          <w:tcPr>
            <w:tcW w:w="704" w:type="dxa"/>
          </w:tcPr>
          <w:p w:rsidR="003021FE" w:rsidRPr="00E22506" w:rsidRDefault="003021FE" w:rsidP="003021FE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vAlign w:val="center"/>
          </w:tcPr>
          <w:p w:rsidR="003021FE" w:rsidRPr="00E22506" w:rsidRDefault="003021FE" w:rsidP="003021FE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2: Các hoạt động lâm nghiệp cơ bản và nguyên nhân chủ yếu làm suy thoái tài nguyên rừng</w:t>
            </w:r>
          </w:p>
        </w:tc>
        <w:tc>
          <w:tcPr>
            <w:tcW w:w="1559" w:type="dxa"/>
            <w:vAlign w:val="center"/>
          </w:tcPr>
          <w:p w:rsidR="003021FE" w:rsidRPr="00E22506" w:rsidRDefault="003021FE" w:rsidP="003021F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</w:t>
            </w:r>
          </w:p>
          <w:p w:rsidR="003021FE" w:rsidRPr="00E22506" w:rsidRDefault="003021FE" w:rsidP="003021FE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(Tiết 4, 5, 6)</w:t>
            </w:r>
          </w:p>
        </w:tc>
        <w:tc>
          <w:tcPr>
            <w:tcW w:w="6946" w:type="dxa"/>
            <w:vAlign w:val="center"/>
          </w:tcPr>
          <w:p w:rsidR="003021FE" w:rsidRPr="00E22506" w:rsidRDefault="003021FE" w:rsidP="003021FE">
            <w:pPr>
              <w:widowControl w:val="0"/>
              <w:tabs>
                <w:tab w:val="left" w:pos="332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 xml:space="preserve">- Nêu được một số hoạt động lâm nghiệp cơ bản. </w:t>
            </w:r>
          </w:p>
          <w:p w:rsidR="003021FE" w:rsidRPr="00E22506" w:rsidRDefault="003021FE" w:rsidP="003021FE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- Ph</w:t>
            </w:r>
            <w:r w:rsidRPr="00E22506">
              <w:rPr>
                <w:sz w:val="26"/>
                <w:szCs w:val="26"/>
              </w:rPr>
              <w:t>ân tích được một số nguyên nhân chủ yếu làm suy thoái tài nguyên rừng và giải pháp khắc phục.</w:t>
            </w:r>
          </w:p>
        </w:tc>
      </w:tr>
      <w:tr w:rsidR="00A924DE" w:rsidRPr="00E22506" w:rsidTr="00676FD7">
        <w:tc>
          <w:tcPr>
            <w:tcW w:w="13178" w:type="dxa"/>
            <w:gridSpan w:val="4"/>
          </w:tcPr>
          <w:p w:rsidR="00A924DE" w:rsidRPr="00E22506" w:rsidRDefault="00253C0C" w:rsidP="00E5494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sz w:val="26"/>
                <w:szCs w:val="26"/>
              </w:rPr>
              <w:t>CHƯƠNG II: TRỒNG VÀ CHĂM SÓC RỪNG (6 TIẾT)</w:t>
            </w:r>
          </w:p>
        </w:tc>
      </w:tr>
      <w:tr w:rsidR="00253C0C" w:rsidRPr="00E22506" w:rsidTr="003B6393">
        <w:tc>
          <w:tcPr>
            <w:tcW w:w="704" w:type="dxa"/>
          </w:tcPr>
          <w:p w:rsidR="00253C0C" w:rsidRPr="00E22506" w:rsidRDefault="00253C0C" w:rsidP="00253C0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969" w:type="dxa"/>
            <w:vAlign w:val="center"/>
          </w:tcPr>
          <w:p w:rsidR="00253C0C" w:rsidRPr="00E22506" w:rsidRDefault="00253C0C" w:rsidP="00253C0C">
            <w:pPr>
              <w:spacing w:line="276" w:lineRule="auto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Bài 3: Vai trò, nhiệm vụ của trồng và chăm sóc rừng</w:t>
            </w:r>
          </w:p>
        </w:tc>
        <w:tc>
          <w:tcPr>
            <w:tcW w:w="1559" w:type="dxa"/>
            <w:vAlign w:val="center"/>
          </w:tcPr>
          <w:p w:rsidR="00253C0C" w:rsidRPr="00E22506" w:rsidRDefault="00253C0C" w:rsidP="00253C0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</w:t>
            </w:r>
          </w:p>
          <w:p w:rsidR="00253C0C" w:rsidRPr="00E22506" w:rsidRDefault="00253C0C" w:rsidP="00253C0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( Tiết 7, 8)</w:t>
            </w:r>
          </w:p>
        </w:tc>
        <w:tc>
          <w:tcPr>
            <w:tcW w:w="6946" w:type="dxa"/>
            <w:vAlign w:val="center"/>
          </w:tcPr>
          <w:p w:rsidR="00253C0C" w:rsidRPr="00E22506" w:rsidRDefault="00253C0C" w:rsidP="00253C0C">
            <w:pPr>
              <w:widowControl w:val="0"/>
              <w:tabs>
                <w:tab w:val="left" w:pos="332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Trình bày được vai trò, nhiệm vụ của việc trồng và chăm sóc rừng.</w:t>
            </w:r>
          </w:p>
        </w:tc>
      </w:tr>
      <w:tr w:rsidR="001C63F6" w:rsidRPr="00E22506" w:rsidTr="003B6393">
        <w:tc>
          <w:tcPr>
            <w:tcW w:w="704" w:type="dxa"/>
          </w:tcPr>
          <w:p w:rsidR="001C63F6" w:rsidRPr="00E22506" w:rsidRDefault="001C63F6" w:rsidP="001C63F6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969" w:type="dxa"/>
            <w:vAlign w:val="center"/>
          </w:tcPr>
          <w:p w:rsidR="001C63F6" w:rsidRPr="00E22506" w:rsidRDefault="001C63F6" w:rsidP="001C63F6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4: Quy luật sinh trưởng và phát triển của cây rừng</w:t>
            </w:r>
          </w:p>
        </w:tc>
        <w:tc>
          <w:tcPr>
            <w:tcW w:w="1559" w:type="dxa"/>
            <w:vAlign w:val="center"/>
          </w:tcPr>
          <w:p w:rsidR="001C63F6" w:rsidRPr="00E22506" w:rsidRDefault="001C63F6" w:rsidP="001C63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</w:t>
            </w:r>
          </w:p>
          <w:p w:rsidR="001C63F6" w:rsidRPr="00E22506" w:rsidRDefault="001C63F6" w:rsidP="001C63F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(Tiết 9, 10)</w:t>
            </w:r>
          </w:p>
        </w:tc>
        <w:tc>
          <w:tcPr>
            <w:tcW w:w="6946" w:type="dxa"/>
            <w:vAlign w:val="center"/>
          </w:tcPr>
          <w:p w:rsidR="001C63F6" w:rsidRPr="00E22506" w:rsidRDefault="001C63F6" w:rsidP="001C63F6">
            <w:pPr>
              <w:pStyle w:val="TableParagraph"/>
              <w:tabs>
                <w:tab w:val="left" w:pos="319"/>
              </w:tabs>
              <w:spacing w:before="108"/>
              <w:rPr>
                <w:sz w:val="26"/>
                <w:szCs w:val="26"/>
                <w:lang w:val="en-US"/>
              </w:rPr>
            </w:pPr>
            <w:r w:rsidRPr="00E22506">
              <w:rPr>
                <w:sz w:val="26"/>
                <w:szCs w:val="26"/>
                <w:lang w:val="en-US"/>
              </w:rPr>
              <w:t>- Phân tích được quy luật sinh trưởng, phát triển của cây rừng.</w:t>
            </w:r>
          </w:p>
        </w:tc>
      </w:tr>
      <w:tr w:rsidR="009B7E30" w:rsidRPr="00E22506" w:rsidTr="003B6393">
        <w:tc>
          <w:tcPr>
            <w:tcW w:w="704" w:type="dxa"/>
          </w:tcPr>
          <w:p w:rsidR="009B7E30" w:rsidRPr="00E22506" w:rsidRDefault="009B7E30" w:rsidP="009B7E3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9B7E30" w:rsidRPr="00E22506" w:rsidRDefault="009B7E30" w:rsidP="009B7E30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5: Kĩ thuật trồng và chăm sóc rừng</w:t>
            </w:r>
          </w:p>
        </w:tc>
        <w:tc>
          <w:tcPr>
            <w:tcW w:w="1559" w:type="dxa"/>
            <w:vAlign w:val="center"/>
          </w:tcPr>
          <w:p w:rsidR="009B7E30" w:rsidRPr="00E22506" w:rsidRDefault="009B7E30" w:rsidP="009B7E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2</w:t>
            </w:r>
          </w:p>
          <w:p w:rsidR="009B7E30" w:rsidRPr="00E22506" w:rsidRDefault="009B7E30" w:rsidP="009B7E30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(Tiết 11, 12)</w:t>
            </w:r>
          </w:p>
        </w:tc>
        <w:tc>
          <w:tcPr>
            <w:tcW w:w="6946" w:type="dxa"/>
            <w:vAlign w:val="center"/>
          </w:tcPr>
          <w:p w:rsidR="009B7E30" w:rsidRPr="00E22506" w:rsidRDefault="009B7E30" w:rsidP="009B7E30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Giải thích được việc bố trí thời vụ trồng rừng.</w:t>
            </w:r>
          </w:p>
          <w:p w:rsidR="009B7E30" w:rsidRPr="00E22506" w:rsidRDefault="009B7E30" w:rsidP="009B7E30">
            <w:pPr>
              <w:widowControl w:val="0"/>
              <w:tabs>
                <w:tab w:val="left" w:pos="332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Mô tả được kĩ thuật trồng và chăm sóc rừng.</w:t>
            </w:r>
          </w:p>
        </w:tc>
      </w:tr>
      <w:tr w:rsidR="000B6275" w:rsidRPr="00E22506" w:rsidTr="00676FD7">
        <w:tc>
          <w:tcPr>
            <w:tcW w:w="13178" w:type="dxa"/>
            <w:gridSpan w:val="4"/>
          </w:tcPr>
          <w:p w:rsidR="000B6275" w:rsidRPr="00E22506" w:rsidRDefault="000B6275" w:rsidP="00BA005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22506">
              <w:rPr>
                <w:b/>
                <w:bCs/>
                <w:sz w:val="26"/>
                <w:szCs w:val="26"/>
              </w:rPr>
              <w:t>CHƯƠNG III: BẢO VỆ VÀ KHAI THÁC TÀI NGUYÊN RỪNG BỀN VỮ</w:t>
            </w:r>
            <w:r w:rsidR="00E5494D">
              <w:rPr>
                <w:b/>
                <w:bCs/>
                <w:sz w:val="26"/>
                <w:szCs w:val="26"/>
              </w:rPr>
              <w:t>NG (6</w:t>
            </w:r>
            <w:r w:rsidRPr="00E22506">
              <w:rPr>
                <w:b/>
                <w:bCs/>
                <w:sz w:val="26"/>
                <w:szCs w:val="26"/>
              </w:rPr>
              <w:t>TIẾT)</w:t>
            </w:r>
          </w:p>
        </w:tc>
      </w:tr>
      <w:tr w:rsidR="00C530A7" w:rsidRPr="00E22506" w:rsidTr="003B6393">
        <w:tc>
          <w:tcPr>
            <w:tcW w:w="704" w:type="dxa"/>
          </w:tcPr>
          <w:p w:rsidR="00C530A7" w:rsidRPr="00E22506" w:rsidRDefault="00C530A7" w:rsidP="00C530A7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969" w:type="dxa"/>
            <w:vAlign w:val="center"/>
          </w:tcPr>
          <w:p w:rsidR="00C530A7" w:rsidRPr="00E22506" w:rsidRDefault="00C530A7" w:rsidP="00C530A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6: Ý nghĩa, nghiệm vụ, thực trạng của việc bảo vệ và khai thác rừng.</w:t>
            </w:r>
          </w:p>
        </w:tc>
        <w:tc>
          <w:tcPr>
            <w:tcW w:w="1559" w:type="dxa"/>
            <w:vAlign w:val="center"/>
          </w:tcPr>
          <w:p w:rsidR="00C530A7" w:rsidRPr="00E22506" w:rsidRDefault="00AE025C" w:rsidP="00C530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C530A7" w:rsidRPr="00E22506" w:rsidRDefault="00C530A7" w:rsidP="00C530A7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 Tiết 13, 14, 1</w:t>
            </w:r>
            <w:r w:rsidR="00960CE8" w:rsidRPr="00E22506">
              <w:rPr>
                <w:rFonts w:eastAsia="Times New Roman"/>
                <w:sz w:val="26"/>
                <w:szCs w:val="26"/>
              </w:rPr>
              <w:t>5,</w:t>
            </w:r>
            <w:r w:rsidRPr="00E22506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C530A7" w:rsidRPr="00E22506" w:rsidRDefault="00C530A7" w:rsidP="00C530A7">
            <w:pPr>
              <w:pStyle w:val="TableParagraph"/>
              <w:tabs>
                <w:tab w:val="left" w:pos="319"/>
              </w:tabs>
              <w:spacing w:before="53"/>
              <w:rPr>
                <w:sz w:val="26"/>
                <w:szCs w:val="26"/>
                <w:lang w:val="en-US"/>
              </w:rPr>
            </w:pPr>
            <w:r w:rsidRPr="00E22506">
              <w:rPr>
                <w:sz w:val="26"/>
                <w:szCs w:val="26"/>
              </w:rPr>
              <w:t xml:space="preserve">- </w:t>
            </w:r>
            <w:r w:rsidRPr="00E22506">
              <w:rPr>
                <w:sz w:val="26"/>
                <w:szCs w:val="26"/>
                <w:lang w:val="en-US"/>
              </w:rPr>
              <w:t>Trình bày được ý nghĩa, nhiệm vụ của việc bảo vệ và khai thác tài nguyên rừng bền vững.</w:t>
            </w:r>
          </w:p>
          <w:p w:rsidR="00C530A7" w:rsidRPr="00E22506" w:rsidRDefault="00C530A7" w:rsidP="00C530A7">
            <w:pPr>
              <w:pStyle w:val="TableParagraph"/>
              <w:tabs>
                <w:tab w:val="left" w:pos="319"/>
              </w:tabs>
              <w:spacing w:before="53"/>
              <w:rPr>
                <w:sz w:val="26"/>
                <w:szCs w:val="26"/>
                <w:lang w:val="en-US"/>
              </w:rPr>
            </w:pPr>
            <w:r w:rsidRPr="00E22506">
              <w:rPr>
                <w:sz w:val="26"/>
                <w:szCs w:val="26"/>
                <w:lang w:val="en-US"/>
              </w:rPr>
              <w:t>- Đánh giá được thực trạng trồng, chăm sóc, bảo vệ và khai thác rừng ở địa phương.</w:t>
            </w:r>
          </w:p>
          <w:p w:rsidR="00C530A7" w:rsidRPr="00E22506" w:rsidRDefault="00C530A7" w:rsidP="00C530A7">
            <w:pPr>
              <w:widowControl w:val="0"/>
              <w:tabs>
                <w:tab w:val="left" w:pos="332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Đề xuất được biện pháp nâng cao ý thức bảo vệ tài nguyên rừng.</w:t>
            </w:r>
          </w:p>
        </w:tc>
      </w:tr>
      <w:tr w:rsidR="00A961C2" w:rsidRPr="00E22506" w:rsidTr="003B6393">
        <w:tc>
          <w:tcPr>
            <w:tcW w:w="704" w:type="dxa"/>
          </w:tcPr>
          <w:p w:rsidR="00A961C2" w:rsidRPr="00E22506" w:rsidRDefault="00A961C2" w:rsidP="00A961C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969" w:type="dxa"/>
            <w:vAlign w:val="center"/>
          </w:tcPr>
          <w:p w:rsidR="00A961C2" w:rsidRPr="00E22506" w:rsidRDefault="00A961C2" w:rsidP="00A961C2">
            <w:pPr>
              <w:spacing w:line="276" w:lineRule="auto"/>
              <w:rPr>
                <w:b/>
                <w:bCs/>
                <w:iCs/>
                <w:sz w:val="26"/>
                <w:szCs w:val="26"/>
              </w:rPr>
            </w:pPr>
            <w:r w:rsidRPr="00E22506">
              <w:rPr>
                <w:b/>
                <w:bCs/>
                <w:iCs/>
                <w:sz w:val="26"/>
                <w:szCs w:val="26"/>
              </w:rPr>
              <w:t>Ôn tập kiểm tra giữa học kỳ I</w:t>
            </w:r>
          </w:p>
        </w:tc>
        <w:tc>
          <w:tcPr>
            <w:tcW w:w="1559" w:type="dxa"/>
            <w:vAlign w:val="center"/>
          </w:tcPr>
          <w:p w:rsidR="00A961C2" w:rsidRPr="00E22506" w:rsidRDefault="00A961C2" w:rsidP="00A961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</w:t>
            </w:r>
          </w:p>
          <w:p w:rsidR="00A961C2" w:rsidRPr="00E22506" w:rsidRDefault="00A961C2" w:rsidP="00A961C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( Tiế</w:t>
            </w:r>
            <w:r w:rsidR="00EE373D" w:rsidRPr="00E22506">
              <w:rPr>
                <w:sz w:val="26"/>
                <w:szCs w:val="26"/>
              </w:rPr>
              <w:t>t 16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A961C2" w:rsidRPr="00E22506" w:rsidRDefault="00A961C2" w:rsidP="00A961C2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Ôn tập nội dung kiến thức chương I, II, III.</w:t>
            </w:r>
          </w:p>
        </w:tc>
      </w:tr>
      <w:tr w:rsidR="00EE373D" w:rsidRPr="00E22506" w:rsidTr="003B6393">
        <w:tc>
          <w:tcPr>
            <w:tcW w:w="704" w:type="dxa"/>
          </w:tcPr>
          <w:p w:rsidR="00EE373D" w:rsidRPr="00E22506" w:rsidRDefault="00EE373D" w:rsidP="00EE373D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969" w:type="dxa"/>
            <w:vAlign w:val="center"/>
          </w:tcPr>
          <w:p w:rsidR="00EE373D" w:rsidRPr="00E22506" w:rsidRDefault="00EE373D" w:rsidP="00873365">
            <w:pPr>
              <w:spacing w:line="276" w:lineRule="auto"/>
              <w:rPr>
                <w:rFonts w:eastAsia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iCs/>
                <w:color w:val="000000" w:themeColor="text1"/>
                <w:sz w:val="26"/>
                <w:szCs w:val="26"/>
              </w:rPr>
              <w:t>Kiểm tra giữa học kỳ I</w:t>
            </w:r>
          </w:p>
        </w:tc>
        <w:tc>
          <w:tcPr>
            <w:tcW w:w="1559" w:type="dxa"/>
            <w:vAlign w:val="center"/>
          </w:tcPr>
          <w:p w:rsidR="00EE373D" w:rsidRPr="00E22506" w:rsidRDefault="00EE373D" w:rsidP="00EE373D">
            <w:pPr>
              <w:spacing w:line="276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1</w:t>
            </w:r>
          </w:p>
          <w:p w:rsidR="00EE373D" w:rsidRPr="00E22506" w:rsidRDefault="00EE373D" w:rsidP="00EE373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(Tiết 17)</w:t>
            </w:r>
          </w:p>
        </w:tc>
        <w:tc>
          <w:tcPr>
            <w:tcW w:w="6946" w:type="dxa"/>
            <w:vAlign w:val="center"/>
          </w:tcPr>
          <w:p w:rsidR="00EE373D" w:rsidRPr="00E22506" w:rsidRDefault="00EE373D" w:rsidP="00EE373D">
            <w:pPr>
              <w:widowControl w:val="0"/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- Ma trận và ma trận đặc tả</w:t>
            </w:r>
          </w:p>
          <w:p w:rsidR="00EE373D" w:rsidRPr="00E22506" w:rsidRDefault="00EE373D" w:rsidP="00EE373D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- Đề và HDC đáp án (Thực hiện ở tuần 9)</w:t>
            </w:r>
          </w:p>
        </w:tc>
      </w:tr>
      <w:tr w:rsidR="00091D92" w:rsidRPr="00E22506" w:rsidTr="003B6393">
        <w:tc>
          <w:tcPr>
            <w:tcW w:w="704" w:type="dxa"/>
          </w:tcPr>
          <w:p w:rsidR="00091D92" w:rsidRPr="00E22506" w:rsidRDefault="00091D92" w:rsidP="00091D92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E2250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969" w:type="dxa"/>
            <w:vAlign w:val="center"/>
          </w:tcPr>
          <w:p w:rsidR="00091D92" w:rsidRPr="00E22506" w:rsidRDefault="00091D92" w:rsidP="00091D92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7: Biện pháp bảo vệ và khai thác tài nguyên rừng</w:t>
            </w:r>
          </w:p>
        </w:tc>
        <w:tc>
          <w:tcPr>
            <w:tcW w:w="1559" w:type="dxa"/>
            <w:vAlign w:val="center"/>
          </w:tcPr>
          <w:p w:rsidR="00091D92" w:rsidRPr="00E22506" w:rsidRDefault="00091D92" w:rsidP="00091D92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3</w:t>
            </w:r>
          </w:p>
          <w:p w:rsidR="00091D92" w:rsidRPr="00E22506" w:rsidRDefault="00091D92" w:rsidP="00091D9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(Tiết 18, 19, 20)</w:t>
            </w:r>
          </w:p>
        </w:tc>
        <w:tc>
          <w:tcPr>
            <w:tcW w:w="6946" w:type="dxa"/>
            <w:vAlign w:val="center"/>
          </w:tcPr>
          <w:p w:rsidR="00091D92" w:rsidRPr="00E22506" w:rsidRDefault="00091D92" w:rsidP="00091D92">
            <w:pPr>
              <w:pStyle w:val="TableParagraph"/>
              <w:tabs>
                <w:tab w:val="left" w:pos="319"/>
              </w:tabs>
              <w:spacing w:before="53"/>
              <w:rPr>
                <w:sz w:val="26"/>
                <w:szCs w:val="26"/>
                <w:lang w:val="en-US"/>
              </w:rPr>
            </w:pPr>
            <w:r w:rsidRPr="00E22506">
              <w:rPr>
                <w:sz w:val="26"/>
                <w:szCs w:val="26"/>
                <w:lang w:val="en-US"/>
              </w:rPr>
              <w:t>- Mô tả được một số biện pháp bảo vệ và khai thác tài nguyên rừng phổ biến.</w:t>
            </w:r>
          </w:p>
        </w:tc>
      </w:tr>
      <w:tr w:rsidR="00286D99" w:rsidRPr="00E22506" w:rsidTr="007D791A">
        <w:trPr>
          <w:trHeight w:val="645"/>
        </w:trPr>
        <w:tc>
          <w:tcPr>
            <w:tcW w:w="13178" w:type="dxa"/>
            <w:gridSpan w:val="4"/>
          </w:tcPr>
          <w:p w:rsidR="00286D99" w:rsidRPr="00E22506" w:rsidRDefault="00286D99" w:rsidP="00E5494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bookmarkStart w:id="0" w:name="_GoBack"/>
            <w:r w:rsidRPr="00E22506">
              <w:rPr>
                <w:b/>
                <w:bCs/>
                <w:color w:val="000000" w:themeColor="text1"/>
                <w:sz w:val="26"/>
                <w:szCs w:val="26"/>
              </w:rPr>
              <w:t>CHƯƠNG IV: GIỚI THIỆU CHUNG VỀ THỦY SẢN (4 TIẾT)</w:t>
            </w:r>
            <w:bookmarkEnd w:id="0"/>
          </w:p>
        </w:tc>
      </w:tr>
      <w:tr w:rsidR="00200883" w:rsidRPr="00E22506" w:rsidTr="003B6393">
        <w:tc>
          <w:tcPr>
            <w:tcW w:w="704" w:type="dxa"/>
            <w:vAlign w:val="center"/>
          </w:tcPr>
          <w:p w:rsidR="00200883" w:rsidRPr="00E22506" w:rsidRDefault="00873365" w:rsidP="0020088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69" w:type="dxa"/>
            <w:vAlign w:val="center"/>
          </w:tcPr>
          <w:p w:rsidR="00200883" w:rsidRPr="00E22506" w:rsidRDefault="00200883" w:rsidP="00200883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Bài 8: Vai trò và triển vọng của thủy sản</w:t>
            </w:r>
          </w:p>
        </w:tc>
        <w:tc>
          <w:tcPr>
            <w:tcW w:w="1559" w:type="dxa"/>
            <w:vAlign w:val="center"/>
          </w:tcPr>
          <w:p w:rsidR="00200883" w:rsidRPr="00E22506" w:rsidRDefault="00200883" w:rsidP="0020088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2</w:t>
            </w:r>
          </w:p>
          <w:p w:rsidR="00200883" w:rsidRPr="00E22506" w:rsidRDefault="00200883" w:rsidP="0020088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E22506">
              <w:rPr>
                <w:color w:val="000000" w:themeColor="text1"/>
                <w:sz w:val="26"/>
                <w:szCs w:val="26"/>
                <w:lang w:val="vi-VN"/>
              </w:rPr>
              <w:t>(Ti</w:t>
            </w:r>
            <w:r w:rsidRPr="00E22506">
              <w:rPr>
                <w:color w:val="000000" w:themeColor="text1"/>
                <w:sz w:val="26"/>
                <w:szCs w:val="26"/>
              </w:rPr>
              <w:t>ế</w:t>
            </w:r>
            <w:r w:rsidR="00A043BD" w:rsidRPr="00E22506">
              <w:rPr>
                <w:color w:val="000000" w:themeColor="text1"/>
                <w:sz w:val="26"/>
                <w:szCs w:val="26"/>
              </w:rPr>
              <w:t>t 21, 22</w:t>
            </w:r>
            <w:r w:rsidRPr="00E2250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200883" w:rsidRPr="00E22506" w:rsidRDefault="00200883" w:rsidP="00200883">
            <w:pPr>
              <w:pStyle w:val="TableParagraph"/>
              <w:tabs>
                <w:tab w:val="left" w:pos="319"/>
              </w:tabs>
              <w:spacing w:before="54"/>
              <w:rPr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- Trình bày được vai trò và triển vọng của thuỷ sản trong bối cảnh cuộc cách mạng công nghiệp 4.0.</w:t>
            </w:r>
          </w:p>
          <w:p w:rsidR="00200883" w:rsidRPr="00E22506" w:rsidRDefault="00200883" w:rsidP="00200883">
            <w:pPr>
              <w:pStyle w:val="TableParagraph"/>
              <w:tabs>
                <w:tab w:val="left" w:pos="319"/>
              </w:tabs>
              <w:spacing w:before="54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- Phân tích được xu hướng phát triển của thuỷ sản ở Việt Nam và trên thế giới.</w:t>
            </w:r>
          </w:p>
          <w:p w:rsidR="00200883" w:rsidRPr="00E22506" w:rsidRDefault="00200883" w:rsidP="00200883">
            <w:pPr>
              <w:widowControl w:val="0"/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 w:rsidRPr="00E22506">
              <w:rPr>
                <w:rFonts w:eastAsia="Times New Roman"/>
                <w:color w:val="000000" w:themeColor="text1"/>
                <w:sz w:val="26"/>
                <w:szCs w:val="26"/>
                <w:lang w:val="vi"/>
              </w:rPr>
              <w:t>Trình bày được những yêu cầu cơ bản với người lao động của một số ngành nghề phổ biến trong thuỷ sản.</w:t>
            </w:r>
          </w:p>
        </w:tc>
      </w:tr>
      <w:tr w:rsidR="00985590" w:rsidRPr="00E22506" w:rsidTr="003B6393">
        <w:tc>
          <w:tcPr>
            <w:tcW w:w="704" w:type="dxa"/>
            <w:vAlign w:val="center"/>
          </w:tcPr>
          <w:p w:rsidR="00985590" w:rsidRPr="00E22506" w:rsidRDefault="00873365" w:rsidP="0098559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969" w:type="dxa"/>
            <w:vAlign w:val="center"/>
          </w:tcPr>
          <w:p w:rsidR="00985590" w:rsidRPr="00E22506" w:rsidRDefault="00985590" w:rsidP="00985590">
            <w:pPr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Bài 9: Các nhóm thủy sản và một số phương thức nuôi phổ biến</w:t>
            </w:r>
          </w:p>
        </w:tc>
        <w:tc>
          <w:tcPr>
            <w:tcW w:w="1559" w:type="dxa"/>
            <w:vAlign w:val="center"/>
          </w:tcPr>
          <w:p w:rsidR="00985590" w:rsidRPr="00E22506" w:rsidRDefault="00985590" w:rsidP="0098559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  <w:p w:rsidR="00985590" w:rsidRPr="00E22506" w:rsidRDefault="00A043BD" w:rsidP="00985590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(Tiết 23, 24</w:t>
            </w:r>
            <w:r w:rsidR="00985590" w:rsidRPr="00E22506">
              <w:rPr>
                <w:rFonts w:eastAsia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985590" w:rsidRPr="00E22506" w:rsidRDefault="00985590" w:rsidP="00985590">
            <w:pPr>
              <w:pStyle w:val="TableParagraph"/>
              <w:tabs>
                <w:tab w:val="left" w:pos="319"/>
              </w:tabs>
              <w:spacing w:before="54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- Phân loại được các nhóm thuỷ sản theo nguồn gốc và đặc tính sinh vật học.</w:t>
            </w:r>
          </w:p>
          <w:p w:rsidR="00985590" w:rsidRPr="00E22506" w:rsidRDefault="00985590" w:rsidP="00985590">
            <w:pPr>
              <w:pStyle w:val="TableParagraph"/>
              <w:tabs>
                <w:tab w:val="left" w:pos="326"/>
              </w:tabs>
              <w:spacing w:before="54"/>
              <w:rPr>
                <w:color w:val="000000" w:themeColor="text1"/>
                <w:sz w:val="26"/>
                <w:szCs w:val="26"/>
                <w:lang w:val="en-US"/>
              </w:rPr>
            </w:pPr>
            <w:r w:rsidRPr="00E22506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22506">
              <w:rPr>
                <w:color w:val="000000" w:themeColor="text1"/>
                <w:sz w:val="26"/>
                <w:szCs w:val="26"/>
              </w:rPr>
              <w:t>Nêu được một số phương thức nuôi thuỷ sản phổ biến ở nước ta, ưu và nhược điểm của từng phương thức.</w:t>
            </w:r>
          </w:p>
        </w:tc>
      </w:tr>
      <w:tr w:rsidR="00DA76D5" w:rsidRPr="00E22506" w:rsidTr="00BE7F8D">
        <w:tc>
          <w:tcPr>
            <w:tcW w:w="13178" w:type="dxa"/>
            <w:gridSpan w:val="4"/>
          </w:tcPr>
          <w:p w:rsidR="00DA76D5" w:rsidRPr="00E22506" w:rsidRDefault="00DA76D5" w:rsidP="00BA0053">
            <w:pPr>
              <w:tabs>
                <w:tab w:val="left" w:pos="4671"/>
              </w:tabs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22506">
              <w:rPr>
                <w:b/>
                <w:bCs/>
                <w:color w:val="000000" w:themeColor="text1"/>
                <w:sz w:val="26"/>
                <w:szCs w:val="26"/>
              </w:rPr>
              <w:t>CHƯƠNG V: MÔI TRƯỜNG NUÔI THỦY SẢN (6 TIẾT)</w:t>
            </w:r>
          </w:p>
        </w:tc>
      </w:tr>
      <w:tr w:rsidR="005C066F" w:rsidRPr="00E22506" w:rsidTr="006814E4">
        <w:tc>
          <w:tcPr>
            <w:tcW w:w="704" w:type="dxa"/>
            <w:vAlign w:val="center"/>
          </w:tcPr>
          <w:p w:rsidR="005C066F" w:rsidRPr="00E22506" w:rsidRDefault="005C066F" w:rsidP="005C066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969" w:type="dxa"/>
            <w:vAlign w:val="center"/>
          </w:tcPr>
          <w:p w:rsidR="005C066F" w:rsidRPr="00E22506" w:rsidRDefault="005C066F" w:rsidP="005C066F">
            <w:pPr>
              <w:spacing w:line="276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E22506">
              <w:rPr>
                <w:rFonts w:eastAsia="Times New Roman"/>
                <w:color w:val="auto"/>
                <w:sz w:val="26"/>
                <w:szCs w:val="26"/>
              </w:rPr>
              <w:t>Bài 10: Giới thiệu về môi trường nuôi thủy sản</w:t>
            </w:r>
          </w:p>
        </w:tc>
        <w:tc>
          <w:tcPr>
            <w:tcW w:w="1559" w:type="dxa"/>
            <w:vAlign w:val="center"/>
          </w:tcPr>
          <w:p w:rsidR="005C066F" w:rsidRPr="00E22506" w:rsidRDefault="005C066F" w:rsidP="005C066F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2</w:t>
            </w:r>
          </w:p>
          <w:p w:rsidR="005C066F" w:rsidRPr="00E22506" w:rsidRDefault="00A043BD" w:rsidP="005C066F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color w:val="auto"/>
                <w:sz w:val="26"/>
                <w:szCs w:val="26"/>
              </w:rPr>
              <w:t>(Tiết 25, 26</w:t>
            </w:r>
            <w:r w:rsidR="005C066F" w:rsidRPr="00E22506">
              <w:rPr>
                <w:rFonts w:eastAsia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5C066F" w:rsidRPr="00E22506" w:rsidRDefault="005C066F" w:rsidP="005C066F">
            <w:pPr>
              <w:pStyle w:val="TableParagraph"/>
              <w:tabs>
                <w:tab w:val="left" w:pos="319"/>
              </w:tabs>
              <w:spacing w:before="52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22506">
              <w:rPr>
                <w:color w:val="000000" w:themeColor="text1"/>
                <w:sz w:val="26"/>
                <w:szCs w:val="26"/>
              </w:rPr>
              <w:t>Trình bày được các yêu cầu chính của môi trường nuôi thuỷ sản.</w:t>
            </w:r>
          </w:p>
          <w:p w:rsidR="005C066F" w:rsidRPr="00E22506" w:rsidRDefault="005C066F" w:rsidP="005C066F">
            <w:pPr>
              <w:pStyle w:val="TableParagraph"/>
              <w:tabs>
                <w:tab w:val="left" w:pos="319"/>
              </w:tabs>
              <w:spacing w:before="108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22506">
              <w:rPr>
                <w:color w:val="000000" w:themeColor="text1"/>
                <w:sz w:val="26"/>
                <w:szCs w:val="26"/>
              </w:rPr>
              <w:t>Phân tích được các yếu tố ảnh hưởng đến môi trường nuôi thuỷ sản.</w:t>
            </w:r>
          </w:p>
        </w:tc>
      </w:tr>
      <w:tr w:rsidR="006C447A" w:rsidRPr="00E22506" w:rsidTr="0076090C">
        <w:tc>
          <w:tcPr>
            <w:tcW w:w="704" w:type="dxa"/>
            <w:vAlign w:val="center"/>
          </w:tcPr>
          <w:p w:rsidR="006C447A" w:rsidRPr="00E22506" w:rsidRDefault="006C447A" w:rsidP="006C44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13</w:t>
            </w:r>
          </w:p>
          <w:p w:rsidR="006C447A" w:rsidRPr="00E22506" w:rsidRDefault="006C447A" w:rsidP="006C447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6C447A" w:rsidRPr="00E22506" w:rsidRDefault="006C447A" w:rsidP="006C447A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11: Quản lí môi trường nuôi thủy sản</w:t>
            </w:r>
          </w:p>
        </w:tc>
        <w:tc>
          <w:tcPr>
            <w:tcW w:w="1559" w:type="dxa"/>
            <w:vAlign w:val="center"/>
          </w:tcPr>
          <w:p w:rsidR="006C447A" w:rsidRPr="00E22506" w:rsidRDefault="006C447A" w:rsidP="006C447A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2</w:t>
            </w:r>
          </w:p>
          <w:p w:rsidR="006C447A" w:rsidRPr="00E22506" w:rsidRDefault="00A043BD" w:rsidP="006C447A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(Tiết 27</w:t>
            </w:r>
            <w:r w:rsidR="006C447A" w:rsidRPr="00E22506">
              <w:rPr>
                <w:rFonts w:eastAsia="Times New Roman"/>
                <w:sz w:val="26"/>
                <w:szCs w:val="26"/>
              </w:rPr>
              <w:t xml:space="preserve">, </w:t>
            </w:r>
            <w:r w:rsidRPr="00E22506">
              <w:rPr>
                <w:rFonts w:eastAsia="Times New Roman"/>
                <w:sz w:val="26"/>
                <w:szCs w:val="26"/>
              </w:rPr>
              <w:t>28</w:t>
            </w:r>
            <w:r w:rsidR="006C447A" w:rsidRPr="00E22506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6C447A" w:rsidRPr="00E22506" w:rsidRDefault="006C447A" w:rsidP="006C447A">
            <w:pPr>
              <w:pStyle w:val="TableParagraph"/>
              <w:tabs>
                <w:tab w:val="left" w:pos="319"/>
              </w:tabs>
              <w:spacing w:before="54"/>
              <w:rPr>
                <w:color w:val="000000" w:themeColor="text1"/>
                <w:sz w:val="26"/>
                <w:szCs w:val="26"/>
                <w:lang w:val="en-US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- Mô tả được các biện pháp quản lí môi trường nuôi thuỷ sản.</w:t>
            </w:r>
          </w:p>
          <w:p w:rsidR="006C447A" w:rsidRPr="00E22506" w:rsidRDefault="006C447A" w:rsidP="006C447A">
            <w:pPr>
              <w:pStyle w:val="TableParagraph"/>
              <w:tabs>
                <w:tab w:val="left" w:pos="319"/>
              </w:tabs>
              <w:spacing w:before="54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22506">
              <w:rPr>
                <w:color w:val="000000" w:themeColor="text1"/>
                <w:sz w:val="26"/>
                <w:szCs w:val="26"/>
              </w:rPr>
              <w:t>Xác định được một số chỉ tiêu cơ bản của nước nuôi thuỷ sản.</w:t>
            </w:r>
          </w:p>
          <w:p w:rsidR="006C447A" w:rsidRPr="00E22506" w:rsidRDefault="006C447A" w:rsidP="006C447A">
            <w:pPr>
              <w:pStyle w:val="TableParagraph"/>
              <w:tabs>
                <w:tab w:val="left" w:pos="319"/>
              </w:tabs>
              <w:spacing w:before="54"/>
              <w:rPr>
                <w:sz w:val="26"/>
                <w:szCs w:val="26"/>
                <w:lang w:val="vi-VN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- Có ý thức vận dụng kiến thức về quản lí môi trường nuôi thuỷ sản vào thực tiễn.</w:t>
            </w:r>
          </w:p>
        </w:tc>
      </w:tr>
      <w:tr w:rsidR="006C447A" w:rsidRPr="00E22506" w:rsidTr="00551AC2">
        <w:tc>
          <w:tcPr>
            <w:tcW w:w="704" w:type="dxa"/>
            <w:vAlign w:val="center"/>
          </w:tcPr>
          <w:p w:rsidR="006C447A" w:rsidRPr="00E22506" w:rsidRDefault="006C447A" w:rsidP="006C447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6C447A" w:rsidRPr="00E22506" w:rsidRDefault="006C447A" w:rsidP="006C447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14</w:t>
            </w:r>
          </w:p>
        </w:tc>
        <w:tc>
          <w:tcPr>
            <w:tcW w:w="3969" w:type="dxa"/>
            <w:vAlign w:val="center"/>
          </w:tcPr>
          <w:p w:rsidR="006C447A" w:rsidRPr="00E22506" w:rsidRDefault="006C447A" w:rsidP="006C447A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12: Biện pháp xử lí môi trường nuôi thủy sản</w:t>
            </w:r>
          </w:p>
        </w:tc>
        <w:tc>
          <w:tcPr>
            <w:tcW w:w="1559" w:type="dxa"/>
            <w:vAlign w:val="center"/>
          </w:tcPr>
          <w:p w:rsidR="006C447A" w:rsidRPr="00E22506" w:rsidRDefault="006C447A" w:rsidP="006C447A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2</w:t>
            </w:r>
          </w:p>
          <w:p w:rsidR="006C447A" w:rsidRPr="00E22506" w:rsidRDefault="00A043BD" w:rsidP="006C447A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(Tiết 29, 30</w:t>
            </w:r>
            <w:r w:rsidR="006C447A" w:rsidRPr="00E22506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6C447A" w:rsidRPr="00E22506" w:rsidRDefault="006C447A" w:rsidP="006C447A">
            <w:pPr>
              <w:pStyle w:val="TableParagraph"/>
              <w:tabs>
                <w:tab w:val="left" w:pos="338"/>
              </w:tabs>
              <w:spacing w:before="54"/>
              <w:rPr>
                <w:color w:val="000000" w:themeColor="text1"/>
                <w:sz w:val="26"/>
                <w:szCs w:val="26"/>
                <w:lang w:val="en-US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- Mô tả được một số biện pháp cơ bản xử lí môi trường trước và sau nuôi thuỷ sản</w:t>
            </w:r>
            <w:r w:rsidRPr="00E22506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6C447A" w:rsidRPr="00E22506" w:rsidRDefault="006C447A" w:rsidP="006C447A">
            <w:pPr>
              <w:pStyle w:val="TableParagraph"/>
              <w:tabs>
                <w:tab w:val="left" w:pos="319"/>
              </w:tabs>
              <w:spacing w:before="54"/>
              <w:rPr>
                <w:color w:val="000000" w:themeColor="text1"/>
                <w:sz w:val="26"/>
                <w:szCs w:val="26"/>
                <w:lang w:val="en-US"/>
              </w:rPr>
            </w:pPr>
            <w:r w:rsidRPr="00E22506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E22506">
              <w:rPr>
                <w:color w:val="000000" w:themeColor="text1"/>
                <w:sz w:val="26"/>
                <w:szCs w:val="26"/>
              </w:rPr>
              <w:t>Trình bày được ứng dụng công nghệ sinh học trong xử lí môi trường nuôi thuỷ sản.</w:t>
            </w:r>
          </w:p>
        </w:tc>
      </w:tr>
      <w:tr w:rsidR="006C447A" w:rsidRPr="00E22506" w:rsidTr="001B0E81">
        <w:tc>
          <w:tcPr>
            <w:tcW w:w="13178" w:type="dxa"/>
            <w:gridSpan w:val="4"/>
          </w:tcPr>
          <w:p w:rsidR="006C447A" w:rsidRPr="00E22506" w:rsidRDefault="00131C91" w:rsidP="00BA0053">
            <w:pPr>
              <w:tabs>
                <w:tab w:val="left" w:pos="5329"/>
              </w:tabs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22506">
              <w:rPr>
                <w:b/>
                <w:bCs/>
                <w:sz w:val="26"/>
                <w:szCs w:val="26"/>
              </w:rPr>
              <w:t>CHƯƠNG VI: CÔNG NGHỆ GIỐNG THỦY SẢN (6 TIẾT)</w:t>
            </w:r>
          </w:p>
        </w:tc>
      </w:tr>
      <w:tr w:rsidR="00131C91" w:rsidRPr="00E22506" w:rsidTr="0084426D">
        <w:tc>
          <w:tcPr>
            <w:tcW w:w="704" w:type="dxa"/>
            <w:vAlign w:val="center"/>
          </w:tcPr>
          <w:p w:rsidR="00131C91" w:rsidRPr="00E22506" w:rsidRDefault="00131C91" w:rsidP="00131C9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15</w:t>
            </w:r>
          </w:p>
        </w:tc>
        <w:tc>
          <w:tcPr>
            <w:tcW w:w="3969" w:type="dxa"/>
            <w:vAlign w:val="center"/>
          </w:tcPr>
          <w:p w:rsidR="00131C91" w:rsidRPr="00E22506" w:rsidRDefault="00131C91" w:rsidP="00131C91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13: Vai trò của giống thủy sản</w:t>
            </w:r>
          </w:p>
        </w:tc>
        <w:tc>
          <w:tcPr>
            <w:tcW w:w="1559" w:type="dxa"/>
            <w:vAlign w:val="center"/>
          </w:tcPr>
          <w:p w:rsidR="00131C91" w:rsidRPr="00E22506" w:rsidRDefault="00131C91" w:rsidP="00131C91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1</w:t>
            </w:r>
          </w:p>
          <w:p w:rsidR="00131C91" w:rsidRPr="00E22506" w:rsidRDefault="00A043BD" w:rsidP="00131C91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(Tiết 31</w:t>
            </w:r>
            <w:r w:rsidR="00131C91" w:rsidRPr="00E22506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131C91" w:rsidRPr="00E22506" w:rsidRDefault="00131C91" w:rsidP="00131C91">
            <w:pPr>
              <w:pStyle w:val="TableParagraph"/>
              <w:tabs>
                <w:tab w:val="left" w:pos="319"/>
              </w:tabs>
              <w:spacing w:before="108"/>
              <w:rPr>
                <w:sz w:val="26"/>
                <w:szCs w:val="26"/>
                <w:lang w:val="en-US"/>
              </w:rPr>
            </w:pPr>
            <w:r w:rsidRPr="00E22506">
              <w:rPr>
                <w:sz w:val="26"/>
                <w:szCs w:val="26"/>
              </w:rPr>
              <w:t xml:space="preserve">- </w:t>
            </w:r>
            <w:r w:rsidRPr="00E22506">
              <w:rPr>
                <w:sz w:val="26"/>
                <w:szCs w:val="26"/>
                <w:lang w:val="en-US"/>
              </w:rPr>
              <w:t>Trình bày của giống trong nuôi thủy sản.</w:t>
            </w:r>
          </w:p>
        </w:tc>
      </w:tr>
      <w:tr w:rsidR="002705EC" w:rsidRPr="00E22506" w:rsidTr="003F079B">
        <w:tc>
          <w:tcPr>
            <w:tcW w:w="704" w:type="dxa"/>
            <w:vAlign w:val="center"/>
          </w:tcPr>
          <w:p w:rsidR="002705EC" w:rsidRPr="00E22506" w:rsidRDefault="002705EC" w:rsidP="002705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16</w:t>
            </w:r>
          </w:p>
        </w:tc>
        <w:tc>
          <w:tcPr>
            <w:tcW w:w="3969" w:type="dxa"/>
            <w:vAlign w:val="center"/>
          </w:tcPr>
          <w:p w:rsidR="002705EC" w:rsidRPr="00E22506" w:rsidRDefault="002705EC" w:rsidP="002705EC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14: Sinh sản của cá và tôm</w:t>
            </w:r>
          </w:p>
        </w:tc>
        <w:tc>
          <w:tcPr>
            <w:tcW w:w="1559" w:type="dxa"/>
            <w:vAlign w:val="center"/>
          </w:tcPr>
          <w:p w:rsidR="002705EC" w:rsidRPr="00E22506" w:rsidRDefault="002705EC" w:rsidP="002705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</w:t>
            </w:r>
          </w:p>
          <w:p w:rsidR="002705EC" w:rsidRPr="00E22506" w:rsidRDefault="00FB2C15" w:rsidP="002705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(Tiết 32, 33</w:t>
            </w:r>
            <w:r w:rsidR="002705EC" w:rsidRPr="00E22506">
              <w:rPr>
                <w:rFonts w:eastAsia="Times New Roman"/>
                <w:sz w:val="26"/>
                <w:szCs w:val="26"/>
              </w:rPr>
              <w:t>, 3</w:t>
            </w:r>
            <w:r w:rsidRPr="00E22506">
              <w:rPr>
                <w:rFonts w:eastAsia="Times New Roman"/>
                <w:sz w:val="26"/>
                <w:szCs w:val="26"/>
              </w:rPr>
              <w:t>4</w:t>
            </w:r>
            <w:r w:rsidR="002705EC" w:rsidRPr="00E22506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2705EC" w:rsidRPr="00E22506" w:rsidRDefault="002705EC" w:rsidP="002705EC">
            <w:pPr>
              <w:widowControl w:val="0"/>
              <w:tabs>
                <w:tab w:val="left" w:pos="332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Phân tích được đặc điểm sinh sản của cá và của tôm.</w:t>
            </w:r>
          </w:p>
          <w:p w:rsidR="002705EC" w:rsidRPr="00E22506" w:rsidRDefault="002705EC" w:rsidP="002705EC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- M</w:t>
            </w:r>
            <w:r w:rsidRPr="00E22506">
              <w:rPr>
                <w:sz w:val="26"/>
                <w:szCs w:val="26"/>
              </w:rPr>
              <w:t>ô tả được kĩ thuật ương, nuôi cá và tôm giống.</w:t>
            </w:r>
          </w:p>
          <w:p w:rsidR="002705EC" w:rsidRPr="00E22506" w:rsidRDefault="002705EC" w:rsidP="002705EC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- Có ý thức vận dụng kiến thức về giống thủy sản vào thực tiễn.</w:t>
            </w:r>
          </w:p>
        </w:tc>
      </w:tr>
      <w:tr w:rsidR="00B22B58" w:rsidRPr="00E22506" w:rsidTr="00400003">
        <w:tc>
          <w:tcPr>
            <w:tcW w:w="704" w:type="dxa"/>
            <w:vAlign w:val="center"/>
          </w:tcPr>
          <w:p w:rsidR="00B22B58" w:rsidRPr="00E22506" w:rsidRDefault="00B22B58" w:rsidP="00B22B5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17</w:t>
            </w:r>
          </w:p>
        </w:tc>
        <w:tc>
          <w:tcPr>
            <w:tcW w:w="3969" w:type="dxa"/>
            <w:vAlign w:val="center"/>
          </w:tcPr>
          <w:p w:rsidR="00B22B58" w:rsidRPr="00E22506" w:rsidRDefault="00B22B58" w:rsidP="00873365">
            <w:pPr>
              <w:spacing w:line="276" w:lineRule="auto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iCs/>
                <w:sz w:val="26"/>
                <w:szCs w:val="26"/>
              </w:rPr>
              <w:t>Ôn tập kiểm tra cuối học kỳ I</w:t>
            </w:r>
          </w:p>
        </w:tc>
        <w:tc>
          <w:tcPr>
            <w:tcW w:w="1559" w:type="dxa"/>
            <w:vAlign w:val="center"/>
          </w:tcPr>
          <w:p w:rsidR="00B22B58" w:rsidRPr="00E22506" w:rsidRDefault="00B22B58" w:rsidP="00B22B5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1</w:t>
            </w:r>
          </w:p>
          <w:p w:rsidR="00B22B58" w:rsidRPr="00E22506" w:rsidRDefault="00B22B58" w:rsidP="00B22B5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(Ti</w:t>
            </w:r>
            <w:r w:rsidRPr="00E22506">
              <w:rPr>
                <w:sz w:val="26"/>
                <w:szCs w:val="26"/>
              </w:rPr>
              <w:t>ế</w:t>
            </w:r>
            <w:r w:rsidR="00FB2C15" w:rsidRPr="00E22506">
              <w:rPr>
                <w:sz w:val="26"/>
                <w:szCs w:val="26"/>
              </w:rPr>
              <w:t>t 35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B22B58" w:rsidRPr="00E22506" w:rsidRDefault="00B22B58" w:rsidP="00B22B58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Ôn tập nội dung kiến thức chương I, II, III.</w:t>
            </w:r>
            <w:r w:rsidR="00197CA5" w:rsidRPr="00E22506">
              <w:rPr>
                <w:rFonts w:eastAsia="Times New Roman"/>
                <w:sz w:val="26"/>
                <w:szCs w:val="26"/>
              </w:rPr>
              <w:t>IV, V, VI</w:t>
            </w:r>
          </w:p>
        </w:tc>
      </w:tr>
      <w:tr w:rsidR="00B22B58" w:rsidRPr="00E22506" w:rsidTr="00400003">
        <w:tc>
          <w:tcPr>
            <w:tcW w:w="704" w:type="dxa"/>
            <w:vAlign w:val="center"/>
          </w:tcPr>
          <w:p w:rsidR="00B22B58" w:rsidRPr="00E22506" w:rsidRDefault="00B22B58" w:rsidP="00B22B5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22B58" w:rsidRPr="00E22506" w:rsidRDefault="00B22B58" w:rsidP="00B22B5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18</w:t>
            </w:r>
          </w:p>
        </w:tc>
        <w:tc>
          <w:tcPr>
            <w:tcW w:w="3969" w:type="dxa"/>
            <w:vAlign w:val="center"/>
          </w:tcPr>
          <w:p w:rsidR="00B22B58" w:rsidRPr="00E22506" w:rsidRDefault="00B22B58" w:rsidP="00873365">
            <w:pPr>
              <w:spacing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b/>
                <w:bCs/>
                <w:iCs/>
                <w:sz w:val="26"/>
                <w:szCs w:val="26"/>
              </w:rPr>
              <w:t>Kiểm tra cuối học kỳ 1</w:t>
            </w:r>
          </w:p>
        </w:tc>
        <w:tc>
          <w:tcPr>
            <w:tcW w:w="1559" w:type="dxa"/>
            <w:vAlign w:val="center"/>
          </w:tcPr>
          <w:p w:rsidR="00B22B58" w:rsidRPr="00E22506" w:rsidRDefault="00B22B58" w:rsidP="00B22B58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1</w:t>
            </w:r>
          </w:p>
          <w:p w:rsidR="00B22B58" w:rsidRPr="00E22506" w:rsidRDefault="00B22B58" w:rsidP="00B22B5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(Tiế</w:t>
            </w:r>
            <w:r w:rsidR="00FB2C15" w:rsidRPr="00E22506">
              <w:rPr>
                <w:sz w:val="26"/>
                <w:szCs w:val="26"/>
              </w:rPr>
              <w:t>t 36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B22B58" w:rsidRPr="00E22506" w:rsidRDefault="00B22B58" w:rsidP="00B22B58">
            <w:pPr>
              <w:widowControl w:val="0"/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- Ma trận và ma trận đặc tả</w:t>
            </w:r>
          </w:p>
          <w:p w:rsidR="00B22B58" w:rsidRPr="00E22506" w:rsidRDefault="00B22B58" w:rsidP="00B22B58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- Đề v</w:t>
            </w:r>
            <w:r w:rsidR="00197CA5" w:rsidRPr="00E22506">
              <w:rPr>
                <w:rFonts w:eastAsia="Times New Roman"/>
                <w:color w:val="000000" w:themeColor="text1"/>
                <w:sz w:val="26"/>
                <w:szCs w:val="26"/>
              </w:rPr>
              <w:t>à HDC đáp án (Thực hiện ở tuần 18</w:t>
            </w: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D48A1" w:rsidRPr="00E22506" w:rsidTr="00D7272D">
        <w:tc>
          <w:tcPr>
            <w:tcW w:w="13178" w:type="dxa"/>
            <w:gridSpan w:val="4"/>
          </w:tcPr>
          <w:p w:rsidR="002D48A1" w:rsidRPr="00E22506" w:rsidRDefault="002D48A1" w:rsidP="00697A33">
            <w:pPr>
              <w:pStyle w:val="TableParagraph"/>
              <w:tabs>
                <w:tab w:val="left" w:pos="319"/>
              </w:tabs>
              <w:spacing w:before="53"/>
              <w:jc w:val="center"/>
              <w:rPr>
                <w:sz w:val="26"/>
                <w:szCs w:val="26"/>
                <w:lang w:val="en-US"/>
              </w:rPr>
            </w:pPr>
            <w:r w:rsidRPr="00E22506">
              <w:rPr>
                <w:b/>
                <w:bCs/>
                <w:sz w:val="26"/>
                <w:szCs w:val="26"/>
              </w:rPr>
              <w:t>HỌC KÌ II: 17 TUẦN- 34 TIẾT</w:t>
            </w:r>
          </w:p>
        </w:tc>
      </w:tr>
      <w:tr w:rsidR="00B22B58" w:rsidRPr="00E22506" w:rsidTr="003B6393">
        <w:tc>
          <w:tcPr>
            <w:tcW w:w="704" w:type="dxa"/>
          </w:tcPr>
          <w:p w:rsidR="00B22B58" w:rsidRPr="00E22506" w:rsidRDefault="00B22B58" w:rsidP="00B22B5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B22B58" w:rsidRPr="00E22506" w:rsidRDefault="00B22B58" w:rsidP="00B22B5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B22B58" w:rsidRPr="00E22506" w:rsidRDefault="00B22B58" w:rsidP="00B22B5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46" w:type="dxa"/>
          </w:tcPr>
          <w:p w:rsidR="00B22B58" w:rsidRPr="00E22506" w:rsidRDefault="00B22B58" w:rsidP="00B22B58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D50018" w:rsidRPr="00E22506" w:rsidTr="001252DE">
        <w:tc>
          <w:tcPr>
            <w:tcW w:w="704" w:type="dxa"/>
            <w:vAlign w:val="center"/>
          </w:tcPr>
          <w:p w:rsidR="00D50018" w:rsidRPr="00E22506" w:rsidRDefault="00D50018" w:rsidP="00D500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19</w:t>
            </w:r>
          </w:p>
        </w:tc>
        <w:tc>
          <w:tcPr>
            <w:tcW w:w="3969" w:type="dxa"/>
            <w:vAlign w:val="center"/>
          </w:tcPr>
          <w:p w:rsidR="00D50018" w:rsidRPr="00E22506" w:rsidRDefault="00D50018" w:rsidP="00D50018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15: Ứng dụng công nghệ sinh học trong chọn và nhân giống thủy sản</w:t>
            </w:r>
          </w:p>
        </w:tc>
        <w:tc>
          <w:tcPr>
            <w:tcW w:w="1559" w:type="dxa"/>
            <w:vAlign w:val="center"/>
          </w:tcPr>
          <w:p w:rsidR="00D50018" w:rsidRPr="00E22506" w:rsidRDefault="00D50018" w:rsidP="00D50018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2</w:t>
            </w:r>
          </w:p>
          <w:p w:rsidR="00D50018" w:rsidRPr="00E22506" w:rsidRDefault="00D50018" w:rsidP="00D5001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(Tiế</w:t>
            </w:r>
            <w:r w:rsidR="00FB2C15" w:rsidRPr="00E22506">
              <w:rPr>
                <w:sz w:val="26"/>
                <w:szCs w:val="26"/>
              </w:rPr>
              <w:t>t 37, 38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D50018" w:rsidRPr="00E22506" w:rsidRDefault="00D50018" w:rsidP="00D50018">
            <w:pPr>
              <w:spacing w:line="276" w:lineRule="auto"/>
              <w:rPr>
                <w:sz w:val="26"/>
                <w:szCs w:val="26"/>
                <w:highlight w:val="yellow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 xml:space="preserve">- </w:t>
            </w: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Phân tích được ứng dụng công nghệ sinh học trong chọn và nhân giống thủy sản.</w:t>
            </w:r>
          </w:p>
        </w:tc>
      </w:tr>
      <w:tr w:rsidR="00597EBF" w:rsidRPr="00E22506" w:rsidTr="008C2689">
        <w:tc>
          <w:tcPr>
            <w:tcW w:w="13178" w:type="dxa"/>
            <w:gridSpan w:val="4"/>
          </w:tcPr>
          <w:p w:rsidR="00597EBF" w:rsidRPr="00E22506" w:rsidRDefault="00597EBF" w:rsidP="00697A3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sz w:val="26"/>
                <w:szCs w:val="26"/>
              </w:rPr>
              <w:t>CHƯƠNG VII: CÔNG NGHỆ THỨC ĂN THỦY SẢN (6 TIẾT)</w:t>
            </w:r>
          </w:p>
        </w:tc>
      </w:tr>
      <w:tr w:rsidR="00FC57C4" w:rsidRPr="00E22506" w:rsidTr="00067061">
        <w:tc>
          <w:tcPr>
            <w:tcW w:w="704" w:type="dxa"/>
            <w:vAlign w:val="center"/>
          </w:tcPr>
          <w:p w:rsidR="00FC57C4" w:rsidRPr="00E22506" w:rsidRDefault="00FC57C4" w:rsidP="00FC57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20</w:t>
            </w:r>
          </w:p>
        </w:tc>
        <w:tc>
          <w:tcPr>
            <w:tcW w:w="3969" w:type="dxa"/>
            <w:vAlign w:val="center"/>
          </w:tcPr>
          <w:p w:rsidR="00FC57C4" w:rsidRPr="00E22506" w:rsidRDefault="00FC57C4" w:rsidP="00FC57C4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16: Thức ăn thủy sản</w:t>
            </w:r>
          </w:p>
        </w:tc>
        <w:tc>
          <w:tcPr>
            <w:tcW w:w="1559" w:type="dxa"/>
            <w:vAlign w:val="center"/>
          </w:tcPr>
          <w:p w:rsidR="00FC57C4" w:rsidRPr="00E22506" w:rsidRDefault="00FC57C4" w:rsidP="00FC57C4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2</w:t>
            </w:r>
          </w:p>
          <w:p w:rsidR="00FC57C4" w:rsidRPr="00E22506" w:rsidRDefault="00FC57C4" w:rsidP="00FC57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lastRenderedPageBreak/>
              <w:t>(Ti</w:t>
            </w:r>
            <w:r w:rsidRPr="00E22506">
              <w:rPr>
                <w:sz w:val="26"/>
                <w:szCs w:val="26"/>
              </w:rPr>
              <w:t xml:space="preserve">ết </w:t>
            </w:r>
            <w:r w:rsidR="004E5475" w:rsidRPr="00E22506">
              <w:rPr>
                <w:sz w:val="26"/>
                <w:szCs w:val="26"/>
              </w:rPr>
              <w:t>39</w:t>
            </w:r>
            <w:r w:rsidRPr="00E22506">
              <w:rPr>
                <w:sz w:val="26"/>
                <w:szCs w:val="26"/>
              </w:rPr>
              <w:t>, 4</w:t>
            </w:r>
            <w:r w:rsidR="004E5475" w:rsidRPr="00E22506">
              <w:rPr>
                <w:sz w:val="26"/>
                <w:szCs w:val="26"/>
              </w:rPr>
              <w:t>0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FC57C4" w:rsidRPr="00E22506" w:rsidRDefault="00FC57C4" w:rsidP="00FC57C4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lastRenderedPageBreak/>
              <w:t xml:space="preserve">- Trình bày được thành phần dinh dưỡng và vai trò của các </w:t>
            </w:r>
            <w:r w:rsidRPr="00E22506">
              <w:rPr>
                <w:rFonts w:eastAsia="Times New Roman"/>
                <w:sz w:val="26"/>
                <w:szCs w:val="26"/>
              </w:rPr>
              <w:lastRenderedPageBreak/>
              <w:t>nhóm thức ăn thủy sản.</w:t>
            </w:r>
          </w:p>
        </w:tc>
      </w:tr>
      <w:tr w:rsidR="0070656B" w:rsidRPr="00E22506" w:rsidTr="00754A59">
        <w:tc>
          <w:tcPr>
            <w:tcW w:w="704" w:type="dxa"/>
            <w:vAlign w:val="center"/>
          </w:tcPr>
          <w:p w:rsidR="0070656B" w:rsidRPr="00E22506" w:rsidRDefault="0070656B" w:rsidP="0070656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3969" w:type="dxa"/>
            <w:vAlign w:val="center"/>
          </w:tcPr>
          <w:p w:rsidR="0070656B" w:rsidRPr="00E22506" w:rsidRDefault="0070656B" w:rsidP="0070656B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17: Phương pháp bảo quản và chế biến thức ăn thủy sản</w:t>
            </w:r>
          </w:p>
        </w:tc>
        <w:tc>
          <w:tcPr>
            <w:tcW w:w="1559" w:type="dxa"/>
            <w:vAlign w:val="center"/>
          </w:tcPr>
          <w:p w:rsidR="0070656B" w:rsidRPr="00E22506" w:rsidRDefault="0070656B" w:rsidP="0070656B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2</w:t>
            </w:r>
          </w:p>
          <w:p w:rsidR="0070656B" w:rsidRPr="00E22506" w:rsidRDefault="0070656B" w:rsidP="0070656B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(Ti</w:t>
            </w:r>
            <w:r w:rsidRPr="00E22506">
              <w:rPr>
                <w:sz w:val="26"/>
                <w:szCs w:val="26"/>
              </w:rPr>
              <w:t>ết 4</w:t>
            </w:r>
            <w:r w:rsidR="004E5475" w:rsidRPr="00E22506">
              <w:rPr>
                <w:sz w:val="26"/>
                <w:szCs w:val="26"/>
              </w:rPr>
              <w:t>1</w:t>
            </w:r>
            <w:r w:rsidRPr="00E22506">
              <w:rPr>
                <w:sz w:val="26"/>
                <w:szCs w:val="26"/>
              </w:rPr>
              <w:t>, 4</w:t>
            </w:r>
            <w:r w:rsidR="004E5475" w:rsidRPr="00E22506">
              <w:rPr>
                <w:sz w:val="26"/>
                <w:szCs w:val="26"/>
              </w:rPr>
              <w:t>2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70656B" w:rsidRPr="00E22506" w:rsidRDefault="0070656B" w:rsidP="0070656B">
            <w:pPr>
              <w:widowControl w:val="0"/>
              <w:tabs>
                <w:tab w:val="left" w:pos="360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Mô tả được một số phương pháp bảo quản chế biến thức ăn thủy sản.</w:t>
            </w:r>
          </w:p>
          <w:p w:rsidR="0070656B" w:rsidRPr="00E22506" w:rsidRDefault="0070656B" w:rsidP="0070656B">
            <w:pPr>
              <w:widowControl w:val="0"/>
              <w:tabs>
                <w:tab w:val="left" w:pos="360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- Thực hi</w:t>
            </w:r>
            <w:r w:rsidRPr="00E22506">
              <w:rPr>
                <w:sz w:val="26"/>
                <w:szCs w:val="26"/>
              </w:rPr>
              <w:t>ện được một phương pháp bảo quản chế biến thức ăn thủy sản ở quy mô nhỏ.</w:t>
            </w:r>
          </w:p>
        </w:tc>
      </w:tr>
      <w:tr w:rsidR="004E5475" w:rsidRPr="00E22506" w:rsidTr="00AC0981">
        <w:tc>
          <w:tcPr>
            <w:tcW w:w="704" w:type="dxa"/>
            <w:vAlign w:val="center"/>
          </w:tcPr>
          <w:p w:rsidR="004E5475" w:rsidRPr="00E22506" w:rsidRDefault="004E5475" w:rsidP="004E5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22</w:t>
            </w:r>
          </w:p>
        </w:tc>
        <w:tc>
          <w:tcPr>
            <w:tcW w:w="3969" w:type="dxa"/>
            <w:vAlign w:val="center"/>
          </w:tcPr>
          <w:p w:rsidR="004E5475" w:rsidRPr="00E22506" w:rsidRDefault="004E5475" w:rsidP="004E5475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18: Ứng dụng công nghệ sinh học trong bảo quản, chế biến thức ăn thủy sản</w:t>
            </w:r>
          </w:p>
        </w:tc>
        <w:tc>
          <w:tcPr>
            <w:tcW w:w="1559" w:type="dxa"/>
            <w:vAlign w:val="center"/>
          </w:tcPr>
          <w:p w:rsidR="004E5475" w:rsidRPr="00E22506" w:rsidRDefault="008A6E0B" w:rsidP="004E5475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  <w:p w:rsidR="004E5475" w:rsidRPr="00E22506" w:rsidRDefault="004E5475" w:rsidP="004E547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</w:t>
            </w:r>
            <w:r w:rsidRPr="00E22506">
              <w:rPr>
                <w:sz w:val="26"/>
                <w:szCs w:val="26"/>
              </w:rPr>
              <w:t>Tiết 4</w:t>
            </w:r>
            <w:r w:rsidR="00B07D53" w:rsidRPr="00E22506">
              <w:rPr>
                <w:sz w:val="26"/>
                <w:szCs w:val="26"/>
              </w:rPr>
              <w:t>3,44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4E5475" w:rsidRPr="00E22506" w:rsidRDefault="004E5475" w:rsidP="004E5475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Trình bày được ứng dụng công nghệ sinh học trong bảo quản, chế biến thức ăn thủy sản.</w:t>
            </w:r>
          </w:p>
        </w:tc>
      </w:tr>
      <w:tr w:rsidR="00F8321B" w:rsidRPr="00E22506" w:rsidTr="00EE2A05">
        <w:tc>
          <w:tcPr>
            <w:tcW w:w="13178" w:type="dxa"/>
            <w:gridSpan w:val="4"/>
          </w:tcPr>
          <w:p w:rsidR="00F8321B" w:rsidRPr="00E22506" w:rsidRDefault="00F8321B" w:rsidP="00697A3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sz w:val="26"/>
                <w:szCs w:val="26"/>
              </w:rPr>
              <w:t>CHƯƠNG VIII: CÔNG NGHỆ NUÔI THỦY SẢN ( 10 TIẾT)</w:t>
            </w:r>
          </w:p>
        </w:tc>
      </w:tr>
      <w:tr w:rsidR="008B58A1" w:rsidRPr="00E22506" w:rsidTr="00F43B5D">
        <w:tc>
          <w:tcPr>
            <w:tcW w:w="704" w:type="dxa"/>
            <w:vAlign w:val="center"/>
          </w:tcPr>
          <w:p w:rsidR="008B58A1" w:rsidRPr="00E22506" w:rsidRDefault="008B58A1" w:rsidP="008B58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23</w:t>
            </w:r>
          </w:p>
        </w:tc>
        <w:tc>
          <w:tcPr>
            <w:tcW w:w="3969" w:type="dxa"/>
            <w:vAlign w:val="center"/>
          </w:tcPr>
          <w:p w:rsidR="008B58A1" w:rsidRPr="00E22506" w:rsidRDefault="008B58A1" w:rsidP="008B58A1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19: Công nghệ nuôi một số loài thủy sản phổ biến ở Việt Nam</w:t>
            </w:r>
          </w:p>
        </w:tc>
        <w:tc>
          <w:tcPr>
            <w:tcW w:w="1559" w:type="dxa"/>
            <w:vAlign w:val="center"/>
          </w:tcPr>
          <w:p w:rsidR="008B58A1" w:rsidRPr="00E22506" w:rsidRDefault="008B58A1" w:rsidP="008B58A1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3</w:t>
            </w:r>
          </w:p>
          <w:p w:rsidR="008B58A1" w:rsidRPr="00E22506" w:rsidRDefault="008B58A1" w:rsidP="008B58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(Tiế</w:t>
            </w:r>
            <w:r w:rsidR="00CA2B8F" w:rsidRPr="00E22506">
              <w:rPr>
                <w:sz w:val="26"/>
                <w:szCs w:val="26"/>
                <w:lang w:val="vi-VN"/>
              </w:rPr>
              <w:t>t 45,46, 47</w:t>
            </w:r>
            <w:r w:rsidRPr="00E22506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946" w:type="dxa"/>
            <w:vAlign w:val="center"/>
          </w:tcPr>
          <w:p w:rsidR="008B58A1" w:rsidRPr="00E22506" w:rsidRDefault="008B58A1" w:rsidP="008B58A1">
            <w:pPr>
              <w:widowControl w:val="0"/>
              <w:tabs>
                <w:tab w:val="left" w:pos="0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Mô tả được quy trình, chăm sóc, thu hoạch một số loài thủy sản phổ biến ở Việt Nam.</w:t>
            </w:r>
          </w:p>
        </w:tc>
      </w:tr>
      <w:tr w:rsidR="008B58A1" w:rsidRPr="00E22506" w:rsidTr="00355FBD">
        <w:tc>
          <w:tcPr>
            <w:tcW w:w="704" w:type="dxa"/>
            <w:vAlign w:val="center"/>
          </w:tcPr>
          <w:p w:rsidR="008B58A1" w:rsidRPr="00E22506" w:rsidRDefault="008B58A1" w:rsidP="008B58A1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8B58A1" w:rsidRPr="00E22506" w:rsidRDefault="008B58A1" w:rsidP="008B58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24</w:t>
            </w:r>
          </w:p>
        </w:tc>
        <w:tc>
          <w:tcPr>
            <w:tcW w:w="3969" w:type="dxa"/>
            <w:vAlign w:val="center"/>
          </w:tcPr>
          <w:p w:rsidR="008B58A1" w:rsidRPr="00E22506" w:rsidRDefault="008B58A1" w:rsidP="008B58A1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20: Nuôi thủy sản theo tiêu chuẩn VietGAP</w:t>
            </w:r>
          </w:p>
        </w:tc>
        <w:tc>
          <w:tcPr>
            <w:tcW w:w="1559" w:type="dxa"/>
            <w:vAlign w:val="center"/>
          </w:tcPr>
          <w:p w:rsidR="008B58A1" w:rsidRPr="00E22506" w:rsidRDefault="008B58A1" w:rsidP="008B58A1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2</w:t>
            </w:r>
          </w:p>
          <w:p w:rsidR="008B58A1" w:rsidRPr="00E22506" w:rsidRDefault="008B58A1" w:rsidP="008B58A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(Tiế</w:t>
            </w:r>
            <w:r w:rsidR="00CA2B8F" w:rsidRPr="00E22506">
              <w:rPr>
                <w:sz w:val="26"/>
                <w:szCs w:val="26"/>
                <w:lang w:val="vi-VN"/>
              </w:rPr>
              <w:t>t 48, 49</w:t>
            </w:r>
            <w:r w:rsidRPr="00E22506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946" w:type="dxa"/>
            <w:vAlign w:val="center"/>
          </w:tcPr>
          <w:p w:rsidR="008B58A1" w:rsidRPr="00E22506" w:rsidRDefault="008B58A1" w:rsidP="008B58A1">
            <w:pPr>
              <w:widowControl w:val="0"/>
              <w:tabs>
                <w:tab w:val="left" w:pos="332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Phân tích được quy trình nuôi thủy sản theo tiêu chuẩn VietGAP.</w:t>
            </w:r>
          </w:p>
          <w:p w:rsidR="008B58A1" w:rsidRPr="00E22506" w:rsidRDefault="008B58A1" w:rsidP="008B58A1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- Đề xuất được biện pháp đảm bảo vệ sinh ao nuôi và bảo vệ môi trường trong nuôi thủy sản.</w:t>
            </w:r>
          </w:p>
        </w:tc>
      </w:tr>
      <w:tr w:rsidR="00982F27" w:rsidRPr="00E22506" w:rsidTr="00CE453E">
        <w:tc>
          <w:tcPr>
            <w:tcW w:w="704" w:type="dxa"/>
            <w:vAlign w:val="center"/>
          </w:tcPr>
          <w:p w:rsidR="00982F27" w:rsidRPr="00E22506" w:rsidRDefault="00982F27" w:rsidP="00982F2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25</w:t>
            </w:r>
          </w:p>
        </w:tc>
        <w:tc>
          <w:tcPr>
            <w:tcW w:w="3969" w:type="dxa"/>
            <w:vAlign w:val="center"/>
          </w:tcPr>
          <w:p w:rsidR="00982F27" w:rsidRPr="00E22506" w:rsidRDefault="0074115F" w:rsidP="00873365">
            <w:pPr>
              <w:spacing w:line="276" w:lineRule="auto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iCs/>
                <w:sz w:val="26"/>
                <w:szCs w:val="26"/>
              </w:rPr>
              <w:t>Ôn tập kiểm tra giữa học kỳ II</w:t>
            </w:r>
          </w:p>
        </w:tc>
        <w:tc>
          <w:tcPr>
            <w:tcW w:w="1559" w:type="dxa"/>
            <w:vAlign w:val="center"/>
          </w:tcPr>
          <w:p w:rsidR="00982F27" w:rsidRPr="00E22506" w:rsidRDefault="00982F27" w:rsidP="00982F27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1</w:t>
            </w:r>
          </w:p>
          <w:p w:rsidR="00982F27" w:rsidRPr="00E22506" w:rsidRDefault="00982F27" w:rsidP="00982F27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  <w:lang w:val="vi-VN"/>
              </w:rPr>
              <w:t>(</w:t>
            </w:r>
            <w:r w:rsidR="0074115F" w:rsidRPr="00E22506">
              <w:rPr>
                <w:rFonts w:eastAsia="Times New Roman"/>
                <w:sz w:val="26"/>
                <w:szCs w:val="26"/>
              </w:rPr>
              <w:t>Tiết 50</w:t>
            </w:r>
            <w:r w:rsidRPr="00E22506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982F27" w:rsidRPr="00E22506" w:rsidRDefault="00982F27" w:rsidP="00982F27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Ôn tập nội d</w:t>
            </w:r>
            <w:r w:rsidR="00F3481D" w:rsidRPr="00E22506">
              <w:rPr>
                <w:rFonts w:eastAsia="Times New Roman"/>
                <w:sz w:val="26"/>
                <w:szCs w:val="26"/>
              </w:rPr>
              <w:t xml:space="preserve">ung kiến thức chương </w:t>
            </w:r>
            <w:r w:rsidRPr="00E22506">
              <w:rPr>
                <w:rFonts w:eastAsia="Times New Roman"/>
                <w:sz w:val="26"/>
                <w:szCs w:val="26"/>
              </w:rPr>
              <w:t>VI</w:t>
            </w:r>
            <w:r w:rsidR="00F3481D" w:rsidRPr="00E22506">
              <w:rPr>
                <w:rFonts w:eastAsia="Times New Roman"/>
                <w:sz w:val="26"/>
                <w:szCs w:val="26"/>
              </w:rPr>
              <w:t>I, VIII</w:t>
            </w:r>
          </w:p>
        </w:tc>
      </w:tr>
      <w:tr w:rsidR="00982F27" w:rsidRPr="00E22506" w:rsidTr="00CE453E">
        <w:tc>
          <w:tcPr>
            <w:tcW w:w="704" w:type="dxa"/>
            <w:vAlign w:val="center"/>
          </w:tcPr>
          <w:p w:rsidR="00982F27" w:rsidRPr="00E22506" w:rsidRDefault="00982F27" w:rsidP="00982F2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22506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3969" w:type="dxa"/>
            <w:vAlign w:val="center"/>
          </w:tcPr>
          <w:p w:rsidR="00982F27" w:rsidRPr="00E22506" w:rsidRDefault="0074115F" w:rsidP="00873365">
            <w:pPr>
              <w:spacing w:line="276" w:lineRule="auto"/>
              <w:rPr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E22506">
              <w:rPr>
                <w:b/>
                <w:bCs/>
                <w:iCs/>
                <w:color w:val="000000" w:themeColor="text1"/>
                <w:sz w:val="26"/>
                <w:szCs w:val="26"/>
              </w:rPr>
              <w:t>Kiểm tra giữa học kỳ II</w:t>
            </w:r>
          </w:p>
        </w:tc>
        <w:tc>
          <w:tcPr>
            <w:tcW w:w="1559" w:type="dxa"/>
            <w:vAlign w:val="center"/>
          </w:tcPr>
          <w:p w:rsidR="00982F27" w:rsidRPr="00E22506" w:rsidRDefault="00982F27" w:rsidP="00982F27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1</w:t>
            </w:r>
          </w:p>
          <w:p w:rsidR="00982F27" w:rsidRPr="00E22506" w:rsidRDefault="00982F27" w:rsidP="00982F2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(Ti</w:t>
            </w:r>
            <w:r w:rsidRPr="00E22506">
              <w:rPr>
                <w:sz w:val="26"/>
                <w:szCs w:val="26"/>
              </w:rPr>
              <w:t>ế</w:t>
            </w:r>
            <w:r w:rsidR="0074115F" w:rsidRPr="00E22506">
              <w:rPr>
                <w:sz w:val="26"/>
                <w:szCs w:val="26"/>
              </w:rPr>
              <w:t>t 51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982F27" w:rsidRPr="00E22506" w:rsidRDefault="00982F27" w:rsidP="00982F27">
            <w:pPr>
              <w:widowControl w:val="0"/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- Ma trận và ma trận đặc tả</w:t>
            </w:r>
          </w:p>
          <w:p w:rsidR="00982F27" w:rsidRPr="00E22506" w:rsidRDefault="00982F27" w:rsidP="00982F27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- Đề và</w:t>
            </w:r>
            <w:r w:rsidR="00481317" w:rsidRPr="00E225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HDC đáp án (Thực hiện ở tuần 26</w:t>
            </w: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263069" w:rsidRPr="00E22506" w:rsidTr="002968FB">
        <w:tc>
          <w:tcPr>
            <w:tcW w:w="704" w:type="dxa"/>
            <w:vAlign w:val="center"/>
          </w:tcPr>
          <w:p w:rsidR="00263069" w:rsidRPr="00E22506" w:rsidRDefault="00263069" w:rsidP="00263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27</w:t>
            </w:r>
          </w:p>
        </w:tc>
        <w:tc>
          <w:tcPr>
            <w:tcW w:w="3969" w:type="dxa"/>
            <w:vAlign w:val="center"/>
          </w:tcPr>
          <w:p w:rsidR="00263069" w:rsidRPr="00E22506" w:rsidRDefault="00263069" w:rsidP="00263069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21: Một số ứng dụng công nghệ cao trong nuôi thủy sản</w:t>
            </w:r>
          </w:p>
        </w:tc>
        <w:tc>
          <w:tcPr>
            <w:tcW w:w="1559" w:type="dxa"/>
            <w:vAlign w:val="center"/>
          </w:tcPr>
          <w:p w:rsidR="00263069" w:rsidRPr="00E22506" w:rsidRDefault="00263069" w:rsidP="0026306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2</w:t>
            </w:r>
          </w:p>
          <w:p w:rsidR="00263069" w:rsidRPr="00E22506" w:rsidRDefault="00263069" w:rsidP="00263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(Tiế</w:t>
            </w:r>
            <w:r w:rsidR="005578FF" w:rsidRPr="00E22506">
              <w:rPr>
                <w:sz w:val="26"/>
                <w:szCs w:val="26"/>
                <w:lang w:val="vi-VN"/>
              </w:rPr>
              <w:t>t 52, 53</w:t>
            </w:r>
            <w:r w:rsidRPr="00E22506">
              <w:rPr>
                <w:sz w:val="26"/>
                <w:szCs w:val="26"/>
                <w:lang w:val="vi-VN"/>
              </w:rPr>
              <w:t>)</w:t>
            </w:r>
          </w:p>
        </w:tc>
        <w:tc>
          <w:tcPr>
            <w:tcW w:w="6946" w:type="dxa"/>
            <w:vAlign w:val="center"/>
          </w:tcPr>
          <w:p w:rsidR="00263069" w:rsidRPr="00E22506" w:rsidRDefault="00263069" w:rsidP="00263069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Mô tả được một số ứng dụng công nghệ cao trong nuôi thủy sản.</w:t>
            </w:r>
          </w:p>
        </w:tc>
      </w:tr>
      <w:tr w:rsidR="00263069" w:rsidRPr="00E22506" w:rsidTr="002968FB">
        <w:tc>
          <w:tcPr>
            <w:tcW w:w="704" w:type="dxa"/>
            <w:vAlign w:val="center"/>
          </w:tcPr>
          <w:p w:rsidR="00263069" w:rsidRPr="00E22506" w:rsidRDefault="00263069" w:rsidP="00263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28</w:t>
            </w:r>
          </w:p>
        </w:tc>
        <w:tc>
          <w:tcPr>
            <w:tcW w:w="3969" w:type="dxa"/>
            <w:vAlign w:val="center"/>
          </w:tcPr>
          <w:p w:rsidR="00263069" w:rsidRPr="00E22506" w:rsidRDefault="00263069" w:rsidP="00263069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22: Bảo quản và chế biến sản phẩm thủy sản</w:t>
            </w:r>
          </w:p>
        </w:tc>
        <w:tc>
          <w:tcPr>
            <w:tcW w:w="1559" w:type="dxa"/>
            <w:vAlign w:val="center"/>
          </w:tcPr>
          <w:p w:rsidR="00263069" w:rsidRPr="00E22506" w:rsidRDefault="00263069" w:rsidP="00263069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3</w:t>
            </w:r>
          </w:p>
          <w:p w:rsidR="00263069" w:rsidRPr="00E22506" w:rsidRDefault="00263069" w:rsidP="002630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(Ti</w:t>
            </w:r>
            <w:r w:rsidRPr="00E22506">
              <w:rPr>
                <w:sz w:val="26"/>
                <w:szCs w:val="26"/>
              </w:rPr>
              <w:t>ế</w:t>
            </w:r>
            <w:r w:rsidR="00914647" w:rsidRPr="00E22506">
              <w:rPr>
                <w:sz w:val="26"/>
                <w:szCs w:val="26"/>
              </w:rPr>
              <w:t>t 54, 55, 56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263069" w:rsidRPr="00E22506" w:rsidRDefault="00263069" w:rsidP="00263069">
            <w:pPr>
              <w:spacing w:line="276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E22506">
              <w:rPr>
                <w:rFonts w:eastAsia="Times New Roman"/>
                <w:color w:val="auto"/>
                <w:sz w:val="26"/>
                <w:szCs w:val="26"/>
              </w:rPr>
              <w:t>- Trình bày được một số phương pháp thu hoạch, bảo quản và chế biến thủy sản phổ biến.</w:t>
            </w:r>
          </w:p>
          <w:p w:rsidR="00263069" w:rsidRPr="00E22506" w:rsidRDefault="00263069" w:rsidP="00263069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E22506">
              <w:rPr>
                <w:color w:val="auto"/>
                <w:sz w:val="26"/>
                <w:szCs w:val="26"/>
                <w:lang w:val="vi-VN"/>
              </w:rPr>
              <w:t>- N</w:t>
            </w:r>
            <w:r w:rsidRPr="00E22506">
              <w:rPr>
                <w:color w:val="auto"/>
                <w:sz w:val="26"/>
                <w:szCs w:val="26"/>
              </w:rPr>
              <w:t>êu được một số ứng dụng công nghệ cao trong bảo quản, chế biến thủy sản.</w:t>
            </w:r>
          </w:p>
          <w:p w:rsidR="00263069" w:rsidRPr="00E22506" w:rsidRDefault="00263069" w:rsidP="00263069">
            <w:pPr>
              <w:spacing w:line="276" w:lineRule="auto"/>
              <w:rPr>
                <w:color w:val="auto"/>
                <w:sz w:val="26"/>
                <w:szCs w:val="26"/>
              </w:rPr>
            </w:pPr>
            <w:r w:rsidRPr="00E22506">
              <w:rPr>
                <w:color w:val="auto"/>
                <w:sz w:val="26"/>
                <w:szCs w:val="26"/>
              </w:rPr>
              <w:t>- Thực hiện được một số công việc đơn giản trong bảo quản, chế biến thủy sản.</w:t>
            </w:r>
          </w:p>
        </w:tc>
      </w:tr>
      <w:tr w:rsidR="00756F59" w:rsidRPr="00E22506" w:rsidTr="009600BE">
        <w:tc>
          <w:tcPr>
            <w:tcW w:w="13178" w:type="dxa"/>
            <w:gridSpan w:val="4"/>
          </w:tcPr>
          <w:p w:rsidR="00756F59" w:rsidRPr="00E22506" w:rsidRDefault="00756F59" w:rsidP="00697A33">
            <w:pPr>
              <w:tabs>
                <w:tab w:val="left" w:pos="1338"/>
              </w:tabs>
              <w:spacing w:line="276" w:lineRule="auto"/>
              <w:jc w:val="center"/>
              <w:rPr>
                <w:bCs/>
                <w:color w:val="auto"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CHƯƠNG IX: PHÒNG, TRỊ BỆNH THỦY SẢN (7 TIẾT)</w:t>
            </w:r>
          </w:p>
        </w:tc>
      </w:tr>
      <w:tr w:rsidR="00914647" w:rsidRPr="00E22506" w:rsidTr="002A5EA6">
        <w:tc>
          <w:tcPr>
            <w:tcW w:w="704" w:type="dxa"/>
            <w:vAlign w:val="center"/>
          </w:tcPr>
          <w:p w:rsidR="00914647" w:rsidRPr="00E22506" w:rsidRDefault="00914647" w:rsidP="009146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3969" w:type="dxa"/>
            <w:vAlign w:val="center"/>
          </w:tcPr>
          <w:p w:rsidR="00914647" w:rsidRPr="00E22506" w:rsidRDefault="00914647" w:rsidP="00914647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23: Vai trò của phòng, trị bệnh thủy sản</w:t>
            </w:r>
          </w:p>
        </w:tc>
        <w:tc>
          <w:tcPr>
            <w:tcW w:w="1559" w:type="dxa"/>
            <w:vAlign w:val="center"/>
          </w:tcPr>
          <w:p w:rsidR="00914647" w:rsidRPr="00E22506" w:rsidRDefault="00914647" w:rsidP="009146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2</w:t>
            </w:r>
          </w:p>
          <w:p w:rsidR="00914647" w:rsidRPr="00E22506" w:rsidRDefault="00914647" w:rsidP="0091464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(Tiế</w:t>
            </w:r>
            <w:r w:rsidR="0068420D" w:rsidRPr="00E22506">
              <w:rPr>
                <w:sz w:val="26"/>
                <w:szCs w:val="26"/>
              </w:rPr>
              <w:t>t 57, 58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914647" w:rsidRPr="00E22506" w:rsidRDefault="00914647" w:rsidP="00914647">
            <w:pPr>
              <w:widowControl w:val="0"/>
              <w:tabs>
                <w:tab w:val="left" w:pos="332"/>
              </w:tabs>
              <w:spacing w:line="276" w:lineRule="auto"/>
              <w:rPr>
                <w:color w:val="auto"/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color w:val="auto"/>
                <w:sz w:val="26"/>
                <w:szCs w:val="26"/>
              </w:rPr>
              <w:t>- Trình bày được vai trò của phòng, trị bệnh thủy sản.</w:t>
            </w:r>
          </w:p>
        </w:tc>
      </w:tr>
      <w:tr w:rsidR="006D37B4" w:rsidRPr="00E22506" w:rsidTr="00DF753F">
        <w:tc>
          <w:tcPr>
            <w:tcW w:w="704" w:type="dxa"/>
            <w:vAlign w:val="center"/>
          </w:tcPr>
          <w:p w:rsidR="006D37B4" w:rsidRPr="00E22506" w:rsidRDefault="006D37B4" w:rsidP="006D37B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30</w:t>
            </w:r>
          </w:p>
        </w:tc>
        <w:tc>
          <w:tcPr>
            <w:tcW w:w="3969" w:type="dxa"/>
            <w:vAlign w:val="center"/>
          </w:tcPr>
          <w:p w:rsidR="006D37B4" w:rsidRPr="00E22506" w:rsidRDefault="006D37B4" w:rsidP="006D37B4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24: Một số bệnh thủy sản phổ biến và biện pháp phòng, trị</w:t>
            </w:r>
          </w:p>
        </w:tc>
        <w:tc>
          <w:tcPr>
            <w:tcW w:w="1559" w:type="dxa"/>
            <w:vAlign w:val="center"/>
          </w:tcPr>
          <w:p w:rsidR="006D37B4" w:rsidRPr="00E22506" w:rsidRDefault="006D37B4" w:rsidP="006D37B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</w:t>
            </w:r>
          </w:p>
          <w:p w:rsidR="006D37B4" w:rsidRPr="00E22506" w:rsidRDefault="006D37B4" w:rsidP="006D37B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(Tiế</w:t>
            </w:r>
            <w:r w:rsidR="0068420D" w:rsidRPr="00E22506">
              <w:rPr>
                <w:sz w:val="26"/>
                <w:szCs w:val="26"/>
              </w:rPr>
              <w:t>t 59, 60, 61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6D37B4" w:rsidRPr="00E22506" w:rsidRDefault="006D37B4" w:rsidP="006D37B4">
            <w:pPr>
              <w:widowControl w:val="0"/>
              <w:tabs>
                <w:tab w:val="left" w:pos="332"/>
              </w:tabs>
              <w:spacing w:line="276" w:lineRule="auto"/>
              <w:rPr>
                <w:rFonts w:eastAsia="Times New Roman"/>
                <w:color w:val="auto"/>
                <w:sz w:val="26"/>
                <w:szCs w:val="26"/>
              </w:rPr>
            </w:pPr>
            <w:r w:rsidRPr="00E22506">
              <w:rPr>
                <w:rFonts w:eastAsia="Times New Roman"/>
                <w:color w:val="auto"/>
                <w:sz w:val="26"/>
                <w:szCs w:val="26"/>
              </w:rPr>
              <w:t>- Mô tả được đặc điểm, nêu được nguyên nhân và biện pháp phòng, trị một số bệnh thủy sản phổ biến.</w:t>
            </w:r>
          </w:p>
          <w:p w:rsidR="006D37B4" w:rsidRPr="00E22506" w:rsidRDefault="006D37B4" w:rsidP="006D37B4">
            <w:pPr>
              <w:widowControl w:val="0"/>
              <w:tabs>
                <w:tab w:val="left" w:pos="332"/>
              </w:tabs>
              <w:spacing w:line="276" w:lineRule="auto"/>
              <w:rPr>
                <w:color w:val="auto"/>
                <w:sz w:val="26"/>
                <w:szCs w:val="26"/>
                <w:lang w:val="vi-VN"/>
              </w:rPr>
            </w:pPr>
            <w:r w:rsidRPr="00E22506">
              <w:rPr>
                <w:color w:val="auto"/>
                <w:sz w:val="26"/>
                <w:szCs w:val="26"/>
                <w:lang w:val="vi-VN"/>
              </w:rPr>
              <w:t xml:space="preserve">- </w:t>
            </w:r>
            <w:r w:rsidRPr="00E22506">
              <w:rPr>
                <w:rFonts w:eastAsia="Times New Roman"/>
                <w:color w:val="auto"/>
                <w:sz w:val="26"/>
                <w:szCs w:val="26"/>
              </w:rPr>
              <w:t>Vận dụng được kiến thức về phòng, trị bệnh thuỷ sản vào thực tiễn.</w:t>
            </w:r>
          </w:p>
        </w:tc>
      </w:tr>
      <w:tr w:rsidR="0068420D" w:rsidRPr="00E22506" w:rsidTr="00060531">
        <w:tc>
          <w:tcPr>
            <w:tcW w:w="704" w:type="dxa"/>
            <w:vAlign w:val="center"/>
          </w:tcPr>
          <w:p w:rsidR="0068420D" w:rsidRPr="00E22506" w:rsidRDefault="0068420D" w:rsidP="006842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31</w:t>
            </w:r>
          </w:p>
        </w:tc>
        <w:tc>
          <w:tcPr>
            <w:tcW w:w="3969" w:type="dxa"/>
            <w:vAlign w:val="center"/>
          </w:tcPr>
          <w:p w:rsidR="0068420D" w:rsidRPr="00E22506" w:rsidRDefault="0068420D" w:rsidP="0068420D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25: Ứng dụng côn nghệ sinh học trong phòng, trị bệnh thủy sản</w:t>
            </w:r>
          </w:p>
        </w:tc>
        <w:tc>
          <w:tcPr>
            <w:tcW w:w="1559" w:type="dxa"/>
            <w:vAlign w:val="center"/>
          </w:tcPr>
          <w:p w:rsidR="0068420D" w:rsidRPr="00E22506" w:rsidRDefault="0068420D" w:rsidP="0068420D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2</w:t>
            </w:r>
          </w:p>
          <w:p w:rsidR="0068420D" w:rsidRPr="00E22506" w:rsidRDefault="0068420D" w:rsidP="0068420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</w:t>
            </w:r>
            <w:r w:rsidRPr="00E22506">
              <w:rPr>
                <w:sz w:val="26"/>
                <w:szCs w:val="26"/>
              </w:rPr>
              <w:t>Tiết 62, 63)</w:t>
            </w:r>
          </w:p>
        </w:tc>
        <w:tc>
          <w:tcPr>
            <w:tcW w:w="6946" w:type="dxa"/>
            <w:vAlign w:val="center"/>
          </w:tcPr>
          <w:p w:rsidR="0068420D" w:rsidRPr="00E22506" w:rsidRDefault="0068420D" w:rsidP="0068420D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Trình bày được ứng dụng công nghệ sinh học trong phòng, trị bệnh thủy sản.</w:t>
            </w:r>
          </w:p>
        </w:tc>
      </w:tr>
      <w:tr w:rsidR="00C41C68" w:rsidRPr="00E22506" w:rsidTr="00F2673C">
        <w:tc>
          <w:tcPr>
            <w:tcW w:w="13178" w:type="dxa"/>
            <w:gridSpan w:val="4"/>
          </w:tcPr>
          <w:p w:rsidR="00C41C68" w:rsidRPr="00E22506" w:rsidRDefault="00C41C68" w:rsidP="00697A33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22506">
              <w:rPr>
                <w:rFonts w:eastAsia="Times New Roman"/>
                <w:b/>
                <w:bCs/>
                <w:sz w:val="26"/>
                <w:szCs w:val="26"/>
              </w:rPr>
              <w:t>CHƯƠNG X: BẢO VỆ VÀ</w:t>
            </w:r>
            <w:r w:rsidR="002814FF">
              <w:rPr>
                <w:rFonts w:eastAsia="Times New Roman"/>
                <w:b/>
                <w:bCs/>
                <w:sz w:val="26"/>
                <w:szCs w:val="26"/>
              </w:rPr>
              <w:t xml:space="preserve"> KHAI THÁC NGUỒN LỢI THỦY SẢN (5</w:t>
            </w:r>
            <w:r w:rsidRPr="00E22506">
              <w:rPr>
                <w:rFonts w:eastAsia="Times New Roman"/>
                <w:b/>
                <w:bCs/>
                <w:sz w:val="26"/>
                <w:szCs w:val="26"/>
              </w:rPr>
              <w:t xml:space="preserve"> TIẾT)</w:t>
            </w:r>
          </w:p>
        </w:tc>
      </w:tr>
      <w:tr w:rsidR="005A33B2" w:rsidRPr="00E22506" w:rsidTr="00F36653">
        <w:tc>
          <w:tcPr>
            <w:tcW w:w="704" w:type="dxa"/>
            <w:vAlign w:val="center"/>
          </w:tcPr>
          <w:p w:rsidR="005A33B2" w:rsidRPr="00E22506" w:rsidRDefault="005A33B2" w:rsidP="005A33B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32</w:t>
            </w:r>
          </w:p>
        </w:tc>
        <w:tc>
          <w:tcPr>
            <w:tcW w:w="3969" w:type="dxa"/>
            <w:vAlign w:val="center"/>
          </w:tcPr>
          <w:p w:rsidR="005A33B2" w:rsidRPr="00E22506" w:rsidRDefault="005A33B2" w:rsidP="005A33B2">
            <w:pPr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Bài 26: Bảo vệ nguồn lợi thủy sản</w:t>
            </w:r>
          </w:p>
        </w:tc>
        <w:tc>
          <w:tcPr>
            <w:tcW w:w="1559" w:type="dxa"/>
            <w:vAlign w:val="center"/>
          </w:tcPr>
          <w:p w:rsidR="005A33B2" w:rsidRPr="00E22506" w:rsidRDefault="005A33B2" w:rsidP="005A33B2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2</w:t>
            </w:r>
          </w:p>
          <w:p w:rsidR="005A33B2" w:rsidRPr="00E22506" w:rsidRDefault="005A33B2" w:rsidP="005A33B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 xml:space="preserve">(Tiết </w:t>
            </w:r>
            <w:r w:rsidR="004572C8" w:rsidRPr="00E22506">
              <w:rPr>
                <w:sz w:val="26"/>
                <w:szCs w:val="26"/>
              </w:rPr>
              <w:t>64, 65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5A33B2" w:rsidRPr="00E22506" w:rsidRDefault="005A33B2" w:rsidP="005A33B2">
            <w:pPr>
              <w:widowControl w:val="0"/>
              <w:tabs>
                <w:tab w:val="left" w:pos="332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Trình bày được ý nghĩa, nhiệm vụ của việc bảo vệ nguồn lợi thủy sản.</w:t>
            </w:r>
          </w:p>
          <w:p w:rsidR="005A33B2" w:rsidRPr="00E22506" w:rsidRDefault="005A33B2" w:rsidP="005A33B2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 xml:space="preserve">- </w:t>
            </w:r>
            <w:r w:rsidRPr="00E22506">
              <w:rPr>
                <w:sz w:val="26"/>
                <w:szCs w:val="26"/>
              </w:rPr>
              <w:t>Mô tả được một số biện pháp phổ biến trong bảo vệ nguồn lợi thủy sản.</w:t>
            </w:r>
          </w:p>
          <w:p w:rsidR="005A33B2" w:rsidRPr="00E22506" w:rsidRDefault="005A33B2" w:rsidP="005A33B2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- Đề xuất được biện pháp nâng cao ý thức bảo vệ nguồn lợi thủy sản.</w:t>
            </w:r>
          </w:p>
        </w:tc>
      </w:tr>
      <w:tr w:rsidR="005A33B2" w:rsidRPr="00E22506" w:rsidTr="003745F0">
        <w:tc>
          <w:tcPr>
            <w:tcW w:w="704" w:type="dxa"/>
            <w:vAlign w:val="center"/>
          </w:tcPr>
          <w:p w:rsidR="005A33B2" w:rsidRPr="00E22506" w:rsidRDefault="005A33B2" w:rsidP="005A33B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33</w:t>
            </w:r>
          </w:p>
        </w:tc>
        <w:tc>
          <w:tcPr>
            <w:tcW w:w="3969" w:type="dxa"/>
            <w:vAlign w:val="center"/>
          </w:tcPr>
          <w:p w:rsidR="005A33B2" w:rsidRPr="00E22506" w:rsidRDefault="005A33B2" w:rsidP="005A33B2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Bài 27: Khai thác nguồn lợi thủy sản</w:t>
            </w:r>
          </w:p>
        </w:tc>
        <w:tc>
          <w:tcPr>
            <w:tcW w:w="1559" w:type="dxa"/>
            <w:vAlign w:val="center"/>
          </w:tcPr>
          <w:p w:rsidR="005A33B2" w:rsidRPr="00E22506" w:rsidRDefault="002814FF" w:rsidP="005A33B2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  <w:p w:rsidR="005A33B2" w:rsidRPr="00E22506" w:rsidRDefault="005A33B2" w:rsidP="005A33B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(</w:t>
            </w:r>
            <w:r w:rsidRPr="00E22506">
              <w:rPr>
                <w:sz w:val="26"/>
                <w:szCs w:val="26"/>
              </w:rPr>
              <w:t>Tiế</w:t>
            </w:r>
            <w:r w:rsidR="004572C8" w:rsidRPr="00E22506">
              <w:rPr>
                <w:sz w:val="26"/>
                <w:szCs w:val="26"/>
              </w:rPr>
              <w:t>t 66, 67</w:t>
            </w:r>
            <w:r w:rsidR="00FB15B1" w:rsidRPr="00E22506">
              <w:rPr>
                <w:sz w:val="26"/>
                <w:szCs w:val="26"/>
              </w:rPr>
              <w:t>,68</w:t>
            </w:r>
            <w:r w:rsidRPr="00E22506">
              <w:rPr>
                <w:sz w:val="26"/>
                <w:szCs w:val="26"/>
              </w:rPr>
              <w:t>)</w:t>
            </w:r>
          </w:p>
        </w:tc>
        <w:tc>
          <w:tcPr>
            <w:tcW w:w="6946" w:type="dxa"/>
            <w:vAlign w:val="center"/>
          </w:tcPr>
          <w:p w:rsidR="005A33B2" w:rsidRPr="00E22506" w:rsidRDefault="005A33B2" w:rsidP="005A33B2">
            <w:pPr>
              <w:widowControl w:val="0"/>
              <w:tabs>
                <w:tab w:val="left" w:pos="332"/>
              </w:tabs>
              <w:spacing w:line="276" w:lineRule="auto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Trình bày được ý nghĩa, nhiệm vụ của việc khai thác nguồn lợi thủy sản.</w:t>
            </w:r>
          </w:p>
          <w:p w:rsidR="005A33B2" w:rsidRPr="00E22506" w:rsidRDefault="005A33B2" w:rsidP="005A33B2">
            <w:pPr>
              <w:widowControl w:val="0"/>
              <w:tabs>
                <w:tab w:val="left" w:pos="332"/>
              </w:tabs>
              <w:spacing w:line="276" w:lineRule="auto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- M</w:t>
            </w:r>
            <w:r w:rsidRPr="00E22506">
              <w:rPr>
                <w:sz w:val="26"/>
                <w:szCs w:val="26"/>
              </w:rPr>
              <w:t>ô tả được một số phương pháp phổ biến trong khai thác nguồn lợi thủy sản.</w:t>
            </w:r>
          </w:p>
        </w:tc>
      </w:tr>
      <w:tr w:rsidR="00335260" w:rsidRPr="00E22506" w:rsidTr="002F4127">
        <w:tc>
          <w:tcPr>
            <w:tcW w:w="704" w:type="dxa"/>
            <w:vAlign w:val="center"/>
          </w:tcPr>
          <w:p w:rsidR="00335260" w:rsidRPr="00E22506" w:rsidRDefault="00335260" w:rsidP="0033526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34</w:t>
            </w:r>
          </w:p>
        </w:tc>
        <w:tc>
          <w:tcPr>
            <w:tcW w:w="3969" w:type="dxa"/>
            <w:vAlign w:val="center"/>
          </w:tcPr>
          <w:p w:rsidR="00335260" w:rsidRPr="00E22506" w:rsidRDefault="00335260" w:rsidP="00873365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E22506">
              <w:rPr>
                <w:b/>
                <w:bCs/>
                <w:i/>
                <w:iCs/>
                <w:sz w:val="26"/>
                <w:szCs w:val="26"/>
              </w:rPr>
              <w:t>Ôn tập kiểm tra cuối học kỳ II</w:t>
            </w:r>
          </w:p>
        </w:tc>
        <w:tc>
          <w:tcPr>
            <w:tcW w:w="1559" w:type="dxa"/>
            <w:vAlign w:val="center"/>
          </w:tcPr>
          <w:p w:rsidR="00335260" w:rsidRPr="00E22506" w:rsidRDefault="00335260" w:rsidP="00335260">
            <w:pPr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1</w:t>
            </w:r>
          </w:p>
          <w:p w:rsidR="00335260" w:rsidRPr="00E22506" w:rsidRDefault="00335260" w:rsidP="0033526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rFonts w:eastAsia="Times New Roman"/>
                <w:sz w:val="26"/>
                <w:szCs w:val="26"/>
                <w:lang w:val="vi-VN"/>
              </w:rPr>
              <w:t>(Tiết 6</w:t>
            </w:r>
            <w:r w:rsidRPr="00E22506">
              <w:rPr>
                <w:rFonts w:eastAsia="Times New Roman"/>
                <w:sz w:val="26"/>
                <w:szCs w:val="26"/>
              </w:rPr>
              <w:t>9</w:t>
            </w:r>
            <w:r w:rsidRPr="00E22506">
              <w:rPr>
                <w:rFonts w:eastAsia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6946" w:type="dxa"/>
            <w:vAlign w:val="center"/>
          </w:tcPr>
          <w:p w:rsidR="00335260" w:rsidRPr="00E22506" w:rsidRDefault="00335260" w:rsidP="00335260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sz w:val="26"/>
                <w:szCs w:val="26"/>
              </w:rPr>
              <w:t>- Ôn tập nội dung kiến thức chương VII, VIII</w:t>
            </w:r>
            <w:r w:rsidR="00481317" w:rsidRPr="00E22506">
              <w:rPr>
                <w:rFonts w:eastAsia="Times New Roman"/>
                <w:sz w:val="26"/>
                <w:szCs w:val="26"/>
              </w:rPr>
              <w:t>,IX</w:t>
            </w:r>
          </w:p>
        </w:tc>
      </w:tr>
      <w:tr w:rsidR="00335260" w:rsidRPr="00E22506" w:rsidTr="002F4127">
        <w:tc>
          <w:tcPr>
            <w:tcW w:w="704" w:type="dxa"/>
            <w:vAlign w:val="center"/>
          </w:tcPr>
          <w:p w:rsidR="00335260" w:rsidRPr="00E22506" w:rsidRDefault="00335260" w:rsidP="0033526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35</w:t>
            </w:r>
          </w:p>
        </w:tc>
        <w:tc>
          <w:tcPr>
            <w:tcW w:w="3969" w:type="dxa"/>
            <w:vAlign w:val="center"/>
          </w:tcPr>
          <w:p w:rsidR="00335260" w:rsidRPr="00E22506" w:rsidRDefault="00335260" w:rsidP="00873365">
            <w:pPr>
              <w:spacing w:line="276" w:lineRule="auto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Kiểm tra cuối học kỳ II</w:t>
            </w:r>
          </w:p>
        </w:tc>
        <w:tc>
          <w:tcPr>
            <w:tcW w:w="1559" w:type="dxa"/>
            <w:vAlign w:val="center"/>
          </w:tcPr>
          <w:p w:rsidR="00335260" w:rsidRPr="00E22506" w:rsidRDefault="00335260" w:rsidP="0033526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1</w:t>
            </w:r>
          </w:p>
          <w:p w:rsidR="00335260" w:rsidRPr="00E22506" w:rsidRDefault="00335260" w:rsidP="0033526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(Tiết 70)</w:t>
            </w:r>
          </w:p>
        </w:tc>
        <w:tc>
          <w:tcPr>
            <w:tcW w:w="6946" w:type="dxa"/>
            <w:vAlign w:val="center"/>
          </w:tcPr>
          <w:p w:rsidR="00335260" w:rsidRPr="00E22506" w:rsidRDefault="00335260" w:rsidP="00335260">
            <w:pPr>
              <w:widowControl w:val="0"/>
              <w:spacing w:line="276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- Ma trận và ma trận đặc tả</w:t>
            </w:r>
          </w:p>
          <w:p w:rsidR="00335260" w:rsidRPr="00E22506" w:rsidRDefault="00335260" w:rsidP="00335260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- Đề và</w:t>
            </w:r>
            <w:r w:rsidR="00481317" w:rsidRPr="00E22506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HDC đáp án (Thực hiện ở tuần 35</w:t>
            </w:r>
            <w:r w:rsidRPr="00E22506">
              <w:rPr>
                <w:rFonts w:eastAsia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335260" w:rsidRPr="00E22506" w:rsidTr="003B6393">
        <w:tc>
          <w:tcPr>
            <w:tcW w:w="704" w:type="dxa"/>
          </w:tcPr>
          <w:p w:rsidR="00335260" w:rsidRPr="00E22506" w:rsidRDefault="00335260" w:rsidP="0033526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</w:tcPr>
          <w:p w:rsidR="00335260" w:rsidRPr="00E22506" w:rsidRDefault="00335260" w:rsidP="0033526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:rsidR="00335260" w:rsidRPr="00E22506" w:rsidRDefault="00335260" w:rsidP="0033526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46" w:type="dxa"/>
          </w:tcPr>
          <w:p w:rsidR="00335260" w:rsidRPr="00E22506" w:rsidRDefault="00335260" w:rsidP="0033526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592BD7" w:rsidRDefault="00592BD7" w:rsidP="00592BD7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</w:p>
    <w:p w:rsidR="00E22506" w:rsidRDefault="00E22506" w:rsidP="00592BD7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</w:p>
    <w:p w:rsidR="00E22506" w:rsidRDefault="00E22506" w:rsidP="00592BD7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</w:p>
    <w:p w:rsidR="00E22506" w:rsidRDefault="00E22506" w:rsidP="00592BD7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</w:p>
    <w:p w:rsidR="00E22506" w:rsidRPr="00E22506" w:rsidRDefault="00E22506" w:rsidP="00592BD7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</w:p>
    <w:p w:rsidR="00123175" w:rsidRPr="00E22506" w:rsidRDefault="00123175" w:rsidP="00123175">
      <w:pPr>
        <w:spacing w:after="0" w:line="276" w:lineRule="auto"/>
        <w:jc w:val="both"/>
        <w:rPr>
          <w:b/>
          <w:bCs/>
          <w:sz w:val="26"/>
          <w:szCs w:val="26"/>
          <w:lang w:val="vi-VN"/>
        </w:rPr>
      </w:pPr>
      <w:r w:rsidRPr="00E22506">
        <w:rPr>
          <w:b/>
          <w:bCs/>
          <w:sz w:val="26"/>
          <w:szCs w:val="26"/>
          <w:lang w:val="vi-VN"/>
        </w:rPr>
        <w:lastRenderedPageBreak/>
        <w:t>2. Kiểm tra, đánh giá định kỳ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1304"/>
        <w:gridCol w:w="1419"/>
        <w:gridCol w:w="5528"/>
        <w:gridCol w:w="1264"/>
      </w:tblGrid>
      <w:tr w:rsidR="00123175" w:rsidRPr="00E22506" w:rsidTr="00DC5D99">
        <w:trPr>
          <w:trHeight w:val="642"/>
        </w:trPr>
        <w:tc>
          <w:tcPr>
            <w:tcW w:w="3526" w:type="dxa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304" w:type="dxa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9" w:type="dxa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5528" w:type="dxa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1264" w:type="dxa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Hình thức</w:t>
            </w:r>
          </w:p>
        </w:tc>
      </w:tr>
      <w:tr w:rsidR="00123175" w:rsidRPr="00E22506" w:rsidTr="00DC5D99">
        <w:trPr>
          <w:trHeight w:val="644"/>
        </w:trPr>
        <w:tc>
          <w:tcPr>
            <w:tcW w:w="3526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Giữa  kỳ 1</w:t>
            </w:r>
          </w:p>
        </w:tc>
        <w:tc>
          <w:tcPr>
            <w:tcW w:w="1304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45 phút</w:t>
            </w:r>
          </w:p>
        </w:tc>
        <w:tc>
          <w:tcPr>
            <w:tcW w:w="1419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Tuần 9</w:t>
            </w:r>
          </w:p>
        </w:tc>
        <w:tc>
          <w:tcPr>
            <w:tcW w:w="5528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 xml:space="preserve">Nội dung </w:t>
            </w:r>
            <w:r w:rsidRPr="00E22506">
              <w:rPr>
                <w:sz w:val="26"/>
                <w:szCs w:val="26"/>
              </w:rPr>
              <w:t>chương I, II, III.</w:t>
            </w:r>
          </w:p>
        </w:tc>
        <w:tc>
          <w:tcPr>
            <w:tcW w:w="1264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Viết</w:t>
            </w:r>
          </w:p>
        </w:tc>
      </w:tr>
      <w:tr w:rsidR="00123175" w:rsidRPr="00E22506" w:rsidTr="00DC5D99">
        <w:trPr>
          <w:trHeight w:val="642"/>
        </w:trPr>
        <w:tc>
          <w:tcPr>
            <w:tcW w:w="3526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Cuối kỳ 1</w:t>
            </w:r>
          </w:p>
        </w:tc>
        <w:tc>
          <w:tcPr>
            <w:tcW w:w="1304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45 phút</w:t>
            </w:r>
          </w:p>
        </w:tc>
        <w:tc>
          <w:tcPr>
            <w:tcW w:w="1419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Tuần 1</w:t>
            </w:r>
            <w:r w:rsidRPr="00E22506">
              <w:rPr>
                <w:sz w:val="26"/>
                <w:szCs w:val="26"/>
              </w:rPr>
              <w:t>8</w:t>
            </w:r>
          </w:p>
        </w:tc>
        <w:tc>
          <w:tcPr>
            <w:tcW w:w="5528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Nội dung từ đầu đến hết bài 1</w:t>
            </w:r>
            <w:r w:rsidRPr="00E22506">
              <w:rPr>
                <w:sz w:val="26"/>
                <w:szCs w:val="26"/>
              </w:rPr>
              <w:t>4</w:t>
            </w:r>
            <w:r w:rsidRPr="00E22506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264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Viết</w:t>
            </w:r>
          </w:p>
        </w:tc>
      </w:tr>
      <w:tr w:rsidR="00123175" w:rsidRPr="00E22506" w:rsidTr="00DC5D99">
        <w:trPr>
          <w:trHeight w:val="644"/>
        </w:trPr>
        <w:tc>
          <w:tcPr>
            <w:tcW w:w="3526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Giữa  kỳ 2</w:t>
            </w:r>
          </w:p>
        </w:tc>
        <w:tc>
          <w:tcPr>
            <w:tcW w:w="1304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45 phút</w:t>
            </w:r>
          </w:p>
        </w:tc>
        <w:tc>
          <w:tcPr>
            <w:tcW w:w="1419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 xml:space="preserve">Tuần </w:t>
            </w:r>
            <w:r w:rsidRPr="00E22506">
              <w:rPr>
                <w:sz w:val="26"/>
                <w:szCs w:val="26"/>
              </w:rPr>
              <w:t>26</w:t>
            </w:r>
          </w:p>
        </w:tc>
        <w:tc>
          <w:tcPr>
            <w:tcW w:w="5528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 xml:space="preserve">Nội dung </w:t>
            </w:r>
            <w:r w:rsidRPr="00E22506">
              <w:rPr>
                <w:sz w:val="26"/>
                <w:szCs w:val="26"/>
              </w:rPr>
              <w:t>bài 15 đến hết bài 20.</w:t>
            </w:r>
          </w:p>
        </w:tc>
        <w:tc>
          <w:tcPr>
            <w:tcW w:w="1264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Viết</w:t>
            </w:r>
          </w:p>
        </w:tc>
      </w:tr>
      <w:tr w:rsidR="00123175" w:rsidRPr="00E22506" w:rsidTr="00DC5D99">
        <w:trPr>
          <w:trHeight w:val="321"/>
        </w:trPr>
        <w:tc>
          <w:tcPr>
            <w:tcW w:w="3526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Cuối kỳ 2</w:t>
            </w:r>
          </w:p>
        </w:tc>
        <w:tc>
          <w:tcPr>
            <w:tcW w:w="1304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E22506">
              <w:rPr>
                <w:sz w:val="26"/>
                <w:szCs w:val="26"/>
                <w:lang w:val="vi-VN"/>
              </w:rPr>
              <w:t>45 phút</w:t>
            </w:r>
          </w:p>
        </w:tc>
        <w:tc>
          <w:tcPr>
            <w:tcW w:w="1419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>Tuần 3</w:t>
            </w:r>
            <w:r w:rsidRPr="00E22506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  <w:lang w:val="vi-VN"/>
              </w:rPr>
              <w:t xml:space="preserve">Nội dung chương </w:t>
            </w:r>
            <w:r w:rsidRPr="00E22506">
              <w:rPr>
                <w:sz w:val="26"/>
                <w:szCs w:val="26"/>
              </w:rPr>
              <w:t>VII đến chương X.</w:t>
            </w:r>
          </w:p>
        </w:tc>
        <w:tc>
          <w:tcPr>
            <w:tcW w:w="1264" w:type="dxa"/>
            <w:vAlign w:val="center"/>
          </w:tcPr>
          <w:p w:rsidR="00123175" w:rsidRPr="00E22506" w:rsidRDefault="00123175" w:rsidP="00F40F41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RPr="00E22506">
              <w:rPr>
                <w:sz w:val="26"/>
                <w:szCs w:val="26"/>
              </w:rPr>
              <w:t>Viết</w:t>
            </w:r>
          </w:p>
        </w:tc>
      </w:tr>
    </w:tbl>
    <w:p w:rsidR="00123175" w:rsidRPr="00E22506" w:rsidRDefault="00123175" w:rsidP="00123175">
      <w:pPr>
        <w:spacing w:after="0" w:line="276" w:lineRule="auto"/>
        <w:jc w:val="both"/>
        <w:rPr>
          <w:b/>
          <w:bCs/>
          <w:sz w:val="26"/>
          <w:szCs w:val="26"/>
          <w:lang w:val="vi-VN"/>
        </w:rPr>
      </w:pPr>
    </w:p>
    <w:p w:rsidR="00123175" w:rsidRPr="00E22506" w:rsidRDefault="00123175" w:rsidP="00123175">
      <w:pPr>
        <w:spacing w:after="0" w:line="276" w:lineRule="auto"/>
        <w:jc w:val="both"/>
        <w:rPr>
          <w:b/>
          <w:bCs/>
          <w:sz w:val="26"/>
          <w:szCs w:val="26"/>
          <w:lang w:val="vi-VN"/>
        </w:rPr>
      </w:pPr>
    </w:p>
    <w:p w:rsidR="00123175" w:rsidRPr="00E22506" w:rsidRDefault="00E22506" w:rsidP="00123175">
      <w:pPr>
        <w:spacing w:after="0" w:line="276" w:lineRule="auto"/>
        <w:jc w:val="both"/>
        <w:rPr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="00123175" w:rsidRPr="00E22506">
        <w:rPr>
          <w:i/>
          <w:iCs/>
          <w:sz w:val="26"/>
          <w:szCs w:val="26"/>
          <w:lang w:val="vi-VN"/>
        </w:rPr>
        <w:t xml:space="preserve"> </w:t>
      </w:r>
      <w:r w:rsidR="00123175" w:rsidRPr="00E22506">
        <w:rPr>
          <w:iCs/>
          <w:sz w:val="26"/>
          <w:szCs w:val="26"/>
          <w:lang w:val="vi-VN"/>
        </w:rPr>
        <w:t>(</w:t>
      </w:r>
      <w:r w:rsidR="00123175" w:rsidRPr="00E22506">
        <w:rPr>
          <w:iCs/>
          <w:sz w:val="26"/>
          <w:szCs w:val="26"/>
        </w:rPr>
        <w:t>1</w:t>
      </w:r>
      <w:r w:rsidR="00123175" w:rsidRPr="00E22506">
        <w:rPr>
          <w:iCs/>
          <w:sz w:val="26"/>
          <w:szCs w:val="26"/>
          <w:lang w:val="vi-VN"/>
        </w:rPr>
        <w:t>) Thời gian làm bài kiểm tra, đánh giá</w:t>
      </w:r>
      <w:r w:rsidR="00123175" w:rsidRPr="00E22506">
        <w:rPr>
          <w:iCs/>
          <w:sz w:val="26"/>
          <w:szCs w:val="26"/>
        </w:rPr>
        <w:t>.</w:t>
      </w:r>
    </w:p>
    <w:p w:rsidR="00123175" w:rsidRPr="00E22506" w:rsidRDefault="00E22506" w:rsidP="00123175">
      <w:pPr>
        <w:spacing w:after="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</w:t>
      </w:r>
      <w:r w:rsidR="00123175" w:rsidRPr="00E22506">
        <w:rPr>
          <w:iCs/>
          <w:sz w:val="26"/>
          <w:szCs w:val="26"/>
          <w:lang w:val="vi-VN"/>
        </w:rPr>
        <w:t>(</w:t>
      </w:r>
      <w:r w:rsidR="00123175" w:rsidRPr="00E22506">
        <w:rPr>
          <w:iCs/>
          <w:sz w:val="26"/>
          <w:szCs w:val="26"/>
        </w:rPr>
        <w:t>2</w:t>
      </w:r>
      <w:r w:rsidR="00123175" w:rsidRPr="00E22506">
        <w:rPr>
          <w:iCs/>
          <w:sz w:val="26"/>
          <w:szCs w:val="26"/>
          <w:lang w:val="vi-VN"/>
        </w:rPr>
        <w:t xml:space="preserve">) </w:t>
      </w:r>
      <w:r w:rsidR="00123175" w:rsidRPr="00E22506">
        <w:rPr>
          <w:iCs/>
          <w:sz w:val="26"/>
          <w:szCs w:val="26"/>
        </w:rPr>
        <w:t>Tuần thứ, tháng, năm</w:t>
      </w:r>
      <w:r w:rsidR="00123175" w:rsidRPr="00E22506">
        <w:rPr>
          <w:iCs/>
          <w:sz w:val="26"/>
          <w:szCs w:val="26"/>
          <w:lang w:val="vi-VN"/>
        </w:rPr>
        <w:t xml:space="preserve"> thực hiện bài kiểm tra, đánh giá</w:t>
      </w:r>
      <w:r w:rsidR="00123175" w:rsidRPr="00E22506">
        <w:rPr>
          <w:iCs/>
          <w:sz w:val="26"/>
          <w:szCs w:val="26"/>
        </w:rPr>
        <w:t>.</w:t>
      </w:r>
    </w:p>
    <w:p w:rsidR="00123175" w:rsidRPr="00E22506" w:rsidRDefault="00E22506" w:rsidP="00123175">
      <w:pPr>
        <w:spacing w:after="0" w:line="276" w:lineRule="auto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</w:t>
      </w:r>
      <w:r w:rsidR="00123175" w:rsidRPr="00E22506">
        <w:rPr>
          <w:iCs/>
          <w:sz w:val="26"/>
          <w:szCs w:val="26"/>
          <w:lang w:val="vi-VN"/>
        </w:rPr>
        <w:t>(</w:t>
      </w:r>
      <w:r w:rsidR="00123175" w:rsidRPr="00E22506">
        <w:rPr>
          <w:iCs/>
          <w:sz w:val="26"/>
          <w:szCs w:val="26"/>
        </w:rPr>
        <w:t>3</w:t>
      </w:r>
      <w:r w:rsidR="00123175" w:rsidRPr="00E22506">
        <w:rPr>
          <w:iCs/>
          <w:sz w:val="26"/>
          <w:szCs w:val="26"/>
          <w:lang w:val="vi-VN"/>
        </w:rPr>
        <w:t xml:space="preserve">) Yêu cầu </w:t>
      </w:r>
      <w:r w:rsidR="00123175" w:rsidRPr="00E22506">
        <w:rPr>
          <w:iCs/>
          <w:sz w:val="26"/>
          <w:szCs w:val="26"/>
        </w:rPr>
        <w:t xml:space="preserve">(mức độ) </w:t>
      </w:r>
      <w:r w:rsidR="00123175" w:rsidRPr="00E22506">
        <w:rPr>
          <w:iCs/>
          <w:sz w:val="26"/>
          <w:szCs w:val="26"/>
          <w:lang w:val="vi-VN"/>
        </w:rPr>
        <w:t xml:space="preserve">cần đạt </w:t>
      </w:r>
      <w:r w:rsidR="00123175" w:rsidRPr="00E22506">
        <w:rPr>
          <w:iCs/>
          <w:sz w:val="26"/>
          <w:szCs w:val="26"/>
        </w:rPr>
        <w:t>đến thời điểm kiểm tra, đánh giá (theo phân phối chương trình).</w:t>
      </w:r>
    </w:p>
    <w:p w:rsidR="00123175" w:rsidRPr="00E22506" w:rsidRDefault="00E22506" w:rsidP="00123175">
      <w:pPr>
        <w:spacing w:after="0" w:line="276" w:lineRule="auto"/>
        <w:jc w:val="both"/>
        <w:rPr>
          <w:iCs/>
          <w:sz w:val="26"/>
          <w:szCs w:val="26"/>
          <w:lang w:val="vi-VN"/>
        </w:rPr>
      </w:pPr>
      <w:r>
        <w:rPr>
          <w:iCs/>
          <w:sz w:val="26"/>
          <w:szCs w:val="26"/>
        </w:rPr>
        <w:t xml:space="preserve">  </w:t>
      </w:r>
      <w:r w:rsidR="00123175" w:rsidRPr="00E22506">
        <w:rPr>
          <w:iCs/>
          <w:sz w:val="26"/>
          <w:szCs w:val="26"/>
          <w:lang w:val="vi-VN"/>
        </w:rPr>
        <w:t>(</w:t>
      </w:r>
      <w:r w:rsidR="00123175" w:rsidRPr="00E22506">
        <w:rPr>
          <w:iCs/>
          <w:sz w:val="26"/>
          <w:szCs w:val="26"/>
        </w:rPr>
        <w:t>4</w:t>
      </w:r>
      <w:r w:rsidR="00123175" w:rsidRPr="00E22506">
        <w:rPr>
          <w:iCs/>
          <w:sz w:val="26"/>
          <w:szCs w:val="26"/>
          <w:lang w:val="vi-VN"/>
        </w:rPr>
        <w:t>) Hình thức bài kiểm tra, đánh giá: viết (trên giấy hoặc trên máy tính); bài thực hành; dự án học tập.</w:t>
      </w:r>
    </w:p>
    <w:p w:rsidR="001577AF" w:rsidRPr="0019768E" w:rsidRDefault="00CE4F45" w:rsidP="001577AF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III. Các nội dung khác.</w:t>
      </w:r>
    </w:p>
    <w:p w:rsidR="001577AF" w:rsidRPr="0019768E" w:rsidRDefault="001577AF" w:rsidP="001D7ABE">
      <w:pPr>
        <w:pBdr>
          <w:between w:val="nil"/>
        </w:pBdr>
        <w:tabs>
          <w:tab w:val="left" w:pos="-426"/>
        </w:tabs>
        <w:spacing w:after="0"/>
        <w:jc w:val="both"/>
        <w:rPr>
          <w:rFonts w:cs="Times New Roman"/>
          <w:sz w:val="26"/>
          <w:szCs w:val="26"/>
        </w:rPr>
      </w:pPr>
      <w:r w:rsidRPr="0019768E">
        <w:rPr>
          <w:rFonts w:cs="Times New Roman"/>
          <w:sz w:val="26"/>
          <w:szCs w:val="26"/>
        </w:rPr>
        <w:t xml:space="preserve">       1. Sinh hoạt tổ nhóm chuyên môn:Dạy học theo nghiên cứu bài học</w:t>
      </w:r>
    </w:p>
    <w:p w:rsidR="001577AF" w:rsidRPr="0019768E" w:rsidRDefault="001577AF" w:rsidP="001D7ABE">
      <w:pPr>
        <w:pBdr>
          <w:between w:val="nil"/>
        </w:pBdr>
        <w:tabs>
          <w:tab w:val="left" w:pos="-426"/>
        </w:tabs>
        <w:spacing w:after="0"/>
        <w:jc w:val="both"/>
        <w:rPr>
          <w:rFonts w:cs="Times New Roman"/>
          <w:sz w:val="26"/>
          <w:szCs w:val="26"/>
        </w:rPr>
      </w:pPr>
      <w:r w:rsidRPr="0019768E">
        <w:rPr>
          <w:rFonts w:cs="Times New Roman"/>
          <w:sz w:val="26"/>
          <w:szCs w:val="26"/>
        </w:rPr>
        <w:t xml:space="preserve">       2. Bồi dưỡng HS giỏi:  Bồi dưỡng HS giỏi lớp 12  </w:t>
      </w:r>
    </w:p>
    <w:p w:rsidR="001577AF" w:rsidRPr="0019768E" w:rsidRDefault="001577AF" w:rsidP="001D7ABE">
      <w:pPr>
        <w:pBdr>
          <w:between w:val="nil"/>
        </w:pBdr>
        <w:tabs>
          <w:tab w:val="left" w:pos="-426"/>
        </w:tabs>
        <w:spacing w:after="0"/>
        <w:jc w:val="both"/>
        <w:rPr>
          <w:rFonts w:cs="Times New Roman"/>
          <w:sz w:val="26"/>
          <w:szCs w:val="26"/>
        </w:rPr>
      </w:pPr>
      <w:r w:rsidRPr="0019768E">
        <w:rPr>
          <w:rFonts w:cs="Times New Roman"/>
          <w:sz w:val="26"/>
          <w:szCs w:val="26"/>
        </w:rPr>
        <w:t xml:space="preserve">       3. Hướng dẫn học sinh tham gia nghiên cứu khoa học kĩ thuật</w:t>
      </w:r>
    </w:p>
    <w:p w:rsidR="00123175" w:rsidRPr="00E22506" w:rsidRDefault="00123175" w:rsidP="00123175">
      <w:pPr>
        <w:spacing w:after="0" w:line="276" w:lineRule="auto"/>
        <w:rPr>
          <w:b/>
          <w:bCs/>
          <w:sz w:val="26"/>
          <w:szCs w:val="2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6"/>
        <w:gridCol w:w="6309"/>
      </w:tblGrid>
      <w:tr w:rsidR="00123175" w:rsidRPr="00E22506" w:rsidTr="00F40F41">
        <w:tc>
          <w:tcPr>
            <w:tcW w:w="6804" w:type="dxa"/>
          </w:tcPr>
          <w:p w:rsidR="00123175" w:rsidRPr="00FE768C" w:rsidRDefault="00FE768C" w:rsidP="0040420D">
            <w:pPr>
              <w:spacing w:line="276" w:lineRule="auto"/>
              <w:rPr>
                <w:b/>
                <w:bCs/>
                <w:color w:val="auto"/>
                <w:sz w:val="32"/>
                <w:szCs w:val="32"/>
                <w:lang w:val="vi-VN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 xml:space="preserve">     </w:t>
            </w:r>
            <w:r w:rsidR="0040420D" w:rsidRPr="00FE768C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FE768C">
              <w:rPr>
                <w:b/>
                <w:bCs/>
                <w:color w:val="auto"/>
                <w:sz w:val="32"/>
                <w:szCs w:val="32"/>
                <w:lang w:val="vi-VN"/>
              </w:rPr>
              <w:t>DUYỆT CỦA BAN GIÁM HIỆU</w:t>
            </w:r>
          </w:p>
          <w:p w:rsidR="00123175" w:rsidRPr="00E22506" w:rsidRDefault="0040420D" w:rsidP="0040420D">
            <w:pPr>
              <w:spacing w:line="276" w:lineRule="auto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22506">
              <w:rPr>
                <w:i/>
                <w:iCs/>
                <w:color w:val="auto"/>
                <w:sz w:val="26"/>
                <w:szCs w:val="26"/>
              </w:rPr>
              <w:t xml:space="preserve">                   </w:t>
            </w:r>
            <w:r w:rsidR="00FE768C">
              <w:rPr>
                <w:i/>
                <w:iCs/>
                <w:color w:val="auto"/>
                <w:sz w:val="26"/>
                <w:szCs w:val="26"/>
              </w:rPr>
              <w:t xml:space="preserve">    </w:t>
            </w:r>
            <w:r w:rsidRPr="00E22506">
              <w:rPr>
                <w:i/>
                <w:iCs/>
                <w:color w:val="auto"/>
                <w:sz w:val="26"/>
                <w:szCs w:val="26"/>
              </w:rPr>
              <w:t xml:space="preserve"> </w:t>
            </w:r>
            <w:r w:rsidR="00123175" w:rsidRPr="00E22506">
              <w:rPr>
                <w:i/>
                <w:iCs/>
                <w:color w:val="auto"/>
                <w:sz w:val="26"/>
                <w:szCs w:val="26"/>
                <w:lang w:val="vi-VN"/>
              </w:rPr>
              <w:t>(Ký</w:t>
            </w:r>
            <w:r w:rsidR="00754CAD" w:rsidRPr="00E22506">
              <w:rPr>
                <w:i/>
                <w:iCs/>
                <w:color w:val="auto"/>
                <w:sz w:val="26"/>
                <w:szCs w:val="26"/>
              </w:rPr>
              <w:t xml:space="preserve"> tên</w:t>
            </w:r>
            <w:r w:rsidR="00754CAD" w:rsidRPr="00E22506">
              <w:rPr>
                <w:i/>
                <w:iCs/>
                <w:color w:val="auto"/>
                <w:sz w:val="26"/>
                <w:szCs w:val="26"/>
                <w:lang w:val="vi-VN"/>
              </w:rPr>
              <w:t xml:space="preserve"> và đóng dấu</w:t>
            </w:r>
            <w:r w:rsidR="00123175" w:rsidRPr="00E22506">
              <w:rPr>
                <w:i/>
                <w:iCs/>
                <w:color w:val="auto"/>
                <w:sz w:val="26"/>
                <w:szCs w:val="26"/>
                <w:lang w:val="vi-VN"/>
              </w:rPr>
              <w:t>)</w:t>
            </w:r>
          </w:p>
        </w:tc>
        <w:tc>
          <w:tcPr>
            <w:tcW w:w="7088" w:type="dxa"/>
          </w:tcPr>
          <w:p w:rsidR="00123175" w:rsidRPr="00E22506" w:rsidRDefault="00DC5D99" w:rsidP="00F40F41">
            <w:pPr>
              <w:spacing w:line="276" w:lineRule="auto"/>
              <w:jc w:val="center"/>
              <w:rPr>
                <w:bCs/>
                <w:i/>
                <w:color w:val="auto"/>
                <w:sz w:val="26"/>
                <w:szCs w:val="26"/>
              </w:rPr>
            </w:pPr>
            <w:r>
              <w:rPr>
                <w:bCs/>
                <w:i/>
                <w:color w:val="auto"/>
                <w:sz w:val="26"/>
                <w:szCs w:val="26"/>
              </w:rPr>
              <w:t xml:space="preserve">                          </w:t>
            </w:r>
            <w:r w:rsidR="00123175" w:rsidRPr="00E22506">
              <w:rPr>
                <w:bCs/>
                <w:i/>
                <w:color w:val="auto"/>
                <w:sz w:val="26"/>
                <w:szCs w:val="26"/>
              </w:rPr>
              <w:t xml:space="preserve">Đại Thắng, ngày 04 </w:t>
            </w:r>
            <w:r w:rsidR="00933CB1" w:rsidRPr="00E22506">
              <w:rPr>
                <w:bCs/>
                <w:i/>
                <w:color w:val="auto"/>
                <w:sz w:val="26"/>
                <w:szCs w:val="26"/>
              </w:rPr>
              <w:t>tháng 09</w:t>
            </w:r>
            <w:r w:rsidR="00123175" w:rsidRPr="00E22506">
              <w:rPr>
                <w:bCs/>
                <w:i/>
                <w:color w:val="auto"/>
                <w:sz w:val="26"/>
                <w:szCs w:val="26"/>
              </w:rPr>
              <w:t xml:space="preserve"> năm 2024</w:t>
            </w:r>
          </w:p>
          <w:p w:rsidR="00123175" w:rsidRPr="00E22506" w:rsidRDefault="00DC5D99" w:rsidP="00F40F41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 xml:space="preserve">                      </w:t>
            </w:r>
            <w:r w:rsidR="00754CAD" w:rsidRPr="00E22506">
              <w:rPr>
                <w:b/>
                <w:bCs/>
                <w:color w:val="auto"/>
                <w:sz w:val="26"/>
                <w:szCs w:val="26"/>
                <w:lang w:val="vi-VN"/>
              </w:rPr>
              <w:t>Tổ trưởng bộn môn</w:t>
            </w:r>
          </w:p>
          <w:p w:rsidR="00123175" w:rsidRDefault="00DC5D99" w:rsidP="00F40F41">
            <w:pPr>
              <w:spacing w:line="276" w:lineRule="auto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i/>
                <w:iCs/>
                <w:color w:val="auto"/>
                <w:sz w:val="26"/>
                <w:szCs w:val="26"/>
              </w:rPr>
              <w:t xml:space="preserve">                    </w:t>
            </w:r>
            <w:r w:rsidR="00123175" w:rsidRPr="00E22506">
              <w:rPr>
                <w:i/>
                <w:iCs/>
                <w:color w:val="auto"/>
                <w:sz w:val="26"/>
                <w:szCs w:val="26"/>
                <w:lang w:val="vi-VN"/>
              </w:rPr>
              <w:t>(Ký và ghi rõ họ tên)</w:t>
            </w:r>
          </w:p>
          <w:p w:rsidR="00FE768C" w:rsidRDefault="00FE768C" w:rsidP="00F40F41">
            <w:pPr>
              <w:spacing w:line="276" w:lineRule="auto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FE768C" w:rsidRDefault="00FE768C" w:rsidP="00F40F41">
            <w:pPr>
              <w:spacing w:line="276" w:lineRule="auto"/>
              <w:jc w:val="center"/>
              <w:rPr>
                <w:i/>
                <w:iCs/>
                <w:color w:val="auto"/>
                <w:sz w:val="26"/>
                <w:szCs w:val="26"/>
                <w:lang w:val="vi-VN"/>
              </w:rPr>
            </w:pPr>
          </w:p>
          <w:p w:rsidR="00FE768C" w:rsidRPr="00FE768C" w:rsidRDefault="00DC5D99" w:rsidP="00F40F41">
            <w:pPr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 xml:space="preserve">                    </w:t>
            </w:r>
            <w:r w:rsidR="00FE768C" w:rsidRPr="00FE768C">
              <w:rPr>
                <w:iCs/>
                <w:color w:val="auto"/>
                <w:sz w:val="26"/>
                <w:szCs w:val="26"/>
              </w:rPr>
              <w:t>Trần Văn Hưng</w:t>
            </w:r>
          </w:p>
        </w:tc>
      </w:tr>
    </w:tbl>
    <w:p w:rsidR="00123175" w:rsidRPr="00E22506" w:rsidRDefault="00123175" w:rsidP="00123175">
      <w:pPr>
        <w:spacing w:after="0" w:line="276" w:lineRule="auto"/>
        <w:rPr>
          <w:b/>
          <w:bCs/>
          <w:sz w:val="26"/>
          <w:szCs w:val="26"/>
        </w:rPr>
      </w:pPr>
    </w:p>
    <w:p w:rsidR="00123175" w:rsidRPr="00E22506" w:rsidRDefault="00123175" w:rsidP="00592BD7">
      <w:pPr>
        <w:spacing w:after="0" w:line="276" w:lineRule="auto"/>
        <w:jc w:val="both"/>
        <w:rPr>
          <w:rFonts w:cs="Times New Roman"/>
          <w:bCs/>
          <w:sz w:val="26"/>
          <w:szCs w:val="26"/>
        </w:rPr>
      </w:pPr>
    </w:p>
    <w:p w:rsidR="003E38EF" w:rsidRPr="00E22506" w:rsidRDefault="003E38EF">
      <w:pPr>
        <w:rPr>
          <w:sz w:val="26"/>
          <w:szCs w:val="26"/>
        </w:rPr>
      </w:pPr>
    </w:p>
    <w:p w:rsidR="003E38EF" w:rsidRPr="00E22506" w:rsidRDefault="003E38EF">
      <w:pPr>
        <w:rPr>
          <w:sz w:val="26"/>
          <w:szCs w:val="26"/>
        </w:rPr>
      </w:pPr>
    </w:p>
    <w:p w:rsidR="003E38EF" w:rsidRPr="00E22506" w:rsidRDefault="003E38EF">
      <w:pPr>
        <w:rPr>
          <w:sz w:val="26"/>
          <w:szCs w:val="26"/>
        </w:rPr>
      </w:pPr>
    </w:p>
    <w:sectPr w:rsidR="003E38EF" w:rsidRPr="00E22506" w:rsidSect="0039435C">
      <w:pgSz w:w="15840" w:h="12240" w:orient="landscape"/>
      <w:pgMar w:top="1440" w:right="1440" w:bottom="709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1E" w:rsidRDefault="00A4481E" w:rsidP="00B16D8F">
      <w:pPr>
        <w:spacing w:after="0" w:line="240" w:lineRule="auto"/>
      </w:pPr>
      <w:r>
        <w:separator/>
      </w:r>
    </w:p>
  </w:endnote>
  <w:endnote w:type="continuationSeparator" w:id="0">
    <w:p w:rsidR="00A4481E" w:rsidRDefault="00A4481E" w:rsidP="00B1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1E" w:rsidRDefault="00A4481E" w:rsidP="00B16D8F">
      <w:pPr>
        <w:spacing w:after="0" w:line="240" w:lineRule="auto"/>
      </w:pPr>
      <w:r>
        <w:separator/>
      </w:r>
    </w:p>
  </w:footnote>
  <w:footnote w:type="continuationSeparator" w:id="0">
    <w:p w:rsidR="00A4481E" w:rsidRDefault="00A4481E" w:rsidP="00B16D8F">
      <w:pPr>
        <w:spacing w:after="0" w:line="240" w:lineRule="auto"/>
      </w:pPr>
      <w:r>
        <w:continuationSeparator/>
      </w:r>
    </w:p>
  </w:footnote>
  <w:footnote w:id="1">
    <w:p w:rsidR="004742E5" w:rsidRDefault="004742E5" w:rsidP="004742E5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  <w:p w:rsidR="00B16D8F" w:rsidRDefault="00B16D8F" w:rsidP="00B16D8F">
      <w:pPr>
        <w:pStyle w:val="FootnoteText"/>
        <w:rPr>
          <w:lang w:val="vi-VN"/>
        </w:rPr>
      </w:pPr>
    </w:p>
  </w:footnote>
  <w:footnote w:id="2">
    <w:p w:rsidR="00592BD7" w:rsidRDefault="00592BD7" w:rsidP="00592BD7">
      <w:pPr>
        <w:pStyle w:val="FootnoteText"/>
      </w:pPr>
      <w:r>
        <w:rPr>
          <w:rStyle w:val="FootnoteReference"/>
        </w:rPr>
        <w:footnoteRef/>
      </w:r>
      <w:r>
        <w:t xml:space="preserve"> Đối với tổ ghép môn học: khung phân phối chương trình cho các môn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66"/>
    <w:rsid w:val="00012379"/>
    <w:rsid w:val="00091D92"/>
    <w:rsid w:val="0009240B"/>
    <w:rsid w:val="000B2D33"/>
    <w:rsid w:val="000B6275"/>
    <w:rsid w:val="00123175"/>
    <w:rsid w:val="00131C91"/>
    <w:rsid w:val="00136B1B"/>
    <w:rsid w:val="00137C94"/>
    <w:rsid w:val="001519C5"/>
    <w:rsid w:val="001577AF"/>
    <w:rsid w:val="00161FDE"/>
    <w:rsid w:val="00184177"/>
    <w:rsid w:val="00197CA5"/>
    <w:rsid w:val="001B48D3"/>
    <w:rsid w:val="001C63F6"/>
    <w:rsid w:val="001D7ABE"/>
    <w:rsid w:val="00200883"/>
    <w:rsid w:val="00216E62"/>
    <w:rsid w:val="00240AB9"/>
    <w:rsid w:val="00251236"/>
    <w:rsid w:val="002539C4"/>
    <w:rsid w:val="00253C0C"/>
    <w:rsid w:val="00263069"/>
    <w:rsid w:val="002705EC"/>
    <w:rsid w:val="002723A8"/>
    <w:rsid w:val="002814FF"/>
    <w:rsid w:val="00283BA2"/>
    <w:rsid w:val="00286D99"/>
    <w:rsid w:val="002B1084"/>
    <w:rsid w:val="002B3F30"/>
    <w:rsid w:val="002D48A1"/>
    <w:rsid w:val="002D6B53"/>
    <w:rsid w:val="00300244"/>
    <w:rsid w:val="003021FE"/>
    <w:rsid w:val="003228D7"/>
    <w:rsid w:val="00335260"/>
    <w:rsid w:val="00366BB4"/>
    <w:rsid w:val="0039435C"/>
    <w:rsid w:val="003B6393"/>
    <w:rsid w:val="003D3564"/>
    <w:rsid w:val="003E38EF"/>
    <w:rsid w:val="00402BCA"/>
    <w:rsid w:val="0040420D"/>
    <w:rsid w:val="004572C8"/>
    <w:rsid w:val="004742E5"/>
    <w:rsid w:val="00481317"/>
    <w:rsid w:val="004B2E04"/>
    <w:rsid w:val="004E5475"/>
    <w:rsid w:val="004F7429"/>
    <w:rsid w:val="00536B9A"/>
    <w:rsid w:val="005578FF"/>
    <w:rsid w:val="00592BD7"/>
    <w:rsid w:val="00597EBF"/>
    <w:rsid w:val="005A33B2"/>
    <w:rsid w:val="005A5117"/>
    <w:rsid w:val="005C066F"/>
    <w:rsid w:val="005D4646"/>
    <w:rsid w:val="0060581B"/>
    <w:rsid w:val="00607874"/>
    <w:rsid w:val="0062406E"/>
    <w:rsid w:val="00650436"/>
    <w:rsid w:val="00656F72"/>
    <w:rsid w:val="00676FD7"/>
    <w:rsid w:val="0068075A"/>
    <w:rsid w:val="0068420D"/>
    <w:rsid w:val="00697A33"/>
    <w:rsid w:val="006C0F9A"/>
    <w:rsid w:val="006C447A"/>
    <w:rsid w:val="006D37B4"/>
    <w:rsid w:val="006E055D"/>
    <w:rsid w:val="006E6D76"/>
    <w:rsid w:val="0070656B"/>
    <w:rsid w:val="0074115F"/>
    <w:rsid w:val="00754CAD"/>
    <w:rsid w:val="00756F59"/>
    <w:rsid w:val="007631FC"/>
    <w:rsid w:val="00766610"/>
    <w:rsid w:val="007A5F44"/>
    <w:rsid w:val="007B54D5"/>
    <w:rsid w:val="008132B5"/>
    <w:rsid w:val="008426E2"/>
    <w:rsid w:val="008677F6"/>
    <w:rsid w:val="00873365"/>
    <w:rsid w:val="008A6E0B"/>
    <w:rsid w:val="008B58A1"/>
    <w:rsid w:val="008C7AB8"/>
    <w:rsid w:val="00911829"/>
    <w:rsid w:val="00914647"/>
    <w:rsid w:val="00933CB1"/>
    <w:rsid w:val="00960CE8"/>
    <w:rsid w:val="00982F27"/>
    <w:rsid w:val="00985590"/>
    <w:rsid w:val="009A2237"/>
    <w:rsid w:val="009B7E30"/>
    <w:rsid w:val="009C284C"/>
    <w:rsid w:val="009D05A3"/>
    <w:rsid w:val="00A043BD"/>
    <w:rsid w:val="00A34D3A"/>
    <w:rsid w:val="00A4481E"/>
    <w:rsid w:val="00A657D5"/>
    <w:rsid w:val="00A91976"/>
    <w:rsid w:val="00A924DE"/>
    <w:rsid w:val="00A961C2"/>
    <w:rsid w:val="00A97648"/>
    <w:rsid w:val="00AC2695"/>
    <w:rsid w:val="00AC46E1"/>
    <w:rsid w:val="00AD4E2A"/>
    <w:rsid w:val="00AE025C"/>
    <w:rsid w:val="00B0585C"/>
    <w:rsid w:val="00B07D53"/>
    <w:rsid w:val="00B16D8F"/>
    <w:rsid w:val="00B22B58"/>
    <w:rsid w:val="00BA0053"/>
    <w:rsid w:val="00BF324F"/>
    <w:rsid w:val="00C02E55"/>
    <w:rsid w:val="00C41C68"/>
    <w:rsid w:val="00C44344"/>
    <w:rsid w:val="00C530A7"/>
    <w:rsid w:val="00C76369"/>
    <w:rsid w:val="00CA2B8F"/>
    <w:rsid w:val="00CC0042"/>
    <w:rsid w:val="00CD3366"/>
    <w:rsid w:val="00CE4F45"/>
    <w:rsid w:val="00D00061"/>
    <w:rsid w:val="00D045A4"/>
    <w:rsid w:val="00D50018"/>
    <w:rsid w:val="00D5407A"/>
    <w:rsid w:val="00DA76D5"/>
    <w:rsid w:val="00DC5D99"/>
    <w:rsid w:val="00DD0C96"/>
    <w:rsid w:val="00E12D32"/>
    <w:rsid w:val="00E22506"/>
    <w:rsid w:val="00E46436"/>
    <w:rsid w:val="00E5494D"/>
    <w:rsid w:val="00E721CE"/>
    <w:rsid w:val="00EC4DE1"/>
    <w:rsid w:val="00ED1822"/>
    <w:rsid w:val="00EE373D"/>
    <w:rsid w:val="00F07FB7"/>
    <w:rsid w:val="00F3481D"/>
    <w:rsid w:val="00F626A1"/>
    <w:rsid w:val="00F8321B"/>
    <w:rsid w:val="00F84602"/>
    <w:rsid w:val="00FB15B1"/>
    <w:rsid w:val="00FB2C15"/>
    <w:rsid w:val="00FC57C4"/>
    <w:rsid w:val="00FC7F55"/>
    <w:rsid w:val="00FD43B1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88EC"/>
  <w15:chartTrackingRefBased/>
  <w15:docId w15:val="{5FC97658-D4BF-47E5-A4DD-363C4BAF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648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8F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16D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D8F"/>
    <w:pPr>
      <w:spacing w:after="0" w:line="240" w:lineRule="auto"/>
    </w:pPr>
    <w:rPr>
      <w:rFonts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D8F"/>
    <w:rPr>
      <w:rFonts w:cs="Times New Roman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C63F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227</cp:revision>
  <cp:lastPrinted>2024-09-06T23:15:00Z</cp:lastPrinted>
  <dcterms:created xsi:type="dcterms:W3CDTF">2024-09-06T23:07:00Z</dcterms:created>
  <dcterms:modified xsi:type="dcterms:W3CDTF">2024-09-19T11:47:00Z</dcterms:modified>
</cp:coreProperties>
</file>