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DB274B" w:rsidRPr="00756B3A">
        <w:tc>
          <w:tcPr>
            <w:tcW w:w="5102" w:type="dxa"/>
          </w:tcPr>
          <w:p w:rsidR="00DB274B" w:rsidRPr="00756B3A" w:rsidRDefault="00DB7EA1">
            <w:pPr>
              <w:jc w:val="center"/>
              <w:rPr>
                <w:rFonts w:ascii="Times New Roman" w:hAnsi="Times New Roman" w:cs="Times New Roman"/>
                <w:szCs w:val="24"/>
              </w:rPr>
            </w:pPr>
            <w:r w:rsidRPr="00756B3A">
              <w:rPr>
                <w:rFonts w:ascii="Times New Roman" w:hAnsi="Times New Roman" w:cs="Times New Roman"/>
                <w:szCs w:val="24"/>
              </w:rPr>
              <w:t>Sở GD&amp;ĐT Quảng Nam</w:t>
            </w:r>
            <w:r w:rsidRPr="00756B3A">
              <w:rPr>
                <w:rFonts w:ascii="Times New Roman" w:hAnsi="Times New Roman" w:cs="Times New Roman"/>
                <w:szCs w:val="24"/>
              </w:rPr>
              <w:br/>
            </w:r>
            <w:r w:rsidRPr="00756B3A">
              <w:rPr>
                <w:rFonts w:ascii="Times New Roman" w:hAnsi="Times New Roman" w:cs="Times New Roman"/>
                <w:b/>
                <w:szCs w:val="24"/>
              </w:rPr>
              <w:t>Trường THPT Đỗ Đăng Tuyển</w:t>
            </w:r>
            <w:r w:rsidRPr="00756B3A">
              <w:rPr>
                <w:rFonts w:ascii="Times New Roman" w:hAnsi="Times New Roman" w:cs="Times New Roman"/>
                <w:b/>
                <w:szCs w:val="24"/>
              </w:rPr>
              <w:br/>
            </w:r>
            <w:r w:rsidRPr="00756B3A">
              <w:rPr>
                <w:rFonts w:ascii="Times New Roman" w:hAnsi="Times New Roman" w:cs="Times New Roman"/>
                <w:b/>
                <w:szCs w:val="24"/>
              </w:rPr>
              <w:br/>
            </w:r>
            <w:r w:rsidRPr="00756B3A">
              <w:rPr>
                <w:rFonts w:ascii="Times New Roman" w:hAnsi="Times New Roman" w:cs="Times New Roman"/>
                <w:szCs w:val="24"/>
              </w:rPr>
              <w:t>--------------------</w:t>
            </w:r>
            <w:r w:rsidRPr="00756B3A">
              <w:rPr>
                <w:rFonts w:ascii="Times New Roman" w:hAnsi="Times New Roman" w:cs="Times New Roman"/>
                <w:szCs w:val="24"/>
              </w:rPr>
              <w:br/>
            </w:r>
            <w:r w:rsidRPr="00756B3A">
              <w:rPr>
                <w:rFonts w:ascii="Times New Roman" w:hAnsi="Times New Roman" w:cs="Times New Roman"/>
                <w:i/>
                <w:szCs w:val="24"/>
              </w:rPr>
              <w:t>(Đề thi có _</w:t>
            </w:r>
            <w:r w:rsidR="0078065E">
              <w:rPr>
                <w:rFonts w:ascii="Times New Roman" w:hAnsi="Times New Roman" w:cs="Times New Roman"/>
                <w:i/>
                <w:szCs w:val="24"/>
              </w:rPr>
              <w:t>3</w:t>
            </w:r>
            <w:r w:rsidRPr="00756B3A">
              <w:rPr>
                <w:rFonts w:ascii="Times New Roman" w:hAnsi="Times New Roman" w:cs="Times New Roman"/>
                <w:i/>
                <w:szCs w:val="24"/>
              </w:rPr>
              <w:t>__ trang)</w:t>
            </w:r>
          </w:p>
        </w:tc>
        <w:tc>
          <w:tcPr>
            <w:tcW w:w="5102" w:type="dxa"/>
          </w:tcPr>
          <w:p w:rsidR="00DB274B" w:rsidRPr="00756B3A" w:rsidRDefault="00DB7EA1">
            <w:pPr>
              <w:jc w:val="center"/>
              <w:rPr>
                <w:rFonts w:ascii="Times New Roman" w:hAnsi="Times New Roman" w:cs="Times New Roman"/>
                <w:szCs w:val="24"/>
              </w:rPr>
            </w:pPr>
            <w:r w:rsidRPr="00756B3A">
              <w:rPr>
                <w:rFonts w:ascii="Times New Roman" w:hAnsi="Times New Roman" w:cs="Times New Roman"/>
                <w:b/>
                <w:szCs w:val="24"/>
              </w:rPr>
              <w:t>CUỐI HỌC KÌ I</w:t>
            </w:r>
            <w:r w:rsidRPr="00756B3A">
              <w:rPr>
                <w:rFonts w:ascii="Times New Roman" w:hAnsi="Times New Roman" w:cs="Times New Roman"/>
                <w:b/>
                <w:szCs w:val="24"/>
              </w:rPr>
              <w:br/>
              <w:t>NĂM HỌC 2024 - 2025</w:t>
            </w:r>
            <w:r w:rsidRPr="00756B3A">
              <w:rPr>
                <w:rFonts w:ascii="Times New Roman" w:hAnsi="Times New Roman" w:cs="Times New Roman"/>
                <w:b/>
                <w:szCs w:val="24"/>
              </w:rPr>
              <w:br/>
              <w:t>MÔN: LỊCH SỬ 10</w:t>
            </w:r>
            <w:r w:rsidRPr="00756B3A">
              <w:rPr>
                <w:rFonts w:ascii="Times New Roman" w:hAnsi="Times New Roman" w:cs="Times New Roman"/>
                <w:b/>
                <w:szCs w:val="24"/>
              </w:rPr>
              <w:br/>
            </w:r>
            <w:r w:rsidRPr="00756B3A">
              <w:rPr>
                <w:rFonts w:ascii="Times New Roman" w:hAnsi="Times New Roman" w:cs="Times New Roman"/>
                <w:i/>
                <w:szCs w:val="24"/>
              </w:rPr>
              <w:t>Thời gian làm bài: 45 PHÚT</w:t>
            </w:r>
            <w:r w:rsidRPr="00756B3A">
              <w:rPr>
                <w:rFonts w:ascii="Times New Roman" w:hAnsi="Times New Roman" w:cs="Times New Roman"/>
                <w:i/>
                <w:szCs w:val="24"/>
              </w:rPr>
              <w:br/>
              <w:t>(không kể thời gian phát đề)</w:t>
            </w:r>
          </w:p>
        </w:tc>
      </w:tr>
    </w:tbl>
    <w:p w:rsidR="00DB274B" w:rsidRPr="00756B3A" w:rsidRDefault="00DB274B">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DB274B" w:rsidRPr="00756B3A">
        <w:tc>
          <w:tcPr>
            <w:tcW w:w="6123" w:type="dxa"/>
            <w:tcBorders>
              <w:bottom w:val="single" w:sz="12" w:space="0" w:color="000000"/>
            </w:tcBorders>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szCs w:val="24"/>
              </w:rPr>
              <w:t>Họ và tên: ..............................................................</w:t>
            </w:r>
          </w:p>
        </w:tc>
        <w:tc>
          <w:tcPr>
            <w:tcW w:w="2041" w:type="dxa"/>
            <w:tcBorders>
              <w:bottom w:val="single" w:sz="12" w:space="0" w:color="000000"/>
            </w:tcBorders>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szCs w:val="24"/>
              </w:rPr>
              <w:t>Số báo danh: ........</w:t>
            </w:r>
          </w:p>
        </w:tc>
        <w:tc>
          <w:tcPr>
            <w:tcW w:w="2041" w:type="dxa"/>
            <w:tcBorders>
              <w:bottom w:val="single" w:sz="12" w:space="0" w:color="000000"/>
            </w:tcBorders>
            <w:vAlign w:val="center"/>
          </w:tcPr>
          <w:p w:rsidR="00DB274B" w:rsidRPr="00756B3A" w:rsidRDefault="00DB7EA1">
            <w:pPr>
              <w:jc w:val="center"/>
              <w:rPr>
                <w:rFonts w:ascii="Times New Roman" w:hAnsi="Times New Roman" w:cs="Times New Roman"/>
                <w:szCs w:val="24"/>
              </w:rPr>
            </w:pPr>
            <w:r w:rsidRPr="00756B3A">
              <w:rPr>
                <w:rFonts w:ascii="Times New Roman" w:hAnsi="Times New Roman" w:cs="Times New Roman"/>
                <w:b/>
                <w:szCs w:val="24"/>
              </w:rPr>
              <w:t>Mã đề 108</w:t>
            </w:r>
          </w:p>
        </w:tc>
      </w:tr>
    </w:tbl>
    <w:p w:rsidR="00756B3A" w:rsidRPr="00756B3A" w:rsidRDefault="00756B3A" w:rsidP="00756B3A">
      <w:pPr>
        <w:rPr>
          <w:rFonts w:ascii="Times New Roman" w:hAnsi="Times New Roman" w:cs="Times New Roman"/>
          <w:b/>
          <w:szCs w:val="24"/>
        </w:rPr>
      </w:pPr>
      <w:r w:rsidRPr="00756B3A">
        <w:rPr>
          <w:rFonts w:ascii="Times New Roman" w:hAnsi="Times New Roman" w:cs="Times New Roman"/>
          <w:b/>
          <w:szCs w:val="24"/>
        </w:rPr>
        <w:t xml:space="preserve">    A.TRẮC NGHIỆM: (8.0đ)</w:t>
      </w:r>
    </w:p>
    <w:p w:rsidR="00756B3A" w:rsidRPr="00756B3A" w:rsidRDefault="00756B3A" w:rsidP="00756B3A">
      <w:pPr>
        <w:rPr>
          <w:rFonts w:ascii="Times New Roman" w:hAnsi="Times New Roman" w:cs="Times New Roman"/>
          <w:b/>
          <w:szCs w:val="24"/>
        </w:rPr>
      </w:pPr>
      <w:r w:rsidRPr="00756B3A">
        <w:rPr>
          <w:rFonts w:ascii="Times New Roman" w:hAnsi="Times New Roman" w:cs="Times New Roman"/>
          <w:b/>
          <w:szCs w:val="24"/>
        </w:rPr>
        <w:t>I. TRẮC NGHIỆM NHIỀU LỰA CHỌN (6.0đ)</w:t>
      </w:r>
    </w:p>
    <w:p w:rsidR="004D3F20" w:rsidRPr="00756B3A" w:rsidRDefault="008E2EF6" w:rsidP="00F546D6">
      <w:pPr>
        <w:rPr>
          <w:rFonts w:ascii="Times New Roman" w:hAnsi="Times New Roman" w:cs="Times New Roman"/>
          <w:szCs w:val="24"/>
        </w:rPr>
      </w:pPr>
      <w:r w:rsidRPr="00756B3A">
        <w:rPr>
          <w:rFonts w:ascii="Times New Roman" w:hAnsi="Times New Roman" w:cs="Times New Roman"/>
          <w:b/>
          <w:szCs w:val="24"/>
        </w:rPr>
        <w:t xml:space="preserve">Câu 1. </w:t>
      </w:r>
      <w:r w:rsidR="004D3F20" w:rsidRPr="00756B3A">
        <w:rPr>
          <w:rFonts w:ascii="Times New Roman" w:eastAsia="Times New Roman" w:hAnsi="Times New Roman" w:cs="Times New Roman"/>
          <w:szCs w:val="24"/>
        </w:rPr>
        <w:t>Phong trào văn hóa Phục hưng được đánh giá là</w:t>
      </w:r>
    </w:p>
    <w:p w:rsidR="007450F8" w:rsidRPr="00756B3A" w:rsidRDefault="004D3F20" w:rsidP="00F546D6">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eastAsia="Times New Roman" w:hAnsi="Times New Roman" w:cs="Times New Roman"/>
          <w:szCs w:val="24"/>
        </w:rPr>
        <w:t>bước tiến thần kì của văn minh phương Đông.</w:t>
      </w:r>
    </w:p>
    <w:p w:rsidR="004D3F20" w:rsidRPr="00756B3A" w:rsidRDefault="004D3F20" w:rsidP="00F546D6">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eastAsia="Times New Roman" w:hAnsi="Times New Roman" w:cs="Times New Roman"/>
          <w:szCs w:val="24"/>
        </w:rPr>
        <w:t>một cuộc cách mạng của tầng lớp quý tộc và tăng lữ.</w:t>
      </w:r>
    </w:p>
    <w:p w:rsidR="004D3F20" w:rsidRPr="00756B3A" w:rsidRDefault="004D3F20" w:rsidP="00F546D6">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eastAsia="Times New Roman" w:hAnsi="Times New Roman" w:cs="Times New Roman"/>
          <w:szCs w:val="24"/>
        </w:rPr>
        <w:t>bước tiến kì diệu của văn minh phương Tây.</w:t>
      </w:r>
    </w:p>
    <w:p w:rsidR="004D3F20" w:rsidRPr="00756B3A" w:rsidRDefault="004D3F20" w:rsidP="00F546D6">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eastAsia="Times New Roman" w:hAnsi="Times New Roman" w:cs="Times New Roman"/>
          <w:szCs w:val="24"/>
        </w:rPr>
        <w:t>cuộc đấu tranh của tầng lớp quý tộc chống lại tư sản.</w:t>
      </w:r>
    </w:p>
    <w:p w:rsidR="007450F8" w:rsidRPr="00756B3A" w:rsidRDefault="007450F8" w:rsidP="00F546D6">
      <w:pPr>
        <w:rPr>
          <w:rFonts w:ascii="Times New Roman" w:hAnsi="Times New Roman" w:cs="Times New Roman"/>
          <w:szCs w:val="24"/>
        </w:rPr>
      </w:pPr>
      <w:r w:rsidRPr="00756B3A">
        <w:rPr>
          <w:rFonts w:ascii="Times New Roman" w:hAnsi="Times New Roman" w:cs="Times New Roman"/>
          <w:b/>
          <w:szCs w:val="24"/>
        </w:rPr>
        <w:t xml:space="preserve">Câu 2. </w:t>
      </w:r>
      <w:r w:rsidRPr="00756B3A">
        <w:rPr>
          <w:rFonts w:ascii="Times New Roman" w:hAnsi="Times New Roman" w:cs="Times New Roman"/>
          <w:szCs w:val="24"/>
        </w:rPr>
        <w:t>Hệ chữ cái A, B, C và hệ chữ số La Mã (I,</w:t>
      </w:r>
      <w:r w:rsidR="004801CB" w:rsidRPr="00756B3A">
        <w:rPr>
          <w:rFonts w:ascii="Times New Roman" w:hAnsi="Times New Roman" w:cs="Times New Roman"/>
          <w:szCs w:val="24"/>
        </w:rPr>
        <w:t xml:space="preserve"> </w:t>
      </w:r>
      <w:r w:rsidRPr="00756B3A">
        <w:rPr>
          <w:rFonts w:ascii="Times New Roman" w:hAnsi="Times New Roman" w:cs="Times New Roman"/>
          <w:szCs w:val="24"/>
        </w:rPr>
        <w:t>II,</w:t>
      </w:r>
      <w:r w:rsidR="004801CB" w:rsidRPr="00756B3A">
        <w:rPr>
          <w:rFonts w:ascii="Times New Roman" w:hAnsi="Times New Roman" w:cs="Times New Roman"/>
          <w:szCs w:val="24"/>
        </w:rPr>
        <w:t xml:space="preserve"> </w:t>
      </w:r>
      <w:r w:rsidRPr="00756B3A">
        <w:rPr>
          <w:rFonts w:ascii="Times New Roman" w:hAnsi="Times New Roman" w:cs="Times New Roman"/>
          <w:szCs w:val="24"/>
        </w:rPr>
        <w:t>III..) là thành tựu của cư dân</w:t>
      </w:r>
    </w:p>
    <w:tbl>
      <w:tblPr>
        <w:tblW w:w="0" w:type="auto"/>
        <w:tblLook w:val="04A0" w:firstRow="1" w:lastRow="0" w:firstColumn="1" w:lastColumn="0" w:noHBand="0" w:noVBand="1"/>
      </w:tblPr>
      <w:tblGrid>
        <w:gridCol w:w="5102"/>
        <w:gridCol w:w="5102"/>
      </w:tblGrid>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hAnsi="Times New Roman" w:cs="Times New Roman"/>
                <w:szCs w:val="24"/>
              </w:rPr>
              <w:t>Trung Quốc</w:t>
            </w:r>
          </w:p>
        </w:tc>
        <w:tc>
          <w:tcPr>
            <w:tcW w:w="5102" w:type="dxa"/>
            <w:vAlign w:val="center"/>
          </w:tcPr>
          <w:p w:rsidR="00DB274B" w:rsidRPr="00756B3A" w:rsidRDefault="00DB7EA1" w:rsidP="00BC06D5">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hAnsi="Times New Roman" w:cs="Times New Roman"/>
                <w:szCs w:val="24"/>
              </w:rPr>
              <w:t xml:space="preserve">Ấn Độ                    </w:t>
            </w:r>
            <w:bookmarkStart w:id="0" w:name="_GoBack"/>
            <w:bookmarkEnd w:id="0"/>
          </w:p>
        </w:tc>
      </w:tr>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hAnsi="Times New Roman" w:cs="Times New Roman"/>
                <w:iCs/>
                <w:szCs w:val="24"/>
              </w:rPr>
              <w:t>Hi Lạp- Rôma</w:t>
            </w:r>
            <w:r w:rsidR="00BC06D5">
              <w:rPr>
                <w:rFonts w:ascii="Times New Roman" w:hAnsi="Times New Roman" w:cs="Times New Roman"/>
                <w:iCs/>
                <w:szCs w:val="24"/>
              </w:rPr>
              <w:t xml:space="preserve">                                                        </w:t>
            </w:r>
          </w:p>
        </w:tc>
        <w:tc>
          <w:tcPr>
            <w:tcW w:w="5102" w:type="dxa"/>
          </w:tcPr>
          <w:p w:rsidR="00DB274B" w:rsidRPr="00756B3A" w:rsidRDefault="00BC06D5">
            <w:pPr>
              <w:rPr>
                <w:rFonts w:ascii="Times New Roman" w:hAnsi="Times New Roman" w:cs="Times New Roman"/>
                <w:szCs w:val="24"/>
              </w:rPr>
            </w:pPr>
            <w:r w:rsidRPr="00BC06D5">
              <w:rPr>
                <w:rFonts w:ascii="Times New Roman" w:hAnsi="Times New Roman" w:cs="Times New Roman"/>
                <w:b/>
                <w:szCs w:val="24"/>
              </w:rPr>
              <w:t xml:space="preserve"> D.</w:t>
            </w:r>
            <w:r>
              <w:rPr>
                <w:rFonts w:ascii="Times New Roman" w:hAnsi="Times New Roman" w:cs="Times New Roman"/>
                <w:szCs w:val="24"/>
              </w:rPr>
              <w:t xml:space="preserve"> Ba Tư.</w:t>
            </w:r>
          </w:p>
        </w:tc>
      </w:tr>
    </w:tbl>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Câu 3. </w:t>
      </w:r>
      <w:r w:rsidRPr="00756B3A">
        <w:rPr>
          <w:rFonts w:ascii="Times New Roman" w:eastAsia="Times New Roman" w:hAnsi="Times New Roman" w:cs="Times New Roman"/>
          <w:szCs w:val="24"/>
        </w:rPr>
        <w:t>Chữ Quốc ngữ ở Việt Nam hiện nay đã sử dụng các kí tự thuộc hệ thống chữ viết nào?</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rPr>
              <w:t>Chữ La-tinh.</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Chữ Phạn.</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rPr>
              <w:t>Chữ hình nêm.</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szCs w:val="24"/>
              </w:rPr>
              <w:t>Chữ Hán.</w:t>
            </w:r>
          </w:p>
        </w:tc>
      </w:tr>
    </w:tbl>
    <w:p w:rsidR="004D3F20" w:rsidRPr="00756B3A" w:rsidRDefault="00102CA2" w:rsidP="00F546D6">
      <w:pPr>
        <w:rPr>
          <w:rFonts w:ascii="Times New Roman" w:hAnsi="Times New Roman" w:cs="Times New Roman"/>
          <w:szCs w:val="24"/>
        </w:rPr>
      </w:pPr>
      <w:r w:rsidRPr="00756B3A">
        <w:rPr>
          <w:rFonts w:ascii="Times New Roman" w:hAnsi="Times New Roman" w:cs="Times New Roman"/>
          <w:b/>
          <w:szCs w:val="24"/>
        </w:rPr>
        <w:t xml:space="preserve">Câu 4. </w:t>
      </w:r>
      <w:r w:rsidR="004D3F20" w:rsidRPr="00756B3A">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5102"/>
        <w:gridCol w:w="5102"/>
      </w:tblGrid>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rPr>
              <w:t>Du lịch.</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Mạng Internet.</w:t>
            </w:r>
          </w:p>
        </w:tc>
      </w:tr>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rPr>
              <w:t>Giao thông vận tải.</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szCs w:val="24"/>
              </w:rPr>
              <w:t>Trí tuệ nhân tạo.</w:t>
            </w:r>
          </w:p>
        </w:tc>
      </w:tr>
    </w:tbl>
    <w:p w:rsidR="004D3F20" w:rsidRPr="00756B3A" w:rsidRDefault="00102CA2" w:rsidP="00F546D6">
      <w:pPr>
        <w:rPr>
          <w:rFonts w:ascii="Times New Roman" w:hAnsi="Times New Roman" w:cs="Times New Roman"/>
          <w:szCs w:val="24"/>
        </w:rPr>
      </w:pPr>
      <w:r w:rsidRPr="00756B3A">
        <w:rPr>
          <w:rFonts w:ascii="Times New Roman" w:hAnsi="Times New Roman" w:cs="Times New Roman"/>
          <w:b/>
          <w:szCs w:val="24"/>
        </w:rPr>
        <w:t xml:space="preserve">Câu 5. </w:t>
      </w:r>
      <w:r w:rsidR="004D3F20" w:rsidRPr="00756B3A">
        <w:rPr>
          <w:rFonts w:ascii="Times New Roman" w:hAnsi="Times New Roman" w:cs="Times New Roman"/>
          <w:szCs w:val="24"/>
        </w:rPr>
        <w:t xml:space="preserve">Nội dung nào </w:t>
      </w:r>
      <w:r w:rsidR="004D3F20" w:rsidRPr="00756B3A">
        <w:rPr>
          <w:rFonts w:ascii="Times New Roman" w:hAnsi="Times New Roman" w:cs="Times New Roman"/>
          <w:b/>
          <w:szCs w:val="24"/>
        </w:rPr>
        <w:t>không</w:t>
      </w:r>
      <w:r w:rsidR="004D3F20" w:rsidRPr="00756B3A">
        <w:rPr>
          <w:rFonts w:ascii="Times New Roman" w:hAnsi="Times New Roman" w:cs="Times New Roman"/>
          <w:szCs w:val="24"/>
        </w:rPr>
        <w:t xml:space="preserve"> phản ánh đúng những tác động tiêu cực của các cuộc cách mạng công nghiệp thời kì cận đại?</w:t>
      </w:r>
    </w:p>
    <w:p w:rsidR="00D55C10" w:rsidRPr="00756B3A" w:rsidRDefault="00DB7EA1" w:rsidP="00D55C10">
      <w:pPr>
        <w:rPr>
          <w:rFonts w:ascii="Times New Roman" w:hAnsi="Times New Roman" w:cs="Times New Roman"/>
          <w:szCs w:val="24"/>
        </w:rPr>
      </w:pPr>
      <w:r w:rsidRPr="00756B3A">
        <w:rPr>
          <w:rStyle w:val="TDTNChar"/>
          <w:rFonts w:cs="Times New Roman"/>
          <w:b/>
          <w:szCs w:val="24"/>
        </w:rPr>
        <w:t xml:space="preserve">   A. </w:t>
      </w:r>
      <w:r w:rsidR="00D55C10" w:rsidRPr="00756B3A">
        <w:rPr>
          <w:rStyle w:val="TDTNChar"/>
          <w:rFonts w:cs="Times New Roman"/>
          <w:szCs w:val="24"/>
        </w:rPr>
        <w:t>Sự xuất hiện của ra-đi-ô, điện ảnh.</w:t>
      </w:r>
    </w:p>
    <w:p w:rsidR="00DB274B" w:rsidRPr="00756B3A" w:rsidRDefault="00DB7EA1">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hAnsi="Times New Roman" w:cs="Times New Roman"/>
          <w:szCs w:val="24"/>
        </w:rPr>
        <w:t>Ô nhiễm môi trường.</w:t>
      </w:r>
    </w:p>
    <w:p w:rsidR="00DB274B" w:rsidRPr="00756B3A" w:rsidRDefault="00DB7EA1">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hAnsi="Times New Roman" w:cs="Times New Roman"/>
          <w:szCs w:val="24"/>
        </w:rPr>
        <w:t>Bóc lột lao động phụ nữ và trẻ em.</w:t>
      </w:r>
    </w:p>
    <w:p w:rsidR="00DB274B" w:rsidRPr="00756B3A" w:rsidRDefault="00DB7EA1">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hAnsi="Times New Roman" w:cs="Times New Roman"/>
          <w:szCs w:val="24"/>
        </w:rPr>
        <w:t>Sự xâm chiếm và tranh giành thuộc địa.</w:t>
      </w:r>
    </w:p>
    <w:p w:rsidR="005F3BA6" w:rsidRPr="00756B3A" w:rsidRDefault="008E2EF6" w:rsidP="00F546D6">
      <w:pPr>
        <w:rPr>
          <w:rFonts w:ascii="Times New Roman" w:hAnsi="Times New Roman" w:cs="Times New Roman"/>
          <w:szCs w:val="24"/>
        </w:rPr>
      </w:pPr>
      <w:r w:rsidRPr="00756B3A">
        <w:rPr>
          <w:rFonts w:ascii="Times New Roman" w:hAnsi="Times New Roman" w:cs="Times New Roman"/>
          <w:b/>
          <w:szCs w:val="24"/>
        </w:rPr>
        <w:t xml:space="preserve">Câu 6. </w:t>
      </w:r>
      <w:r w:rsidR="005F3BA6" w:rsidRPr="00756B3A">
        <w:rPr>
          <w:rFonts w:ascii="Times New Roman" w:eastAsia="Times New Roman" w:hAnsi="Times New Roman" w:cs="Times New Roman"/>
          <w:szCs w:val="24"/>
        </w:rPr>
        <w:t>Các</w:t>
      </w:r>
      <w:r w:rsidR="005F3BA6" w:rsidRPr="00756B3A">
        <w:rPr>
          <w:rFonts w:ascii="Times New Roman" w:eastAsia="Times New Roman" w:hAnsi="Times New Roman" w:cs="Times New Roman"/>
          <w:b/>
          <w:bCs/>
          <w:szCs w:val="24"/>
        </w:rPr>
        <w:t xml:space="preserve"> </w:t>
      </w:r>
      <w:r w:rsidR="005F3BA6" w:rsidRPr="00756B3A">
        <w:rPr>
          <w:rFonts w:ascii="Times New Roman" w:eastAsia="Times New Roman" w:hAnsi="Times New Roman" w:cs="Times New Roman"/>
          <w:szCs w:val="24"/>
        </w:rPr>
        <w:t xml:space="preserve">cuộc cách mạng công nghiệp thời cận đại </w:t>
      </w:r>
      <w:r w:rsidR="005F3BA6" w:rsidRPr="00756B3A">
        <w:rPr>
          <w:rFonts w:ascii="Times New Roman" w:eastAsia="Times New Roman" w:hAnsi="Times New Roman" w:cs="Times New Roman"/>
          <w:b/>
          <w:bCs/>
          <w:szCs w:val="24"/>
        </w:rPr>
        <w:t>không</w:t>
      </w:r>
      <w:r w:rsidR="005F3BA6" w:rsidRPr="00756B3A">
        <w:rPr>
          <w:rFonts w:ascii="Times New Roman" w:eastAsia="Times New Roman" w:hAnsi="Times New Roman" w:cs="Times New Roman"/>
          <w:szCs w:val="24"/>
        </w:rPr>
        <w:t xml:space="preserve"> có những tác động nào sau đây?</w:t>
      </w:r>
    </w:p>
    <w:p w:rsidR="005F3BA6" w:rsidRPr="00756B3A" w:rsidRDefault="005F3BA6" w:rsidP="00F546D6">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eastAsia="Times New Roman" w:hAnsi="Times New Roman" w:cs="Times New Roman"/>
          <w:iCs/>
          <w:szCs w:val="24"/>
        </w:rPr>
        <w:t>Thúc đẩy toàn cầu hóa, thương mại điện tử, tự do thông tin.</w:t>
      </w:r>
    </w:p>
    <w:p w:rsidR="005F3BA6" w:rsidRPr="00756B3A" w:rsidRDefault="005F3BA6" w:rsidP="00F546D6">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eastAsia="Times New Roman" w:hAnsi="Times New Roman" w:cs="Times New Roman"/>
          <w:szCs w:val="24"/>
        </w:rPr>
        <w:t>Gây ô nhiễm môi trường, xâm chiếm và bóc lột thuộc địa.</w:t>
      </w:r>
    </w:p>
    <w:p w:rsidR="005F3BA6" w:rsidRPr="00756B3A" w:rsidRDefault="005F3BA6" w:rsidP="00F546D6">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eastAsia="Times New Roman" w:hAnsi="Times New Roman" w:cs="Times New Roman"/>
          <w:szCs w:val="24"/>
        </w:rPr>
        <w:t>Thúc đẩy sự phát triển kinh tế, nâng cao năng suất lao động.</w:t>
      </w:r>
    </w:p>
    <w:p w:rsidR="005F3BA6" w:rsidRPr="00756B3A" w:rsidRDefault="005F3BA6" w:rsidP="00F546D6">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eastAsia="Times New Roman" w:hAnsi="Times New Roman" w:cs="Times New Roman"/>
          <w:szCs w:val="24"/>
        </w:rPr>
        <w:t>Hình thành và phát triển các trung tâm công nghiệp, thành thị.</w:t>
      </w:r>
    </w:p>
    <w:p w:rsidR="007450F8" w:rsidRPr="00756B3A" w:rsidRDefault="007450F8" w:rsidP="00F546D6">
      <w:pPr>
        <w:rPr>
          <w:rFonts w:ascii="Times New Roman" w:hAnsi="Times New Roman" w:cs="Times New Roman"/>
          <w:szCs w:val="24"/>
        </w:rPr>
      </w:pPr>
      <w:r w:rsidRPr="00756B3A">
        <w:rPr>
          <w:rFonts w:ascii="Times New Roman" w:hAnsi="Times New Roman" w:cs="Times New Roman"/>
          <w:b/>
          <w:szCs w:val="24"/>
        </w:rPr>
        <w:t xml:space="preserve">Câu 7. </w:t>
      </w:r>
      <w:r w:rsidRPr="00756B3A">
        <w:rPr>
          <w:rFonts w:ascii="Times New Roman" w:hAnsi="Times New Roman" w:cs="Times New Roman"/>
          <w:szCs w:val="24"/>
        </w:rPr>
        <w:t>Các nhà văn hóa Phục hưng đã tiếp thu và muốn khôi phục lại những giá trị của nền văn minh nào?</w:t>
      </w:r>
    </w:p>
    <w:tbl>
      <w:tblPr>
        <w:tblW w:w="0" w:type="auto"/>
        <w:tblLook w:val="04A0" w:firstRow="1" w:lastRow="0" w:firstColumn="1" w:lastColumn="0" w:noHBand="0" w:noVBand="1"/>
      </w:tblPr>
      <w:tblGrid>
        <w:gridCol w:w="5102"/>
        <w:gridCol w:w="5102"/>
      </w:tblGrid>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hAnsi="Times New Roman" w:cs="Times New Roman"/>
                <w:iCs/>
                <w:szCs w:val="24"/>
              </w:rPr>
              <w:t>Văn minh Hy Lạp - La Mã cổ đại.</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hAnsi="Times New Roman" w:cs="Times New Roman"/>
                <w:szCs w:val="24"/>
              </w:rPr>
              <w:t>Văn minh Ai Cập cổ đại.</w:t>
            </w:r>
          </w:p>
        </w:tc>
      </w:tr>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hAnsi="Times New Roman" w:cs="Times New Roman"/>
                <w:szCs w:val="24"/>
              </w:rPr>
              <w:t>Văn minh Trung Quốc cổ - trung đại.</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hAnsi="Times New Roman" w:cs="Times New Roman"/>
                <w:szCs w:val="24"/>
              </w:rPr>
              <w:t>Văn minh Lưỡng Hà cổ đại.</w:t>
            </w:r>
          </w:p>
        </w:tc>
      </w:tr>
    </w:tbl>
    <w:p w:rsidR="007450F8" w:rsidRPr="00756B3A" w:rsidRDefault="008E2EF6" w:rsidP="00F546D6">
      <w:pPr>
        <w:rPr>
          <w:rFonts w:ascii="Times New Roman" w:hAnsi="Times New Roman" w:cs="Times New Roman"/>
          <w:szCs w:val="24"/>
        </w:rPr>
      </w:pPr>
      <w:r w:rsidRPr="00756B3A">
        <w:rPr>
          <w:rFonts w:ascii="Times New Roman" w:hAnsi="Times New Roman" w:cs="Times New Roman"/>
          <w:b/>
          <w:szCs w:val="24"/>
        </w:rPr>
        <w:t xml:space="preserve">Câu 8. </w:t>
      </w:r>
      <w:r w:rsidR="007450F8" w:rsidRPr="00756B3A">
        <w:rPr>
          <w:rFonts w:ascii="Times New Roman" w:hAnsi="Times New Roman" w:cs="Times New Roman"/>
          <w:szCs w:val="24"/>
        </w:rPr>
        <w:t>Hình ảnh dưới đây là công trình kiến trúc tiêu biểu nào của Hi Lạp- La Mã?</w:t>
      </w:r>
    </w:p>
    <w:p w:rsidR="004E16B8" w:rsidRPr="00756B3A" w:rsidRDefault="004E16B8" w:rsidP="00F546D6">
      <w:pPr>
        <w:rPr>
          <w:rFonts w:ascii="Times New Roman" w:hAnsi="Times New Roman" w:cs="Times New Roman"/>
          <w:szCs w:val="24"/>
        </w:rPr>
      </w:pPr>
    </w:p>
    <w:p w:rsidR="007450F8" w:rsidRPr="00756B3A" w:rsidRDefault="004E16B8" w:rsidP="00F546D6">
      <w:pPr>
        <w:pStyle w:val="NormalWeb"/>
        <w:shd w:val="clear" w:color="auto" w:fill="FFFFFF"/>
        <w:spacing w:before="0" w:beforeAutospacing="0" w:after="0" w:afterAutospacing="0"/>
        <w:jc w:val="both"/>
      </w:pPr>
      <w:r w:rsidRPr="00756B3A">
        <w:rPr>
          <w:noProof/>
          <w14:ligatures w14:val="standardContextual"/>
        </w:rPr>
        <w:drawing>
          <wp:inline distT="0" distB="0" distL="0" distR="0" wp14:anchorId="3D7F54C8" wp14:editId="58E45811">
            <wp:extent cx="1438275" cy="1019175"/>
            <wp:effectExtent l="0" t="0" r="9525" b="9525"/>
            <wp:docPr id="1547711613" name="Picture 1" descr="Tham quan đền Parthenon, biểu tượng văn hoá đỉnh cao của Hy Lạp"/>
            <wp:cNvGraphicFramePr/>
            <a:graphic xmlns:a="http://schemas.openxmlformats.org/drawingml/2006/main">
              <a:graphicData uri="http://schemas.openxmlformats.org/drawingml/2006/picture">
                <pic:pic xmlns:pic="http://schemas.openxmlformats.org/drawingml/2006/picture">
                  <pic:nvPicPr>
                    <pic:cNvPr id="1547711613" name="Picture 1" descr="Tham quan đền Parthenon, biểu tượng văn hoá đỉnh cao của Hy Lạp"/>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1019175"/>
                    </a:xfrm>
                    <a:prstGeom prst="rect">
                      <a:avLst/>
                    </a:prstGeom>
                    <a:noFill/>
                    <a:ln>
                      <a:noFill/>
                    </a:ln>
                  </pic:spPr>
                </pic:pic>
              </a:graphicData>
            </a:graphic>
          </wp:inline>
        </w:drawing>
      </w:r>
    </w:p>
    <w:p w:rsidR="004E16B8" w:rsidRPr="00756B3A" w:rsidRDefault="004E16B8" w:rsidP="00F546D6">
      <w:pPr>
        <w:spacing w:line="240" w:lineRule="auto"/>
        <w:rPr>
          <w:rFonts w:ascii="Times New Roman" w:hAnsi="Times New Roman" w:cs="Times New Roman"/>
          <w:noProof/>
          <w:szCs w:val="24"/>
        </w:rPr>
      </w:pPr>
      <w:r w:rsidRPr="00756B3A">
        <w:rPr>
          <w:rFonts w:ascii="Times New Roman" w:hAnsi="Times New Roman" w:cs="Times New Roman"/>
          <w:noProof/>
          <w:szCs w:val="24"/>
        </w:rPr>
        <w:t xml:space="preserve">                                                                                      </w:t>
      </w:r>
    </w:p>
    <w:tbl>
      <w:tblPr>
        <w:tblW w:w="0" w:type="auto"/>
        <w:tblLook w:val="04A0" w:firstRow="1" w:lastRow="0" w:firstColumn="1" w:lastColumn="0" w:noHBand="0" w:noVBand="1"/>
      </w:tblPr>
      <w:tblGrid>
        <w:gridCol w:w="5102"/>
        <w:gridCol w:w="5102"/>
      </w:tblGrid>
      <w:tr w:rsidR="00DB274B" w:rsidRPr="00756B3A">
        <w:tc>
          <w:tcPr>
            <w:tcW w:w="5102" w:type="dxa"/>
            <w:vAlign w:val="center"/>
          </w:tcPr>
          <w:p w:rsidR="00DB274B" w:rsidRPr="00756B3A" w:rsidRDefault="004E16B8">
            <w:pPr>
              <w:rPr>
                <w:rFonts w:ascii="Times New Roman" w:hAnsi="Times New Roman" w:cs="Times New Roman"/>
                <w:b/>
                <w:szCs w:val="24"/>
              </w:rPr>
            </w:pPr>
            <w:r w:rsidRPr="00756B3A">
              <w:rPr>
                <w:rFonts w:ascii="Times New Roman" w:hAnsi="Times New Roman" w:cs="Times New Roman"/>
                <w:b/>
                <w:szCs w:val="24"/>
              </w:rPr>
              <w:t xml:space="preserve"> </w:t>
            </w:r>
            <w:r w:rsidR="00DB7EA1" w:rsidRPr="00756B3A">
              <w:rPr>
                <w:rFonts w:ascii="Times New Roman" w:hAnsi="Times New Roman" w:cs="Times New Roman"/>
                <w:b/>
                <w:szCs w:val="24"/>
              </w:rPr>
              <w:t xml:space="preserve">A. </w:t>
            </w:r>
            <w:r w:rsidR="00DB7EA1" w:rsidRPr="00756B3A">
              <w:rPr>
                <w:rFonts w:ascii="Times New Roman" w:hAnsi="Times New Roman" w:cs="Times New Roman"/>
                <w:szCs w:val="24"/>
              </w:rPr>
              <w:t>Nhà thờ Xanh Pi-tơ.</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hAnsi="Times New Roman" w:cs="Times New Roman"/>
                <w:iCs/>
                <w:szCs w:val="24"/>
              </w:rPr>
              <w:t>Đền Pác-tê-nông.</w:t>
            </w:r>
          </w:p>
        </w:tc>
      </w:tr>
      <w:tr w:rsidR="00DB274B" w:rsidRPr="00756B3A">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hAnsi="Times New Roman" w:cs="Times New Roman"/>
                <w:szCs w:val="24"/>
              </w:rPr>
              <w:t>Đại bảo tháp San-chi.</w:t>
            </w:r>
          </w:p>
        </w:tc>
        <w:tc>
          <w:tcPr>
            <w:tcW w:w="5102"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hAnsi="Times New Roman" w:cs="Times New Roman"/>
                <w:szCs w:val="24"/>
              </w:rPr>
              <w:t>Đấu trường Cô-li-dê.</w:t>
            </w:r>
          </w:p>
        </w:tc>
      </w:tr>
    </w:tbl>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Câu 9. </w:t>
      </w:r>
      <w:r w:rsidRPr="00756B3A">
        <w:rPr>
          <w:rFonts w:ascii="Times New Roman" w:hAnsi="Times New Roman" w:cs="Times New Roman"/>
          <w:szCs w:val="24"/>
          <w:lang w:val="vi-VN"/>
        </w:rPr>
        <w:t>Định lí  “bình phương cạnh huyền bằng tổng bình phương hai cạnh góc vuông”  là của ai?</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hAnsi="Times New Roman" w:cs="Times New Roman"/>
                <w:szCs w:val="24"/>
                <w:lang w:val="vi-VN"/>
              </w:rPr>
              <w:t>Ơ-clit</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hAnsi="Times New Roman" w:cs="Times New Roman"/>
                <w:szCs w:val="24"/>
                <w:lang w:val="vi-VN"/>
              </w:rPr>
              <w:t>Ta-let</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hAnsi="Times New Roman" w:cs="Times New Roman"/>
                <w:szCs w:val="24"/>
                <w:lang w:val="vi-VN"/>
              </w:rPr>
              <w:t>Viếc-ghin</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hAnsi="Times New Roman" w:cs="Times New Roman"/>
                <w:szCs w:val="24"/>
                <w:lang w:val="vi-VN"/>
              </w:rPr>
              <w:t>Pi-ta-go</w:t>
            </w:r>
          </w:p>
        </w:tc>
      </w:tr>
    </w:tbl>
    <w:p w:rsidR="00E95D2B" w:rsidRPr="00756B3A" w:rsidRDefault="00E95D2B" w:rsidP="00F546D6">
      <w:pPr>
        <w:rPr>
          <w:rFonts w:ascii="Times New Roman" w:hAnsi="Times New Roman" w:cs="Times New Roman"/>
          <w:szCs w:val="24"/>
        </w:rPr>
      </w:pPr>
      <w:r w:rsidRPr="00756B3A">
        <w:rPr>
          <w:rFonts w:ascii="Times New Roman" w:hAnsi="Times New Roman" w:cs="Times New Roman"/>
          <w:b/>
          <w:szCs w:val="24"/>
        </w:rPr>
        <w:t xml:space="preserve">Câu 10. </w:t>
      </w:r>
      <w:r w:rsidRPr="00756B3A">
        <w:rPr>
          <w:rFonts w:ascii="Times New Roman" w:hAnsi="Times New Roman" w:cs="Times New Roman"/>
          <w:szCs w:val="24"/>
        </w:rPr>
        <w:t>Nội dung nào dưới đây </w:t>
      </w:r>
      <w:r w:rsidRPr="00756B3A">
        <w:rPr>
          <w:rStyle w:val="Strong"/>
          <w:rFonts w:ascii="Times New Roman" w:hAnsi="Times New Roman" w:cs="Times New Roman"/>
          <w:szCs w:val="24"/>
        </w:rPr>
        <w:t>không </w:t>
      </w:r>
      <w:r w:rsidRPr="00756B3A">
        <w:rPr>
          <w:rFonts w:ascii="Times New Roman" w:hAnsi="Times New Roman" w:cs="Times New Roman"/>
          <w:szCs w:val="24"/>
        </w:rPr>
        <w:t>phản ánh đúng ý nghĩa của văn minh thời Phục hưng?</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hAnsi="Times New Roman" w:cs="Times New Roman"/>
          <w:szCs w:val="24"/>
        </w:rPr>
        <w:t>Mở đường cho sự phát triển của văn hóa Tây Âu trong những thế kỉ tiếp theo.</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lastRenderedPageBreak/>
        <w:t xml:space="preserve">   B. </w:t>
      </w:r>
      <w:r w:rsidRPr="00756B3A">
        <w:rPr>
          <w:rFonts w:ascii="Times New Roman" w:hAnsi="Times New Roman" w:cs="Times New Roman"/>
          <w:szCs w:val="24"/>
        </w:rPr>
        <w:t>Là cuộc đấu tranh công khai đầu tiên của giai cấp tư sản chống giai cấp phong kiến.</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hAnsi="Times New Roman" w:cs="Times New Roman"/>
          <w:szCs w:val="24"/>
        </w:rPr>
        <w:t>Đóng góp vào kho tàng văn minh nhân loại những giá trị to lớn.</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hAnsi="Times New Roman" w:cs="Times New Roman"/>
          <w:iCs/>
          <w:szCs w:val="24"/>
        </w:rPr>
        <w:t>Châm ngòi cho chiến tranh nông dân ở Đức (1524) chống lại chế độ phong kiến.</w:t>
      </w:r>
    </w:p>
    <w:p w:rsidR="00E95D2B" w:rsidRPr="00756B3A" w:rsidRDefault="00102CA2" w:rsidP="00F546D6">
      <w:pPr>
        <w:rPr>
          <w:rFonts w:ascii="Times New Roman" w:hAnsi="Times New Roman" w:cs="Times New Roman"/>
          <w:szCs w:val="24"/>
        </w:rPr>
      </w:pPr>
      <w:r w:rsidRPr="00756B3A">
        <w:rPr>
          <w:rFonts w:ascii="Times New Roman" w:hAnsi="Times New Roman" w:cs="Times New Roman"/>
          <w:b/>
          <w:szCs w:val="24"/>
        </w:rPr>
        <w:t xml:space="preserve">Câu 11. </w:t>
      </w:r>
      <w:r w:rsidR="00E95D2B" w:rsidRPr="00756B3A">
        <w:rPr>
          <w:rFonts w:ascii="Times New Roman" w:eastAsia="Times New Roman" w:hAnsi="Times New Roman" w:cs="Times New Roman"/>
          <w:szCs w:val="24"/>
        </w:rPr>
        <w:t>Một trong những</w:t>
      </w:r>
      <w:r w:rsidR="00E95D2B" w:rsidRPr="00756B3A">
        <w:rPr>
          <w:rFonts w:ascii="Times New Roman" w:eastAsia="Times New Roman" w:hAnsi="Times New Roman" w:cs="Times New Roman"/>
          <w:b/>
          <w:bCs/>
          <w:szCs w:val="24"/>
        </w:rPr>
        <w:t xml:space="preserve"> </w:t>
      </w:r>
      <w:r w:rsidR="00E95D2B" w:rsidRPr="00756B3A">
        <w:rPr>
          <w:rFonts w:ascii="Times New Roman" w:eastAsia="Times New Roman" w:hAnsi="Times New Roman" w:cs="Times New Roman"/>
          <w:szCs w:val="24"/>
        </w:rPr>
        <w:t>thành tựu của cuộc Cách mạng công nghiệp lần thứ hai (giữa thế kỉ XIX đến đầu thế kỉ XX) là</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rPr>
              <w:t>máy hơi nước.</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đầu máy xe lửa.</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rPr>
              <w:t>con thoi bay.</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iCs/>
                <w:szCs w:val="24"/>
              </w:rPr>
              <w:t>ô tô.</w:t>
            </w:r>
          </w:p>
        </w:tc>
      </w:tr>
    </w:tbl>
    <w:p w:rsidR="00E95D2B" w:rsidRPr="00756B3A" w:rsidRDefault="00E95D2B" w:rsidP="00F546D6">
      <w:pPr>
        <w:rPr>
          <w:rFonts w:ascii="Times New Roman" w:hAnsi="Times New Roman" w:cs="Times New Roman"/>
          <w:szCs w:val="24"/>
        </w:rPr>
      </w:pPr>
      <w:r w:rsidRPr="00756B3A">
        <w:rPr>
          <w:rFonts w:ascii="Times New Roman" w:hAnsi="Times New Roman" w:cs="Times New Roman"/>
          <w:b/>
          <w:szCs w:val="24"/>
        </w:rPr>
        <w:t xml:space="preserve">Câu 12. </w:t>
      </w:r>
      <w:r w:rsidRPr="00756B3A">
        <w:rPr>
          <w:rFonts w:ascii="Times New Roman" w:hAnsi="Times New Roman" w:cs="Times New Roman"/>
          <w:szCs w:val="24"/>
        </w:rPr>
        <w:t>Bóng đèn điện là phát minh của ai?</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hAnsi="Times New Roman" w:cs="Times New Roman"/>
                <w:szCs w:val="24"/>
              </w:rPr>
              <w:t>Thô-mát Mít.</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hAnsi="Times New Roman" w:cs="Times New Roman"/>
                <w:szCs w:val="24"/>
              </w:rPr>
              <w:t>Giôn Bác-lơ.</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hAnsi="Times New Roman" w:cs="Times New Roman"/>
                <w:iCs/>
                <w:szCs w:val="24"/>
              </w:rPr>
              <w:t>Thô-mát Ê-đi-xơn.</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hAnsi="Times New Roman" w:cs="Times New Roman"/>
                <w:szCs w:val="24"/>
              </w:rPr>
              <w:t>Giêm Oát.</w:t>
            </w:r>
          </w:p>
        </w:tc>
      </w:tr>
    </w:tbl>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Câu 13. </w:t>
      </w:r>
      <w:r w:rsidRPr="00756B3A">
        <w:rPr>
          <w:rFonts w:ascii="Times New Roman" w:eastAsia="Times New Roman" w:hAnsi="Times New Roman" w:cs="Times New Roman"/>
          <w:szCs w:val="24"/>
        </w:rPr>
        <w:t>Thành tựu tính lịch 1 năm có 365 ngày và ¼ ngày là thành quả rất lớn của người</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lang w:val="fr-FR"/>
              </w:rPr>
              <w:t>La Mã.</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Ai Cập.</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lang w:val="fr-FR"/>
              </w:rPr>
              <w:t>Hy Lạp.</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szCs w:val="24"/>
              </w:rPr>
              <w:t>Trung Quốc.</w:t>
            </w:r>
          </w:p>
        </w:tc>
      </w:tr>
    </w:tbl>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Câu 14. </w:t>
      </w:r>
      <w:r w:rsidRPr="00756B3A">
        <w:rPr>
          <w:rFonts w:ascii="Times New Roman" w:eastAsia="Times New Roman" w:hAnsi="Times New Roman" w:cs="Times New Roman"/>
          <w:szCs w:val="24"/>
        </w:rPr>
        <w:t>Đại hội thể thao nổi tiếng ở Hy Lạp cổ đại là</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rPr>
              <w:t>Ôlimpic.</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Asian Games.</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rPr>
              <w:t>Copa America.</w:t>
            </w:r>
          </w:p>
        </w:tc>
        <w:tc>
          <w:tcPr>
            <w:tcW w:w="2551" w:type="dxa"/>
            <w:vAlign w:val="center"/>
          </w:tcPr>
          <w:p w:rsidR="00DE2631" w:rsidRPr="00756B3A" w:rsidRDefault="00DE2631" w:rsidP="00F546D6">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szCs w:val="24"/>
              </w:rPr>
              <w:t>World cup.</w:t>
            </w:r>
          </w:p>
        </w:tc>
      </w:tr>
    </w:tbl>
    <w:p w:rsidR="00951829" w:rsidRPr="00756B3A" w:rsidRDefault="00E95D2B" w:rsidP="00951829">
      <w:pPr>
        <w:rPr>
          <w:rFonts w:ascii="Times New Roman" w:hAnsi="Times New Roman" w:cs="Times New Roman"/>
          <w:szCs w:val="24"/>
        </w:rPr>
      </w:pPr>
      <w:r w:rsidRPr="00756B3A">
        <w:rPr>
          <w:rFonts w:ascii="Times New Roman" w:hAnsi="Times New Roman" w:cs="Times New Roman"/>
          <w:b/>
          <w:szCs w:val="24"/>
        </w:rPr>
        <w:t xml:space="preserve">Câu 15. </w:t>
      </w:r>
      <w:r w:rsidR="00951829" w:rsidRPr="00756B3A">
        <w:rPr>
          <w:rFonts w:ascii="Times New Roman" w:hAnsi="Times New Roman" w:cs="Times New Roman"/>
          <w:szCs w:val="24"/>
          <w:lang w:val="vi-VN"/>
        </w:rPr>
        <w:t>Xã hội cổ đại phương Tây ra đời muộn nhưng lại phát  triển hơn phương Đông, vì</w:t>
      </w:r>
    </w:p>
    <w:p w:rsidR="00E95D2B" w:rsidRPr="00756B3A" w:rsidRDefault="00951829" w:rsidP="00951829">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hAnsi="Times New Roman" w:cs="Times New Roman"/>
          <w:szCs w:val="24"/>
          <w:lang w:val="vi-VN"/>
        </w:rPr>
        <w:t>điều kiện tự nhiên thuận lợi, tài nguyên thiên nhiên phong phú.</w:t>
      </w:r>
    </w:p>
    <w:p w:rsidR="00951829" w:rsidRPr="00756B3A" w:rsidRDefault="00951829" w:rsidP="00951829">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hAnsi="Times New Roman" w:cs="Times New Roman"/>
          <w:szCs w:val="24"/>
          <w:lang w:val="vi-VN"/>
        </w:rPr>
        <w:t>điều kiện tự nhiên thuận lợi, kinh tế phát triển sớm, xã hội ổn định</w:t>
      </w:r>
    </w:p>
    <w:p w:rsidR="00951829" w:rsidRPr="00756B3A" w:rsidRDefault="00951829" w:rsidP="00951829">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hAnsi="Times New Roman" w:cs="Times New Roman"/>
          <w:szCs w:val="24"/>
          <w:lang w:val="vi-VN"/>
        </w:rPr>
        <w:t>sớm giao lưu, kế thừa thành tựu văn hóa cổ đại phương Đông, kinh tế phát triển cao, chính trị ổn định, dân số đông.</w:t>
      </w:r>
    </w:p>
    <w:p w:rsidR="00951829" w:rsidRPr="00756B3A" w:rsidRDefault="00951829" w:rsidP="00951829">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hAnsi="Times New Roman" w:cs="Times New Roman"/>
          <w:szCs w:val="24"/>
          <w:lang w:val="vi-VN"/>
        </w:rPr>
        <w:t>sớm giao lưu, kế thừa thành tựu văn hóa cổ đại phương Đông, sự phát triển cao của kinh tế, chính trị, xã hội.</w:t>
      </w:r>
    </w:p>
    <w:p w:rsidR="00E95D2B" w:rsidRPr="00756B3A" w:rsidRDefault="008E2EF6" w:rsidP="00F546D6">
      <w:pPr>
        <w:rPr>
          <w:rFonts w:ascii="Times New Roman" w:hAnsi="Times New Roman" w:cs="Times New Roman"/>
          <w:szCs w:val="24"/>
        </w:rPr>
      </w:pPr>
      <w:r w:rsidRPr="00756B3A">
        <w:rPr>
          <w:rFonts w:ascii="Times New Roman" w:hAnsi="Times New Roman" w:cs="Times New Roman"/>
          <w:b/>
          <w:szCs w:val="24"/>
        </w:rPr>
        <w:t xml:space="preserve">Câu 16. </w:t>
      </w:r>
      <w:r w:rsidR="00E95D2B" w:rsidRPr="00756B3A">
        <w:rPr>
          <w:rFonts w:ascii="Times New Roman" w:hAnsi="Times New Roman" w:cs="Times New Roman"/>
          <w:szCs w:val="24"/>
        </w:rPr>
        <w:t>Năm 1814, Xti-phen-xơn đã chế tạo thành cô</w:t>
      </w:r>
      <w:r w:rsidR="00326F18" w:rsidRPr="00756B3A">
        <w:rPr>
          <w:rFonts w:ascii="Times New Roman" w:hAnsi="Times New Roman" w:cs="Times New Roman"/>
          <w:szCs w:val="24"/>
        </w:rPr>
        <w:t>ng</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hAnsi="Times New Roman" w:cs="Times New Roman"/>
          <w:szCs w:val="24"/>
        </w:rPr>
        <w:t>máy bay chạy bằng động cơ xăng.</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hAnsi="Times New Roman" w:cs="Times New Roman"/>
          <w:szCs w:val="24"/>
        </w:rPr>
        <w:t>máy kéo sợi chạy bằng sức mước.</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hAnsi="Times New Roman" w:cs="Times New Roman"/>
          <w:szCs w:val="24"/>
        </w:rPr>
        <w:t>tàu thủy chạy chở khách chạy bằng hơi nước.</w:t>
      </w:r>
    </w:p>
    <w:p w:rsidR="00E95D2B" w:rsidRPr="00756B3A" w:rsidRDefault="00E95D2B" w:rsidP="00F546D6">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hAnsi="Times New Roman" w:cs="Times New Roman"/>
          <w:iCs/>
          <w:szCs w:val="24"/>
        </w:rPr>
        <w:t>đầu máy xe lửa chạy trên đường ray đầu tiên.</w:t>
      </w:r>
    </w:p>
    <w:p w:rsidR="0054207B" w:rsidRPr="00756B3A" w:rsidRDefault="0054207B" w:rsidP="0054207B">
      <w:pPr>
        <w:rPr>
          <w:rFonts w:ascii="Times New Roman" w:hAnsi="Times New Roman" w:cs="Times New Roman"/>
          <w:szCs w:val="24"/>
        </w:rPr>
      </w:pPr>
      <w:r w:rsidRPr="00756B3A">
        <w:rPr>
          <w:rFonts w:ascii="Times New Roman" w:hAnsi="Times New Roman" w:cs="Times New Roman"/>
          <w:b/>
          <w:szCs w:val="24"/>
        </w:rPr>
        <w:t xml:space="preserve">Câu 17. </w:t>
      </w:r>
      <w:r w:rsidRPr="00756B3A">
        <w:rPr>
          <w:rFonts w:ascii="Times New Roman" w:eastAsia="Times New Roman" w:hAnsi="Times New Roman" w:cs="Times New Roman"/>
          <w:szCs w:val="24"/>
        </w:rPr>
        <w:t>Những tác phẩm: Bữa tiệc cuối cùng, Nàng Mô-na Li-sa thuộc lĩnh vực nào trong thời văn hóa Phục hưng thế kỉ XV-XVI?</w:t>
      </w:r>
    </w:p>
    <w:tbl>
      <w:tblPr>
        <w:tblW w:w="0" w:type="auto"/>
        <w:tblLook w:val="04A0" w:firstRow="1" w:lastRow="0" w:firstColumn="1" w:lastColumn="0" w:noHBand="0" w:noVBand="1"/>
      </w:tblPr>
      <w:tblGrid>
        <w:gridCol w:w="2551"/>
        <w:gridCol w:w="2551"/>
        <w:gridCol w:w="2551"/>
        <w:gridCol w:w="2551"/>
      </w:tblGrid>
      <w:tr w:rsidR="00DB274B" w:rsidRPr="00756B3A">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A. </w:t>
            </w:r>
            <w:r w:rsidRPr="00756B3A">
              <w:rPr>
                <w:rFonts w:ascii="Times New Roman" w:eastAsia="Times New Roman" w:hAnsi="Times New Roman" w:cs="Times New Roman"/>
                <w:szCs w:val="24"/>
              </w:rPr>
              <w:t>Nghệ thuật.</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B. </w:t>
            </w:r>
            <w:r w:rsidRPr="00756B3A">
              <w:rPr>
                <w:rFonts w:ascii="Times New Roman" w:eastAsia="Times New Roman" w:hAnsi="Times New Roman" w:cs="Times New Roman"/>
                <w:szCs w:val="24"/>
              </w:rPr>
              <w:t>Văn học.</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C. </w:t>
            </w:r>
            <w:r w:rsidRPr="00756B3A">
              <w:rPr>
                <w:rFonts w:ascii="Times New Roman" w:eastAsia="Times New Roman" w:hAnsi="Times New Roman" w:cs="Times New Roman"/>
                <w:szCs w:val="24"/>
              </w:rPr>
              <w:t>Kiến trúc.</w:t>
            </w:r>
          </w:p>
        </w:tc>
        <w:tc>
          <w:tcPr>
            <w:tcW w:w="2551" w:type="dxa"/>
            <w:vAlign w:val="center"/>
          </w:tcPr>
          <w:p w:rsidR="00DB274B" w:rsidRPr="00756B3A" w:rsidRDefault="00DB7EA1">
            <w:pPr>
              <w:rPr>
                <w:rFonts w:ascii="Times New Roman" w:hAnsi="Times New Roman" w:cs="Times New Roman"/>
                <w:szCs w:val="24"/>
              </w:rPr>
            </w:pPr>
            <w:r w:rsidRPr="00756B3A">
              <w:rPr>
                <w:rFonts w:ascii="Times New Roman" w:hAnsi="Times New Roman" w:cs="Times New Roman"/>
                <w:b/>
                <w:szCs w:val="24"/>
              </w:rPr>
              <w:t xml:space="preserve"> D. </w:t>
            </w:r>
            <w:r w:rsidRPr="00756B3A">
              <w:rPr>
                <w:rFonts w:ascii="Times New Roman" w:eastAsia="Times New Roman" w:hAnsi="Times New Roman" w:cs="Times New Roman"/>
                <w:szCs w:val="24"/>
              </w:rPr>
              <w:t>Kịch.</w:t>
            </w:r>
          </w:p>
        </w:tc>
      </w:tr>
    </w:tbl>
    <w:p w:rsidR="00F546D6" w:rsidRPr="00756B3A" w:rsidRDefault="00F546D6" w:rsidP="00F546D6">
      <w:pPr>
        <w:rPr>
          <w:rFonts w:ascii="Times New Roman" w:hAnsi="Times New Roman" w:cs="Times New Roman"/>
          <w:szCs w:val="24"/>
        </w:rPr>
      </w:pPr>
      <w:r w:rsidRPr="00756B3A">
        <w:rPr>
          <w:rFonts w:ascii="Times New Roman" w:hAnsi="Times New Roman" w:cs="Times New Roman"/>
          <w:b/>
          <w:szCs w:val="24"/>
        </w:rPr>
        <w:t xml:space="preserve">Câu 18. </w:t>
      </w:r>
      <w:r w:rsidRPr="00756B3A">
        <w:rPr>
          <w:rFonts w:ascii="Times New Roman" w:hAnsi="Times New Roman" w:cs="Times New Roman"/>
          <w:szCs w:val="24"/>
        </w:rPr>
        <w:t>Vì sao phong trào Văn hóa Phục hưng được đánh giá là một </w:t>
      </w:r>
      <w:r w:rsidRPr="00756B3A">
        <w:rPr>
          <w:rFonts w:ascii="Times New Roman" w:hAnsi="Times New Roman" w:cs="Times New Roman"/>
          <w:iCs/>
          <w:szCs w:val="24"/>
        </w:rPr>
        <w:t>“Cuộc cách mạng tiến bộ vĩ đại”</w:t>
      </w:r>
      <w:r w:rsidRPr="00756B3A">
        <w:rPr>
          <w:rFonts w:ascii="Times New Roman" w:hAnsi="Times New Roman" w:cs="Times New Roman"/>
          <w:szCs w:val="24"/>
        </w:rPr>
        <w:t>?</w:t>
      </w:r>
    </w:p>
    <w:p w:rsidR="00F546D6" w:rsidRPr="00756B3A" w:rsidRDefault="00F546D6" w:rsidP="00F546D6">
      <w:pPr>
        <w:rPr>
          <w:rFonts w:ascii="Times New Roman" w:hAnsi="Times New Roman" w:cs="Times New Roman"/>
          <w:szCs w:val="24"/>
        </w:rPr>
      </w:pPr>
      <w:r w:rsidRPr="00756B3A">
        <w:rPr>
          <w:rStyle w:val="TDTNChar"/>
          <w:rFonts w:cs="Times New Roman"/>
          <w:b/>
          <w:szCs w:val="24"/>
        </w:rPr>
        <w:t xml:space="preserve">   A. </w:t>
      </w:r>
      <w:r w:rsidRPr="00756B3A">
        <w:rPr>
          <w:rFonts w:ascii="Times New Roman" w:hAnsi="Times New Roman" w:cs="Times New Roman"/>
          <w:szCs w:val="24"/>
        </w:rPr>
        <w:t>Thúc đẩy quá trình khủng hoảng, tan rã của chủ nghĩa tư bản ở châu Âu.</w:t>
      </w:r>
    </w:p>
    <w:p w:rsidR="00F546D6" w:rsidRPr="00756B3A" w:rsidRDefault="00F546D6" w:rsidP="00F546D6">
      <w:pPr>
        <w:rPr>
          <w:rFonts w:ascii="Times New Roman" w:hAnsi="Times New Roman" w:cs="Times New Roman"/>
          <w:szCs w:val="24"/>
        </w:rPr>
      </w:pPr>
      <w:r w:rsidRPr="00756B3A">
        <w:rPr>
          <w:rStyle w:val="TDTNChar"/>
          <w:rFonts w:cs="Times New Roman"/>
          <w:b/>
          <w:szCs w:val="24"/>
        </w:rPr>
        <w:t xml:space="preserve">   B. </w:t>
      </w:r>
      <w:r w:rsidRPr="00756B3A">
        <w:rPr>
          <w:rFonts w:ascii="Times New Roman" w:hAnsi="Times New Roman" w:cs="Times New Roman"/>
          <w:szCs w:val="24"/>
        </w:rPr>
        <w:t>Mở ra những vùng đất mới, con đường mới và những dân tộc mới.</w:t>
      </w:r>
    </w:p>
    <w:p w:rsidR="00F546D6" w:rsidRPr="00756B3A" w:rsidRDefault="00F546D6" w:rsidP="00F546D6">
      <w:pPr>
        <w:rPr>
          <w:rFonts w:ascii="Times New Roman" w:hAnsi="Times New Roman" w:cs="Times New Roman"/>
          <w:szCs w:val="24"/>
        </w:rPr>
      </w:pPr>
      <w:r w:rsidRPr="00756B3A">
        <w:rPr>
          <w:rStyle w:val="TDTNChar"/>
          <w:rFonts w:cs="Times New Roman"/>
          <w:b/>
          <w:szCs w:val="24"/>
        </w:rPr>
        <w:t xml:space="preserve">   C. </w:t>
      </w:r>
      <w:r w:rsidRPr="00756B3A">
        <w:rPr>
          <w:rFonts w:ascii="Times New Roman" w:hAnsi="Times New Roman" w:cs="Times New Roman"/>
          <w:szCs w:val="24"/>
        </w:rPr>
        <w:t>Thị trường thế giới được mở rộng, thúc đẩy hàng hải quốc tế phát triển.</w:t>
      </w:r>
    </w:p>
    <w:p w:rsidR="00F546D6" w:rsidRPr="00756B3A" w:rsidRDefault="00F546D6" w:rsidP="00F546D6">
      <w:pPr>
        <w:rPr>
          <w:rFonts w:ascii="Times New Roman" w:hAnsi="Times New Roman" w:cs="Times New Roman"/>
          <w:szCs w:val="24"/>
        </w:rPr>
      </w:pPr>
      <w:r w:rsidRPr="00756B3A">
        <w:rPr>
          <w:rStyle w:val="TDTNChar"/>
          <w:rFonts w:cs="Times New Roman"/>
          <w:b/>
          <w:szCs w:val="24"/>
        </w:rPr>
        <w:t xml:space="preserve">   D. </w:t>
      </w:r>
      <w:r w:rsidRPr="00756B3A">
        <w:rPr>
          <w:rFonts w:ascii="Times New Roman" w:hAnsi="Times New Roman" w:cs="Times New Roman"/>
          <w:szCs w:val="24"/>
        </w:rPr>
        <w:t>Là cuộc đấu tranh công khai đầu tiên giai cấp tư sản chống thế lực phong kiến suy tàn.</w:t>
      </w:r>
    </w:p>
    <w:p w:rsidR="00BD7119" w:rsidRPr="00756B3A" w:rsidRDefault="00BD7119" w:rsidP="00BD7119">
      <w:pPr>
        <w:rPr>
          <w:rFonts w:ascii="Times New Roman" w:hAnsi="Times New Roman" w:cs="Times New Roman"/>
          <w:b/>
          <w:szCs w:val="24"/>
        </w:rPr>
      </w:pPr>
      <w:r w:rsidRPr="00756B3A">
        <w:rPr>
          <w:rFonts w:ascii="Times New Roman" w:hAnsi="Times New Roman" w:cs="Times New Roman"/>
          <w:b/>
          <w:szCs w:val="24"/>
        </w:rPr>
        <w:t>II. TRẮC NGHIỆM ĐÚNG- SAI (2.0đ)</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b/>
          <w:bCs/>
          <w:szCs w:val="24"/>
        </w:rPr>
        <w:t>Câu 1</w:t>
      </w:r>
      <w:r w:rsidRPr="00756B3A">
        <w:rPr>
          <w:rStyle w:val="Strong"/>
          <w:rFonts w:ascii="Times New Roman" w:hAnsi="Times New Roman" w:cs="Times New Roman"/>
          <w:i/>
          <w:szCs w:val="24"/>
          <w:bdr w:val="none" w:sz="0" w:space="0" w:color="auto" w:frame="1"/>
          <w:shd w:val="clear" w:color="auto" w:fill="FFFFFF"/>
        </w:rPr>
        <w:t>:</w:t>
      </w:r>
      <w:r w:rsidRPr="00756B3A">
        <w:rPr>
          <w:rFonts w:ascii="Times New Roman" w:hAnsi="Times New Roman" w:cs="Times New Roman"/>
          <w:i/>
          <w:szCs w:val="24"/>
        </w:rPr>
        <w:t xml:space="preserve"> </w:t>
      </w:r>
      <w:r w:rsidRPr="00756B3A">
        <w:rPr>
          <w:rFonts w:ascii="Times New Roman" w:hAnsi="Times New Roman" w:cs="Times New Roman"/>
          <w:szCs w:val="24"/>
        </w:rPr>
        <w:t>Đọc đoạn tư liệu sau đây:</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Sự săn sóc duy nhất của giai cấp tư sản đối với công nhân là pháp luật. Chúng dùng để đối phó khi công nhân bức chúng quá, cũng như đối với động vật không lí tính, chúng chỉ có một công cụ giáo dục đối với công nhân, tức là cái roi, tức là sức mạnh thô bạo. Không thể thuyết phục mà chỉ khiến họ sợ hãi. Vì vậy, không lấy gì làm lạ là những người công nhân bị đối xử như súc vật, nếu không thực sự trở thành súc vật thì chỉ có thể giữ được ý thức là tình cảm của con người nhờ cái lòng căm thù sôi sục và nỗi phấn khích không gì tắt được đối với giai cấp tư sản cầm quyền.</w:t>
      </w:r>
    </w:p>
    <w:p w:rsidR="00BD7119" w:rsidRPr="00756B3A" w:rsidRDefault="00BD7119" w:rsidP="00BD7119">
      <w:pPr>
        <w:spacing w:line="276" w:lineRule="auto"/>
        <w:rPr>
          <w:rFonts w:ascii="Times New Roman" w:hAnsi="Times New Roman" w:cs="Times New Roman"/>
          <w:i/>
          <w:szCs w:val="24"/>
        </w:rPr>
      </w:pPr>
      <w:r w:rsidRPr="00756B3A">
        <w:rPr>
          <w:rFonts w:ascii="Times New Roman" w:hAnsi="Times New Roman" w:cs="Times New Roman"/>
          <w:i/>
          <w:szCs w:val="24"/>
        </w:rPr>
        <w:t xml:space="preserve">            (Ph. Ăng – ghen, </w:t>
      </w:r>
      <w:r w:rsidRPr="00756B3A">
        <w:rPr>
          <w:rFonts w:ascii="Times New Roman" w:hAnsi="Times New Roman" w:cs="Times New Roman"/>
          <w:i/>
          <w:iCs/>
          <w:szCs w:val="24"/>
        </w:rPr>
        <w:t>Tình cảnh giai cấp công nhân Anh</w:t>
      </w:r>
      <w:r w:rsidRPr="00756B3A">
        <w:rPr>
          <w:rFonts w:ascii="Times New Roman" w:hAnsi="Times New Roman" w:cs="Times New Roman"/>
          <w:i/>
          <w:szCs w:val="24"/>
        </w:rPr>
        <w:t>, NXB Sử học, Hà Nội, 1962, tr.20)</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a. Thời cận đại, giai cấp công nhân được đối xử tử tế, điều kiện làm việc tương đối dễ chịu, thoải mái.</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b. Giai cấp tư sản và công nhân là hai giai cấp đồng minh, được hình thành từ các cuộc cách mạng công nghiệp thời cận đại.</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c. Trong xã hội tư bản, giai cấp công nhân bị tư sản áp bức bóc lột nặng nề thông qua pháp luật hà khắc và sức mạnh thô bạo.</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d. Mâu thuẫn đối kháng giữa giai cấp công nhân và tư sản đã tạo ra những tiền đề dẫn đến các cuộc cách mạng tư sản.</w:t>
      </w:r>
    </w:p>
    <w:p w:rsidR="00BD7119" w:rsidRPr="00756B3A" w:rsidRDefault="00BD7119" w:rsidP="00BD7119">
      <w:pPr>
        <w:spacing w:line="276" w:lineRule="auto"/>
        <w:rPr>
          <w:rFonts w:ascii="Times New Roman" w:hAnsi="Times New Roman" w:cs="Times New Roman"/>
          <w:szCs w:val="24"/>
        </w:rPr>
      </w:pPr>
    </w:p>
    <w:p w:rsidR="00BD7119" w:rsidRPr="00756B3A" w:rsidRDefault="00BD7119" w:rsidP="00BD7119">
      <w:pPr>
        <w:spacing w:line="276" w:lineRule="auto"/>
        <w:rPr>
          <w:rFonts w:ascii="Times New Roman" w:hAnsi="Times New Roman" w:cs="Times New Roman"/>
          <w:szCs w:val="24"/>
        </w:rPr>
      </w:pPr>
    </w:p>
    <w:p w:rsidR="00BD7119" w:rsidRPr="00756B3A" w:rsidRDefault="00BD7119" w:rsidP="00BD7119">
      <w:pPr>
        <w:spacing w:line="240" w:lineRule="auto"/>
        <w:rPr>
          <w:rFonts w:ascii="Times New Roman" w:hAnsi="Times New Roman" w:cs="Times New Roman"/>
          <w:bCs/>
          <w:szCs w:val="24"/>
        </w:rPr>
      </w:pPr>
      <w:r w:rsidRPr="00756B3A">
        <w:rPr>
          <w:rFonts w:ascii="Times New Roman" w:hAnsi="Times New Roman" w:cs="Times New Roman"/>
          <w:bCs/>
          <w:szCs w:val="24"/>
        </w:rPr>
        <w:lastRenderedPageBreak/>
        <w:t xml:space="preserve"> </w:t>
      </w:r>
      <w:r w:rsidRPr="00756B3A">
        <w:rPr>
          <w:rFonts w:ascii="Times New Roman" w:hAnsi="Times New Roman" w:cs="Times New Roman"/>
          <w:b/>
          <w:bCs/>
          <w:szCs w:val="24"/>
        </w:rPr>
        <w:t xml:space="preserve">Câu 2: </w:t>
      </w:r>
      <w:r w:rsidRPr="00756B3A">
        <w:rPr>
          <w:rFonts w:ascii="Times New Roman" w:hAnsi="Times New Roman" w:cs="Times New Roman"/>
          <w:szCs w:val="24"/>
        </w:rPr>
        <w:t>Cho bảng dữ kiện về một số thành tựu tiêu biểu về chữ viết và tư tưởng – tôn giáo của văn minh Ấn Độ và Trung Hoa thời kì cổ  - trung đại</w:t>
      </w:r>
    </w:p>
    <w:tbl>
      <w:tblPr>
        <w:tblStyle w:val="TableGrid"/>
        <w:tblW w:w="0" w:type="auto"/>
        <w:tblLook w:val="04A0" w:firstRow="1" w:lastRow="0" w:firstColumn="1" w:lastColumn="0" w:noHBand="0" w:noVBand="1"/>
      </w:tblPr>
      <w:tblGrid>
        <w:gridCol w:w="1647"/>
        <w:gridCol w:w="4321"/>
        <w:gridCol w:w="4454"/>
      </w:tblGrid>
      <w:tr w:rsidR="00BD7119" w:rsidRPr="00756B3A" w:rsidTr="00BD7119">
        <w:tc>
          <w:tcPr>
            <w:tcW w:w="1696" w:type="dxa"/>
            <w:tcBorders>
              <w:top w:val="single" w:sz="4" w:space="0" w:color="auto"/>
              <w:left w:val="single" w:sz="4" w:space="0" w:color="auto"/>
              <w:bottom w:val="single" w:sz="4" w:space="0" w:color="auto"/>
              <w:right w:val="single" w:sz="4" w:space="0" w:color="auto"/>
            </w:tcBorders>
          </w:tcPr>
          <w:p w:rsidR="00BD7119" w:rsidRPr="00756B3A" w:rsidRDefault="00BD7119">
            <w:pPr>
              <w:spacing w:line="276" w:lineRule="auto"/>
              <w:rPr>
                <w:rFonts w:ascii="Times New Roman" w:hAnsi="Times New Roman" w:cs="Times New Roman"/>
                <w:szCs w:val="24"/>
              </w:rPr>
            </w:pPr>
          </w:p>
        </w:tc>
        <w:tc>
          <w:tcPr>
            <w:tcW w:w="4536"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jc w:val="center"/>
              <w:rPr>
                <w:rFonts w:ascii="Times New Roman" w:hAnsi="Times New Roman" w:cs="Times New Roman"/>
                <w:b/>
                <w:bCs/>
                <w:szCs w:val="24"/>
              </w:rPr>
            </w:pPr>
            <w:r w:rsidRPr="00756B3A">
              <w:rPr>
                <w:rFonts w:ascii="Times New Roman" w:hAnsi="Times New Roman" w:cs="Times New Roman"/>
                <w:b/>
                <w:bCs/>
                <w:szCs w:val="24"/>
              </w:rPr>
              <w:t>Văn minh Ấn Độ</w:t>
            </w:r>
          </w:p>
        </w:tc>
        <w:tc>
          <w:tcPr>
            <w:tcW w:w="4673"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jc w:val="center"/>
              <w:rPr>
                <w:rFonts w:ascii="Times New Roman" w:hAnsi="Times New Roman" w:cs="Times New Roman"/>
                <w:b/>
                <w:bCs/>
                <w:szCs w:val="24"/>
              </w:rPr>
            </w:pPr>
            <w:r w:rsidRPr="00756B3A">
              <w:rPr>
                <w:rFonts w:ascii="Times New Roman" w:hAnsi="Times New Roman" w:cs="Times New Roman"/>
                <w:b/>
                <w:bCs/>
                <w:szCs w:val="24"/>
              </w:rPr>
              <w:t>Văn minh Trung Hoa</w:t>
            </w:r>
          </w:p>
        </w:tc>
      </w:tr>
      <w:tr w:rsidR="00BD7119" w:rsidRPr="00756B3A" w:rsidTr="00BD7119">
        <w:tc>
          <w:tcPr>
            <w:tcW w:w="1696"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Chữ viết</w:t>
            </w:r>
          </w:p>
        </w:tc>
        <w:tc>
          <w:tcPr>
            <w:tcW w:w="4536"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 Chữ Bra – mi, chữ San – krít (Phạn)</w:t>
            </w:r>
          </w:p>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 Ảnh hưởng đến chữ viết của nhiều quốc gia như Thái Lan, Lào, Cam – pu - chia</w:t>
            </w:r>
          </w:p>
        </w:tc>
        <w:tc>
          <w:tcPr>
            <w:tcW w:w="4673"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 Chữ Giáp cốt, Tiểu triện, Đại triện, Lệ thư, Khải thư…</w:t>
            </w:r>
          </w:p>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 Ảnh hưởng đến chữ viết của nhiều nước lân cận như Nhật Bản, Việt Nam…</w:t>
            </w:r>
          </w:p>
        </w:tc>
      </w:tr>
      <w:tr w:rsidR="00BD7119" w:rsidRPr="00756B3A" w:rsidTr="00BD7119">
        <w:tc>
          <w:tcPr>
            <w:tcW w:w="1696"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Tư tưởng, tôn giáo</w:t>
            </w:r>
          </w:p>
        </w:tc>
        <w:tc>
          <w:tcPr>
            <w:tcW w:w="4536"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Là nơi ra đời nhiều tôn giáo lớn như Hin – đu giáo, Phật giáo, đồng thời cũng là nơi du nhập và phát triển của Hồi giáo</w:t>
            </w:r>
          </w:p>
        </w:tc>
        <w:tc>
          <w:tcPr>
            <w:tcW w:w="4673" w:type="dxa"/>
            <w:tcBorders>
              <w:top w:val="single" w:sz="4" w:space="0" w:color="auto"/>
              <w:left w:val="single" w:sz="4" w:space="0" w:color="auto"/>
              <w:bottom w:val="single" w:sz="4" w:space="0" w:color="auto"/>
              <w:right w:val="single" w:sz="4" w:space="0" w:color="auto"/>
            </w:tcBorders>
            <w:hideMark/>
          </w:tcPr>
          <w:p w:rsidR="00BD7119" w:rsidRPr="00756B3A" w:rsidRDefault="00BD7119">
            <w:pPr>
              <w:spacing w:line="276" w:lineRule="auto"/>
              <w:rPr>
                <w:rFonts w:ascii="Times New Roman" w:hAnsi="Times New Roman" w:cs="Times New Roman"/>
                <w:szCs w:val="24"/>
              </w:rPr>
            </w:pPr>
            <w:r w:rsidRPr="00756B3A">
              <w:rPr>
                <w:rFonts w:ascii="Times New Roman" w:hAnsi="Times New Roman" w:cs="Times New Roman"/>
                <w:szCs w:val="24"/>
              </w:rPr>
              <w:t>Nho giáo, Đạo giáo, Mặc gia, Pháp gia, Phật giáo được du nhập vào…</w:t>
            </w:r>
          </w:p>
        </w:tc>
      </w:tr>
    </w:tbl>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a. Ấn Độ và Trung Hoa vừa là quê hương của một số tôn giáo lớn, vừa là nơi du nhập và phát triển tôn giáo từ bên ngoài.</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b. Khác với văn minh Trung Hoa, văn minh Ấn Độ là một nền văn minh mang đậm tính tôn giáo huyền bí và khép kín.</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c.  Chữ viết của cư dân Ấn Độ và Trung Hoa đều có ảnh hưởng đến chữ viết của cư dân một số nước ở khu vực châu Á.</w:t>
      </w:r>
    </w:p>
    <w:p w:rsidR="00BD7119" w:rsidRPr="00756B3A" w:rsidRDefault="00BD7119" w:rsidP="00BD7119">
      <w:pPr>
        <w:spacing w:line="276" w:lineRule="auto"/>
        <w:rPr>
          <w:rFonts w:ascii="Times New Roman" w:hAnsi="Times New Roman" w:cs="Times New Roman"/>
          <w:szCs w:val="24"/>
        </w:rPr>
      </w:pPr>
      <w:r w:rsidRPr="00756B3A">
        <w:rPr>
          <w:rFonts w:ascii="Times New Roman" w:hAnsi="Times New Roman" w:cs="Times New Roman"/>
          <w:szCs w:val="24"/>
        </w:rPr>
        <w:t>d. Từ loại hình chữ viết cổ nhất, cư dân Ấn Độ và Trung Hoa đều có sự chỉnh lý và phát triển chữ viết của mình ngày càng hoàn thiện.</w:t>
      </w:r>
    </w:p>
    <w:p w:rsidR="00BD7119" w:rsidRPr="00756B3A" w:rsidRDefault="00BD7119" w:rsidP="00BD7119">
      <w:pPr>
        <w:spacing w:line="240" w:lineRule="auto"/>
        <w:rPr>
          <w:rFonts w:ascii="Times New Roman" w:hAnsi="Times New Roman" w:cs="Times New Roman"/>
          <w:b/>
          <w:szCs w:val="24"/>
        </w:rPr>
      </w:pPr>
      <w:r w:rsidRPr="00756B3A">
        <w:rPr>
          <w:rFonts w:ascii="Times New Roman" w:hAnsi="Times New Roman" w:cs="Times New Roman"/>
          <w:b/>
          <w:szCs w:val="24"/>
        </w:rPr>
        <w:t xml:space="preserve">   B. TỰ LUẬN</w:t>
      </w:r>
      <w:r w:rsidRPr="00756B3A">
        <w:rPr>
          <w:rFonts w:ascii="Times New Roman" w:hAnsi="Times New Roman" w:cs="Times New Roman"/>
          <w:b/>
          <w:bCs/>
          <w:szCs w:val="24"/>
        </w:rPr>
        <w:t xml:space="preserve"> (2,0đ).</w:t>
      </w:r>
    </w:p>
    <w:p w:rsidR="00BD7119" w:rsidRPr="00756B3A" w:rsidRDefault="00BD7119" w:rsidP="00BD7119">
      <w:pPr>
        <w:spacing w:line="240" w:lineRule="auto"/>
        <w:jc w:val="both"/>
        <w:rPr>
          <w:rFonts w:ascii="Times New Roman" w:eastAsia="Times New Roman" w:hAnsi="Times New Roman" w:cs="Times New Roman"/>
          <w:color w:val="auto"/>
          <w:szCs w:val="24"/>
        </w:rPr>
      </w:pPr>
      <w:r w:rsidRPr="00756B3A">
        <w:rPr>
          <w:rFonts w:ascii="Times New Roman" w:hAnsi="Times New Roman" w:cs="Times New Roman"/>
          <w:bCs/>
          <w:szCs w:val="24"/>
        </w:rPr>
        <w:t xml:space="preserve">         </w:t>
      </w:r>
      <w:r w:rsidRPr="00756B3A">
        <w:rPr>
          <w:rFonts w:ascii="Times New Roman" w:eastAsia="Times New Roman" w:hAnsi="Times New Roman" w:cs="Times New Roman"/>
          <w:b/>
          <w:color w:val="auto"/>
          <w:szCs w:val="24"/>
        </w:rPr>
        <w:t xml:space="preserve">      </w:t>
      </w:r>
      <w:r w:rsidRPr="00756B3A">
        <w:rPr>
          <w:rFonts w:ascii="Times New Roman" w:eastAsia="Times New Roman" w:hAnsi="Times New Roman" w:cs="Times New Roman"/>
          <w:color w:val="auto"/>
          <w:szCs w:val="24"/>
        </w:rPr>
        <w:t>Hãy phân tích ý nghĩa của các mạng công nghiệp lần thứ nhất và lần thứ 2 thời kì Cận đại đối với xã hội, văn hóa.</w:t>
      </w:r>
    </w:p>
    <w:p w:rsidR="00BD7119" w:rsidRPr="00756B3A" w:rsidRDefault="00BD7119" w:rsidP="00BD7119">
      <w:pPr>
        <w:spacing w:line="240" w:lineRule="auto"/>
        <w:jc w:val="both"/>
        <w:rPr>
          <w:rFonts w:ascii="Times New Roman" w:eastAsia="Times New Roman" w:hAnsi="Times New Roman" w:cs="Times New Roman"/>
          <w:szCs w:val="24"/>
        </w:rPr>
      </w:pPr>
    </w:p>
    <w:p w:rsidR="00BD7119" w:rsidRPr="00756B3A" w:rsidRDefault="00BD7119" w:rsidP="00BD7119">
      <w:pPr>
        <w:shd w:val="clear" w:color="auto" w:fill="FFFFFF"/>
        <w:spacing w:line="240" w:lineRule="auto"/>
        <w:rPr>
          <w:rFonts w:ascii="Times New Roman" w:eastAsia="Times New Roman" w:hAnsi="Times New Roman" w:cs="Times New Roman"/>
          <w:szCs w:val="24"/>
        </w:rPr>
      </w:pPr>
    </w:p>
    <w:p w:rsidR="00BD7119" w:rsidRPr="00756B3A" w:rsidRDefault="00BD7119" w:rsidP="00F546D6">
      <w:pPr>
        <w:rPr>
          <w:rFonts w:ascii="Times New Roman" w:hAnsi="Times New Roman" w:cs="Times New Roman"/>
          <w:szCs w:val="24"/>
        </w:rPr>
      </w:pPr>
    </w:p>
    <w:sectPr w:rsidR="00BD7119" w:rsidRPr="00756B3A" w:rsidSect="00FA1D15">
      <w:footerReference w:type="default" r:id="rId9"/>
      <w:pgSz w:w="11906" w:h="16838" w:code="9"/>
      <w:pgMar w:top="567" w:right="849"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22F" w:rsidRDefault="0076222F">
      <w:pPr>
        <w:spacing w:line="240" w:lineRule="auto"/>
      </w:pPr>
      <w:r>
        <w:separator/>
      </w:r>
    </w:p>
  </w:endnote>
  <w:endnote w:type="continuationSeparator" w:id="0">
    <w:p w:rsidR="0076222F" w:rsidRDefault="007622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74B" w:rsidRDefault="00DB7EA1">
    <w:pPr>
      <w:tabs>
        <w:tab w:val="right" w:pos="10489"/>
      </w:tabs>
      <w:spacing w:line="240" w:lineRule="auto"/>
    </w:pPr>
    <w:r>
      <w:rPr>
        <w:rFonts w:ascii="Times New Roman" w:hAnsi="Times New Roman"/>
      </w:rPr>
      <w:t>Mã đề 108</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A23DB9">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A23DB9">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22F" w:rsidRDefault="0076222F">
      <w:pPr>
        <w:spacing w:line="240" w:lineRule="auto"/>
      </w:pPr>
      <w:r>
        <w:separator/>
      </w:r>
    </w:p>
  </w:footnote>
  <w:footnote w:type="continuationSeparator" w:id="0">
    <w:p w:rsidR="0076222F" w:rsidRDefault="0076222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00CF1"/>
    <w:multiLevelType w:val="hybridMultilevel"/>
    <w:tmpl w:val="2D6033C4"/>
    <w:lvl w:ilvl="0" w:tplc="E08034AC">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0F8"/>
    <w:rsid w:val="00102CA2"/>
    <w:rsid w:val="0012220C"/>
    <w:rsid w:val="001458A9"/>
    <w:rsid w:val="001E1F34"/>
    <w:rsid w:val="001E3E11"/>
    <w:rsid w:val="00326F18"/>
    <w:rsid w:val="00354186"/>
    <w:rsid w:val="004801CB"/>
    <w:rsid w:val="004D3F20"/>
    <w:rsid w:val="004E16B8"/>
    <w:rsid w:val="0054207B"/>
    <w:rsid w:val="005E4D9E"/>
    <w:rsid w:val="005F3BA6"/>
    <w:rsid w:val="00607B2F"/>
    <w:rsid w:val="00632986"/>
    <w:rsid w:val="00687BD7"/>
    <w:rsid w:val="007450F8"/>
    <w:rsid w:val="00756B3A"/>
    <w:rsid w:val="0076222F"/>
    <w:rsid w:val="0078065E"/>
    <w:rsid w:val="00884CB8"/>
    <w:rsid w:val="008E2EF6"/>
    <w:rsid w:val="00951829"/>
    <w:rsid w:val="0099226D"/>
    <w:rsid w:val="009C1AF9"/>
    <w:rsid w:val="00A23DB9"/>
    <w:rsid w:val="00BC06D5"/>
    <w:rsid w:val="00BD7119"/>
    <w:rsid w:val="00D55C10"/>
    <w:rsid w:val="00DB274B"/>
    <w:rsid w:val="00DB7EA1"/>
    <w:rsid w:val="00DD5ACF"/>
    <w:rsid w:val="00DE2631"/>
    <w:rsid w:val="00E95D2B"/>
    <w:rsid w:val="00ED6915"/>
    <w:rsid w:val="00F546D6"/>
    <w:rsid w:val="00F81F9B"/>
    <w:rsid w:val="00FA1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4E16B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6B8"/>
    <w:rPr>
      <w:rFonts w:ascii="Tahoma" w:hAnsi="Tahoma" w:cs="Tahoma"/>
      <w:color w:val="000000"/>
      <w:kern w:val="0"/>
      <w:sz w:val="16"/>
      <w:szCs w:val="16"/>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0F8"/>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50F8"/>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450F8"/>
    <w:rPr>
      <w:b/>
      <w:bCs/>
    </w:rPr>
  </w:style>
  <w:style w:type="table" w:styleId="TableGrid">
    <w:name w:val="Table Grid"/>
    <w:aliases w:val="Bảng TK"/>
    <w:basedOn w:val="TableNormal"/>
    <w:uiPriority w:val="59"/>
    <w:qFormat/>
    <w:rsid w:val="0012220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BalloonText">
    <w:name w:val="Balloon Text"/>
    <w:basedOn w:val="Normal"/>
    <w:link w:val="BalloonTextChar"/>
    <w:uiPriority w:val="99"/>
    <w:semiHidden/>
    <w:unhideWhenUsed/>
    <w:rsid w:val="004E16B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6B8"/>
    <w:rPr>
      <w:rFonts w:ascii="Tahoma" w:hAnsi="Tahoma" w:cs="Tahoma"/>
      <w:color w:val="000000"/>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70586">
      <w:bodyDiv w:val="1"/>
      <w:marLeft w:val="0"/>
      <w:marRight w:val="0"/>
      <w:marTop w:val="0"/>
      <w:marBottom w:val="0"/>
      <w:divBdr>
        <w:top w:val="none" w:sz="0" w:space="0" w:color="auto"/>
        <w:left w:val="none" w:sz="0" w:space="0" w:color="auto"/>
        <w:bottom w:val="none" w:sz="0" w:space="0" w:color="auto"/>
        <w:right w:val="none" w:sz="0" w:space="0" w:color="auto"/>
      </w:divBdr>
    </w:div>
    <w:div w:id="341124423">
      <w:bodyDiv w:val="1"/>
      <w:marLeft w:val="0"/>
      <w:marRight w:val="0"/>
      <w:marTop w:val="0"/>
      <w:marBottom w:val="0"/>
      <w:divBdr>
        <w:top w:val="none" w:sz="0" w:space="0" w:color="auto"/>
        <w:left w:val="none" w:sz="0" w:space="0" w:color="auto"/>
        <w:bottom w:val="none" w:sz="0" w:space="0" w:color="auto"/>
        <w:right w:val="none" w:sz="0" w:space="0" w:color="auto"/>
      </w:divBdr>
    </w:div>
    <w:div w:id="197109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25</cp:revision>
  <cp:lastPrinted>2024-12-27T07:04:00Z</cp:lastPrinted>
  <dcterms:created xsi:type="dcterms:W3CDTF">2023-12-14T13:52:00Z</dcterms:created>
  <dcterms:modified xsi:type="dcterms:W3CDTF">2024-12-27T07:05:00Z</dcterms:modified>
  <cp:version>1.0</cp:version>
</cp:coreProperties>
</file>