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3C8F60" w14:textId="77777777" w:rsidR="00C229B3" w:rsidRPr="001B39C3" w:rsidRDefault="00C229B3" w:rsidP="00C229B3">
      <w:pPr>
        <w:spacing w:after="0" w:line="240" w:lineRule="auto"/>
        <w:rPr>
          <w:rFonts w:eastAsia="Calibri" w:cs="Times New Roman"/>
          <w:b/>
          <w:sz w:val="26"/>
          <w:szCs w:val="26"/>
        </w:rPr>
      </w:pPr>
      <w:r w:rsidRPr="001B39C3">
        <w:rPr>
          <w:rFonts w:eastAsia="Calibri" w:cs="Times New Roman"/>
          <w:b/>
          <w:sz w:val="26"/>
          <w:szCs w:val="26"/>
        </w:rPr>
        <w:t xml:space="preserve">CHUYÊN ĐỀ 2. </w:t>
      </w:r>
      <w:r w:rsidRPr="001B39C3">
        <w:rPr>
          <w:rFonts w:cs="Times New Roman"/>
          <w:b/>
          <w:sz w:val="26"/>
          <w:szCs w:val="26"/>
        </w:rPr>
        <w:t>TÌM HIỂU VỀ MỘT TÁC PHẨM NGHỆ THUẬT</w:t>
      </w:r>
    </w:p>
    <w:p w14:paraId="5F55340F" w14:textId="77777777" w:rsidR="00C229B3" w:rsidRPr="001B39C3" w:rsidRDefault="00C229B3" w:rsidP="00C229B3">
      <w:pPr>
        <w:spacing w:after="0" w:line="240" w:lineRule="auto"/>
        <w:jc w:val="center"/>
        <w:rPr>
          <w:rFonts w:cs="Times New Roman"/>
          <w:sz w:val="26"/>
          <w:szCs w:val="26"/>
          <w:lang w:val="vi-VN"/>
        </w:rPr>
      </w:pPr>
      <w:r w:rsidRPr="001B39C3">
        <w:rPr>
          <w:rFonts w:cs="Times New Roman"/>
          <w:b/>
          <w:sz w:val="26"/>
          <w:szCs w:val="26"/>
        </w:rPr>
        <w:t>CHUYỂN THỂ TỪ VĂN HỌC</w:t>
      </w:r>
    </w:p>
    <w:p w14:paraId="62BB09A6" w14:textId="337B3901" w:rsidR="00C229B3" w:rsidRPr="001B39C3" w:rsidRDefault="00C229B3" w:rsidP="00C229B3">
      <w:pPr>
        <w:spacing w:after="0" w:line="240" w:lineRule="auto"/>
        <w:rPr>
          <w:rFonts w:cs="Times New Roman"/>
          <w:b/>
          <w:sz w:val="26"/>
          <w:szCs w:val="26"/>
        </w:rPr>
      </w:pPr>
      <w:r w:rsidRPr="001B39C3">
        <w:rPr>
          <w:rFonts w:cs="Times New Roman"/>
          <w:b/>
          <w:sz w:val="26"/>
          <w:szCs w:val="26"/>
          <w:lang w:eastAsia="zh-CN"/>
        </w:rPr>
        <w:t xml:space="preserve">Tiết </w:t>
      </w:r>
      <w:r>
        <w:rPr>
          <w:rFonts w:cs="Times New Roman"/>
          <w:b/>
          <w:sz w:val="26"/>
          <w:szCs w:val="26"/>
          <w:lang w:eastAsia="zh-CN"/>
        </w:rPr>
        <w:t>16,17,18,19</w:t>
      </w:r>
      <w:r w:rsidRPr="001B39C3">
        <w:rPr>
          <w:rFonts w:cs="Times New Roman"/>
          <w:b/>
          <w:sz w:val="26"/>
          <w:szCs w:val="26"/>
          <w:lang w:eastAsia="zh-CN"/>
        </w:rPr>
        <w:t>.</w:t>
      </w:r>
      <w:r w:rsidRPr="001B39C3">
        <w:rPr>
          <w:rFonts w:cs="Times New Roman"/>
          <w:b/>
          <w:sz w:val="26"/>
          <w:szCs w:val="26"/>
        </w:rPr>
        <w:t xml:space="preserve">                                  </w:t>
      </w:r>
      <w:r w:rsidRPr="001B39C3">
        <w:rPr>
          <w:rFonts w:cs="Times New Roman"/>
          <w:b/>
          <w:sz w:val="26"/>
          <w:szCs w:val="26"/>
          <w:lang w:val="vi-VN"/>
        </w:rPr>
        <w:t>P</w:t>
      </w:r>
      <w:r w:rsidRPr="001B39C3">
        <w:rPr>
          <w:rFonts w:cs="Times New Roman"/>
          <w:b/>
          <w:sz w:val="26"/>
          <w:szCs w:val="26"/>
        </w:rPr>
        <w:t>HẦN</w:t>
      </w:r>
      <w:r w:rsidRPr="001B39C3">
        <w:rPr>
          <w:rFonts w:cs="Times New Roman"/>
          <w:b/>
          <w:sz w:val="26"/>
          <w:szCs w:val="26"/>
          <w:lang w:val="vi-VN"/>
        </w:rPr>
        <w:t xml:space="preserve"> </w:t>
      </w:r>
      <w:r w:rsidRPr="001B39C3">
        <w:rPr>
          <w:rFonts w:cs="Times New Roman"/>
          <w:b/>
          <w:sz w:val="26"/>
          <w:szCs w:val="26"/>
        </w:rPr>
        <w:t>II</w:t>
      </w:r>
      <w:r w:rsidRPr="001B39C3">
        <w:rPr>
          <w:rFonts w:cs="Times New Roman"/>
          <w:b/>
          <w:sz w:val="26"/>
          <w:szCs w:val="26"/>
          <w:lang w:val="vi-VN"/>
        </w:rPr>
        <w:t>:</w:t>
      </w:r>
    </w:p>
    <w:p w14:paraId="3C6E1C37" w14:textId="77777777" w:rsidR="00C229B3" w:rsidRPr="001B39C3" w:rsidRDefault="00C229B3" w:rsidP="00C229B3">
      <w:pPr>
        <w:spacing w:after="0" w:line="240" w:lineRule="auto"/>
        <w:jc w:val="center"/>
        <w:rPr>
          <w:rFonts w:cs="Times New Roman"/>
          <w:b/>
          <w:sz w:val="26"/>
          <w:szCs w:val="26"/>
        </w:rPr>
      </w:pPr>
      <w:r w:rsidRPr="001B39C3">
        <w:rPr>
          <w:rFonts w:cs="Times New Roman"/>
          <w:sz w:val="26"/>
          <w:szCs w:val="26"/>
        </w:rPr>
        <w:t>V</w:t>
      </w:r>
      <w:r w:rsidRPr="001B39C3">
        <w:rPr>
          <w:rFonts w:cs="Times New Roman"/>
          <w:b/>
          <w:sz w:val="26"/>
          <w:szCs w:val="26"/>
        </w:rPr>
        <w:t>IẾT BÀI PHÂN TÍCH, GIỚI THIỆU VÀ THUYẾT TRÌNH VỀ MỘT TÁC PHẨM NGHỆ THUẬT ĐƯỢC CHUYỂN THỂ TỪ VĂN HỌC</w:t>
      </w:r>
    </w:p>
    <w:p w14:paraId="673D4DEF" w14:textId="77777777" w:rsidR="00C229B3" w:rsidRDefault="00C229B3" w:rsidP="00C229B3">
      <w:pPr>
        <w:spacing w:after="0" w:line="240" w:lineRule="auto"/>
        <w:ind w:firstLine="720"/>
        <w:jc w:val="center"/>
        <w:rPr>
          <w:rFonts w:eastAsia="Calibri" w:cs="Times New Roman"/>
          <w:sz w:val="26"/>
          <w:szCs w:val="26"/>
        </w:rPr>
      </w:pPr>
      <w:r w:rsidRPr="001B39C3">
        <w:rPr>
          <w:rFonts w:eastAsia="Calibri" w:cs="Times New Roman"/>
          <w:sz w:val="26"/>
          <w:szCs w:val="26"/>
        </w:rPr>
        <w:t>(</w:t>
      </w:r>
      <w:r w:rsidRPr="001B39C3">
        <w:rPr>
          <w:rFonts w:eastAsia="Calibri" w:cs="Times New Roman"/>
          <w:i/>
          <w:sz w:val="26"/>
          <w:szCs w:val="26"/>
        </w:rPr>
        <w:t>Thời gian thực hiện: 4 tiết</w:t>
      </w:r>
      <w:r w:rsidRPr="001B39C3">
        <w:rPr>
          <w:rFonts w:eastAsia="Calibri" w:cs="Times New Roman"/>
          <w:sz w:val="26"/>
          <w:szCs w:val="26"/>
        </w:rPr>
        <w:t>)</w:t>
      </w:r>
    </w:p>
    <w:p w14:paraId="317F3702" w14:textId="77777777" w:rsidR="00C229B3" w:rsidRPr="001B39C3" w:rsidRDefault="00C229B3" w:rsidP="00C229B3">
      <w:pPr>
        <w:tabs>
          <w:tab w:val="left" w:pos="2184"/>
        </w:tabs>
        <w:spacing w:after="0" w:line="240" w:lineRule="auto"/>
        <w:contextualSpacing/>
        <w:jc w:val="both"/>
        <w:rPr>
          <w:rFonts w:eastAsia="MS Mincho" w:cs="Times New Roman"/>
          <w:b/>
          <w:sz w:val="26"/>
          <w:szCs w:val="26"/>
          <w:lang w:eastAsia="ja-JP"/>
        </w:rPr>
      </w:pPr>
      <w:r w:rsidRPr="001B39C3">
        <w:rPr>
          <w:rFonts w:eastAsia="MS Mincho" w:cs="Times New Roman"/>
          <w:b/>
          <w:sz w:val="26"/>
          <w:szCs w:val="26"/>
          <w:lang w:eastAsia="ja-JP"/>
        </w:rPr>
        <w:t>I. Mục tiêu:</w:t>
      </w:r>
    </w:p>
    <w:p w14:paraId="786E137A" w14:textId="77777777" w:rsidR="00C229B3" w:rsidRPr="001B39C3" w:rsidRDefault="00C229B3" w:rsidP="00C229B3">
      <w:pPr>
        <w:spacing w:after="0" w:line="240" w:lineRule="auto"/>
        <w:jc w:val="both"/>
        <w:rPr>
          <w:rFonts w:cs="Times New Roman"/>
          <w:b/>
          <w:sz w:val="26"/>
          <w:szCs w:val="26"/>
        </w:rPr>
      </w:pPr>
      <w:r w:rsidRPr="001B39C3">
        <w:rPr>
          <w:rFonts w:cs="Times New Roman"/>
          <w:b/>
          <w:sz w:val="26"/>
          <w:szCs w:val="26"/>
        </w:rPr>
        <w:t>1. Về kiến thức</w:t>
      </w:r>
    </w:p>
    <w:p w14:paraId="31EE21A9" w14:textId="77777777" w:rsidR="00C229B3" w:rsidRPr="001B39C3" w:rsidRDefault="00C229B3" w:rsidP="00C229B3">
      <w:pPr>
        <w:spacing w:after="0" w:line="240" w:lineRule="auto"/>
        <w:jc w:val="both"/>
        <w:rPr>
          <w:rFonts w:eastAsia="Quattrocento Sans" w:cs="Times New Roman"/>
          <w:sz w:val="26"/>
          <w:szCs w:val="26"/>
        </w:rPr>
      </w:pPr>
      <w:r w:rsidRPr="001B39C3">
        <w:rPr>
          <w:rFonts w:eastAsia="Quattrocento Sans" w:cs="Times New Roman"/>
          <w:sz w:val="26"/>
          <w:szCs w:val="26"/>
        </w:rPr>
        <w:t>- Giúp HS hình dung ra bố cục, cấu trúc của kiểu bài, nhận biết các yếu tố thuộc ngôn ngữ nghệ thuật của tác phẩm chuyển thể</w:t>
      </w:r>
    </w:p>
    <w:p w14:paraId="178E316E" w14:textId="77777777" w:rsidR="00C229B3" w:rsidRPr="001B39C3" w:rsidRDefault="00C229B3" w:rsidP="00C229B3">
      <w:pPr>
        <w:spacing w:after="0" w:line="240" w:lineRule="auto"/>
        <w:jc w:val="both"/>
        <w:rPr>
          <w:rFonts w:eastAsia="Quattrocento Sans" w:cs="Times New Roman"/>
          <w:sz w:val="26"/>
          <w:szCs w:val="26"/>
        </w:rPr>
      </w:pPr>
      <w:r w:rsidRPr="001B39C3">
        <w:rPr>
          <w:rFonts w:eastAsia="Quattrocento Sans" w:cs="Times New Roman"/>
          <w:sz w:val="26"/>
          <w:szCs w:val="26"/>
        </w:rPr>
        <w:t>- Nhận biết được các thao tác mà người viết sử dụng để phân tích tác phẩm, từ đó, giúp các em có thêm kiến thức để viết bài phân tích, giới thiệu của mình.</w:t>
      </w:r>
    </w:p>
    <w:p w14:paraId="450B050E" w14:textId="77777777" w:rsidR="00C229B3" w:rsidRPr="001B39C3" w:rsidRDefault="00C229B3" w:rsidP="00C229B3">
      <w:pPr>
        <w:tabs>
          <w:tab w:val="left" w:pos="0"/>
          <w:tab w:val="left" w:pos="90"/>
        </w:tabs>
        <w:spacing w:after="0" w:line="240" w:lineRule="auto"/>
        <w:contextualSpacing/>
        <w:jc w:val="both"/>
        <w:rPr>
          <w:rFonts w:eastAsia="MS Mincho" w:cs="Times New Roman"/>
          <w:b/>
          <w:sz w:val="26"/>
          <w:szCs w:val="26"/>
          <w:lang w:eastAsia="ja-JP"/>
        </w:rPr>
      </w:pPr>
      <w:r w:rsidRPr="001B39C3">
        <w:rPr>
          <w:rFonts w:eastAsia="MS Mincho" w:cs="Times New Roman"/>
          <w:b/>
          <w:sz w:val="26"/>
          <w:szCs w:val="26"/>
          <w:lang w:eastAsia="ja-JP"/>
        </w:rPr>
        <w:t>2. Năng lực</w:t>
      </w:r>
    </w:p>
    <w:p w14:paraId="52CDB77C" w14:textId="77777777" w:rsidR="00C229B3" w:rsidRPr="001B39C3" w:rsidRDefault="00C229B3" w:rsidP="00C229B3">
      <w:pPr>
        <w:tabs>
          <w:tab w:val="left" w:pos="0"/>
          <w:tab w:val="left" w:pos="90"/>
        </w:tabs>
        <w:spacing w:after="0" w:line="240" w:lineRule="auto"/>
        <w:contextualSpacing/>
        <w:jc w:val="both"/>
        <w:rPr>
          <w:rFonts w:eastAsia="MS Mincho" w:cs="Times New Roman"/>
          <w:bCs/>
          <w:sz w:val="26"/>
          <w:szCs w:val="26"/>
          <w:lang w:eastAsia="ja-JP"/>
        </w:rPr>
      </w:pPr>
      <w:r w:rsidRPr="001B39C3">
        <w:rPr>
          <w:rFonts w:eastAsia="MS Mincho" w:cs="Times New Roman"/>
          <w:bCs/>
          <w:sz w:val="26"/>
          <w:szCs w:val="26"/>
          <w:lang w:eastAsia="ja-JP"/>
        </w:rPr>
        <w:t>- HS nêu được ấn tượng nổi bật về tác phẩm nghệ thuật chuyển thể từ văn học trong sự so sánh hợp lí với tác phẩm gốc.</w:t>
      </w:r>
    </w:p>
    <w:p w14:paraId="3905023D" w14:textId="77777777" w:rsidR="00C229B3" w:rsidRPr="001B39C3" w:rsidRDefault="00C229B3" w:rsidP="00C229B3">
      <w:pPr>
        <w:tabs>
          <w:tab w:val="left" w:pos="0"/>
          <w:tab w:val="left" w:pos="90"/>
        </w:tabs>
        <w:spacing w:after="0" w:line="240" w:lineRule="auto"/>
        <w:contextualSpacing/>
        <w:jc w:val="both"/>
        <w:rPr>
          <w:rFonts w:eastAsia="MS Mincho" w:cs="Times New Roman"/>
          <w:bCs/>
          <w:sz w:val="26"/>
          <w:szCs w:val="26"/>
          <w:lang w:eastAsia="ja-JP"/>
        </w:rPr>
      </w:pPr>
      <w:r w:rsidRPr="001B39C3">
        <w:rPr>
          <w:rFonts w:eastAsia="MS Mincho" w:cs="Times New Roman"/>
          <w:bCs/>
          <w:sz w:val="26"/>
          <w:szCs w:val="26"/>
          <w:lang w:eastAsia="ja-JP"/>
        </w:rPr>
        <w:t>- HS phân tích được cách chuyển thể tác phẩm văn học của tác giả.</w:t>
      </w:r>
    </w:p>
    <w:p w14:paraId="1033B11C" w14:textId="77777777" w:rsidR="00C229B3" w:rsidRPr="001B39C3" w:rsidRDefault="00C229B3" w:rsidP="00C229B3">
      <w:pPr>
        <w:tabs>
          <w:tab w:val="left" w:pos="0"/>
          <w:tab w:val="left" w:pos="90"/>
        </w:tabs>
        <w:spacing w:after="0" w:line="240" w:lineRule="auto"/>
        <w:contextualSpacing/>
        <w:jc w:val="both"/>
        <w:rPr>
          <w:rFonts w:eastAsia="MS Mincho" w:cs="Times New Roman"/>
          <w:bCs/>
          <w:sz w:val="26"/>
          <w:szCs w:val="26"/>
          <w:lang w:eastAsia="ja-JP"/>
        </w:rPr>
      </w:pPr>
      <w:r w:rsidRPr="001B39C3">
        <w:rPr>
          <w:rFonts w:eastAsia="MS Mincho" w:cs="Times New Roman"/>
          <w:bCs/>
          <w:sz w:val="26"/>
          <w:szCs w:val="26"/>
          <w:lang w:eastAsia="ja-JP"/>
        </w:rPr>
        <w:t>- HS đánh giá được vị thế tồn tại độc lập của tác phẩm nghệ thuật chuyển thể từ văn học.</w:t>
      </w:r>
    </w:p>
    <w:p w14:paraId="2A1E3592" w14:textId="77777777" w:rsidR="00C229B3" w:rsidRPr="001B39C3" w:rsidRDefault="00C229B3" w:rsidP="00C229B3">
      <w:pPr>
        <w:tabs>
          <w:tab w:val="left" w:pos="0"/>
          <w:tab w:val="left" w:pos="90"/>
        </w:tabs>
        <w:spacing w:after="0" w:line="240" w:lineRule="auto"/>
        <w:contextualSpacing/>
        <w:jc w:val="both"/>
        <w:rPr>
          <w:rFonts w:eastAsia="MS Mincho" w:cs="Times New Roman"/>
          <w:bCs/>
          <w:sz w:val="26"/>
          <w:szCs w:val="26"/>
          <w:lang w:eastAsia="ja-JP"/>
        </w:rPr>
      </w:pPr>
      <w:r w:rsidRPr="001B39C3">
        <w:rPr>
          <w:rFonts w:eastAsia="MS Mincho" w:cs="Times New Roman"/>
          <w:bCs/>
          <w:sz w:val="26"/>
          <w:szCs w:val="26"/>
          <w:lang w:eastAsia="ja-JP"/>
        </w:rPr>
        <w:t>- HS biết trình bày các luận điểm một cách sáng rõ, mạch lạc, logic; chọn lọc và phân tích được các dẫn chứng phù hợp để làm sáng tỏ các luận điểm.</w:t>
      </w:r>
    </w:p>
    <w:p w14:paraId="63F9F6EE" w14:textId="77777777" w:rsidR="00C229B3" w:rsidRPr="001B39C3" w:rsidRDefault="00C229B3" w:rsidP="00C229B3">
      <w:pPr>
        <w:tabs>
          <w:tab w:val="left" w:pos="0"/>
          <w:tab w:val="left" w:pos="90"/>
        </w:tabs>
        <w:spacing w:after="0" w:line="240" w:lineRule="auto"/>
        <w:contextualSpacing/>
        <w:jc w:val="both"/>
        <w:rPr>
          <w:rFonts w:eastAsia="MS Mincho" w:cs="Times New Roman"/>
          <w:bCs/>
          <w:sz w:val="26"/>
          <w:szCs w:val="26"/>
          <w:lang w:eastAsia="ja-JP"/>
        </w:rPr>
      </w:pPr>
      <w:r w:rsidRPr="001B39C3">
        <w:rPr>
          <w:rFonts w:eastAsia="MS Mincho" w:cs="Times New Roman"/>
          <w:bCs/>
          <w:sz w:val="26"/>
          <w:szCs w:val="26"/>
          <w:lang w:eastAsia="ja-JP"/>
        </w:rPr>
        <w:t>- HS biết sử dụng một cách linh hoạt các phương tiện phi ngôn ngữ trong bài viết.</w:t>
      </w:r>
    </w:p>
    <w:p w14:paraId="078300F3" w14:textId="77777777" w:rsidR="00C229B3" w:rsidRPr="001B39C3" w:rsidRDefault="00C229B3" w:rsidP="00C229B3">
      <w:pPr>
        <w:tabs>
          <w:tab w:val="left" w:pos="0"/>
          <w:tab w:val="left" w:pos="90"/>
        </w:tabs>
        <w:spacing w:after="0" w:line="240" w:lineRule="auto"/>
        <w:contextualSpacing/>
        <w:jc w:val="both"/>
        <w:rPr>
          <w:rFonts w:eastAsia="MS Mincho" w:cs="Times New Roman"/>
          <w:bCs/>
          <w:sz w:val="26"/>
          <w:szCs w:val="26"/>
          <w:lang w:eastAsia="ja-JP"/>
        </w:rPr>
      </w:pPr>
      <w:r w:rsidRPr="001B39C3">
        <w:rPr>
          <w:rFonts w:eastAsia="MS Mincho" w:cs="Times New Roman"/>
          <w:bCs/>
          <w:sz w:val="26"/>
          <w:szCs w:val="26"/>
          <w:lang w:eastAsia="ja-JP"/>
        </w:rPr>
        <w:t>- HS phát triển năng lực nghiên cứu và năng lực sáng tạo, kĩ năng kết hợp làm việc độc lập và làm việc nhóm.</w:t>
      </w:r>
    </w:p>
    <w:p w14:paraId="47C820C0" w14:textId="77777777" w:rsidR="00C229B3" w:rsidRPr="001B39C3" w:rsidRDefault="00C229B3" w:rsidP="00C229B3">
      <w:pPr>
        <w:tabs>
          <w:tab w:val="left" w:pos="0"/>
          <w:tab w:val="left" w:pos="90"/>
        </w:tabs>
        <w:spacing w:after="0" w:line="240" w:lineRule="auto"/>
        <w:contextualSpacing/>
        <w:jc w:val="both"/>
        <w:rPr>
          <w:rFonts w:eastAsia="MS Mincho" w:cs="Times New Roman"/>
          <w:b/>
          <w:sz w:val="26"/>
          <w:szCs w:val="26"/>
          <w:lang w:eastAsia="ja-JP"/>
        </w:rPr>
      </w:pPr>
      <w:r w:rsidRPr="001B39C3">
        <w:rPr>
          <w:rFonts w:eastAsia="MS Mincho" w:cs="Times New Roman"/>
          <w:b/>
          <w:sz w:val="26"/>
          <w:szCs w:val="26"/>
          <w:lang w:eastAsia="ja-JP"/>
        </w:rPr>
        <w:t xml:space="preserve">3. Phẩm chất: </w:t>
      </w:r>
      <w:r w:rsidRPr="001B39C3">
        <w:rPr>
          <w:rFonts w:eastAsia="MS Mincho" w:cs="Times New Roman"/>
          <w:bCs/>
          <w:sz w:val="26"/>
          <w:szCs w:val="26"/>
          <w:lang w:eastAsia="ja-JP"/>
        </w:rPr>
        <w:t>Biết trân trọng giá trị cá nhân, phát huy sự sáng tạo; tinh thần hợp tác, lắng nghe, chia sẻ trong tập thể,..</w:t>
      </w:r>
    </w:p>
    <w:p w14:paraId="639D419C" w14:textId="77777777" w:rsidR="00C229B3" w:rsidRPr="001B39C3" w:rsidRDefault="00C229B3" w:rsidP="00C229B3">
      <w:pPr>
        <w:tabs>
          <w:tab w:val="left" w:pos="2184"/>
        </w:tabs>
        <w:spacing w:after="0" w:line="240" w:lineRule="auto"/>
        <w:contextualSpacing/>
        <w:jc w:val="both"/>
        <w:rPr>
          <w:rFonts w:eastAsia="MS Mincho" w:cs="Times New Roman"/>
          <w:b/>
          <w:sz w:val="26"/>
          <w:szCs w:val="26"/>
          <w:lang w:eastAsia="ja-JP"/>
        </w:rPr>
      </w:pPr>
      <w:r w:rsidRPr="001B39C3">
        <w:rPr>
          <w:rFonts w:eastAsia="MS Mincho" w:cs="Times New Roman"/>
          <w:b/>
          <w:sz w:val="26"/>
          <w:szCs w:val="26"/>
          <w:lang w:eastAsia="ja-JP"/>
        </w:rPr>
        <w:t>II. THIẾT BỊ DẠY HỌC VÀ HỌC LIỆU</w:t>
      </w:r>
    </w:p>
    <w:p w14:paraId="22EAF20A" w14:textId="77777777" w:rsidR="00C229B3" w:rsidRPr="001B39C3" w:rsidRDefault="00C229B3" w:rsidP="00C229B3">
      <w:pPr>
        <w:spacing w:after="0" w:line="240" w:lineRule="auto"/>
        <w:jc w:val="both"/>
        <w:rPr>
          <w:rFonts w:cs="Times New Roman"/>
          <w:sz w:val="26"/>
          <w:szCs w:val="26"/>
        </w:rPr>
      </w:pPr>
      <w:r w:rsidRPr="001B39C3">
        <w:rPr>
          <w:rFonts w:eastAsia="Calibri" w:cs="Times New Roman"/>
          <w:b/>
          <w:sz w:val="26"/>
          <w:szCs w:val="26"/>
        </w:rPr>
        <w:t xml:space="preserve">1. </w:t>
      </w:r>
      <w:r w:rsidRPr="001B39C3">
        <w:rPr>
          <w:rFonts w:cs="Times New Roman"/>
          <w:b/>
          <w:sz w:val="26"/>
          <w:szCs w:val="26"/>
        </w:rPr>
        <w:t>Thiết bị dạy học:</w:t>
      </w:r>
      <w:r w:rsidRPr="001B39C3">
        <w:rPr>
          <w:rFonts w:eastAsia="Calibri" w:cs="Times New Roman"/>
          <w:sz w:val="26"/>
          <w:szCs w:val="26"/>
        </w:rPr>
        <w:t xml:space="preserve"> </w:t>
      </w:r>
      <w:r w:rsidRPr="001B39C3">
        <w:rPr>
          <w:rFonts w:cs="Times New Roman"/>
          <w:sz w:val="26"/>
          <w:szCs w:val="26"/>
        </w:rPr>
        <w:t xml:space="preserve"> Máy vi tính, ti vi, bài giảng powerpoint.</w:t>
      </w:r>
    </w:p>
    <w:p w14:paraId="2A54207B" w14:textId="77777777" w:rsidR="00C229B3" w:rsidRPr="001B39C3" w:rsidRDefault="00C229B3" w:rsidP="00C229B3">
      <w:pPr>
        <w:spacing w:after="0" w:line="240" w:lineRule="auto"/>
        <w:jc w:val="both"/>
        <w:rPr>
          <w:rFonts w:cs="Times New Roman"/>
          <w:sz w:val="26"/>
          <w:szCs w:val="26"/>
        </w:rPr>
      </w:pPr>
      <w:r w:rsidRPr="001B39C3">
        <w:rPr>
          <w:rFonts w:cs="Times New Roman"/>
          <w:b/>
          <w:sz w:val="26"/>
          <w:szCs w:val="26"/>
        </w:rPr>
        <w:t xml:space="preserve">2. </w:t>
      </w:r>
      <w:r w:rsidRPr="001B39C3">
        <w:rPr>
          <w:rFonts w:cs="Times New Roman"/>
          <w:b/>
          <w:sz w:val="26"/>
          <w:szCs w:val="26"/>
          <w:lang w:val="vi-VN"/>
        </w:rPr>
        <w:t xml:space="preserve">Học liệu: </w:t>
      </w:r>
    </w:p>
    <w:p w14:paraId="786EE705" w14:textId="77777777" w:rsidR="00C229B3" w:rsidRPr="001B39C3" w:rsidRDefault="00C229B3" w:rsidP="00C229B3">
      <w:pPr>
        <w:tabs>
          <w:tab w:val="left" w:pos="2184"/>
        </w:tabs>
        <w:spacing w:after="0" w:line="240" w:lineRule="auto"/>
        <w:contextualSpacing/>
        <w:jc w:val="both"/>
        <w:rPr>
          <w:rFonts w:eastAsia="MS Mincho" w:cs="Times New Roman"/>
          <w:bCs/>
          <w:sz w:val="26"/>
          <w:szCs w:val="26"/>
          <w:lang w:eastAsia="ja-JP"/>
        </w:rPr>
      </w:pPr>
      <w:r w:rsidRPr="001B39C3">
        <w:rPr>
          <w:rFonts w:eastAsia="MS Mincho" w:cs="Times New Roman"/>
          <w:bCs/>
          <w:sz w:val="26"/>
          <w:szCs w:val="26"/>
          <w:lang w:eastAsia="ja-JP"/>
        </w:rPr>
        <w:t>- Chuyên đề học tập Ngữ văn 12 – SGK, Chuyên đề học tập Ngữ văn 12 – SGV.</w:t>
      </w:r>
    </w:p>
    <w:p w14:paraId="51A1B0F0" w14:textId="77777777" w:rsidR="00C229B3" w:rsidRPr="001B39C3" w:rsidRDefault="00C229B3" w:rsidP="00C229B3">
      <w:pPr>
        <w:tabs>
          <w:tab w:val="left" w:pos="2184"/>
        </w:tabs>
        <w:spacing w:after="0" w:line="240" w:lineRule="auto"/>
        <w:contextualSpacing/>
        <w:jc w:val="both"/>
        <w:rPr>
          <w:rFonts w:eastAsia="MS Mincho" w:cs="Times New Roman"/>
          <w:bCs/>
          <w:sz w:val="26"/>
          <w:szCs w:val="26"/>
          <w:lang w:eastAsia="ja-JP"/>
        </w:rPr>
      </w:pPr>
      <w:r w:rsidRPr="001B39C3">
        <w:rPr>
          <w:rFonts w:eastAsia="MS Mincho" w:cs="Times New Roman"/>
          <w:bCs/>
          <w:sz w:val="26"/>
          <w:szCs w:val="26"/>
          <w:lang w:eastAsia="ja-JP"/>
        </w:rPr>
        <w:t>- Phiếu học tập dành cho HS, tài liệu tham khảo.</w:t>
      </w:r>
    </w:p>
    <w:p w14:paraId="430DC66C" w14:textId="77777777" w:rsidR="00C229B3" w:rsidRPr="001B39C3" w:rsidRDefault="00C229B3" w:rsidP="00C229B3">
      <w:pPr>
        <w:tabs>
          <w:tab w:val="left" w:pos="2184"/>
        </w:tabs>
        <w:spacing w:after="0" w:line="240" w:lineRule="auto"/>
        <w:contextualSpacing/>
        <w:jc w:val="both"/>
        <w:rPr>
          <w:rFonts w:eastAsia="MS Mincho" w:cs="Times New Roman"/>
          <w:bCs/>
          <w:sz w:val="26"/>
          <w:szCs w:val="26"/>
          <w:lang w:eastAsia="ja-JP"/>
        </w:rPr>
      </w:pPr>
      <w:r w:rsidRPr="001B39C3">
        <w:rPr>
          <w:rFonts w:eastAsia="MS Mincho" w:cs="Times New Roman"/>
          <w:bCs/>
          <w:sz w:val="26"/>
          <w:szCs w:val="26"/>
          <w:lang w:eastAsia="ja-JP"/>
        </w:rPr>
        <w:t>- File audio (bài hát), bức tranh, bộ phim được chuyển thể từ tác phẩm văn học; công cụ hỗ trợ như máy tính, điện thoại kết nối mạng (nếu có).</w:t>
      </w:r>
    </w:p>
    <w:p w14:paraId="0281F1E8" w14:textId="77777777" w:rsidR="00C229B3" w:rsidRPr="001B39C3" w:rsidRDefault="00C229B3" w:rsidP="00C229B3">
      <w:pPr>
        <w:tabs>
          <w:tab w:val="left" w:pos="2184"/>
        </w:tabs>
        <w:spacing w:after="0" w:line="240" w:lineRule="auto"/>
        <w:contextualSpacing/>
        <w:jc w:val="both"/>
        <w:rPr>
          <w:rFonts w:eastAsia="MS Mincho" w:cs="Times New Roman"/>
          <w:b/>
          <w:sz w:val="26"/>
          <w:szCs w:val="26"/>
          <w:lang w:eastAsia="ja-JP"/>
        </w:rPr>
      </w:pPr>
      <w:r w:rsidRPr="001B39C3">
        <w:rPr>
          <w:rFonts w:eastAsia="MS Mincho" w:cs="Times New Roman"/>
          <w:b/>
          <w:sz w:val="26"/>
          <w:szCs w:val="26"/>
          <w:lang w:eastAsia="ja-JP"/>
        </w:rPr>
        <w:t>III. TIẾN TRÌNH DẠY HỌC</w:t>
      </w:r>
    </w:p>
    <w:p w14:paraId="4E2A0E7F" w14:textId="77777777" w:rsidR="00C229B3" w:rsidRPr="001B39C3" w:rsidRDefault="00C229B3" w:rsidP="00C229B3">
      <w:pPr>
        <w:spacing w:after="0" w:line="240" w:lineRule="auto"/>
        <w:jc w:val="both"/>
        <w:rPr>
          <w:rFonts w:cs="Times New Roman"/>
          <w:b/>
          <w:sz w:val="26"/>
          <w:szCs w:val="26"/>
          <w:lang w:eastAsia="vi-VN"/>
        </w:rPr>
      </w:pPr>
      <w:r w:rsidRPr="001B39C3">
        <w:rPr>
          <w:rFonts w:cs="Times New Roman"/>
          <w:b/>
          <w:sz w:val="26"/>
          <w:szCs w:val="26"/>
          <w:lang w:eastAsia="vi-VN"/>
        </w:rPr>
        <w:t>1. Tổ chức</w:t>
      </w:r>
    </w:p>
    <w:p w14:paraId="06D24266" w14:textId="77777777" w:rsidR="00C229B3" w:rsidRPr="001B39C3" w:rsidRDefault="00C229B3" w:rsidP="00C229B3">
      <w:pPr>
        <w:spacing w:after="0" w:line="240" w:lineRule="auto"/>
        <w:jc w:val="both"/>
        <w:rPr>
          <w:rFonts w:cs="Times New Roman"/>
          <w:b/>
          <w:sz w:val="26"/>
          <w:szCs w:val="26"/>
          <w:lang w:val="vi-VN" w:eastAsia="vi-VN"/>
        </w:rPr>
      </w:pPr>
      <w:bookmarkStart w:id="0" w:name="_GoBack"/>
      <w:bookmarkEnd w:id="0"/>
      <w:r w:rsidRPr="001B39C3">
        <w:rPr>
          <w:rFonts w:cs="Times New Roman"/>
          <w:b/>
          <w:sz w:val="26"/>
          <w:szCs w:val="26"/>
          <w:lang w:val="vi-VN" w:eastAsia="vi-VN"/>
        </w:rPr>
        <w:t xml:space="preserve">2. Kiếm tra bài cũ: </w:t>
      </w:r>
    </w:p>
    <w:p w14:paraId="4B4A0584" w14:textId="77777777" w:rsidR="00C229B3" w:rsidRPr="001B39C3" w:rsidRDefault="00C229B3" w:rsidP="00C229B3">
      <w:pPr>
        <w:spacing w:after="0" w:line="240" w:lineRule="auto"/>
        <w:jc w:val="both"/>
        <w:rPr>
          <w:rFonts w:cs="Times New Roman"/>
          <w:b/>
          <w:i/>
          <w:sz w:val="26"/>
          <w:szCs w:val="26"/>
          <w:lang w:eastAsia="vi-VN"/>
        </w:rPr>
      </w:pPr>
      <w:r w:rsidRPr="001B39C3">
        <w:rPr>
          <w:rFonts w:cs="Times New Roman"/>
          <w:b/>
          <w:sz w:val="26"/>
          <w:szCs w:val="26"/>
          <w:lang w:val="vi-VN" w:eastAsia="vi-VN"/>
        </w:rPr>
        <w:t>3. Bài mới:</w:t>
      </w:r>
    </w:p>
    <w:p w14:paraId="71C27736" w14:textId="77777777" w:rsidR="00C229B3" w:rsidRPr="001B39C3" w:rsidRDefault="00C229B3" w:rsidP="00C229B3">
      <w:pPr>
        <w:spacing w:after="0" w:line="240" w:lineRule="auto"/>
        <w:jc w:val="center"/>
        <w:rPr>
          <w:rFonts w:cs="Times New Roman"/>
          <w:b/>
          <w:sz w:val="26"/>
          <w:szCs w:val="26"/>
        </w:rPr>
      </w:pPr>
      <w:r w:rsidRPr="001B39C3">
        <w:rPr>
          <w:rFonts w:cs="Times New Roman"/>
          <w:b/>
          <w:sz w:val="26"/>
          <w:szCs w:val="26"/>
        </w:rPr>
        <w:t xml:space="preserve">HOẠT ĐỘNG 1: </w:t>
      </w:r>
      <w:r w:rsidRPr="001B39C3">
        <w:rPr>
          <w:rFonts w:cs="Times New Roman"/>
          <w:b/>
          <w:sz w:val="26"/>
          <w:szCs w:val="26"/>
          <w:lang w:val="pt-BR"/>
        </w:rPr>
        <w:t>KHỞI ĐỘNG</w:t>
      </w:r>
    </w:p>
    <w:p w14:paraId="4C643FCA" w14:textId="77777777" w:rsidR="00C229B3" w:rsidRPr="001B39C3" w:rsidRDefault="00C229B3" w:rsidP="00C229B3">
      <w:pPr>
        <w:tabs>
          <w:tab w:val="left" w:pos="2184"/>
        </w:tabs>
        <w:spacing w:after="0" w:line="240" w:lineRule="auto"/>
        <w:contextualSpacing/>
        <w:jc w:val="both"/>
        <w:rPr>
          <w:rFonts w:eastAsia="MS Mincho" w:cs="Times New Roman"/>
          <w:bCs/>
          <w:sz w:val="26"/>
          <w:szCs w:val="26"/>
          <w:lang w:eastAsia="ja-JP"/>
        </w:rPr>
      </w:pPr>
      <w:r w:rsidRPr="001B39C3">
        <w:rPr>
          <w:rFonts w:eastAsia="MS Mincho" w:cs="Times New Roman"/>
          <w:b/>
          <w:sz w:val="26"/>
          <w:szCs w:val="26"/>
          <w:lang w:eastAsia="ja-JP"/>
        </w:rPr>
        <w:t xml:space="preserve">a. Mục tiêu: </w:t>
      </w:r>
      <w:r w:rsidRPr="001B39C3">
        <w:rPr>
          <w:rFonts w:eastAsia="MS Mincho" w:cs="Times New Roman"/>
          <w:bCs/>
          <w:sz w:val="26"/>
          <w:szCs w:val="26"/>
          <w:lang w:eastAsia="ja-JP"/>
        </w:rPr>
        <w:t>Ôn lại kiến thức bài học trước; tạo tâm thế hứng thú, sẵn sàng tiếp cận bài học cho HS.</w:t>
      </w:r>
    </w:p>
    <w:p w14:paraId="3CEFF4E3" w14:textId="77777777" w:rsidR="00C229B3" w:rsidRPr="001B39C3" w:rsidRDefault="00C229B3" w:rsidP="00C229B3">
      <w:pPr>
        <w:tabs>
          <w:tab w:val="left" w:pos="2184"/>
        </w:tabs>
        <w:spacing w:after="0" w:line="240" w:lineRule="auto"/>
        <w:contextualSpacing/>
        <w:jc w:val="both"/>
        <w:rPr>
          <w:rFonts w:eastAsia="MS Mincho" w:cs="Times New Roman"/>
          <w:bCs/>
          <w:sz w:val="26"/>
          <w:szCs w:val="26"/>
          <w:lang w:eastAsia="ja-JP"/>
        </w:rPr>
      </w:pPr>
      <w:r w:rsidRPr="001B39C3">
        <w:rPr>
          <w:rFonts w:eastAsia="MS Mincho" w:cs="Times New Roman"/>
          <w:b/>
          <w:sz w:val="26"/>
          <w:szCs w:val="26"/>
          <w:lang w:eastAsia="ja-JP"/>
        </w:rPr>
        <w:t xml:space="preserve">b. Nội dung: </w:t>
      </w:r>
      <w:r w:rsidRPr="001B39C3">
        <w:rPr>
          <w:rFonts w:eastAsia="MS Mincho" w:cs="Times New Roman"/>
          <w:bCs/>
          <w:sz w:val="26"/>
          <w:szCs w:val="26"/>
          <w:lang w:eastAsia="ja-JP"/>
        </w:rPr>
        <w:t>Ôn lại kiến thức đã học ở Phần 1.</w:t>
      </w:r>
    </w:p>
    <w:p w14:paraId="5C926D66" w14:textId="77777777" w:rsidR="00C229B3" w:rsidRPr="001B39C3" w:rsidRDefault="00C229B3" w:rsidP="00C229B3">
      <w:pPr>
        <w:tabs>
          <w:tab w:val="left" w:pos="2184"/>
        </w:tabs>
        <w:spacing w:after="0" w:line="240" w:lineRule="auto"/>
        <w:contextualSpacing/>
        <w:jc w:val="both"/>
        <w:rPr>
          <w:rFonts w:eastAsia="MS Mincho" w:cs="Times New Roman"/>
          <w:bCs/>
          <w:sz w:val="26"/>
          <w:szCs w:val="26"/>
          <w:lang w:eastAsia="ja-JP"/>
        </w:rPr>
      </w:pPr>
      <w:r w:rsidRPr="001B39C3">
        <w:rPr>
          <w:rFonts w:eastAsia="MS Mincho" w:cs="Times New Roman"/>
          <w:b/>
          <w:sz w:val="26"/>
          <w:szCs w:val="26"/>
          <w:lang w:eastAsia="ja-JP"/>
        </w:rPr>
        <w:t xml:space="preserve">c. Sản phẩm: </w:t>
      </w:r>
      <w:r w:rsidRPr="001B39C3">
        <w:rPr>
          <w:rFonts w:eastAsia="MS Mincho" w:cs="Times New Roman"/>
          <w:bCs/>
          <w:sz w:val="26"/>
          <w:szCs w:val="26"/>
          <w:lang w:eastAsia="ja-JP"/>
        </w:rPr>
        <w:t xml:space="preserve">Đoạn kịch hoặc ca khúc do HS thể hiện; câu trả lời của HS. </w:t>
      </w:r>
    </w:p>
    <w:p w14:paraId="787BC016" w14:textId="77777777" w:rsidR="00C229B3" w:rsidRPr="001B39C3" w:rsidRDefault="00C229B3" w:rsidP="00C229B3">
      <w:pPr>
        <w:tabs>
          <w:tab w:val="left" w:pos="2184"/>
        </w:tabs>
        <w:spacing w:after="0" w:line="240" w:lineRule="auto"/>
        <w:contextualSpacing/>
        <w:jc w:val="both"/>
        <w:rPr>
          <w:rFonts w:eastAsia="MS Mincho" w:cs="Times New Roman"/>
          <w:b/>
          <w:sz w:val="26"/>
          <w:szCs w:val="26"/>
          <w:lang w:eastAsia="ja-JP"/>
        </w:rPr>
      </w:pPr>
      <w:r w:rsidRPr="001B39C3">
        <w:rPr>
          <w:rFonts w:eastAsia="MS Mincho" w:cs="Times New Roman"/>
          <w:b/>
          <w:sz w:val="26"/>
          <w:szCs w:val="26"/>
          <w:lang w:eastAsia="ja-JP"/>
        </w:rPr>
        <w:t>d. Tổ chức thực hiện:</w:t>
      </w:r>
    </w:p>
    <w:p w14:paraId="3E850A9F" w14:textId="77777777" w:rsidR="00C229B3" w:rsidRPr="001B39C3" w:rsidRDefault="00C229B3" w:rsidP="00C229B3">
      <w:pPr>
        <w:tabs>
          <w:tab w:val="left" w:pos="2184"/>
        </w:tabs>
        <w:spacing w:after="0" w:line="240" w:lineRule="auto"/>
        <w:contextualSpacing/>
        <w:jc w:val="both"/>
        <w:rPr>
          <w:rFonts w:eastAsia="MS Mincho" w:cs="Times New Roman"/>
          <w:bCs/>
          <w:sz w:val="26"/>
          <w:szCs w:val="26"/>
          <w:lang w:eastAsia="ja-JP"/>
        </w:rPr>
      </w:pPr>
      <w:r w:rsidRPr="001B39C3">
        <w:rPr>
          <w:rFonts w:eastAsia="MS Mincho" w:cs="Times New Roman"/>
          <w:bCs/>
          <w:sz w:val="26"/>
          <w:szCs w:val="26"/>
          <w:lang w:eastAsia="ja-JP"/>
        </w:rPr>
        <w:t>- GV cho HS đóng một đoạn kịch ngắn hoặc hát một ca khúc được chuyển thể từ tác phẩm văn học.</w:t>
      </w:r>
    </w:p>
    <w:p w14:paraId="10F54EB4" w14:textId="77777777" w:rsidR="00C229B3" w:rsidRPr="001B39C3" w:rsidRDefault="00C229B3" w:rsidP="00C229B3">
      <w:pPr>
        <w:tabs>
          <w:tab w:val="left" w:pos="2184"/>
        </w:tabs>
        <w:spacing w:after="0" w:line="240" w:lineRule="auto"/>
        <w:contextualSpacing/>
        <w:jc w:val="both"/>
        <w:rPr>
          <w:rFonts w:eastAsia="MS Mincho" w:cs="Times New Roman"/>
          <w:bCs/>
          <w:sz w:val="26"/>
          <w:szCs w:val="26"/>
          <w:lang w:eastAsia="ja-JP"/>
        </w:rPr>
      </w:pPr>
      <w:r w:rsidRPr="001B39C3">
        <w:rPr>
          <w:rFonts w:eastAsia="MS Mincho" w:cs="Times New Roman"/>
          <w:bCs/>
          <w:sz w:val="26"/>
          <w:szCs w:val="26"/>
          <w:lang w:eastAsia="ja-JP"/>
        </w:rPr>
        <w:t>- Yêu cầu HS nhắc lại những yếu tố cần lưu ý khi thưởng thức một tác phẩm điện ảnh, hội hoạ, âm nhạc được chuyển thể từ tác phẩm văn học.</w:t>
      </w:r>
    </w:p>
    <w:p w14:paraId="2DD91A2C" w14:textId="77777777" w:rsidR="00C229B3" w:rsidRPr="001B39C3" w:rsidRDefault="00C229B3" w:rsidP="00C229B3">
      <w:pPr>
        <w:spacing w:after="0" w:line="240" w:lineRule="auto"/>
        <w:jc w:val="center"/>
        <w:rPr>
          <w:rFonts w:cs="Times New Roman"/>
          <w:b/>
          <w:sz w:val="26"/>
          <w:szCs w:val="26"/>
        </w:rPr>
      </w:pPr>
    </w:p>
    <w:p w14:paraId="7CCDC819" w14:textId="77777777" w:rsidR="00C229B3" w:rsidRPr="001B39C3" w:rsidRDefault="00C229B3" w:rsidP="00C229B3">
      <w:pPr>
        <w:spacing w:after="0" w:line="240" w:lineRule="auto"/>
        <w:jc w:val="center"/>
        <w:rPr>
          <w:rFonts w:cs="Times New Roman"/>
          <w:b/>
          <w:sz w:val="26"/>
          <w:szCs w:val="26"/>
        </w:rPr>
      </w:pPr>
      <w:r w:rsidRPr="001B39C3">
        <w:rPr>
          <w:rFonts w:cs="Times New Roman"/>
          <w:b/>
          <w:sz w:val="26"/>
          <w:szCs w:val="26"/>
        </w:rPr>
        <w:lastRenderedPageBreak/>
        <w:t>HOẠT ĐỘNG 2: HÌNH THÀNH KIẾN THỨC</w:t>
      </w:r>
    </w:p>
    <w:p w14:paraId="7D82572C" w14:textId="77777777" w:rsidR="00C229B3" w:rsidRPr="001B39C3" w:rsidRDefault="00C229B3" w:rsidP="00C229B3">
      <w:pPr>
        <w:tabs>
          <w:tab w:val="left" w:pos="2184"/>
        </w:tabs>
        <w:spacing w:after="0" w:line="240" w:lineRule="auto"/>
        <w:contextualSpacing/>
        <w:jc w:val="both"/>
        <w:rPr>
          <w:rFonts w:eastAsia="MS Mincho" w:cs="Times New Roman"/>
          <w:b/>
          <w:sz w:val="26"/>
          <w:szCs w:val="26"/>
          <w:lang w:eastAsia="ja-JP"/>
        </w:rPr>
      </w:pPr>
      <w:r w:rsidRPr="001B39C3">
        <w:rPr>
          <w:rFonts w:eastAsia="MS Mincho" w:cs="Times New Roman"/>
          <w:b/>
          <w:sz w:val="26"/>
          <w:szCs w:val="26"/>
          <w:lang w:eastAsia="ja-JP"/>
        </w:rPr>
        <w:t>a. Mục tiêu:</w:t>
      </w:r>
      <w:r w:rsidRPr="001B39C3">
        <w:rPr>
          <w:rFonts w:eastAsia="MS Mincho" w:cs="Times New Roman"/>
          <w:bCs/>
          <w:sz w:val="26"/>
          <w:szCs w:val="26"/>
          <w:lang w:eastAsia="ja-JP"/>
        </w:rPr>
        <w:t xml:space="preserve"> HS hình dung ra bố cục, cấu trúc của kiểu bài; nhận biết các yếu tố thuộc ngôn ngữ nghệ thuật của tác phẩm chuyển thể, nhận biết được các thao tác mà người viết sử dụng để phân tích tác phẩm. − HS có thêm kiến thức để viết bài phân tích, giới thiệu về một tác phẩm nghệ thuật chuyển thể từ văn học.</w:t>
      </w:r>
    </w:p>
    <w:p w14:paraId="0C572900" w14:textId="77777777" w:rsidR="00C229B3" w:rsidRPr="001B39C3" w:rsidRDefault="00C229B3" w:rsidP="00C229B3">
      <w:pPr>
        <w:tabs>
          <w:tab w:val="left" w:pos="2184"/>
        </w:tabs>
        <w:spacing w:after="0" w:line="240" w:lineRule="auto"/>
        <w:contextualSpacing/>
        <w:jc w:val="both"/>
        <w:rPr>
          <w:rFonts w:eastAsia="MS Mincho" w:cs="Times New Roman"/>
          <w:b/>
          <w:sz w:val="26"/>
          <w:szCs w:val="26"/>
          <w:lang w:eastAsia="ja-JP"/>
        </w:rPr>
      </w:pPr>
      <w:r w:rsidRPr="001B39C3">
        <w:rPr>
          <w:rFonts w:eastAsia="MS Mincho" w:cs="Times New Roman"/>
          <w:b/>
          <w:sz w:val="26"/>
          <w:szCs w:val="26"/>
          <w:lang w:eastAsia="ja-JP"/>
        </w:rPr>
        <w:t xml:space="preserve">b. Nội dung: </w:t>
      </w:r>
      <w:r w:rsidRPr="001B39C3">
        <w:rPr>
          <w:rFonts w:eastAsia="MS Mincho" w:cs="Times New Roman"/>
          <w:bCs/>
          <w:sz w:val="26"/>
          <w:szCs w:val="26"/>
          <w:lang w:eastAsia="ja-JP"/>
        </w:rPr>
        <w:t>Đọc bài viết tham khảo; viết bài phân tích, giới thiệu về một tác phẩm nghệ thuật được chuyển thể từ văn học và thuyết trình về tác phẩm đó.</w:t>
      </w:r>
      <w:r w:rsidRPr="001B39C3">
        <w:rPr>
          <w:rFonts w:eastAsia="MS Mincho" w:cs="Times New Roman"/>
          <w:b/>
          <w:sz w:val="26"/>
          <w:szCs w:val="26"/>
          <w:lang w:eastAsia="ja-JP"/>
        </w:rPr>
        <w:t xml:space="preserve"> </w:t>
      </w:r>
    </w:p>
    <w:p w14:paraId="06CC9BC7" w14:textId="77777777" w:rsidR="00C229B3" w:rsidRPr="001B39C3" w:rsidRDefault="00C229B3" w:rsidP="00C229B3">
      <w:pPr>
        <w:tabs>
          <w:tab w:val="left" w:pos="2184"/>
        </w:tabs>
        <w:spacing w:after="0" w:line="240" w:lineRule="auto"/>
        <w:contextualSpacing/>
        <w:jc w:val="both"/>
        <w:rPr>
          <w:rFonts w:eastAsia="MS Mincho" w:cs="Times New Roman"/>
          <w:b/>
          <w:sz w:val="26"/>
          <w:szCs w:val="26"/>
          <w:lang w:eastAsia="ja-JP"/>
        </w:rPr>
      </w:pPr>
      <w:r w:rsidRPr="001B39C3">
        <w:rPr>
          <w:rFonts w:eastAsia="MS Mincho" w:cs="Times New Roman"/>
          <w:b/>
          <w:sz w:val="26"/>
          <w:szCs w:val="26"/>
          <w:lang w:eastAsia="ja-JP"/>
        </w:rPr>
        <w:t xml:space="preserve">c. Sản phẩm: </w:t>
      </w:r>
      <w:r w:rsidRPr="001B39C3">
        <w:rPr>
          <w:rFonts w:eastAsia="MS Mincho" w:cs="Times New Roman"/>
          <w:bCs/>
          <w:sz w:val="26"/>
          <w:szCs w:val="26"/>
          <w:lang w:eastAsia="ja-JP"/>
        </w:rPr>
        <w:t>Bài viết phân tích, giới thiệu về một tác phẩm nghệ thuật được chuyển thể từ văn học và bài thuyết trình về tác phẩm đó của HS.</w:t>
      </w:r>
      <w:r w:rsidRPr="001B39C3">
        <w:rPr>
          <w:rFonts w:eastAsia="MS Mincho" w:cs="Times New Roman"/>
          <w:b/>
          <w:sz w:val="26"/>
          <w:szCs w:val="26"/>
          <w:lang w:eastAsia="ja-JP"/>
        </w:rPr>
        <w:t xml:space="preserve"> </w:t>
      </w:r>
    </w:p>
    <w:p w14:paraId="7280CC4D" w14:textId="77777777" w:rsidR="00C229B3" w:rsidRPr="001B39C3" w:rsidRDefault="00C229B3" w:rsidP="00C229B3">
      <w:pPr>
        <w:tabs>
          <w:tab w:val="left" w:pos="2184"/>
        </w:tabs>
        <w:spacing w:after="0" w:line="240" w:lineRule="auto"/>
        <w:contextualSpacing/>
        <w:jc w:val="both"/>
        <w:rPr>
          <w:rFonts w:eastAsia="MS Mincho" w:cs="Times New Roman"/>
          <w:b/>
          <w:sz w:val="26"/>
          <w:szCs w:val="26"/>
          <w:lang w:eastAsia="ja-JP"/>
        </w:rPr>
      </w:pPr>
      <w:r w:rsidRPr="001B39C3">
        <w:rPr>
          <w:rFonts w:eastAsia="MS Mincho" w:cs="Times New Roman"/>
          <w:b/>
          <w:sz w:val="26"/>
          <w:szCs w:val="26"/>
          <w:lang w:eastAsia="ja-JP"/>
        </w:rPr>
        <w:t>d. Tổ chức thực hiện:</w:t>
      </w:r>
    </w:p>
    <w:tbl>
      <w:tblPr>
        <w:tblStyle w:val="TableGrid"/>
        <w:tblW w:w="9356" w:type="dxa"/>
        <w:tblInd w:w="108" w:type="dxa"/>
        <w:tblLook w:val="04A0" w:firstRow="1" w:lastRow="0" w:firstColumn="1" w:lastColumn="0" w:noHBand="0" w:noVBand="1"/>
      </w:tblPr>
      <w:tblGrid>
        <w:gridCol w:w="4111"/>
        <w:gridCol w:w="5245"/>
      </w:tblGrid>
      <w:tr w:rsidR="00C229B3" w:rsidRPr="001B39C3" w14:paraId="5E9DC468" w14:textId="77777777" w:rsidTr="003B1C0A">
        <w:tc>
          <w:tcPr>
            <w:tcW w:w="4111" w:type="dxa"/>
          </w:tcPr>
          <w:p w14:paraId="522A89DA" w14:textId="77777777" w:rsidR="00C229B3" w:rsidRPr="001B39C3" w:rsidRDefault="00C229B3" w:rsidP="003B1C0A">
            <w:pPr>
              <w:contextualSpacing/>
              <w:jc w:val="center"/>
              <w:rPr>
                <w:b/>
                <w:bCs/>
                <w:sz w:val="26"/>
                <w:szCs w:val="26"/>
              </w:rPr>
            </w:pPr>
            <w:r w:rsidRPr="001B39C3">
              <w:rPr>
                <w:b/>
                <w:bCs/>
                <w:sz w:val="26"/>
                <w:szCs w:val="26"/>
              </w:rPr>
              <w:t>Hoạt động của GV và HS</w:t>
            </w:r>
          </w:p>
        </w:tc>
        <w:tc>
          <w:tcPr>
            <w:tcW w:w="5245" w:type="dxa"/>
          </w:tcPr>
          <w:p w14:paraId="44F74EFB" w14:textId="77777777" w:rsidR="00C229B3" w:rsidRPr="001B39C3" w:rsidRDefault="00C229B3" w:rsidP="003B1C0A">
            <w:pPr>
              <w:contextualSpacing/>
              <w:jc w:val="center"/>
              <w:rPr>
                <w:b/>
                <w:bCs/>
                <w:sz w:val="26"/>
                <w:szCs w:val="26"/>
              </w:rPr>
            </w:pPr>
            <w:r w:rsidRPr="001B39C3">
              <w:rPr>
                <w:b/>
                <w:bCs/>
                <w:sz w:val="26"/>
                <w:szCs w:val="26"/>
              </w:rPr>
              <w:t>Dự kiến sản phẩm</w:t>
            </w:r>
          </w:p>
        </w:tc>
      </w:tr>
      <w:tr w:rsidR="00C229B3" w:rsidRPr="001B39C3" w14:paraId="0B4D7F69" w14:textId="77777777" w:rsidTr="003B1C0A">
        <w:tc>
          <w:tcPr>
            <w:tcW w:w="4111" w:type="dxa"/>
          </w:tcPr>
          <w:p w14:paraId="65849FB9" w14:textId="77777777" w:rsidR="00C229B3" w:rsidRPr="001B39C3" w:rsidRDefault="00C229B3" w:rsidP="003B1C0A">
            <w:pPr>
              <w:contextualSpacing/>
              <w:jc w:val="both"/>
              <w:rPr>
                <w:b/>
                <w:sz w:val="26"/>
                <w:szCs w:val="26"/>
                <w:lang w:val="en-US"/>
              </w:rPr>
            </w:pPr>
            <w:r w:rsidRPr="001B39C3">
              <w:rPr>
                <w:b/>
                <w:sz w:val="26"/>
                <w:szCs w:val="26"/>
              </w:rPr>
              <w:t>Hoạt động 1: Đọc bài viết tham khảo</w:t>
            </w:r>
          </w:p>
        </w:tc>
        <w:tc>
          <w:tcPr>
            <w:tcW w:w="5245" w:type="dxa"/>
            <w:vMerge w:val="restart"/>
          </w:tcPr>
          <w:p w14:paraId="2BF06329" w14:textId="77777777" w:rsidR="00C229B3" w:rsidRPr="001B39C3" w:rsidRDefault="00C229B3" w:rsidP="003B1C0A">
            <w:pPr>
              <w:widowControl w:val="0"/>
              <w:pBdr>
                <w:top w:val="nil"/>
                <w:left w:val="nil"/>
                <w:bottom w:val="nil"/>
                <w:right w:val="nil"/>
                <w:between w:val="nil"/>
              </w:pBdr>
              <w:tabs>
                <w:tab w:val="left" w:pos="402"/>
              </w:tabs>
              <w:contextualSpacing/>
              <w:jc w:val="both"/>
              <w:rPr>
                <w:sz w:val="26"/>
                <w:szCs w:val="26"/>
              </w:rPr>
            </w:pPr>
            <w:r w:rsidRPr="001B39C3">
              <w:rPr>
                <w:b/>
                <w:sz w:val="26"/>
                <w:szCs w:val="26"/>
                <w:lang w:val="de-DE"/>
              </w:rPr>
              <w:t xml:space="preserve">1. </w:t>
            </w:r>
            <w:r w:rsidRPr="001B39C3">
              <w:rPr>
                <w:rFonts w:eastAsia="Arial"/>
                <w:b/>
                <w:sz w:val="26"/>
                <w:szCs w:val="26"/>
              </w:rPr>
              <w:t>Viết bài phân tích, giới thiệu một tác phẩm điện ảnh được chuyển thể từ văn học</w:t>
            </w:r>
          </w:p>
          <w:p w14:paraId="4018E566" w14:textId="77777777" w:rsidR="00C229B3" w:rsidRPr="001B39C3" w:rsidRDefault="00C229B3" w:rsidP="003B1C0A">
            <w:pPr>
              <w:contextualSpacing/>
              <w:jc w:val="both"/>
              <w:rPr>
                <w:b/>
                <w:sz w:val="26"/>
                <w:szCs w:val="26"/>
                <w:lang w:val="de-DE"/>
              </w:rPr>
            </w:pPr>
            <w:r w:rsidRPr="001B39C3">
              <w:rPr>
                <w:b/>
                <w:sz w:val="26"/>
                <w:szCs w:val="26"/>
              </w:rPr>
              <w:t>1.1. Bố cục của bài viết tham khảo</w:t>
            </w:r>
          </w:p>
          <w:p w14:paraId="16255B2A" w14:textId="77777777" w:rsidR="00C229B3" w:rsidRPr="001B39C3" w:rsidRDefault="00C229B3" w:rsidP="003B1C0A">
            <w:pPr>
              <w:contextualSpacing/>
              <w:jc w:val="both"/>
              <w:rPr>
                <w:bCs/>
                <w:sz w:val="26"/>
                <w:szCs w:val="26"/>
              </w:rPr>
            </w:pPr>
            <w:r w:rsidRPr="001B39C3">
              <w:rPr>
                <w:bCs/>
                <w:sz w:val="26"/>
                <w:szCs w:val="26"/>
              </w:rPr>
              <w:t>− Mở bài: Giới thiệu tên phim, đạo diễn, tên tác phẩm văn học, tác giả; nêu khái quát sự khác biệt, sáng tạo và giá trị của tác phẩm điện ảnh chuyển thể.</w:t>
            </w:r>
          </w:p>
          <w:p w14:paraId="32271D52" w14:textId="77777777" w:rsidR="00C229B3" w:rsidRPr="001B39C3" w:rsidRDefault="00C229B3" w:rsidP="003B1C0A">
            <w:pPr>
              <w:contextualSpacing/>
              <w:jc w:val="both"/>
              <w:rPr>
                <w:bCs/>
                <w:sz w:val="26"/>
                <w:szCs w:val="26"/>
              </w:rPr>
            </w:pPr>
            <w:r w:rsidRPr="001B39C3">
              <w:rPr>
                <w:bCs/>
                <w:sz w:val="26"/>
                <w:szCs w:val="26"/>
              </w:rPr>
              <w:t>− Thân bài: Phân tích các đặc điểm nổi bật của bộ phim chuyển thể trên các phương diện  không  gian, góc máy quay, nhân vật, cảnh quay, nghệ thuật dựng phim,… trong sự so sánh với tác phẩm văn học.</w:t>
            </w:r>
          </w:p>
          <w:p w14:paraId="219C9C12" w14:textId="77777777" w:rsidR="00C229B3" w:rsidRPr="001B39C3" w:rsidRDefault="00C229B3" w:rsidP="003B1C0A">
            <w:pPr>
              <w:contextualSpacing/>
              <w:jc w:val="both"/>
              <w:rPr>
                <w:bCs/>
                <w:sz w:val="26"/>
                <w:szCs w:val="26"/>
              </w:rPr>
            </w:pPr>
            <w:r w:rsidRPr="001B39C3">
              <w:rPr>
                <w:bCs/>
                <w:sz w:val="26"/>
                <w:szCs w:val="26"/>
              </w:rPr>
              <w:t>− Kết bài: So sánh thông điệp được chuyển tải trong bộ phim và trong tác phẩm văn học.</w:t>
            </w:r>
          </w:p>
          <w:p w14:paraId="101C2ABF" w14:textId="77777777" w:rsidR="00C229B3" w:rsidRPr="001B39C3" w:rsidRDefault="00C229B3" w:rsidP="003B1C0A">
            <w:pPr>
              <w:contextualSpacing/>
              <w:jc w:val="both"/>
              <w:rPr>
                <w:b/>
                <w:bCs/>
                <w:sz w:val="26"/>
                <w:szCs w:val="26"/>
              </w:rPr>
            </w:pPr>
            <w:r w:rsidRPr="001B39C3">
              <w:rPr>
                <w:b/>
                <w:bCs/>
                <w:sz w:val="26"/>
                <w:szCs w:val="26"/>
              </w:rPr>
              <w:t xml:space="preserve">1.2. Cách phân tích một tác phẩm nghệ thuật chuyển thể từ văn học </w:t>
            </w:r>
          </w:p>
          <w:p w14:paraId="23A08A73" w14:textId="77777777" w:rsidR="00C229B3" w:rsidRPr="001B39C3" w:rsidRDefault="00C229B3" w:rsidP="003B1C0A">
            <w:pPr>
              <w:contextualSpacing/>
              <w:jc w:val="both"/>
              <w:rPr>
                <w:sz w:val="26"/>
                <w:szCs w:val="26"/>
              </w:rPr>
            </w:pPr>
            <w:r w:rsidRPr="001B39C3">
              <w:rPr>
                <w:sz w:val="26"/>
                <w:szCs w:val="26"/>
              </w:rPr>
              <w:t xml:space="preserve">− Phân tích sâu những khía cạnh thuộc ngôn ngữ nghệ thuật của tác phẩm. Ví dụ, nếu là tác phẩm hội hoạ, cần phân tích các yếu tố như màu sắc, bố cục, đường nét, hình khối; nếu là tác phẩm âm nhạc, cần chú ý đến cao độ, trường độ, nhịp, tiết tấu,… </w:t>
            </w:r>
          </w:p>
          <w:p w14:paraId="60EC25EE" w14:textId="77777777" w:rsidR="00C229B3" w:rsidRPr="001B39C3" w:rsidRDefault="00C229B3" w:rsidP="003B1C0A">
            <w:pPr>
              <w:contextualSpacing/>
              <w:jc w:val="both"/>
              <w:rPr>
                <w:sz w:val="26"/>
                <w:szCs w:val="26"/>
              </w:rPr>
            </w:pPr>
            <w:r w:rsidRPr="001B39C3">
              <w:rPr>
                <w:sz w:val="26"/>
                <w:szCs w:val="26"/>
              </w:rPr>
              <w:t xml:space="preserve">− Trong quá trình phân tích, cần đối sánh với các yếu tố tương tự trong tác phẩm văn học để tìm ra sự tương đồng, khác biệt và những sáng tạo nghệ thuật độc đáo cũng như thông điệp riêng của tác giả. </w:t>
            </w:r>
          </w:p>
          <w:p w14:paraId="5E781897" w14:textId="77777777" w:rsidR="00C229B3" w:rsidRPr="001B39C3" w:rsidRDefault="00C229B3" w:rsidP="003B1C0A">
            <w:pPr>
              <w:contextualSpacing/>
              <w:jc w:val="both"/>
              <w:rPr>
                <w:b/>
                <w:bCs/>
                <w:sz w:val="26"/>
                <w:szCs w:val="26"/>
              </w:rPr>
            </w:pPr>
          </w:p>
          <w:p w14:paraId="40543FBB" w14:textId="77777777" w:rsidR="00C229B3" w:rsidRPr="001B39C3" w:rsidRDefault="00C229B3" w:rsidP="003B1C0A">
            <w:pPr>
              <w:contextualSpacing/>
              <w:jc w:val="both"/>
              <w:rPr>
                <w:b/>
                <w:bCs/>
                <w:sz w:val="26"/>
                <w:szCs w:val="26"/>
              </w:rPr>
            </w:pPr>
            <w:r w:rsidRPr="001B39C3">
              <w:rPr>
                <w:b/>
                <w:bCs/>
                <w:sz w:val="26"/>
                <w:szCs w:val="26"/>
              </w:rPr>
              <w:t xml:space="preserve">1.3. Chuẩn bị </w:t>
            </w:r>
          </w:p>
          <w:p w14:paraId="7B1DD1D4" w14:textId="77777777" w:rsidR="00C229B3" w:rsidRPr="001B39C3" w:rsidRDefault="00C229B3" w:rsidP="003B1C0A">
            <w:pPr>
              <w:contextualSpacing/>
              <w:jc w:val="both"/>
              <w:rPr>
                <w:sz w:val="26"/>
                <w:szCs w:val="26"/>
              </w:rPr>
            </w:pPr>
            <w:r w:rsidRPr="001B39C3">
              <w:rPr>
                <w:sz w:val="26"/>
                <w:szCs w:val="26"/>
              </w:rPr>
              <w:t xml:space="preserve">− Đọc tác phẩm văn học và xem bộ phim chuyển thể. </w:t>
            </w:r>
          </w:p>
          <w:p w14:paraId="4207BD9B" w14:textId="77777777" w:rsidR="00C229B3" w:rsidRPr="001B39C3" w:rsidRDefault="00C229B3" w:rsidP="003B1C0A">
            <w:pPr>
              <w:contextualSpacing/>
              <w:jc w:val="both"/>
              <w:rPr>
                <w:sz w:val="26"/>
                <w:szCs w:val="26"/>
                <w:lang w:val="en-US"/>
              </w:rPr>
            </w:pPr>
            <w:r w:rsidRPr="001B39C3">
              <w:rPr>
                <w:sz w:val="26"/>
                <w:szCs w:val="26"/>
                <w:lang w:val="en-US"/>
              </w:rPr>
              <w:t xml:space="preserve">– Lập bảng so sánh các yếu tố như nhân vật, cốt truyện, bối cảnh, mở đầu, kết thúc, thông điệp trong hai tác phẩm,... </w:t>
            </w:r>
          </w:p>
          <w:p w14:paraId="3E01CC6F" w14:textId="77777777" w:rsidR="00C229B3" w:rsidRPr="001B39C3" w:rsidRDefault="00C229B3" w:rsidP="003B1C0A">
            <w:pPr>
              <w:contextualSpacing/>
              <w:jc w:val="both"/>
              <w:rPr>
                <w:sz w:val="26"/>
                <w:szCs w:val="26"/>
                <w:lang w:val="en-US"/>
              </w:rPr>
            </w:pPr>
            <w:r w:rsidRPr="001B39C3">
              <w:rPr>
                <w:sz w:val="26"/>
                <w:szCs w:val="26"/>
                <w:lang w:val="en-US"/>
              </w:rPr>
              <w:t xml:space="preserve">– Nhận xét bộ phim chuyển thể trên các phương </w:t>
            </w:r>
            <w:r w:rsidRPr="001B39C3">
              <w:rPr>
                <w:sz w:val="26"/>
                <w:szCs w:val="26"/>
                <w:lang w:val="en-US"/>
              </w:rPr>
              <w:lastRenderedPageBreak/>
              <w:t>diện: diễn xuất của diễn viên; cách dàn cảnh, bố cục và hình ảnh, cách phối hợp âm thanh; góc quay,..</w:t>
            </w:r>
          </w:p>
          <w:p w14:paraId="660C9218" w14:textId="77777777" w:rsidR="00C229B3" w:rsidRPr="001B39C3" w:rsidRDefault="00C229B3" w:rsidP="003B1C0A">
            <w:pPr>
              <w:contextualSpacing/>
              <w:jc w:val="both"/>
              <w:rPr>
                <w:b/>
                <w:bCs/>
                <w:sz w:val="26"/>
                <w:szCs w:val="26"/>
              </w:rPr>
            </w:pPr>
            <w:r w:rsidRPr="001B39C3">
              <w:rPr>
                <w:sz w:val="26"/>
                <w:szCs w:val="26"/>
                <w:lang w:val="en-US"/>
              </w:rPr>
              <w:t xml:space="preserve"> – Tìm ra ý nghĩa của các hình ảnh, biểu tượng, nhân vật, thông điệp của nhà làm phim được chuyển tải trong tác phẩm.</w:t>
            </w:r>
          </w:p>
        </w:tc>
      </w:tr>
      <w:tr w:rsidR="00C229B3" w:rsidRPr="001B39C3" w14:paraId="5E3C51EC" w14:textId="77777777" w:rsidTr="003B1C0A">
        <w:trPr>
          <w:trHeight w:val="323"/>
        </w:trPr>
        <w:tc>
          <w:tcPr>
            <w:tcW w:w="4111" w:type="dxa"/>
            <w:vMerge w:val="restart"/>
          </w:tcPr>
          <w:p w14:paraId="371D86B5" w14:textId="77777777" w:rsidR="00C229B3" w:rsidRPr="001B39C3" w:rsidRDefault="00C229B3" w:rsidP="003B1C0A">
            <w:pPr>
              <w:contextualSpacing/>
              <w:jc w:val="both"/>
              <w:rPr>
                <w:b/>
                <w:i/>
                <w:iCs/>
                <w:sz w:val="26"/>
                <w:szCs w:val="26"/>
              </w:rPr>
            </w:pPr>
            <w:r w:rsidRPr="001B39C3">
              <w:rPr>
                <w:b/>
                <w:i/>
                <w:iCs/>
                <w:sz w:val="26"/>
                <w:szCs w:val="26"/>
              </w:rPr>
              <w:t>Chuyển giao nhiệm vụ:</w:t>
            </w:r>
          </w:p>
          <w:p w14:paraId="02C5A400" w14:textId="77777777" w:rsidR="00C229B3" w:rsidRPr="001B39C3" w:rsidRDefault="00C229B3" w:rsidP="003B1C0A">
            <w:pPr>
              <w:contextualSpacing/>
              <w:jc w:val="both"/>
              <w:rPr>
                <w:bCs/>
                <w:sz w:val="26"/>
                <w:szCs w:val="26"/>
              </w:rPr>
            </w:pPr>
            <w:r w:rsidRPr="001B39C3">
              <w:rPr>
                <w:bCs/>
                <w:sz w:val="26"/>
                <w:szCs w:val="26"/>
              </w:rPr>
              <w:t>− GV giới thiệu với HS về bộ phim Những người thợ xẻ và tác phẩm văn học gốc, nhấn mạnh những sáng tạo quan trọng của đạo diễn so với tác phẩm văn học.</w:t>
            </w:r>
          </w:p>
          <w:p w14:paraId="73314A18" w14:textId="77777777" w:rsidR="00C229B3" w:rsidRPr="001B39C3" w:rsidRDefault="00C229B3" w:rsidP="003B1C0A">
            <w:pPr>
              <w:contextualSpacing/>
              <w:jc w:val="both"/>
              <w:rPr>
                <w:bCs/>
                <w:sz w:val="26"/>
                <w:szCs w:val="26"/>
              </w:rPr>
            </w:pPr>
            <w:r w:rsidRPr="001B39C3">
              <w:rPr>
                <w:bCs/>
                <w:sz w:val="26"/>
                <w:szCs w:val="26"/>
              </w:rPr>
              <w:t>− GV có thể chiếu nhanh cho HS xem một số cảnh quay quan trọng, đặc sắc trong bộ phim và cho HS đọc một vài đoạn văn tiêu biểu trong tác phẩm văn học.</w:t>
            </w:r>
          </w:p>
          <w:p w14:paraId="44F48078" w14:textId="77777777" w:rsidR="00C229B3" w:rsidRPr="001B39C3" w:rsidRDefault="00C229B3" w:rsidP="003B1C0A">
            <w:pPr>
              <w:contextualSpacing/>
              <w:jc w:val="both"/>
              <w:rPr>
                <w:bCs/>
                <w:sz w:val="26"/>
                <w:szCs w:val="26"/>
              </w:rPr>
            </w:pPr>
            <w:r w:rsidRPr="001B39C3">
              <w:rPr>
                <w:bCs/>
                <w:sz w:val="26"/>
                <w:szCs w:val="26"/>
              </w:rPr>
              <w:t>− GV hướng dẫn và gọi HS đọc bài viết tham khảo, tổ chức hoạt động cho HS tìm hiểu ngữ liệu.</w:t>
            </w:r>
          </w:p>
          <w:p w14:paraId="72F14ED6" w14:textId="77777777" w:rsidR="00C229B3" w:rsidRPr="001B39C3" w:rsidRDefault="00C229B3" w:rsidP="003B1C0A">
            <w:pPr>
              <w:contextualSpacing/>
              <w:jc w:val="both"/>
              <w:rPr>
                <w:bCs/>
                <w:sz w:val="26"/>
                <w:szCs w:val="26"/>
              </w:rPr>
            </w:pPr>
            <w:r w:rsidRPr="001B39C3">
              <w:rPr>
                <w:bCs/>
                <w:sz w:val="26"/>
                <w:szCs w:val="26"/>
              </w:rPr>
              <w:t>− GV chia lớp thành 4 nhóm HS chuẩn bị trước phần trình bày tại nhà theo các yêu cầu sau:</w:t>
            </w:r>
          </w:p>
          <w:p w14:paraId="2E6A6061" w14:textId="77777777" w:rsidR="00C229B3" w:rsidRPr="001B39C3" w:rsidRDefault="00C229B3" w:rsidP="003B1C0A">
            <w:pPr>
              <w:contextualSpacing/>
              <w:jc w:val="both"/>
              <w:rPr>
                <w:bCs/>
                <w:sz w:val="26"/>
                <w:szCs w:val="26"/>
              </w:rPr>
            </w:pPr>
            <w:r w:rsidRPr="001B39C3">
              <w:rPr>
                <w:bCs/>
                <w:sz w:val="26"/>
                <w:szCs w:val="26"/>
              </w:rPr>
              <w:t>Nhóm 1: Bài viết “Những người thợ xẻ” – từ văn học đến điện ảnh được bố cục như thế nào?</w:t>
            </w:r>
          </w:p>
          <w:p w14:paraId="42002DCC" w14:textId="77777777" w:rsidR="00C229B3" w:rsidRPr="001B39C3" w:rsidRDefault="00C229B3" w:rsidP="003B1C0A">
            <w:pPr>
              <w:contextualSpacing/>
              <w:jc w:val="both"/>
              <w:rPr>
                <w:bCs/>
                <w:sz w:val="26"/>
                <w:szCs w:val="26"/>
              </w:rPr>
            </w:pPr>
            <w:r w:rsidRPr="001B39C3">
              <w:rPr>
                <w:bCs/>
                <w:sz w:val="26"/>
                <w:szCs w:val="26"/>
              </w:rPr>
              <w:t>Nhóm 2: Tác giả đã phân tích bộ phim chuyển thể trên những khía cạnh nào?</w:t>
            </w:r>
          </w:p>
          <w:p w14:paraId="1BE9CCAB" w14:textId="77777777" w:rsidR="00C229B3" w:rsidRPr="001B39C3" w:rsidRDefault="00C229B3" w:rsidP="003B1C0A">
            <w:pPr>
              <w:contextualSpacing/>
              <w:jc w:val="both"/>
              <w:rPr>
                <w:bCs/>
                <w:sz w:val="26"/>
                <w:szCs w:val="26"/>
              </w:rPr>
            </w:pPr>
            <w:r w:rsidRPr="001B39C3">
              <w:rPr>
                <w:bCs/>
                <w:sz w:val="26"/>
                <w:szCs w:val="26"/>
              </w:rPr>
              <w:t>Nhóm 3: Tóm tắt các luận điểm, lí lẽ và bằng chứng được tác giả sử dụng trong bài viết.</w:t>
            </w:r>
          </w:p>
          <w:p w14:paraId="735D82A0" w14:textId="77777777" w:rsidR="00C229B3" w:rsidRPr="001B39C3" w:rsidRDefault="00C229B3" w:rsidP="003B1C0A">
            <w:pPr>
              <w:contextualSpacing/>
              <w:jc w:val="both"/>
              <w:rPr>
                <w:bCs/>
                <w:sz w:val="26"/>
                <w:szCs w:val="26"/>
              </w:rPr>
            </w:pPr>
            <w:r w:rsidRPr="001B39C3">
              <w:rPr>
                <w:bCs/>
                <w:sz w:val="26"/>
                <w:szCs w:val="26"/>
              </w:rPr>
              <w:t xml:space="preserve">Nhóm 4: Rút ra kết luận về cấu trúc của văn bản.  </w:t>
            </w:r>
          </w:p>
          <w:p w14:paraId="65693167" w14:textId="77777777" w:rsidR="00C229B3" w:rsidRPr="001B39C3" w:rsidRDefault="00C229B3" w:rsidP="003B1C0A">
            <w:pPr>
              <w:contextualSpacing/>
              <w:jc w:val="both"/>
              <w:rPr>
                <w:b/>
                <w:sz w:val="26"/>
                <w:szCs w:val="26"/>
              </w:rPr>
            </w:pPr>
            <w:r w:rsidRPr="001B39C3">
              <w:rPr>
                <w:b/>
                <w:sz w:val="26"/>
                <w:szCs w:val="26"/>
              </w:rPr>
              <w:t>Thực hiện nhiệm vụ:</w:t>
            </w:r>
          </w:p>
          <w:p w14:paraId="0F99313C" w14:textId="77777777" w:rsidR="00C229B3" w:rsidRPr="001B39C3" w:rsidRDefault="00C229B3" w:rsidP="003B1C0A">
            <w:pPr>
              <w:contextualSpacing/>
              <w:jc w:val="both"/>
              <w:rPr>
                <w:bCs/>
                <w:sz w:val="26"/>
                <w:szCs w:val="26"/>
              </w:rPr>
            </w:pPr>
            <w:r w:rsidRPr="001B39C3">
              <w:rPr>
                <w:bCs/>
                <w:sz w:val="26"/>
                <w:szCs w:val="26"/>
              </w:rPr>
              <w:t>− HS thực hiện nhiệm vụ theo nhóm phân công tại nhà.</w:t>
            </w:r>
          </w:p>
          <w:p w14:paraId="03028518" w14:textId="77777777" w:rsidR="00C229B3" w:rsidRPr="001B39C3" w:rsidRDefault="00C229B3" w:rsidP="003B1C0A">
            <w:pPr>
              <w:contextualSpacing/>
              <w:jc w:val="both"/>
              <w:rPr>
                <w:bCs/>
                <w:sz w:val="26"/>
                <w:szCs w:val="26"/>
              </w:rPr>
            </w:pPr>
            <w:r w:rsidRPr="001B39C3">
              <w:rPr>
                <w:bCs/>
                <w:sz w:val="26"/>
                <w:szCs w:val="26"/>
              </w:rPr>
              <w:t xml:space="preserve">− Chuẩn bị và cử đại diện nhóm </w:t>
            </w:r>
            <w:r w:rsidRPr="001B39C3">
              <w:rPr>
                <w:bCs/>
                <w:sz w:val="26"/>
                <w:szCs w:val="26"/>
              </w:rPr>
              <w:lastRenderedPageBreak/>
              <w:t>trình bày nội dung đã chuẩn bị của nhóm trên lớp.</w:t>
            </w:r>
          </w:p>
          <w:p w14:paraId="12B8A956" w14:textId="77777777" w:rsidR="00C229B3" w:rsidRPr="001B39C3" w:rsidRDefault="00C229B3" w:rsidP="003B1C0A">
            <w:pPr>
              <w:contextualSpacing/>
              <w:jc w:val="both"/>
              <w:rPr>
                <w:b/>
                <w:sz w:val="26"/>
                <w:szCs w:val="26"/>
              </w:rPr>
            </w:pPr>
            <w:r w:rsidRPr="001B39C3">
              <w:rPr>
                <w:b/>
                <w:sz w:val="26"/>
                <w:szCs w:val="26"/>
              </w:rPr>
              <w:t>Trình bày kết quả:</w:t>
            </w:r>
          </w:p>
          <w:p w14:paraId="514503E3" w14:textId="77777777" w:rsidR="00C229B3" w:rsidRPr="001B39C3" w:rsidRDefault="00C229B3" w:rsidP="003B1C0A">
            <w:pPr>
              <w:contextualSpacing/>
              <w:jc w:val="both"/>
              <w:rPr>
                <w:bCs/>
                <w:sz w:val="26"/>
                <w:szCs w:val="26"/>
              </w:rPr>
            </w:pPr>
            <w:r w:rsidRPr="001B39C3">
              <w:rPr>
                <w:bCs/>
                <w:sz w:val="26"/>
                <w:szCs w:val="26"/>
              </w:rPr>
              <w:t>− Các nhóm cử đại diện trình bày kết quả nhiệm vụ của nhóm.</w:t>
            </w:r>
          </w:p>
          <w:p w14:paraId="5FB2FC6C" w14:textId="77777777" w:rsidR="00C229B3" w:rsidRPr="001B39C3" w:rsidRDefault="00C229B3" w:rsidP="003B1C0A">
            <w:pPr>
              <w:contextualSpacing/>
              <w:jc w:val="both"/>
              <w:rPr>
                <w:bCs/>
                <w:sz w:val="26"/>
                <w:szCs w:val="26"/>
              </w:rPr>
            </w:pPr>
            <w:r w:rsidRPr="001B39C3">
              <w:rPr>
                <w:bCs/>
                <w:sz w:val="26"/>
                <w:szCs w:val="26"/>
              </w:rPr>
              <w:t>− Các bạn trong lớp lắng nghe và trao đổi, góp ý, thảo luận.</w:t>
            </w:r>
          </w:p>
          <w:p w14:paraId="708A96B8" w14:textId="77777777" w:rsidR="00C229B3" w:rsidRPr="001B39C3" w:rsidRDefault="00C229B3" w:rsidP="003B1C0A">
            <w:pPr>
              <w:contextualSpacing/>
              <w:jc w:val="both"/>
              <w:rPr>
                <w:b/>
                <w:sz w:val="26"/>
                <w:szCs w:val="26"/>
              </w:rPr>
            </w:pPr>
            <w:r w:rsidRPr="001B39C3">
              <w:rPr>
                <w:b/>
                <w:sz w:val="26"/>
                <w:szCs w:val="26"/>
              </w:rPr>
              <w:t>Nhận xét, đánh giá:</w:t>
            </w:r>
          </w:p>
          <w:p w14:paraId="0FC508BB" w14:textId="77777777" w:rsidR="00C229B3" w:rsidRPr="001B39C3" w:rsidRDefault="00C229B3" w:rsidP="003B1C0A">
            <w:pPr>
              <w:contextualSpacing/>
              <w:jc w:val="both"/>
              <w:rPr>
                <w:bCs/>
                <w:sz w:val="26"/>
                <w:szCs w:val="26"/>
              </w:rPr>
            </w:pPr>
            <w:r w:rsidRPr="001B39C3">
              <w:rPr>
                <w:bCs/>
                <w:sz w:val="26"/>
                <w:szCs w:val="26"/>
              </w:rPr>
              <w:t>− GV nhận xét, đánh giá kết quả thực hiện nhiệm vụ của từng nhóm.</w:t>
            </w:r>
          </w:p>
          <w:p w14:paraId="14ECB964" w14:textId="77777777" w:rsidR="00C229B3" w:rsidRPr="001B39C3" w:rsidRDefault="00C229B3" w:rsidP="003B1C0A">
            <w:pPr>
              <w:contextualSpacing/>
              <w:jc w:val="both"/>
              <w:rPr>
                <w:sz w:val="26"/>
                <w:szCs w:val="26"/>
              </w:rPr>
            </w:pPr>
            <w:r w:rsidRPr="001B39C3">
              <w:rPr>
                <w:bCs/>
                <w:sz w:val="26"/>
                <w:szCs w:val="26"/>
              </w:rPr>
              <w:t>− Hệ thống lại các nội dung trọng tâm</w:t>
            </w:r>
          </w:p>
          <w:p w14:paraId="5890E16E" w14:textId="77777777" w:rsidR="00C229B3" w:rsidRPr="001B39C3" w:rsidRDefault="00C229B3" w:rsidP="003B1C0A">
            <w:pPr>
              <w:contextualSpacing/>
              <w:jc w:val="both"/>
              <w:rPr>
                <w:b/>
                <w:sz w:val="26"/>
                <w:szCs w:val="26"/>
              </w:rPr>
            </w:pPr>
            <w:r w:rsidRPr="001B39C3">
              <w:rPr>
                <w:b/>
                <w:sz w:val="26"/>
                <w:szCs w:val="26"/>
              </w:rPr>
              <w:t xml:space="preserve">Hoạt động 2: Thực hành viết </w:t>
            </w:r>
          </w:p>
          <w:p w14:paraId="49252A54" w14:textId="77777777" w:rsidR="00C229B3" w:rsidRPr="001B39C3" w:rsidRDefault="00C229B3" w:rsidP="003B1C0A">
            <w:pPr>
              <w:contextualSpacing/>
              <w:jc w:val="both"/>
              <w:rPr>
                <w:bCs/>
                <w:sz w:val="26"/>
                <w:szCs w:val="26"/>
              </w:rPr>
            </w:pPr>
            <w:r w:rsidRPr="001B39C3">
              <w:rPr>
                <w:bCs/>
                <w:sz w:val="26"/>
                <w:szCs w:val="26"/>
              </w:rPr>
              <w:t>− GV chọn một bộ phim (hoặc đoạn phim) được chuyển thể từ một tác phẩm văn học khác để hướng dẫn HS viết.</w:t>
            </w:r>
          </w:p>
          <w:p w14:paraId="31D5AB8A" w14:textId="77777777" w:rsidR="00C229B3" w:rsidRPr="001B39C3" w:rsidRDefault="00C229B3" w:rsidP="003B1C0A">
            <w:pPr>
              <w:contextualSpacing/>
              <w:jc w:val="both"/>
              <w:textAlignment w:val="baseline"/>
              <w:rPr>
                <w:bCs/>
                <w:sz w:val="26"/>
                <w:szCs w:val="26"/>
              </w:rPr>
            </w:pPr>
            <w:r w:rsidRPr="001B39C3">
              <w:rPr>
                <w:bCs/>
                <w:sz w:val="26"/>
                <w:szCs w:val="26"/>
              </w:rPr>
              <w:t xml:space="preserve">Ví dụ, đoạn phim Chí Phèo khi mới ra tù và Cái chết của Chí Phèo trong bộ phim Làng Vũ Đại ngày ấy. </w:t>
            </w:r>
          </w:p>
          <w:p w14:paraId="6D228A7F" w14:textId="77777777" w:rsidR="00C229B3" w:rsidRPr="001B39C3" w:rsidRDefault="00C229B3" w:rsidP="003B1C0A">
            <w:pPr>
              <w:contextualSpacing/>
              <w:jc w:val="both"/>
              <w:textAlignment w:val="baseline"/>
              <w:rPr>
                <w:bCs/>
                <w:sz w:val="26"/>
                <w:szCs w:val="26"/>
              </w:rPr>
            </w:pPr>
            <w:r w:rsidRPr="001B39C3">
              <w:rPr>
                <w:bCs/>
                <w:sz w:val="26"/>
                <w:szCs w:val="26"/>
              </w:rPr>
              <w:t xml:space="preserve">Thông tin về bộ phim </w:t>
            </w:r>
          </w:p>
          <w:p w14:paraId="61282145" w14:textId="77777777" w:rsidR="00C229B3" w:rsidRPr="001B39C3" w:rsidRDefault="00C229B3" w:rsidP="003B1C0A">
            <w:pPr>
              <w:contextualSpacing/>
              <w:jc w:val="both"/>
              <w:textAlignment w:val="baseline"/>
              <w:rPr>
                <w:bCs/>
                <w:sz w:val="26"/>
                <w:szCs w:val="26"/>
              </w:rPr>
            </w:pPr>
            <w:r w:rsidRPr="001B39C3">
              <w:rPr>
                <w:bCs/>
                <w:sz w:val="26"/>
                <w:szCs w:val="26"/>
              </w:rPr>
              <w:t>− Tên phim: Làng Vũ Đại ngày ấy</w:t>
            </w:r>
          </w:p>
          <w:p w14:paraId="5B914D13" w14:textId="77777777" w:rsidR="00C229B3" w:rsidRPr="001B39C3" w:rsidRDefault="00C229B3" w:rsidP="003B1C0A">
            <w:pPr>
              <w:contextualSpacing/>
              <w:jc w:val="both"/>
              <w:textAlignment w:val="baseline"/>
              <w:rPr>
                <w:bCs/>
                <w:sz w:val="26"/>
                <w:szCs w:val="26"/>
              </w:rPr>
            </w:pPr>
            <w:r w:rsidRPr="001B39C3">
              <w:rPr>
                <w:bCs/>
                <w:sz w:val="26"/>
                <w:szCs w:val="26"/>
              </w:rPr>
              <w:t xml:space="preserve"> − Năm sản xuất: 1982 </w:t>
            </w:r>
          </w:p>
          <w:p w14:paraId="7046B927" w14:textId="77777777" w:rsidR="00C229B3" w:rsidRPr="001B39C3" w:rsidRDefault="00C229B3" w:rsidP="003B1C0A">
            <w:pPr>
              <w:contextualSpacing/>
              <w:jc w:val="both"/>
              <w:textAlignment w:val="baseline"/>
              <w:rPr>
                <w:bCs/>
                <w:sz w:val="26"/>
                <w:szCs w:val="26"/>
              </w:rPr>
            </w:pPr>
            <w:r w:rsidRPr="001B39C3">
              <w:rPr>
                <w:bCs/>
                <w:sz w:val="26"/>
                <w:szCs w:val="26"/>
              </w:rPr>
              <w:t>− Chuyển thể ba truyện ngắn Sống mòn, Chí Phèo, Lão Hạc của nhà văn Nam Cao</w:t>
            </w:r>
          </w:p>
          <w:p w14:paraId="6439F28B" w14:textId="77777777" w:rsidR="00C229B3" w:rsidRPr="001B39C3" w:rsidRDefault="00C229B3" w:rsidP="003B1C0A">
            <w:pPr>
              <w:contextualSpacing/>
              <w:jc w:val="both"/>
              <w:textAlignment w:val="baseline"/>
              <w:rPr>
                <w:bCs/>
                <w:sz w:val="26"/>
                <w:szCs w:val="26"/>
              </w:rPr>
            </w:pPr>
            <w:r w:rsidRPr="001B39C3">
              <w:rPr>
                <w:bCs/>
                <w:sz w:val="26"/>
                <w:szCs w:val="26"/>
              </w:rPr>
              <w:t xml:space="preserve"> − Đạo diễn: Phạm Văn Khoa </w:t>
            </w:r>
          </w:p>
          <w:p w14:paraId="1E1AB58F" w14:textId="77777777" w:rsidR="00C229B3" w:rsidRPr="001B39C3" w:rsidRDefault="00C229B3" w:rsidP="003B1C0A">
            <w:pPr>
              <w:contextualSpacing/>
              <w:jc w:val="both"/>
              <w:textAlignment w:val="baseline"/>
              <w:rPr>
                <w:b/>
                <w:bCs/>
                <w:sz w:val="26"/>
                <w:szCs w:val="26"/>
              </w:rPr>
            </w:pPr>
            <w:r w:rsidRPr="001B39C3">
              <w:rPr>
                <w:bCs/>
                <w:sz w:val="26"/>
                <w:szCs w:val="26"/>
              </w:rPr>
              <w:t>− Nội dung: Bộ phim gây tiếng vang vào thập niên 1990 khi khắc hoạ cuộc sống nông thôn trong xã hội phong kiến, nửa thuộc địa của Việt Nam trước Cách mạng tháng Tám.</w:t>
            </w:r>
            <w:r w:rsidRPr="001B39C3">
              <w:rPr>
                <w:b/>
                <w:bCs/>
                <w:sz w:val="26"/>
                <w:szCs w:val="26"/>
              </w:rPr>
              <w:t xml:space="preserve"> </w:t>
            </w:r>
          </w:p>
          <w:p w14:paraId="01B3FA7B" w14:textId="77777777" w:rsidR="00C229B3" w:rsidRPr="001B39C3" w:rsidRDefault="00C229B3" w:rsidP="003B1C0A">
            <w:pPr>
              <w:contextualSpacing/>
              <w:jc w:val="both"/>
              <w:textAlignment w:val="baseline"/>
              <w:rPr>
                <w:b/>
                <w:sz w:val="26"/>
                <w:szCs w:val="26"/>
              </w:rPr>
            </w:pPr>
            <w:r w:rsidRPr="001B39C3">
              <w:rPr>
                <w:b/>
                <w:sz w:val="26"/>
                <w:szCs w:val="26"/>
              </w:rPr>
              <w:t>Nhiệm vụ 1: Chuẩn bị trước khi viết</w:t>
            </w:r>
          </w:p>
          <w:p w14:paraId="709CF7C1" w14:textId="77777777" w:rsidR="00C229B3" w:rsidRPr="001B39C3" w:rsidRDefault="00C229B3" w:rsidP="003B1C0A">
            <w:pPr>
              <w:contextualSpacing/>
              <w:jc w:val="both"/>
              <w:textAlignment w:val="baseline"/>
              <w:rPr>
                <w:bCs/>
                <w:sz w:val="26"/>
                <w:szCs w:val="26"/>
              </w:rPr>
            </w:pPr>
            <w:r w:rsidRPr="001B39C3">
              <w:rPr>
                <w:b/>
                <w:sz w:val="26"/>
                <w:szCs w:val="26"/>
              </w:rPr>
              <w:t>Chuyển giao nhiệm vụ:</w:t>
            </w:r>
            <w:r w:rsidRPr="001B39C3">
              <w:rPr>
                <w:bCs/>
                <w:sz w:val="26"/>
                <w:szCs w:val="26"/>
              </w:rPr>
              <w:t xml:space="preserve"> </w:t>
            </w:r>
          </w:p>
          <w:p w14:paraId="50D9945C" w14:textId="77777777" w:rsidR="00C229B3" w:rsidRPr="001B39C3" w:rsidRDefault="00C229B3" w:rsidP="003B1C0A">
            <w:pPr>
              <w:contextualSpacing/>
              <w:jc w:val="both"/>
              <w:textAlignment w:val="baseline"/>
              <w:rPr>
                <w:bCs/>
                <w:sz w:val="26"/>
                <w:szCs w:val="26"/>
              </w:rPr>
            </w:pPr>
            <w:r w:rsidRPr="001B39C3">
              <w:rPr>
                <w:bCs/>
                <w:sz w:val="26"/>
                <w:szCs w:val="26"/>
              </w:rPr>
              <w:t>− GV cho HS đọc lại tác phẩm Chí Phèo (Nam Cao) tại nhà và định hướng qua về nội dung trích đoạn phim được xem.</w:t>
            </w:r>
          </w:p>
          <w:p w14:paraId="461D77E5" w14:textId="77777777" w:rsidR="00C229B3" w:rsidRPr="001B39C3" w:rsidRDefault="00C229B3" w:rsidP="003B1C0A">
            <w:pPr>
              <w:contextualSpacing/>
              <w:jc w:val="both"/>
              <w:textAlignment w:val="baseline"/>
              <w:rPr>
                <w:b/>
                <w:sz w:val="26"/>
                <w:szCs w:val="26"/>
              </w:rPr>
            </w:pPr>
            <w:r w:rsidRPr="001B39C3">
              <w:rPr>
                <w:bCs/>
                <w:sz w:val="26"/>
                <w:szCs w:val="26"/>
              </w:rPr>
              <w:t>− GV chia lớp thành 4 nhóm. Các nhóm vừa xem phim, vừa hoàn thiện các nội dung trong bảng so sánh:</w:t>
            </w:r>
            <w:r w:rsidRPr="001B39C3">
              <w:rPr>
                <w:b/>
                <w:sz w:val="26"/>
                <w:szCs w:val="26"/>
              </w:rPr>
              <w:t xml:space="preserve"> </w:t>
            </w:r>
          </w:p>
          <w:p w14:paraId="738D6A4C" w14:textId="77777777" w:rsidR="00C229B3" w:rsidRPr="001B39C3" w:rsidRDefault="00C229B3" w:rsidP="003B1C0A">
            <w:pPr>
              <w:contextualSpacing/>
              <w:jc w:val="both"/>
              <w:textAlignment w:val="baseline"/>
              <w:rPr>
                <w:b/>
                <w:bCs/>
                <w:sz w:val="26"/>
                <w:szCs w:val="26"/>
              </w:rPr>
            </w:pPr>
            <w:r w:rsidRPr="001B39C3">
              <w:rPr>
                <w:b/>
                <w:bCs/>
                <w:sz w:val="26"/>
                <w:szCs w:val="26"/>
              </w:rPr>
              <w:t xml:space="preserve">Thực hiện nhiệm vụ: </w:t>
            </w:r>
          </w:p>
          <w:p w14:paraId="1333EB36" w14:textId="77777777" w:rsidR="00C229B3" w:rsidRPr="001B39C3" w:rsidRDefault="00C229B3" w:rsidP="003B1C0A">
            <w:pPr>
              <w:contextualSpacing/>
              <w:jc w:val="both"/>
              <w:textAlignment w:val="baseline"/>
              <w:rPr>
                <w:sz w:val="26"/>
                <w:szCs w:val="26"/>
              </w:rPr>
            </w:pPr>
            <w:r w:rsidRPr="001B39C3">
              <w:rPr>
                <w:sz w:val="26"/>
                <w:szCs w:val="26"/>
              </w:rPr>
              <w:t xml:space="preserve">− Các nhóm xem phim và hoàn thiện nội dung bảng so sánh. </w:t>
            </w:r>
          </w:p>
          <w:p w14:paraId="49D324FF" w14:textId="77777777" w:rsidR="00C229B3" w:rsidRPr="001B39C3" w:rsidRDefault="00C229B3" w:rsidP="003B1C0A">
            <w:pPr>
              <w:contextualSpacing/>
              <w:jc w:val="both"/>
              <w:textAlignment w:val="baseline"/>
              <w:rPr>
                <w:sz w:val="26"/>
                <w:szCs w:val="26"/>
              </w:rPr>
            </w:pPr>
            <w:r w:rsidRPr="001B39C3">
              <w:rPr>
                <w:sz w:val="26"/>
                <w:szCs w:val="26"/>
              </w:rPr>
              <w:t xml:space="preserve">− Phân công nhiệm vụ thuyết trình </w:t>
            </w:r>
            <w:r w:rsidRPr="001B39C3">
              <w:rPr>
                <w:sz w:val="26"/>
                <w:szCs w:val="26"/>
              </w:rPr>
              <w:lastRenderedPageBreak/>
              <w:t xml:space="preserve">cho thành viên. </w:t>
            </w:r>
          </w:p>
          <w:p w14:paraId="443F352F" w14:textId="77777777" w:rsidR="00C229B3" w:rsidRPr="001B39C3" w:rsidRDefault="00C229B3" w:rsidP="003B1C0A">
            <w:pPr>
              <w:contextualSpacing/>
              <w:jc w:val="both"/>
              <w:textAlignment w:val="baseline"/>
              <w:rPr>
                <w:b/>
                <w:bCs/>
                <w:sz w:val="26"/>
                <w:szCs w:val="26"/>
              </w:rPr>
            </w:pPr>
            <w:r w:rsidRPr="001B39C3">
              <w:rPr>
                <w:b/>
                <w:bCs/>
                <w:sz w:val="26"/>
                <w:szCs w:val="26"/>
              </w:rPr>
              <w:t>Trình bày kết quả nhiệm vụ:</w:t>
            </w:r>
          </w:p>
          <w:p w14:paraId="47E83127" w14:textId="77777777" w:rsidR="00C229B3" w:rsidRPr="001B39C3" w:rsidRDefault="00C229B3" w:rsidP="003B1C0A">
            <w:pPr>
              <w:contextualSpacing/>
              <w:jc w:val="both"/>
              <w:textAlignment w:val="baseline"/>
              <w:rPr>
                <w:sz w:val="26"/>
                <w:szCs w:val="26"/>
              </w:rPr>
            </w:pPr>
            <w:r w:rsidRPr="001B39C3">
              <w:rPr>
                <w:sz w:val="26"/>
                <w:szCs w:val="26"/>
              </w:rPr>
              <w:t>− GV chỉ định một nhóm lên báo cáo kết quả thực hiện của nhóm mình.</w:t>
            </w:r>
          </w:p>
          <w:p w14:paraId="31B28048" w14:textId="77777777" w:rsidR="00C229B3" w:rsidRPr="001B39C3" w:rsidRDefault="00C229B3" w:rsidP="003B1C0A">
            <w:pPr>
              <w:contextualSpacing/>
              <w:jc w:val="both"/>
              <w:textAlignment w:val="baseline"/>
              <w:rPr>
                <w:sz w:val="26"/>
                <w:szCs w:val="26"/>
              </w:rPr>
            </w:pPr>
            <w:r w:rsidRPr="001B39C3">
              <w:rPr>
                <w:sz w:val="26"/>
                <w:szCs w:val="26"/>
              </w:rPr>
              <w:t>− Ba nhóm còn lại lắng nghe, quan sát, đối chiếu với sản phẩm của nhóm, trao đổi, thảo luận, bổ sung nếu có.</w:t>
            </w:r>
          </w:p>
          <w:p w14:paraId="27F01F34" w14:textId="77777777" w:rsidR="00C229B3" w:rsidRPr="001B39C3" w:rsidRDefault="00C229B3" w:rsidP="003B1C0A">
            <w:pPr>
              <w:contextualSpacing/>
              <w:jc w:val="both"/>
              <w:textAlignment w:val="baseline"/>
              <w:rPr>
                <w:b/>
                <w:bCs/>
                <w:sz w:val="26"/>
                <w:szCs w:val="26"/>
              </w:rPr>
            </w:pPr>
            <w:r w:rsidRPr="001B39C3">
              <w:rPr>
                <w:b/>
                <w:bCs/>
                <w:sz w:val="26"/>
                <w:szCs w:val="26"/>
              </w:rPr>
              <w:t xml:space="preserve"> Nhận xét, đánh giá: </w:t>
            </w:r>
          </w:p>
          <w:p w14:paraId="41E9C796" w14:textId="77777777" w:rsidR="00C229B3" w:rsidRPr="001B39C3" w:rsidRDefault="00C229B3" w:rsidP="003B1C0A">
            <w:pPr>
              <w:contextualSpacing/>
              <w:jc w:val="both"/>
              <w:textAlignment w:val="baseline"/>
              <w:rPr>
                <w:sz w:val="26"/>
                <w:szCs w:val="26"/>
              </w:rPr>
            </w:pPr>
            <w:r w:rsidRPr="001B39C3">
              <w:rPr>
                <w:sz w:val="26"/>
                <w:szCs w:val="26"/>
              </w:rPr>
              <w:t>− GV nhận xét, đánh giá về nhiệm vụ của mỗi nhóm.</w:t>
            </w:r>
          </w:p>
          <w:p w14:paraId="409A9A16" w14:textId="77777777" w:rsidR="00C229B3" w:rsidRPr="001B39C3" w:rsidRDefault="00C229B3" w:rsidP="003B1C0A">
            <w:pPr>
              <w:contextualSpacing/>
              <w:jc w:val="both"/>
              <w:rPr>
                <w:bCs/>
                <w:sz w:val="26"/>
                <w:szCs w:val="26"/>
              </w:rPr>
            </w:pPr>
            <w:r w:rsidRPr="001B39C3">
              <w:rPr>
                <w:bCs/>
                <w:sz w:val="26"/>
                <w:szCs w:val="26"/>
              </w:rPr>
              <w:t xml:space="preserve"> − GV hệ thống lại nội dung và nhấn mạnh các yếu tố cần lưu ý. </w:t>
            </w:r>
          </w:p>
          <w:p w14:paraId="06161A9B" w14:textId="77777777" w:rsidR="00C229B3" w:rsidRPr="001B39C3" w:rsidRDefault="00C229B3" w:rsidP="003B1C0A">
            <w:pPr>
              <w:contextualSpacing/>
              <w:jc w:val="both"/>
              <w:rPr>
                <w:b/>
                <w:sz w:val="26"/>
                <w:szCs w:val="26"/>
              </w:rPr>
            </w:pPr>
            <w:r w:rsidRPr="001B39C3">
              <w:rPr>
                <w:b/>
                <w:sz w:val="26"/>
                <w:szCs w:val="26"/>
              </w:rPr>
              <w:t xml:space="preserve">Nhiệm vụ 2: Tìm ý, lập dàn ý </w:t>
            </w:r>
          </w:p>
          <w:p w14:paraId="19077345" w14:textId="77777777" w:rsidR="00C229B3" w:rsidRPr="001B39C3" w:rsidRDefault="00C229B3" w:rsidP="003B1C0A">
            <w:pPr>
              <w:contextualSpacing/>
              <w:jc w:val="both"/>
              <w:rPr>
                <w:b/>
                <w:sz w:val="26"/>
                <w:szCs w:val="26"/>
              </w:rPr>
            </w:pPr>
            <w:r w:rsidRPr="001B39C3">
              <w:rPr>
                <w:bCs/>
                <w:sz w:val="26"/>
                <w:szCs w:val="26"/>
              </w:rPr>
              <w:t>− GV yêu cầu HS đọc nội dung này trong SGK và tóm tắt các yêu cầu khi tìm ý và lập dàn ý.</w:t>
            </w:r>
          </w:p>
          <w:p w14:paraId="4DDDD211" w14:textId="77777777" w:rsidR="00C229B3" w:rsidRPr="001B39C3" w:rsidRDefault="00C229B3" w:rsidP="003B1C0A">
            <w:pPr>
              <w:contextualSpacing/>
              <w:jc w:val="both"/>
              <w:rPr>
                <w:bCs/>
                <w:sz w:val="26"/>
                <w:szCs w:val="26"/>
              </w:rPr>
            </w:pPr>
            <w:r w:rsidRPr="001B39C3">
              <w:rPr>
                <w:bCs/>
                <w:sz w:val="26"/>
                <w:szCs w:val="26"/>
              </w:rPr>
              <w:t>− GV chuẩn hoá kiến thức cần ghi nhớ cho HS.</w:t>
            </w:r>
          </w:p>
          <w:p w14:paraId="51D0B243" w14:textId="77777777" w:rsidR="00C229B3" w:rsidRPr="001B39C3" w:rsidRDefault="00C229B3" w:rsidP="003B1C0A">
            <w:pPr>
              <w:contextualSpacing/>
              <w:jc w:val="both"/>
              <w:rPr>
                <w:b/>
                <w:sz w:val="26"/>
                <w:szCs w:val="26"/>
              </w:rPr>
            </w:pPr>
            <w:r w:rsidRPr="001B39C3">
              <w:rPr>
                <w:b/>
                <w:sz w:val="26"/>
                <w:szCs w:val="26"/>
              </w:rPr>
              <w:t>Nhiệm vụ 3: Thực hành viết</w:t>
            </w:r>
          </w:p>
          <w:p w14:paraId="4E53973F" w14:textId="77777777" w:rsidR="00C229B3" w:rsidRPr="001B39C3" w:rsidRDefault="00C229B3" w:rsidP="003B1C0A">
            <w:pPr>
              <w:contextualSpacing/>
              <w:jc w:val="both"/>
              <w:rPr>
                <w:b/>
                <w:sz w:val="26"/>
                <w:szCs w:val="26"/>
              </w:rPr>
            </w:pPr>
            <w:r w:rsidRPr="001B39C3">
              <w:rPr>
                <w:b/>
                <w:sz w:val="26"/>
                <w:szCs w:val="26"/>
              </w:rPr>
              <w:t>Chuyển giao nhiệm vụ:</w:t>
            </w:r>
          </w:p>
          <w:p w14:paraId="77DE1CBB" w14:textId="77777777" w:rsidR="00C229B3" w:rsidRPr="001B39C3" w:rsidRDefault="00C229B3" w:rsidP="003B1C0A">
            <w:pPr>
              <w:contextualSpacing/>
              <w:jc w:val="both"/>
              <w:rPr>
                <w:bCs/>
                <w:sz w:val="26"/>
                <w:szCs w:val="26"/>
              </w:rPr>
            </w:pPr>
            <w:r w:rsidRPr="001B39C3">
              <w:rPr>
                <w:bCs/>
                <w:sz w:val="26"/>
                <w:szCs w:val="26"/>
              </w:rPr>
              <w:t>− GV hệ thống lại cấu trúc của một bài viết cơ bản thành sơ đồ để HS dễ quan sát và thực hiện.</w:t>
            </w:r>
          </w:p>
          <w:p w14:paraId="1F0131C3" w14:textId="77777777" w:rsidR="00C229B3" w:rsidRPr="001B39C3" w:rsidRDefault="00C229B3" w:rsidP="003B1C0A">
            <w:pPr>
              <w:contextualSpacing/>
              <w:jc w:val="both"/>
              <w:rPr>
                <w:bCs/>
                <w:sz w:val="26"/>
                <w:szCs w:val="26"/>
              </w:rPr>
            </w:pPr>
            <w:r w:rsidRPr="001B39C3">
              <w:rPr>
                <w:bCs/>
                <w:sz w:val="26"/>
                <w:szCs w:val="26"/>
              </w:rPr>
              <w:t>− GV giao nhiệm vụ cho HS viết bài tại nhà dựa trên các nội dung đã được chuẩn hoá.</w:t>
            </w:r>
          </w:p>
          <w:p w14:paraId="0BDEDB30" w14:textId="77777777" w:rsidR="00C229B3" w:rsidRPr="001B39C3" w:rsidRDefault="00C229B3" w:rsidP="003B1C0A">
            <w:pPr>
              <w:contextualSpacing/>
              <w:jc w:val="both"/>
              <w:rPr>
                <w:b/>
                <w:sz w:val="26"/>
                <w:szCs w:val="26"/>
              </w:rPr>
            </w:pPr>
            <w:r w:rsidRPr="001B39C3">
              <w:rPr>
                <w:b/>
                <w:sz w:val="26"/>
                <w:szCs w:val="26"/>
              </w:rPr>
              <w:t>Thực hiện nhiệm vụ:</w:t>
            </w:r>
          </w:p>
          <w:p w14:paraId="7F8B6FA4" w14:textId="77777777" w:rsidR="00C229B3" w:rsidRPr="001B39C3" w:rsidRDefault="00C229B3" w:rsidP="003B1C0A">
            <w:pPr>
              <w:contextualSpacing/>
              <w:jc w:val="both"/>
              <w:rPr>
                <w:bCs/>
                <w:sz w:val="26"/>
                <w:szCs w:val="26"/>
              </w:rPr>
            </w:pPr>
            <w:r w:rsidRPr="001B39C3">
              <w:rPr>
                <w:bCs/>
                <w:sz w:val="26"/>
                <w:szCs w:val="26"/>
              </w:rPr>
              <w:t>− HS quan sát, ghi nhớ bố cục, yêu cầu của bài viết và rút ra được thông điệp nghệ thuật mà tác giả gửi gắm.</w:t>
            </w:r>
          </w:p>
          <w:p w14:paraId="2346D10E" w14:textId="77777777" w:rsidR="00C229B3" w:rsidRPr="001B39C3" w:rsidRDefault="00C229B3" w:rsidP="003B1C0A">
            <w:pPr>
              <w:contextualSpacing/>
              <w:jc w:val="both"/>
              <w:rPr>
                <w:bCs/>
                <w:sz w:val="26"/>
                <w:szCs w:val="26"/>
              </w:rPr>
            </w:pPr>
            <w:r w:rsidRPr="001B39C3">
              <w:rPr>
                <w:bCs/>
                <w:sz w:val="26"/>
                <w:szCs w:val="26"/>
              </w:rPr>
              <w:t>− HS viết bài tại nhà theo yêu cầu của GV (có thể viết bài về cả đoạn phim được xem hoặc chỉ viết về một yếu tố mà mình  ấn tượng nhất).</w:t>
            </w:r>
          </w:p>
          <w:p w14:paraId="6ECEBDE8" w14:textId="77777777" w:rsidR="00C229B3" w:rsidRPr="001B39C3" w:rsidRDefault="00C229B3" w:rsidP="003B1C0A">
            <w:pPr>
              <w:contextualSpacing/>
              <w:jc w:val="both"/>
              <w:rPr>
                <w:bCs/>
                <w:sz w:val="26"/>
                <w:szCs w:val="26"/>
              </w:rPr>
            </w:pPr>
            <w:r w:rsidRPr="001B39C3">
              <w:rPr>
                <w:bCs/>
                <w:sz w:val="26"/>
                <w:szCs w:val="26"/>
              </w:rPr>
              <w:t>− HS chuẩn bị tâm thế để thuyết trình tại lớp nếu được giao.</w:t>
            </w:r>
          </w:p>
          <w:p w14:paraId="0C58537D" w14:textId="77777777" w:rsidR="00C229B3" w:rsidRPr="001B39C3" w:rsidRDefault="00C229B3" w:rsidP="003B1C0A">
            <w:pPr>
              <w:contextualSpacing/>
              <w:jc w:val="both"/>
              <w:rPr>
                <w:b/>
                <w:sz w:val="26"/>
                <w:szCs w:val="26"/>
              </w:rPr>
            </w:pPr>
            <w:r w:rsidRPr="001B39C3">
              <w:rPr>
                <w:b/>
                <w:sz w:val="26"/>
                <w:szCs w:val="26"/>
              </w:rPr>
              <w:t>Báo cáo kết quả thực hiện nhiệm vụ:</w:t>
            </w:r>
          </w:p>
          <w:p w14:paraId="33878C99" w14:textId="77777777" w:rsidR="00C229B3" w:rsidRPr="001B39C3" w:rsidRDefault="00C229B3" w:rsidP="003B1C0A">
            <w:pPr>
              <w:contextualSpacing/>
              <w:jc w:val="both"/>
              <w:rPr>
                <w:bCs/>
                <w:sz w:val="26"/>
                <w:szCs w:val="26"/>
              </w:rPr>
            </w:pPr>
            <w:r w:rsidRPr="001B39C3">
              <w:rPr>
                <w:bCs/>
                <w:sz w:val="26"/>
                <w:szCs w:val="26"/>
              </w:rPr>
              <w:t>− HS nộp bài viết cho GV.</w:t>
            </w:r>
          </w:p>
          <w:p w14:paraId="7229872C" w14:textId="77777777" w:rsidR="00C229B3" w:rsidRPr="001B39C3" w:rsidRDefault="00C229B3" w:rsidP="003B1C0A">
            <w:pPr>
              <w:contextualSpacing/>
              <w:jc w:val="both"/>
              <w:rPr>
                <w:bCs/>
                <w:sz w:val="26"/>
                <w:szCs w:val="26"/>
              </w:rPr>
            </w:pPr>
            <w:r w:rsidRPr="001B39C3">
              <w:rPr>
                <w:bCs/>
                <w:sz w:val="26"/>
                <w:szCs w:val="26"/>
              </w:rPr>
              <w:t>− GV góp ý, sửa chữa và chọn một số bài để</w:t>
            </w:r>
          </w:p>
          <w:p w14:paraId="3E3388AA" w14:textId="77777777" w:rsidR="00C229B3" w:rsidRPr="001B39C3" w:rsidRDefault="00C229B3" w:rsidP="003B1C0A">
            <w:pPr>
              <w:contextualSpacing/>
              <w:jc w:val="both"/>
              <w:rPr>
                <w:bCs/>
                <w:sz w:val="26"/>
                <w:szCs w:val="26"/>
              </w:rPr>
            </w:pPr>
            <w:r w:rsidRPr="001B39C3">
              <w:rPr>
                <w:bCs/>
                <w:sz w:val="26"/>
                <w:szCs w:val="26"/>
              </w:rPr>
              <w:t>HS chuẩn bị trình bày trước lớp.</w:t>
            </w:r>
          </w:p>
          <w:p w14:paraId="5A0EA7F7" w14:textId="77777777" w:rsidR="00C229B3" w:rsidRPr="001B39C3" w:rsidRDefault="00C229B3" w:rsidP="003B1C0A">
            <w:pPr>
              <w:contextualSpacing/>
              <w:jc w:val="both"/>
              <w:rPr>
                <w:b/>
                <w:sz w:val="26"/>
                <w:szCs w:val="26"/>
              </w:rPr>
            </w:pPr>
            <w:r w:rsidRPr="001B39C3">
              <w:rPr>
                <w:b/>
                <w:sz w:val="26"/>
                <w:szCs w:val="26"/>
              </w:rPr>
              <w:t>Nhận xét, đánh giá:</w:t>
            </w:r>
          </w:p>
          <w:p w14:paraId="7F4E9022" w14:textId="77777777" w:rsidR="00C229B3" w:rsidRPr="001B39C3" w:rsidRDefault="00C229B3" w:rsidP="003B1C0A">
            <w:pPr>
              <w:contextualSpacing/>
              <w:jc w:val="both"/>
              <w:rPr>
                <w:bCs/>
                <w:sz w:val="26"/>
                <w:szCs w:val="26"/>
              </w:rPr>
            </w:pPr>
            <w:r w:rsidRPr="001B39C3">
              <w:rPr>
                <w:bCs/>
                <w:sz w:val="26"/>
                <w:szCs w:val="26"/>
              </w:rPr>
              <w:t>− GV đánh giá quá trình thực hiện nhiệm vụ của HS.</w:t>
            </w:r>
          </w:p>
          <w:p w14:paraId="03FC6DA7" w14:textId="77777777" w:rsidR="00C229B3" w:rsidRPr="001B39C3" w:rsidRDefault="00C229B3" w:rsidP="003B1C0A">
            <w:pPr>
              <w:contextualSpacing/>
              <w:jc w:val="both"/>
              <w:rPr>
                <w:bCs/>
                <w:sz w:val="26"/>
                <w:szCs w:val="26"/>
              </w:rPr>
            </w:pPr>
            <w:r w:rsidRPr="001B39C3">
              <w:rPr>
                <w:bCs/>
                <w:sz w:val="26"/>
                <w:szCs w:val="26"/>
              </w:rPr>
              <w:lastRenderedPageBreak/>
              <w:t>− GV nhận xét một số bài viết cá nhân để phục vụ cho bài thuyết trình ở tiết học tiếp theo.</w:t>
            </w:r>
          </w:p>
          <w:p w14:paraId="0607588B" w14:textId="77777777" w:rsidR="00C229B3" w:rsidRPr="001B39C3" w:rsidRDefault="00C229B3" w:rsidP="003B1C0A">
            <w:pPr>
              <w:contextualSpacing/>
              <w:jc w:val="both"/>
              <w:rPr>
                <w:b/>
                <w:sz w:val="26"/>
                <w:szCs w:val="26"/>
              </w:rPr>
            </w:pPr>
            <w:r w:rsidRPr="001B39C3">
              <w:rPr>
                <w:b/>
                <w:sz w:val="26"/>
                <w:szCs w:val="26"/>
              </w:rPr>
              <w:t>Nhiệm vụ 4: Chỉnh sửa, hoàn thiện</w:t>
            </w:r>
          </w:p>
          <w:p w14:paraId="62DC7ACD" w14:textId="77777777" w:rsidR="00C229B3" w:rsidRPr="001B39C3" w:rsidRDefault="00C229B3" w:rsidP="003B1C0A">
            <w:pPr>
              <w:contextualSpacing/>
              <w:jc w:val="both"/>
              <w:rPr>
                <w:sz w:val="26"/>
                <w:szCs w:val="26"/>
              </w:rPr>
            </w:pPr>
            <w:r w:rsidRPr="001B39C3">
              <w:rPr>
                <w:bCs/>
                <w:sz w:val="26"/>
                <w:szCs w:val="26"/>
              </w:rPr>
              <w:t>GV hướng dẫn HS chỉnh sửa bài viết theo hướng: rà soát cấu trúc, đảm bảo logic, hợp lí, khoa học; bổ sung, hoàn thiện các nội dung theo góp ý của GV và các bạn; kiểm tra các lỗi chính tả, ngữ pháp;…</w:t>
            </w:r>
          </w:p>
        </w:tc>
        <w:tc>
          <w:tcPr>
            <w:tcW w:w="5245" w:type="dxa"/>
            <w:vMerge/>
          </w:tcPr>
          <w:p w14:paraId="3F5FEE0D" w14:textId="77777777" w:rsidR="00C229B3" w:rsidRPr="001B39C3" w:rsidRDefault="00C229B3" w:rsidP="003B1C0A">
            <w:pPr>
              <w:contextualSpacing/>
              <w:jc w:val="both"/>
              <w:rPr>
                <w:b/>
                <w:sz w:val="26"/>
                <w:szCs w:val="26"/>
              </w:rPr>
            </w:pPr>
          </w:p>
        </w:tc>
      </w:tr>
      <w:tr w:rsidR="00C229B3" w:rsidRPr="001B39C3" w14:paraId="4384C75D" w14:textId="77777777" w:rsidTr="003B1C0A">
        <w:tc>
          <w:tcPr>
            <w:tcW w:w="4111" w:type="dxa"/>
            <w:vMerge/>
          </w:tcPr>
          <w:p w14:paraId="4B1FA579" w14:textId="77777777" w:rsidR="00C229B3" w:rsidRPr="001B39C3" w:rsidRDefault="00C229B3" w:rsidP="003B1C0A">
            <w:pPr>
              <w:contextualSpacing/>
              <w:jc w:val="both"/>
              <w:rPr>
                <w:bCs/>
                <w:sz w:val="26"/>
                <w:szCs w:val="26"/>
              </w:rPr>
            </w:pPr>
          </w:p>
        </w:tc>
        <w:tc>
          <w:tcPr>
            <w:tcW w:w="5245" w:type="dxa"/>
          </w:tcPr>
          <w:p w14:paraId="181BEB86" w14:textId="77777777" w:rsidR="00C229B3" w:rsidRPr="001B39C3" w:rsidRDefault="00C229B3" w:rsidP="003B1C0A">
            <w:pPr>
              <w:contextualSpacing/>
              <w:jc w:val="both"/>
              <w:rPr>
                <w:b/>
                <w:sz w:val="26"/>
                <w:szCs w:val="26"/>
              </w:rPr>
            </w:pPr>
          </w:p>
          <w:p w14:paraId="022741FC" w14:textId="77777777" w:rsidR="00C229B3" w:rsidRPr="001B39C3" w:rsidRDefault="00C229B3" w:rsidP="003B1C0A">
            <w:pPr>
              <w:contextualSpacing/>
              <w:jc w:val="both"/>
              <w:rPr>
                <w:b/>
                <w:sz w:val="26"/>
                <w:szCs w:val="26"/>
              </w:rPr>
            </w:pPr>
          </w:p>
          <w:p w14:paraId="371B0CE8" w14:textId="77777777" w:rsidR="00C229B3" w:rsidRPr="001B39C3" w:rsidRDefault="00C229B3" w:rsidP="003B1C0A">
            <w:pPr>
              <w:contextualSpacing/>
              <w:jc w:val="both"/>
              <w:rPr>
                <w:b/>
                <w:sz w:val="26"/>
                <w:szCs w:val="26"/>
              </w:rPr>
            </w:pPr>
          </w:p>
          <w:p w14:paraId="23CAE824" w14:textId="77777777" w:rsidR="00C229B3" w:rsidRPr="001B39C3" w:rsidRDefault="00C229B3" w:rsidP="003B1C0A">
            <w:pPr>
              <w:contextualSpacing/>
              <w:jc w:val="both"/>
              <w:rPr>
                <w:b/>
                <w:sz w:val="26"/>
                <w:szCs w:val="26"/>
              </w:rPr>
            </w:pPr>
          </w:p>
          <w:p w14:paraId="3A387EFA" w14:textId="77777777" w:rsidR="00C229B3" w:rsidRPr="001B39C3" w:rsidRDefault="00C229B3" w:rsidP="003B1C0A">
            <w:pPr>
              <w:contextualSpacing/>
              <w:jc w:val="both"/>
              <w:rPr>
                <w:b/>
                <w:sz w:val="26"/>
                <w:szCs w:val="26"/>
              </w:rPr>
            </w:pPr>
          </w:p>
          <w:p w14:paraId="246C04C1" w14:textId="77777777" w:rsidR="00C229B3" w:rsidRPr="001B39C3" w:rsidRDefault="00C229B3" w:rsidP="003B1C0A">
            <w:pPr>
              <w:contextualSpacing/>
              <w:jc w:val="both"/>
              <w:rPr>
                <w:b/>
                <w:sz w:val="26"/>
                <w:szCs w:val="26"/>
              </w:rPr>
            </w:pPr>
            <w:r w:rsidRPr="001B39C3">
              <w:rPr>
                <w:b/>
                <w:sz w:val="26"/>
                <w:szCs w:val="26"/>
              </w:rPr>
              <w:t xml:space="preserve">1.4. Tìm ý và lập dàn ý </w:t>
            </w:r>
          </w:p>
          <w:p w14:paraId="5EFF21F9" w14:textId="77777777" w:rsidR="00C229B3" w:rsidRPr="001B39C3" w:rsidRDefault="00C229B3" w:rsidP="003B1C0A">
            <w:pPr>
              <w:contextualSpacing/>
              <w:jc w:val="both"/>
              <w:rPr>
                <w:bCs/>
                <w:sz w:val="26"/>
                <w:szCs w:val="26"/>
              </w:rPr>
            </w:pPr>
            <w:r w:rsidRPr="001B39C3">
              <w:rPr>
                <w:bCs/>
                <w:sz w:val="26"/>
                <w:szCs w:val="26"/>
              </w:rPr>
              <w:t xml:space="preserve">– Xác định ý tưởng trung tâm cho bài viết. </w:t>
            </w:r>
          </w:p>
          <w:p w14:paraId="7CC740B1" w14:textId="77777777" w:rsidR="00C229B3" w:rsidRPr="001B39C3" w:rsidRDefault="00C229B3" w:rsidP="003B1C0A">
            <w:pPr>
              <w:contextualSpacing/>
              <w:jc w:val="both"/>
              <w:rPr>
                <w:bCs/>
                <w:sz w:val="26"/>
                <w:szCs w:val="26"/>
              </w:rPr>
            </w:pPr>
            <w:r w:rsidRPr="001B39C3">
              <w:rPr>
                <w:bCs/>
                <w:sz w:val="26"/>
                <w:szCs w:val="26"/>
              </w:rPr>
              <w:t xml:space="preserve">– Chọn lọc, sắp xếp các ý theo trật tự logic và làm nổi bật ý tưởng trung tâm. </w:t>
            </w:r>
          </w:p>
          <w:p w14:paraId="0309D472" w14:textId="77777777" w:rsidR="00C229B3" w:rsidRPr="001B39C3" w:rsidRDefault="00C229B3" w:rsidP="003B1C0A">
            <w:pPr>
              <w:contextualSpacing/>
              <w:jc w:val="both"/>
              <w:rPr>
                <w:bCs/>
                <w:sz w:val="26"/>
                <w:szCs w:val="26"/>
              </w:rPr>
            </w:pPr>
            <w:r w:rsidRPr="001B39C3">
              <w:rPr>
                <w:bCs/>
                <w:sz w:val="26"/>
                <w:szCs w:val="26"/>
              </w:rPr>
              <w:t xml:space="preserve">+ Sắp xếp theo quan hệ đối sánh. </w:t>
            </w:r>
          </w:p>
          <w:p w14:paraId="2B27BC8F" w14:textId="77777777" w:rsidR="00C229B3" w:rsidRPr="001B39C3" w:rsidRDefault="00C229B3" w:rsidP="003B1C0A">
            <w:pPr>
              <w:contextualSpacing/>
              <w:jc w:val="both"/>
              <w:rPr>
                <w:bCs/>
                <w:sz w:val="26"/>
                <w:szCs w:val="26"/>
                <w:lang w:val="en-US"/>
              </w:rPr>
            </w:pPr>
            <w:r w:rsidRPr="001B39C3">
              <w:rPr>
                <w:bCs/>
                <w:sz w:val="26"/>
                <w:szCs w:val="26"/>
              </w:rPr>
              <w:t xml:space="preserve">+ Sắp xếp theo trật tự thời gian. </w:t>
            </w:r>
          </w:p>
          <w:p w14:paraId="2E7974B2" w14:textId="77777777" w:rsidR="00C229B3" w:rsidRPr="001B39C3" w:rsidRDefault="00C229B3" w:rsidP="003B1C0A">
            <w:pPr>
              <w:contextualSpacing/>
              <w:jc w:val="both"/>
              <w:rPr>
                <w:bCs/>
                <w:sz w:val="26"/>
                <w:szCs w:val="26"/>
                <w:lang w:val="en-US"/>
              </w:rPr>
            </w:pPr>
            <w:r w:rsidRPr="001B39C3">
              <w:rPr>
                <w:bCs/>
                <w:sz w:val="26"/>
                <w:szCs w:val="26"/>
              </w:rPr>
              <w:t xml:space="preserve">+ Sắp xếp theo ấn tượng, cảm xúc của người xem. </w:t>
            </w:r>
          </w:p>
          <w:p w14:paraId="047EAABB" w14:textId="77777777" w:rsidR="00C229B3" w:rsidRPr="001B39C3" w:rsidRDefault="00C229B3" w:rsidP="003B1C0A">
            <w:pPr>
              <w:contextualSpacing/>
              <w:jc w:val="both"/>
              <w:rPr>
                <w:b/>
                <w:sz w:val="26"/>
                <w:szCs w:val="26"/>
                <w:lang w:val="en-US"/>
              </w:rPr>
            </w:pPr>
          </w:p>
          <w:p w14:paraId="0A688827" w14:textId="77777777" w:rsidR="00C229B3" w:rsidRPr="001B39C3" w:rsidRDefault="00C229B3" w:rsidP="003B1C0A">
            <w:pPr>
              <w:contextualSpacing/>
              <w:jc w:val="both"/>
              <w:rPr>
                <w:b/>
                <w:sz w:val="26"/>
                <w:szCs w:val="26"/>
              </w:rPr>
            </w:pPr>
          </w:p>
          <w:p w14:paraId="673BE6D4" w14:textId="77777777" w:rsidR="00C229B3" w:rsidRPr="001B39C3" w:rsidRDefault="00C229B3" w:rsidP="003B1C0A">
            <w:pPr>
              <w:contextualSpacing/>
              <w:jc w:val="both"/>
              <w:rPr>
                <w:b/>
                <w:sz w:val="26"/>
                <w:szCs w:val="26"/>
                <w:lang w:val="en-US"/>
              </w:rPr>
            </w:pPr>
          </w:p>
          <w:p w14:paraId="001348BB" w14:textId="77777777" w:rsidR="00C229B3" w:rsidRPr="001B39C3" w:rsidRDefault="00C229B3" w:rsidP="003B1C0A">
            <w:pPr>
              <w:contextualSpacing/>
              <w:jc w:val="both"/>
              <w:rPr>
                <w:b/>
                <w:sz w:val="26"/>
                <w:szCs w:val="26"/>
                <w:lang w:val="en-US"/>
              </w:rPr>
            </w:pPr>
          </w:p>
          <w:p w14:paraId="7ED9EF1E" w14:textId="77777777" w:rsidR="00C229B3" w:rsidRPr="001B39C3" w:rsidRDefault="00C229B3" w:rsidP="003B1C0A">
            <w:pPr>
              <w:contextualSpacing/>
              <w:jc w:val="both"/>
              <w:rPr>
                <w:b/>
                <w:sz w:val="26"/>
                <w:szCs w:val="26"/>
              </w:rPr>
            </w:pPr>
          </w:p>
          <w:p w14:paraId="09B75328" w14:textId="77777777" w:rsidR="00C229B3" w:rsidRPr="001B39C3" w:rsidRDefault="00C229B3" w:rsidP="003B1C0A">
            <w:pPr>
              <w:contextualSpacing/>
              <w:jc w:val="both"/>
              <w:rPr>
                <w:b/>
                <w:sz w:val="26"/>
                <w:szCs w:val="26"/>
              </w:rPr>
            </w:pPr>
          </w:p>
          <w:p w14:paraId="58FDCD04" w14:textId="77777777" w:rsidR="00C229B3" w:rsidRPr="001B39C3" w:rsidRDefault="00C229B3" w:rsidP="003B1C0A">
            <w:pPr>
              <w:contextualSpacing/>
              <w:jc w:val="both"/>
              <w:rPr>
                <w:b/>
                <w:sz w:val="26"/>
                <w:szCs w:val="26"/>
              </w:rPr>
            </w:pPr>
          </w:p>
          <w:p w14:paraId="1BAF0818" w14:textId="77777777" w:rsidR="00C229B3" w:rsidRPr="001B39C3" w:rsidRDefault="00C229B3" w:rsidP="003B1C0A">
            <w:pPr>
              <w:contextualSpacing/>
              <w:jc w:val="both"/>
              <w:rPr>
                <w:b/>
                <w:sz w:val="26"/>
                <w:szCs w:val="26"/>
              </w:rPr>
            </w:pPr>
          </w:p>
          <w:p w14:paraId="24D63AF1" w14:textId="77777777" w:rsidR="00C229B3" w:rsidRPr="001B39C3" w:rsidRDefault="00C229B3" w:rsidP="003B1C0A">
            <w:pPr>
              <w:contextualSpacing/>
              <w:jc w:val="both"/>
              <w:rPr>
                <w:b/>
                <w:sz w:val="26"/>
                <w:szCs w:val="26"/>
              </w:rPr>
            </w:pPr>
          </w:p>
          <w:p w14:paraId="499FE832" w14:textId="77777777" w:rsidR="00C229B3" w:rsidRPr="001B39C3" w:rsidRDefault="00C229B3" w:rsidP="003B1C0A">
            <w:pPr>
              <w:contextualSpacing/>
              <w:jc w:val="both"/>
              <w:rPr>
                <w:b/>
                <w:sz w:val="26"/>
                <w:szCs w:val="26"/>
              </w:rPr>
            </w:pPr>
          </w:p>
          <w:p w14:paraId="169BAC4B" w14:textId="77777777" w:rsidR="00C229B3" w:rsidRPr="001B39C3" w:rsidRDefault="00C229B3" w:rsidP="003B1C0A">
            <w:pPr>
              <w:contextualSpacing/>
              <w:jc w:val="both"/>
              <w:rPr>
                <w:b/>
                <w:sz w:val="26"/>
                <w:szCs w:val="26"/>
              </w:rPr>
            </w:pPr>
          </w:p>
          <w:p w14:paraId="6D2D82D3" w14:textId="77777777" w:rsidR="00C229B3" w:rsidRPr="001B39C3" w:rsidRDefault="00C229B3" w:rsidP="003B1C0A">
            <w:pPr>
              <w:contextualSpacing/>
              <w:jc w:val="both"/>
              <w:rPr>
                <w:b/>
                <w:sz w:val="26"/>
                <w:szCs w:val="26"/>
              </w:rPr>
            </w:pPr>
          </w:p>
          <w:p w14:paraId="0600C0BB" w14:textId="77777777" w:rsidR="00C229B3" w:rsidRPr="001B39C3" w:rsidRDefault="00C229B3" w:rsidP="003B1C0A">
            <w:pPr>
              <w:contextualSpacing/>
              <w:jc w:val="both"/>
              <w:rPr>
                <w:b/>
                <w:sz w:val="26"/>
                <w:szCs w:val="26"/>
              </w:rPr>
            </w:pPr>
          </w:p>
          <w:p w14:paraId="65EE84F2" w14:textId="77777777" w:rsidR="00C229B3" w:rsidRPr="001B39C3" w:rsidRDefault="00C229B3" w:rsidP="003B1C0A">
            <w:pPr>
              <w:contextualSpacing/>
              <w:jc w:val="both"/>
              <w:rPr>
                <w:b/>
                <w:sz w:val="26"/>
                <w:szCs w:val="26"/>
              </w:rPr>
            </w:pPr>
          </w:p>
          <w:p w14:paraId="0A6F2EE7" w14:textId="77777777" w:rsidR="00C229B3" w:rsidRPr="001B39C3" w:rsidRDefault="00C229B3" w:rsidP="003B1C0A">
            <w:pPr>
              <w:contextualSpacing/>
              <w:jc w:val="both"/>
              <w:rPr>
                <w:b/>
                <w:sz w:val="26"/>
                <w:szCs w:val="26"/>
              </w:rPr>
            </w:pPr>
          </w:p>
          <w:p w14:paraId="6667187A" w14:textId="77777777" w:rsidR="00C229B3" w:rsidRPr="001B39C3" w:rsidRDefault="00C229B3" w:rsidP="003B1C0A">
            <w:pPr>
              <w:contextualSpacing/>
              <w:jc w:val="both"/>
              <w:rPr>
                <w:b/>
                <w:sz w:val="26"/>
                <w:szCs w:val="26"/>
              </w:rPr>
            </w:pPr>
          </w:p>
          <w:p w14:paraId="1C22E1E1" w14:textId="77777777" w:rsidR="00C229B3" w:rsidRPr="001B39C3" w:rsidRDefault="00C229B3" w:rsidP="003B1C0A">
            <w:pPr>
              <w:contextualSpacing/>
              <w:jc w:val="both"/>
              <w:rPr>
                <w:b/>
                <w:sz w:val="26"/>
                <w:szCs w:val="26"/>
              </w:rPr>
            </w:pPr>
          </w:p>
          <w:p w14:paraId="01403B40" w14:textId="77777777" w:rsidR="00C229B3" w:rsidRPr="001B39C3" w:rsidRDefault="00C229B3" w:rsidP="003B1C0A">
            <w:pPr>
              <w:contextualSpacing/>
              <w:jc w:val="both"/>
              <w:rPr>
                <w:b/>
                <w:sz w:val="26"/>
                <w:szCs w:val="26"/>
              </w:rPr>
            </w:pPr>
          </w:p>
          <w:p w14:paraId="182DB6CE" w14:textId="77777777" w:rsidR="00C229B3" w:rsidRPr="001B39C3" w:rsidRDefault="00C229B3" w:rsidP="003B1C0A">
            <w:pPr>
              <w:contextualSpacing/>
              <w:jc w:val="both"/>
              <w:rPr>
                <w:b/>
                <w:sz w:val="26"/>
                <w:szCs w:val="26"/>
                <w:lang w:val="en-US"/>
              </w:rPr>
            </w:pPr>
          </w:p>
          <w:p w14:paraId="2CCACB4A" w14:textId="77777777" w:rsidR="00C229B3" w:rsidRPr="001B39C3" w:rsidRDefault="00C229B3" w:rsidP="003B1C0A">
            <w:pPr>
              <w:contextualSpacing/>
              <w:jc w:val="both"/>
              <w:rPr>
                <w:b/>
                <w:sz w:val="26"/>
                <w:szCs w:val="26"/>
              </w:rPr>
            </w:pPr>
          </w:p>
          <w:p w14:paraId="7AE59BAD" w14:textId="77777777" w:rsidR="00C229B3" w:rsidRPr="001B39C3" w:rsidRDefault="00C229B3" w:rsidP="003B1C0A">
            <w:pPr>
              <w:contextualSpacing/>
              <w:jc w:val="both"/>
              <w:rPr>
                <w:b/>
                <w:sz w:val="26"/>
                <w:szCs w:val="26"/>
              </w:rPr>
            </w:pPr>
            <w:r w:rsidRPr="001B39C3">
              <w:rPr>
                <w:b/>
                <w:sz w:val="26"/>
                <w:szCs w:val="26"/>
              </w:rPr>
              <w:t xml:space="preserve">1.5. Cấu trúc bài viết </w:t>
            </w:r>
          </w:p>
          <w:p w14:paraId="55923079" w14:textId="77777777" w:rsidR="00C229B3" w:rsidRPr="001B39C3" w:rsidRDefault="00C229B3" w:rsidP="003B1C0A">
            <w:pPr>
              <w:contextualSpacing/>
              <w:jc w:val="both"/>
              <w:rPr>
                <w:bCs/>
                <w:sz w:val="26"/>
                <w:szCs w:val="26"/>
              </w:rPr>
            </w:pPr>
            <w:r w:rsidRPr="001B39C3">
              <w:rPr>
                <w:bCs/>
                <w:sz w:val="26"/>
                <w:szCs w:val="26"/>
              </w:rPr>
              <w:t xml:space="preserve">– Mở bài: Giới thiệu về bộ phim; nêu những ấn tượng chính về bộ phim hoặc điểm khác biệt nổi bật giữa bộ phim và tác phẩm văn học. – Thân bài: Trình bày các luận điểm chính; phân tích một số dẫn chứng cụ thể lấy từ bộ phim và tác phẩm văn học được chuyển thể; liên hệ với </w:t>
            </w:r>
            <w:r w:rsidRPr="001B39C3">
              <w:rPr>
                <w:bCs/>
                <w:sz w:val="26"/>
                <w:szCs w:val="26"/>
              </w:rPr>
              <w:lastRenderedPageBreak/>
              <w:t xml:space="preserve">bối cảnh ra đời của bộ phim để lí giải thông điệp mà đạo diễn và nhóm làm phim muốn chuyển tải. </w:t>
            </w:r>
          </w:p>
          <w:p w14:paraId="645A747C" w14:textId="77777777" w:rsidR="00C229B3" w:rsidRPr="001B39C3" w:rsidRDefault="00C229B3" w:rsidP="003B1C0A">
            <w:pPr>
              <w:contextualSpacing/>
              <w:jc w:val="both"/>
              <w:rPr>
                <w:bCs/>
                <w:sz w:val="26"/>
                <w:szCs w:val="26"/>
              </w:rPr>
            </w:pPr>
            <w:r w:rsidRPr="001B39C3">
              <w:rPr>
                <w:bCs/>
                <w:sz w:val="26"/>
                <w:szCs w:val="26"/>
              </w:rPr>
              <w:t xml:space="preserve">– Kết bài: Tóm tắt các vấn đề chính, đánh giá những sáng tạo nổi bật của nhà làm phim, khái quát giá trị của bộ phim. </w:t>
            </w:r>
          </w:p>
          <w:p w14:paraId="7D33B3C7" w14:textId="77777777" w:rsidR="00C229B3" w:rsidRPr="001B39C3" w:rsidRDefault="00C229B3" w:rsidP="003B1C0A">
            <w:pPr>
              <w:contextualSpacing/>
              <w:jc w:val="both"/>
              <w:rPr>
                <w:b/>
                <w:bCs/>
                <w:sz w:val="26"/>
                <w:szCs w:val="26"/>
              </w:rPr>
            </w:pPr>
          </w:p>
        </w:tc>
      </w:tr>
      <w:tr w:rsidR="00C229B3" w:rsidRPr="001B39C3" w14:paraId="197E47C2" w14:textId="77777777" w:rsidTr="003B1C0A">
        <w:tc>
          <w:tcPr>
            <w:tcW w:w="4111" w:type="dxa"/>
          </w:tcPr>
          <w:p w14:paraId="57E10E2E" w14:textId="77777777" w:rsidR="00C229B3" w:rsidRPr="001B39C3" w:rsidRDefault="00C229B3" w:rsidP="003B1C0A">
            <w:pPr>
              <w:contextualSpacing/>
              <w:jc w:val="both"/>
              <w:rPr>
                <w:bCs/>
                <w:sz w:val="26"/>
                <w:szCs w:val="26"/>
              </w:rPr>
            </w:pPr>
            <w:r w:rsidRPr="001B39C3">
              <w:rPr>
                <w:b/>
                <w:sz w:val="26"/>
                <w:szCs w:val="26"/>
              </w:rPr>
              <w:lastRenderedPageBreak/>
              <w:t xml:space="preserve">Hoạt động 3. </w:t>
            </w:r>
            <w:r w:rsidRPr="001B39C3">
              <w:rPr>
                <w:rFonts w:eastAsia="Arial"/>
                <w:b/>
                <w:sz w:val="26"/>
                <w:szCs w:val="26"/>
              </w:rPr>
              <w:t>Thuyết trình về một tác phẩm điện ảnh được chuyển thể từ văn học</w:t>
            </w:r>
            <w:r w:rsidRPr="001B39C3">
              <w:rPr>
                <w:bCs/>
                <w:sz w:val="26"/>
                <w:szCs w:val="26"/>
              </w:rPr>
              <w:t xml:space="preserve"> </w:t>
            </w:r>
          </w:p>
          <w:p w14:paraId="6FE9DAEB" w14:textId="77777777" w:rsidR="00C229B3" w:rsidRPr="001B39C3" w:rsidRDefault="00C229B3" w:rsidP="003B1C0A">
            <w:pPr>
              <w:contextualSpacing/>
              <w:jc w:val="both"/>
              <w:rPr>
                <w:b/>
                <w:sz w:val="26"/>
                <w:szCs w:val="26"/>
              </w:rPr>
            </w:pPr>
            <w:r w:rsidRPr="001B39C3">
              <w:rPr>
                <w:b/>
                <w:sz w:val="26"/>
                <w:szCs w:val="26"/>
              </w:rPr>
              <w:t>Chuyển giao nhiệm vụ</w:t>
            </w:r>
          </w:p>
          <w:p w14:paraId="79804BE6" w14:textId="77777777" w:rsidR="00C229B3" w:rsidRPr="001B39C3" w:rsidRDefault="00C229B3" w:rsidP="003B1C0A">
            <w:pPr>
              <w:contextualSpacing/>
              <w:jc w:val="both"/>
              <w:rPr>
                <w:bCs/>
                <w:sz w:val="26"/>
                <w:szCs w:val="26"/>
              </w:rPr>
            </w:pPr>
            <w:r w:rsidRPr="001B39C3">
              <w:rPr>
                <w:bCs/>
                <w:sz w:val="26"/>
                <w:szCs w:val="26"/>
              </w:rPr>
              <w:t xml:space="preserve">− GV yêu cầu HS đăng tải các bài viết của mình lên link Google Drive chung của lớp. </w:t>
            </w:r>
          </w:p>
          <w:p w14:paraId="49ECB15D" w14:textId="77777777" w:rsidR="00C229B3" w:rsidRPr="001B39C3" w:rsidRDefault="00C229B3" w:rsidP="003B1C0A">
            <w:pPr>
              <w:contextualSpacing/>
              <w:jc w:val="both"/>
              <w:rPr>
                <w:bCs/>
                <w:sz w:val="26"/>
                <w:szCs w:val="26"/>
              </w:rPr>
            </w:pPr>
            <w:r w:rsidRPr="001B39C3">
              <w:rPr>
                <w:bCs/>
                <w:sz w:val="26"/>
                <w:szCs w:val="26"/>
              </w:rPr>
              <w:t xml:space="preserve">− GV chọn 3 bài với 3 cách triển khai, quan điểm khác nhau để trình bày trong buổi thuyết trình tại lớp. </w:t>
            </w:r>
          </w:p>
          <w:p w14:paraId="185D0B8A" w14:textId="77777777" w:rsidR="00C229B3" w:rsidRPr="001B39C3" w:rsidRDefault="00C229B3" w:rsidP="003B1C0A">
            <w:pPr>
              <w:contextualSpacing/>
              <w:jc w:val="both"/>
              <w:rPr>
                <w:bCs/>
                <w:sz w:val="26"/>
                <w:szCs w:val="26"/>
              </w:rPr>
            </w:pPr>
            <w:r w:rsidRPr="001B39C3">
              <w:rPr>
                <w:bCs/>
                <w:sz w:val="26"/>
                <w:szCs w:val="26"/>
              </w:rPr>
              <w:t>− Hướng dẫn HS tổ chức buổi hội thảo chuyên đề với nội dung: Chuyển thể điện ảnh từ tác phẩm văn học qua trường hợp truyện ngắn Chí Phèo của nhà văn Nam Cao.</w:t>
            </w:r>
          </w:p>
          <w:p w14:paraId="44905CF0" w14:textId="77777777" w:rsidR="00C229B3" w:rsidRPr="001B39C3" w:rsidRDefault="00C229B3" w:rsidP="003B1C0A">
            <w:pPr>
              <w:contextualSpacing/>
              <w:jc w:val="both"/>
              <w:rPr>
                <w:bCs/>
                <w:sz w:val="26"/>
                <w:szCs w:val="26"/>
              </w:rPr>
            </w:pPr>
            <w:r w:rsidRPr="001B39C3">
              <w:rPr>
                <w:bCs/>
                <w:sz w:val="26"/>
                <w:szCs w:val="26"/>
              </w:rPr>
              <w:t xml:space="preserve"> − GV hướng dẫn các HS trình bày cần sử dụng các phương tiện phi ngôn ngữ để tạo hứng thú và giúp người nghe dễ dàng nắm bắt thông tin như các hình ảnh, video clip, sơ đồ, bảng biểu,... </w:t>
            </w:r>
          </w:p>
          <w:p w14:paraId="714A38AE" w14:textId="77777777" w:rsidR="00C229B3" w:rsidRPr="001B39C3" w:rsidRDefault="00C229B3" w:rsidP="003B1C0A">
            <w:pPr>
              <w:contextualSpacing/>
              <w:jc w:val="both"/>
              <w:rPr>
                <w:b/>
                <w:sz w:val="26"/>
                <w:szCs w:val="26"/>
              </w:rPr>
            </w:pPr>
            <w:r w:rsidRPr="001B39C3">
              <w:rPr>
                <w:b/>
                <w:sz w:val="26"/>
                <w:szCs w:val="26"/>
              </w:rPr>
              <w:t xml:space="preserve">Thực hiện nhiệm vụ: </w:t>
            </w:r>
          </w:p>
          <w:p w14:paraId="476D4EB7" w14:textId="77777777" w:rsidR="00C229B3" w:rsidRPr="001B39C3" w:rsidRDefault="00C229B3" w:rsidP="003B1C0A">
            <w:pPr>
              <w:contextualSpacing/>
              <w:jc w:val="both"/>
              <w:rPr>
                <w:bCs/>
                <w:sz w:val="26"/>
                <w:szCs w:val="26"/>
              </w:rPr>
            </w:pPr>
            <w:r w:rsidRPr="001B39C3">
              <w:rPr>
                <w:bCs/>
                <w:sz w:val="26"/>
                <w:szCs w:val="26"/>
              </w:rPr>
              <w:t xml:space="preserve">− Các HS được giao nhiệm vụ trình bày cần hoàn thiện bài của mình và chọn cách thức thuyết trình phù hợp. </w:t>
            </w:r>
          </w:p>
          <w:p w14:paraId="4771A4B6" w14:textId="77777777" w:rsidR="00C229B3" w:rsidRPr="001B39C3" w:rsidRDefault="00C229B3" w:rsidP="003B1C0A">
            <w:pPr>
              <w:contextualSpacing/>
              <w:jc w:val="both"/>
              <w:rPr>
                <w:bCs/>
                <w:sz w:val="26"/>
                <w:szCs w:val="26"/>
              </w:rPr>
            </w:pPr>
            <w:r w:rsidRPr="001B39C3">
              <w:rPr>
                <w:bCs/>
                <w:sz w:val="26"/>
                <w:szCs w:val="26"/>
              </w:rPr>
              <w:t xml:space="preserve">− Các HS khác trong lớp theo phân công của GV, hỗ trợ về phương tiện, tư vấn nội dung cho các bài thuyết trình hiệu quả. </w:t>
            </w:r>
          </w:p>
          <w:p w14:paraId="6DC8B8F9" w14:textId="77777777" w:rsidR="00C229B3" w:rsidRPr="001B39C3" w:rsidRDefault="00C229B3" w:rsidP="003B1C0A">
            <w:pPr>
              <w:contextualSpacing/>
              <w:jc w:val="both"/>
              <w:rPr>
                <w:bCs/>
                <w:sz w:val="26"/>
                <w:szCs w:val="26"/>
              </w:rPr>
            </w:pPr>
            <w:r w:rsidRPr="001B39C3">
              <w:rPr>
                <w:bCs/>
                <w:sz w:val="26"/>
                <w:szCs w:val="26"/>
              </w:rPr>
              <w:t xml:space="preserve">− Tổ chức buổi hội thảo chuyên đề và thảo luận quanh 3 bài thuyết trình được chọn. </w:t>
            </w:r>
          </w:p>
          <w:p w14:paraId="486D2703" w14:textId="77777777" w:rsidR="00C229B3" w:rsidRPr="001B39C3" w:rsidRDefault="00C229B3" w:rsidP="003B1C0A">
            <w:pPr>
              <w:contextualSpacing/>
              <w:jc w:val="both"/>
              <w:rPr>
                <w:b/>
                <w:sz w:val="26"/>
                <w:szCs w:val="26"/>
              </w:rPr>
            </w:pPr>
            <w:r w:rsidRPr="001B39C3">
              <w:rPr>
                <w:b/>
                <w:sz w:val="26"/>
                <w:szCs w:val="26"/>
              </w:rPr>
              <w:t xml:space="preserve">Trình bày, báo cáo nhiệm vụ: </w:t>
            </w:r>
          </w:p>
          <w:p w14:paraId="1E7E6FFD" w14:textId="77777777" w:rsidR="00C229B3" w:rsidRPr="001B39C3" w:rsidRDefault="00C229B3" w:rsidP="003B1C0A">
            <w:pPr>
              <w:contextualSpacing/>
              <w:jc w:val="both"/>
              <w:rPr>
                <w:bCs/>
                <w:sz w:val="26"/>
                <w:szCs w:val="26"/>
              </w:rPr>
            </w:pPr>
            <w:r w:rsidRPr="001B39C3">
              <w:rPr>
                <w:bCs/>
                <w:sz w:val="26"/>
                <w:szCs w:val="26"/>
              </w:rPr>
              <w:t>− HS thuyết trình nội dung được yêu cầu.</w:t>
            </w:r>
          </w:p>
          <w:p w14:paraId="739B04D7" w14:textId="77777777" w:rsidR="00C229B3" w:rsidRPr="001B39C3" w:rsidRDefault="00C229B3" w:rsidP="003B1C0A">
            <w:pPr>
              <w:contextualSpacing/>
              <w:jc w:val="both"/>
              <w:rPr>
                <w:bCs/>
                <w:sz w:val="26"/>
                <w:szCs w:val="26"/>
              </w:rPr>
            </w:pPr>
            <w:r w:rsidRPr="001B39C3">
              <w:rPr>
                <w:bCs/>
                <w:sz w:val="26"/>
                <w:szCs w:val="26"/>
              </w:rPr>
              <w:t xml:space="preserve">− GV phát phiếu nhận xét cho các </w:t>
            </w:r>
            <w:r w:rsidRPr="001B39C3">
              <w:rPr>
                <w:bCs/>
                <w:sz w:val="26"/>
                <w:szCs w:val="26"/>
              </w:rPr>
              <w:lastRenderedPageBreak/>
              <w:t xml:space="preserve">bạn còn lại và tổ chức cho HS trao đổi, thảo luận về các nội dung được thuyết trình. </w:t>
            </w:r>
          </w:p>
          <w:p w14:paraId="1D159455" w14:textId="77777777" w:rsidR="00C229B3" w:rsidRPr="001B39C3" w:rsidRDefault="00C229B3" w:rsidP="003B1C0A">
            <w:pPr>
              <w:contextualSpacing/>
              <w:jc w:val="both"/>
              <w:rPr>
                <w:b/>
                <w:sz w:val="26"/>
                <w:szCs w:val="26"/>
              </w:rPr>
            </w:pPr>
            <w:r w:rsidRPr="001B39C3">
              <w:rPr>
                <w:b/>
                <w:sz w:val="26"/>
                <w:szCs w:val="26"/>
              </w:rPr>
              <w:t xml:space="preserve">Nhận xét, đánh giá: </w:t>
            </w:r>
          </w:p>
          <w:p w14:paraId="5FE84DD4" w14:textId="77777777" w:rsidR="00C229B3" w:rsidRPr="001B39C3" w:rsidRDefault="00C229B3" w:rsidP="003B1C0A">
            <w:pPr>
              <w:contextualSpacing/>
              <w:jc w:val="both"/>
              <w:rPr>
                <w:bCs/>
                <w:sz w:val="26"/>
                <w:szCs w:val="26"/>
              </w:rPr>
            </w:pPr>
            <w:r w:rsidRPr="001B39C3">
              <w:rPr>
                <w:bCs/>
                <w:sz w:val="26"/>
                <w:szCs w:val="26"/>
              </w:rPr>
              <w:t xml:space="preserve">− GV nhận xét chung về buổi hội thảo và các nội dung thuyết trình. </w:t>
            </w:r>
          </w:p>
          <w:p w14:paraId="6DFEACC2" w14:textId="77777777" w:rsidR="00C229B3" w:rsidRPr="001B39C3" w:rsidRDefault="00C229B3" w:rsidP="003B1C0A">
            <w:pPr>
              <w:contextualSpacing/>
              <w:jc w:val="both"/>
              <w:rPr>
                <w:bCs/>
                <w:sz w:val="26"/>
                <w:szCs w:val="26"/>
              </w:rPr>
            </w:pPr>
            <w:r w:rsidRPr="001B39C3">
              <w:rPr>
                <w:bCs/>
                <w:sz w:val="26"/>
                <w:szCs w:val="26"/>
              </w:rPr>
              <w:t xml:space="preserve">− GV tổng kết ý kiến nhận xét của HS. </w:t>
            </w:r>
          </w:p>
          <w:p w14:paraId="5E367A26" w14:textId="77777777" w:rsidR="00C229B3" w:rsidRPr="001B39C3" w:rsidRDefault="00C229B3" w:rsidP="003B1C0A">
            <w:pPr>
              <w:contextualSpacing/>
              <w:jc w:val="both"/>
              <w:rPr>
                <w:bCs/>
                <w:sz w:val="26"/>
                <w:szCs w:val="26"/>
              </w:rPr>
            </w:pPr>
            <w:r w:rsidRPr="001B39C3">
              <w:rPr>
                <w:bCs/>
                <w:sz w:val="26"/>
                <w:szCs w:val="26"/>
              </w:rPr>
              <w:t>− GV chốt lại các thông tin cần lưu ý khi thuyết trình về bộ phim được chuyển thể từ tác phẩm văn học.</w:t>
            </w:r>
          </w:p>
        </w:tc>
        <w:tc>
          <w:tcPr>
            <w:tcW w:w="5245" w:type="dxa"/>
          </w:tcPr>
          <w:p w14:paraId="6AF8DE64" w14:textId="77777777" w:rsidR="00C229B3" w:rsidRPr="001B39C3" w:rsidRDefault="00C229B3" w:rsidP="003B1C0A">
            <w:pPr>
              <w:contextualSpacing/>
              <w:jc w:val="both"/>
              <w:rPr>
                <w:bCs/>
                <w:sz w:val="26"/>
                <w:szCs w:val="26"/>
              </w:rPr>
            </w:pPr>
            <w:r w:rsidRPr="001B39C3">
              <w:rPr>
                <w:rFonts w:eastAsia="Arial"/>
                <w:b/>
                <w:sz w:val="26"/>
                <w:szCs w:val="26"/>
              </w:rPr>
              <w:lastRenderedPageBreak/>
              <w:t>2. Thuyết trình về một tác phẩm điện ảnh được chuyển thể từ văn học</w:t>
            </w:r>
            <w:r w:rsidRPr="001B39C3">
              <w:rPr>
                <w:bCs/>
                <w:sz w:val="26"/>
                <w:szCs w:val="26"/>
              </w:rPr>
              <w:t xml:space="preserve"> </w:t>
            </w:r>
          </w:p>
          <w:p w14:paraId="68789351" w14:textId="77777777" w:rsidR="00C229B3" w:rsidRPr="001B39C3" w:rsidRDefault="00C229B3" w:rsidP="003B1C0A">
            <w:pPr>
              <w:contextualSpacing/>
              <w:jc w:val="both"/>
              <w:rPr>
                <w:b/>
                <w:sz w:val="26"/>
                <w:szCs w:val="26"/>
              </w:rPr>
            </w:pPr>
            <w:r w:rsidRPr="001B39C3">
              <w:rPr>
                <w:b/>
                <w:sz w:val="26"/>
                <w:szCs w:val="26"/>
              </w:rPr>
              <w:t xml:space="preserve">2.1. Chuẩn bị </w:t>
            </w:r>
          </w:p>
          <w:p w14:paraId="74B88754" w14:textId="77777777" w:rsidR="00C229B3" w:rsidRPr="001B39C3" w:rsidRDefault="00C229B3" w:rsidP="003B1C0A">
            <w:pPr>
              <w:contextualSpacing/>
              <w:jc w:val="both"/>
              <w:rPr>
                <w:bCs/>
                <w:sz w:val="26"/>
                <w:szCs w:val="26"/>
              </w:rPr>
            </w:pPr>
            <w:r w:rsidRPr="001B39C3">
              <w:rPr>
                <w:bCs/>
                <w:sz w:val="26"/>
                <w:szCs w:val="26"/>
              </w:rPr>
              <w:t xml:space="preserve">– Xác định đối tượng người nghe, mục đích và bối cảnh bài thuyết trình. </w:t>
            </w:r>
          </w:p>
          <w:p w14:paraId="662C99D9" w14:textId="77777777" w:rsidR="00C229B3" w:rsidRPr="001B39C3" w:rsidRDefault="00C229B3" w:rsidP="003B1C0A">
            <w:pPr>
              <w:contextualSpacing/>
              <w:jc w:val="both"/>
              <w:rPr>
                <w:bCs/>
                <w:sz w:val="26"/>
                <w:szCs w:val="26"/>
              </w:rPr>
            </w:pPr>
            <w:r w:rsidRPr="001B39C3">
              <w:rPr>
                <w:bCs/>
                <w:sz w:val="26"/>
                <w:szCs w:val="26"/>
              </w:rPr>
              <w:t xml:space="preserve">– Xây dựng dàn ý cho bài thuyết trình. </w:t>
            </w:r>
          </w:p>
          <w:p w14:paraId="58170F3E" w14:textId="77777777" w:rsidR="00C229B3" w:rsidRPr="001B39C3" w:rsidRDefault="00C229B3" w:rsidP="003B1C0A">
            <w:pPr>
              <w:contextualSpacing/>
              <w:jc w:val="both"/>
              <w:rPr>
                <w:bCs/>
                <w:sz w:val="26"/>
                <w:szCs w:val="26"/>
              </w:rPr>
            </w:pPr>
            <w:r w:rsidRPr="001B39C3">
              <w:rPr>
                <w:bCs/>
                <w:sz w:val="26"/>
                <w:szCs w:val="26"/>
              </w:rPr>
              <w:t xml:space="preserve">– Chọn lọc các phương tiện phi ngôn ngữ để hỗ trợ cho bài thuyết trình: hình ảnh, video clip, sơ đồ, bảng biểu,... </w:t>
            </w:r>
          </w:p>
          <w:p w14:paraId="07B0AF91" w14:textId="77777777" w:rsidR="00C229B3" w:rsidRPr="001B39C3" w:rsidRDefault="00C229B3" w:rsidP="003B1C0A">
            <w:pPr>
              <w:contextualSpacing/>
              <w:jc w:val="both"/>
              <w:rPr>
                <w:b/>
                <w:sz w:val="26"/>
                <w:szCs w:val="26"/>
              </w:rPr>
            </w:pPr>
            <w:r w:rsidRPr="001B39C3">
              <w:rPr>
                <w:b/>
                <w:sz w:val="26"/>
                <w:szCs w:val="26"/>
              </w:rPr>
              <w:t xml:space="preserve">2.2. Thuyết trình </w:t>
            </w:r>
          </w:p>
          <w:p w14:paraId="204C12B0" w14:textId="77777777" w:rsidR="00C229B3" w:rsidRPr="001B39C3" w:rsidRDefault="00C229B3" w:rsidP="003B1C0A">
            <w:pPr>
              <w:contextualSpacing/>
              <w:jc w:val="both"/>
              <w:rPr>
                <w:bCs/>
                <w:sz w:val="26"/>
                <w:szCs w:val="26"/>
              </w:rPr>
            </w:pPr>
            <w:r w:rsidRPr="001B39C3">
              <w:rPr>
                <w:bCs/>
                <w:sz w:val="26"/>
                <w:szCs w:val="26"/>
              </w:rPr>
              <w:t xml:space="preserve">− Diễn đạt một cách ngắn gọn, mạch lạc; chú ý nhấn mạnh các nội dung quan trọng. </w:t>
            </w:r>
          </w:p>
          <w:p w14:paraId="2175A894" w14:textId="77777777" w:rsidR="00C229B3" w:rsidRPr="001B39C3" w:rsidRDefault="00C229B3" w:rsidP="003B1C0A">
            <w:pPr>
              <w:contextualSpacing/>
              <w:jc w:val="both"/>
              <w:rPr>
                <w:bCs/>
                <w:sz w:val="26"/>
                <w:szCs w:val="26"/>
              </w:rPr>
            </w:pPr>
            <w:r w:rsidRPr="001B39C3">
              <w:rPr>
                <w:bCs/>
                <w:sz w:val="26"/>
                <w:szCs w:val="26"/>
              </w:rPr>
              <w:t xml:space="preserve">− Cần phân tích các ví dụ cụ thể và sử dụng các phương tiện trực quan như hình ảnh, video clip để chứng minh cho luận điểm của mình. </w:t>
            </w:r>
          </w:p>
          <w:p w14:paraId="39D109E9" w14:textId="77777777" w:rsidR="00C229B3" w:rsidRPr="001B39C3" w:rsidRDefault="00C229B3" w:rsidP="003B1C0A">
            <w:pPr>
              <w:contextualSpacing/>
              <w:jc w:val="both"/>
              <w:rPr>
                <w:bCs/>
                <w:sz w:val="26"/>
                <w:szCs w:val="26"/>
              </w:rPr>
            </w:pPr>
            <w:r w:rsidRPr="001B39C3">
              <w:rPr>
                <w:bCs/>
                <w:sz w:val="26"/>
                <w:szCs w:val="26"/>
              </w:rPr>
              <w:t>− Duy trì sự giao tiếp với người nghe bằng cách sử dụng ánh mắt, cử chỉ, ngữ điệu, hoặc đặt ra các câu hỏi để thu thập ý kiến phản hồi.</w:t>
            </w:r>
          </w:p>
          <w:p w14:paraId="237608D0" w14:textId="77777777" w:rsidR="00C229B3" w:rsidRPr="001B39C3" w:rsidRDefault="00C229B3" w:rsidP="003B1C0A">
            <w:pPr>
              <w:contextualSpacing/>
              <w:jc w:val="both"/>
              <w:rPr>
                <w:b/>
                <w:sz w:val="26"/>
                <w:szCs w:val="26"/>
              </w:rPr>
            </w:pPr>
            <w:r w:rsidRPr="001B39C3">
              <w:rPr>
                <w:b/>
                <w:sz w:val="26"/>
                <w:szCs w:val="26"/>
              </w:rPr>
              <w:t xml:space="preserve"> 2.3. Trao đổi, thảo luận </w:t>
            </w:r>
          </w:p>
          <w:p w14:paraId="023CCCE3" w14:textId="77777777" w:rsidR="00C229B3" w:rsidRPr="001B39C3" w:rsidRDefault="00C229B3" w:rsidP="003B1C0A">
            <w:pPr>
              <w:contextualSpacing/>
              <w:jc w:val="both"/>
              <w:rPr>
                <w:bCs/>
                <w:sz w:val="26"/>
                <w:szCs w:val="26"/>
              </w:rPr>
            </w:pPr>
            <w:r w:rsidRPr="001B39C3">
              <w:rPr>
                <w:bCs/>
                <w:sz w:val="26"/>
                <w:szCs w:val="26"/>
              </w:rPr>
              <w:t xml:space="preserve">− Lắng nghe ý kiến của các bạn và GV. </w:t>
            </w:r>
          </w:p>
          <w:p w14:paraId="718CD237" w14:textId="77777777" w:rsidR="00C229B3" w:rsidRPr="001B39C3" w:rsidRDefault="00C229B3" w:rsidP="003B1C0A">
            <w:pPr>
              <w:contextualSpacing/>
              <w:jc w:val="both"/>
              <w:rPr>
                <w:bCs/>
                <w:sz w:val="26"/>
                <w:szCs w:val="26"/>
              </w:rPr>
            </w:pPr>
            <w:r w:rsidRPr="001B39C3">
              <w:rPr>
                <w:bCs/>
                <w:sz w:val="26"/>
                <w:szCs w:val="26"/>
              </w:rPr>
              <w:t>− Phản hồi tích cực để hoàn thiện bài viết. Phiếu nhận xét về việc thực hiện các nhiệm vụ khi thuyết trình.</w:t>
            </w:r>
          </w:p>
          <w:p w14:paraId="42697933" w14:textId="77777777" w:rsidR="00C229B3" w:rsidRPr="001B39C3" w:rsidRDefault="00C229B3" w:rsidP="003B1C0A">
            <w:pPr>
              <w:contextualSpacing/>
              <w:jc w:val="center"/>
              <w:rPr>
                <w:b/>
                <w:sz w:val="26"/>
                <w:szCs w:val="26"/>
              </w:rPr>
            </w:pPr>
            <w:r w:rsidRPr="001B39C3">
              <w:rPr>
                <w:b/>
                <w:sz w:val="26"/>
                <w:szCs w:val="26"/>
              </w:rPr>
              <w:t>Phiếu nhận xét về việc thực hiện các nhiệm vụ khi thuyết trình</w:t>
            </w:r>
          </w:p>
          <w:p w14:paraId="635B759D" w14:textId="77777777" w:rsidR="00C229B3" w:rsidRPr="001B39C3" w:rsidRDefault="00C229B3" w:rsidP="003B1C0A">
            <w:pPr>
              <w:contextualSpacing/>
              <w:jc w:val="both"/>
              <w:rPr>
                <w:bCs/>
                <w:sz w:val="26"/>
                <w:szCs w:val="26"/>
              </w:rPr>
            </w:pPr>
          </w:p>
          <w:tbl>
            <w:tblPr>
              <w:tblStyle w:val="TableGrid"/>
              <w:tblW w:w="0" w:type="auto"/>
              <w:tblLook w:val="04A0" w:firstRow="1" w:lastRow="0" w:firstColumn="1" w:lastColumn="0" w:noHBand="0" w:noVBand="1"/>
            </w:tblPr>
            <w:tblGrid>
              <w:gridCol w:w="679"/>
              <w:gridCol w:w="2523"/>
              <w:gridCol w:w="751"/>
              <w:gridCol w:w="1066"/>
            </w:tblGrid>
            <w:tr w:rsidR="00C229B3" w:rsidRPr="001B39C3" w14:paraId="459EA239" w14:textId="77777777" w:rsidTr="003B1C0A">
              <w:tc>
                <w:tcPr>
                  <w:tcW w:w="535" w:type="dxa"/>
                </w:tcPr>
                <w:p w14:paraId="46BBEAF1" w14:textId="77777777" w:rsidR="00C229B3" w:rsidRPr="001B39C3" w:rsidRDefault="00C229B3" w:rsidP="003B1C0A">
                  <w:pPr>
                    <w:jc w:val="center"/>
                    <w:rPr>
                      <w:sz w:val="26"/>
                      <w:szCs w:val="26"/>
                    </w:rPr>
                  </w:pPr>
                  <w:r w:rsidRPr="001B39C3">
                    <w:rPr>
                      <w:sz w:val="26"/>
                      <w:szCs w:val="26"/>
                    </w:rPr>
                    <w:t>STT</w:t>
                  </w:r>
                </w:p>
              </w:tc>
              <w:tc>
                <w:tcPr>
                  <w:tcW w:w="6840" w:type="dxa"/>
                </w:tcPr>
                <w:p w14:paraId="3230F066" w14:textId="77777777" w:rsidR="00C229B3" w:rsidRPr="001B39C3" w:rsidRDefault="00C229B3" w:rsidP="003B1C0A">
                  <w:pPr>
                    <w:rPr>
                      <w:sz w:val="26"/>
                      <w:szCs w:val="26"/>
                    </w:rPr>
                  </w:pPr>
                  <w:r w:rsidRPr="001B39C3">
                    <w:rPr>
                      <w:sz w:val="26"/>
                      <w:szCs w:val="26"/>
                    </w:rPr>
                    <w:t>TIÊU CHÍ</w:t>
                  </w:r>
                </w:p>
              </w:tc>
              <w:tc>
                <w:tcPr>
                  <w:tcW w:w="630" w:type="dxa"/>
                </w:tcPr>
                <w:p w14:paraId="1A835286" w14:textId="77777777" w:rsidR="00C229B3" w:rsidRPr="001B39C3" w:rsidRDefault="00C229B3" w:rsidP="003B1C0A">
                  <w:pPr>
                    <w:rPr>
                      <w:sz w:val="26"/>
                      <w:szCs w:val="26"/>
                    </w:rPr>
                  </w:pPr>
                  <w:r w:rsidRPr="001B39C3">
                    <w:rPr>
                      <w:sz w:val="26"/>
                      <w:szCs w:val="26"/>
                    </w:rPr>
                    <w:t>ĐẠT</w:t>
                  </w:r>
                </w:p>
              </w:tc>
              <w:tc>
                <w:tcPr>
                  <w:tcW w:w="1345" w:type="dxa"/>
                </w:tcPr>
                <w:p w14:paraId="3B018D83" w14:textId="77777777" w:rsidR="00C229B3" w:rsidRPr="001B39C3" w:rsidRDefault="00C229B3" w:rsidP="003B1C0A">
                  <w:pPr>
                    <w:rPr>
                      <w:sz w:val="26"/>
                      <w:szCs w:val="26"/>
                    </w:rPr>
                  </w:pPr>
                  <w:r w:rsidRPr="001B39C3">
                    <w:rPr>
                      <w:sz w:val="26"/>
                      <w:szCs w:val="26"/>
                    </w:rPr>
                    <w:t>CHƯA ĐẠT</w:t>
                  </w:r>
                </w:p>
              </w:tc>
            </w:tr>
            <w:tr w:rsidR="00C229B3" w:rsidRPr="001B39C3" w14:paraId="12091883" w14:textId="77777777" w:rsidTr="003B1C0A">
              <w:tc>
                <w:tcPr>
                  <w:tcW w:w="535" w:type="dxa"/>
                </w:tcPr>
                <w:p w14:paraId="71C2310E" w14:textId="77777777" w:rsidR="00C229B3" w:rsidRPr="001B39C3" w:rsidRDefault="00C229B3" w:rsidP="003B1C0A">
                  <w:pPr>
                    <w:jc w:val="center"/>
                    <w:rPr>
                      <w:sz w:val="26"/>
                      <w:szCs w:val="26"/>
                    </w:rPr>
                  </w:pPr>
                  <w:r w:rsidRPr="001B39C3">
                    <w:rPr>
                      <w:sz w:val="26"/>
                      <w:szCs w:val="26"/>
                    </w:rPr>
                    <w:t>1</w:t>
                  </w:r>
                </w:p>
              </w:tc>
              <w:tc>
                <w:tcPr>
                  <w:tcW w:w="6840" w:type="dxa"/>
                </w:tcPr>
                <w:p w14:paraId="41E0E9CF" w14:textId="77777777" w:rsidR="00C229B3" w:rsidRPr="001B39C3" w:rsidRDefault="00C229B3" w:rsidP="003B1C0A">
                  <w:pPr>
                    <w:rPr>
                      <w:sz w:val="26"/>
                      <w:szCs w:val="26"/>
                    </w:rPr>
                  </w:pPr>
                  <w:r w:rsidRPr="001B39C3">
                    <w:rPr>
                      <w:sz w:val="26"/>
                      <w:szCs w:val="26"/>
                    </w:rPr>
                    <w:t>Cấu trúc bài thuyết trình có đầy đủ ba phần: Mở đầu, Triển khai, Kết luận.</w:t>
                  </w:r>
                </w:p>
              </w:tc>
              <w:tc>
                <w:tcPr>
                  <w:tcW w:w="630" w:type="dxa"/>
                </w:tcPr>
                <w:p w14:paraId="6C7690A0" w14:textId="77777777" w:rsidR="00C229B3" w:rsidRPr="001B39C3" w:rsidRDefault="00C229B3" w:rsidP="003B1C0A">
                  <w:pPr>
                    <w:rPr>
                      <w:sz w:val="26"/>
                      <w:szCs w:val="26"/>
                    </w:rPr>
                  </w:pPr>
                </w:p>
              </w:tc>
              <w:tc>
                <w:tcPr>
                  <w:tcW w:w="1345" w:type="dxa"/>
                </w:tcPr>
                <w:p w14:paraId="1B972F95" w14:textId="77777777" w:rsidR="00C229B3" w:rsidRPr="001B39C3" w:rsidRDefault="00C229B3" w:rsidP="003B1C0A">
                  <w:pPr>
                    <w:rPr>
                      <w:sz w:val="26"/>
                      <w:szCs w:val="26"/>
                    </w:rPr>
                  </w:pPr>
                </w:p>
              </w:tc>
            </w:tr>
            <w:tr w:rsidR="00C229B3" w:rsidRPr="001B39C3" w14:paraId="47F03571" w14:textId="77777777" w:rsidTr="003B1C0A">
              <w:tc>
                <w:tcPr>
                  <w:tcW w:w="535" w:type="dxa"/>
                </w:tcPr>
                <w:p w14:paraId="01FE019B" w14:textId="77777777" w:rsidR="00C229B3" w:rsidRPr="001B39C3" w:rsidRDefault="00C229B3" w:rsidP="003B1C0A">
                  <w:pPr>
                    <w:jc w:val="center"/>
                    <w:rPr>
                      <w:sz w:val="26"/>
                      <w:szCs w:val="26"/>
                    </w:rPr>
                  </w:pPr>
                  <w:r w:rsidRPr="001B39C3">
                    <w:rPr>
                      <w:sz w:val="26"/>
                      <w:szCs w:val="26"/>
                    </w:rPr>
                    <w:t>2</w:t>
                  </w:r>
                </w:p>
              </w:tc>
              <w:tc>
                <w:tcPr>
                  <w:tcW w:w="6840" w:type="dxa"/>
                </w:tcPr>
                <w:p w14:paraId="08904AA3" w14:textId="77777777" w:rsidR="00C229B3" w:rsidRPr="001B39C3" w:rsidRDefault="00C229B3" w:rsidP="003B1C0A">
                  <w:pPr>
                    <w:rPr>
                      <w:sz w:val="26"/>
                      <w:szCs w:val="26"/>
                    </w:rPr>
                  </w:pPr>
                  <w:r w:rsidRPr="001B39C3">
                    <w:rPr>
                      <w:sz w:val="26"/>
                      <w:szCs w:val="26"/>
                    </w:rPr>
                    <w:t xml:space="preserve">Bài thuyết trình làm rõ được sự khác biệt hoặc sáng tạo nổi bật của bộ phim so với </w:t>
                  </w:r>
                  <w:r w:rsidRPr="001B39C3">
                    <w:rPr>
                      <w:sz w:val="26"/>
                      <w:szCs w:val="26"/>
                    </w:rPr>
                    <w:lastRenderedPageBreak/>
                    <w:t>tác phẩm văn học.</w:t>
                  </w:r>
                </w:p>
              </w:tc>
              <w:tc>
                <w:tcPr>
                  <w:tcW w:w="630" w:type="dxa"/>
                </w:tcPr>
                <w:p w14:paraId="228C12F4" w14:textId="77777777" w:rsidR="00C229B3" w:rsidRPr="001B39C3" w:rsidRDefault="00C229B3" w:rsidP="003B1C0A">
                  <w:pPr>
                    <w:rPr>
                      <w:sz w:val="26"/>
                      <w:szCs w:val="26"/>
                    </w:rPr>
                  </w:pPr>
                </w:p>
              </w:tc>
              <w:tc>
                <w:tcPr>
                  <w:tcW w:w="1345" w:type="dxa"/>
                </w:tcPr>
                <w:p w14:paraId="72BFECE6" w14:textId="77777777" w:rsidR="00C229B3" w:rsidRPr="001B39C3" w:rsidRDefault="00C229B3" w:rsidP="003B1C0A">
                  <w:pPr>
                    <w:rPr>
                      <w:sz w:val="26"/>
                      <w:szCs w:val="26"/>
                    </w:rPr>
                  </w:pPr>
                </w:p>
              </w:tc>
            </w:tr>
            <w:tr w:rsidR="00C229B3" w:rsidRPr="001B39C3" w14:paraId="2CE7A4B0" w14:textId="77777777" w:rsidTr="003B1C0A">
              <w:tc>
                <w:tcPr>
                  <w:tcW w:w="535" w:type="dxa"/>
                </w:tcPr>
                <w:p w14:paraId="653F1846" w14:textId="77777777" w:rsidR="00C229B3" w:rsidRPr="001B39C3" w:rsidRDefault="00C229B3" w:rsidP="003B1C0A">
                  <w:pPr>
                    <w:jc w:val="center"/>
                    <w:rPr>
                      <w:sz w:val="26"/>
                      <w:szCs w:val="26"/>
                    </w:rPr>
                  </w:pPr>
                  <w:r w:rsidRPr="001B39C3">
                    <w:rPr>
                      <w:sz w:val="26"/>
                      <w:szCs w:val="26"/>
                    </w:rPr>
                    <w:lastRenderedPageBreak/>
                    <w:t>3</w:t>
                  </w:r>
                </w:p>
              </w:tc>
              <w:tc>
                <w:tcPr>
                  <w:tcW w:w="6840" w:type="dxa"/>
                </w:tcPr>
                <w:p w14:paraId="409328AB" w14:textId="77777777" w:rsidR="00C229B3" w:rsidRPr="001B39C3" w:rsidRDefault="00C229B3" w:rsidP="003B1C0A">
                  <w:pPr>
                    <w:rPr>
                      <w:sz w:val="26"/>
                      <w:szCs w:val="26"/>
                    </w:rPr>
                  </w:pPr>
                  <w:r w:rsidRPr="001B39C3">
                    <w:rPr>
                      <w:sz w:val="26"/>
                      <w:szCs w:val="26"/>
                    </w:rPr>
                    <w:t>Bài thuyết trình phân tích được các yếu tố đặc trưng của ngôn ngữ điện ảnh như dàn cảnh, bố cục, hình ảnh, âm thanh, diễn xuất,...</w:t>
                  </w:r>
                </w:p>
              </w:tc>
              <w:tc>
                <w:tcPr>
                  <w:tcW w:w="630" w:type="dxa"/>
                </w:tcPr>
                <w:p w14:paraId="688C0FE5" w14:textId="77777777" w:rsidR="00C229B3" w:rsidRPr="001B39C3" w:rsidRDefault="00C229B3" w:rsidP="003B1C0A">
                  <w:pPr>
                    <w:rPr>
                      <w:sz w:val="26"/>
                      <w:szCs w:val="26"/>
                    </w:rPr>
                  </w:pPr>
                </w:p>
              </w:tc>
              <w:tc>
                <w:tcPr>
                  <w:tcW w:w="1345" w:type="dxa"/>
                </w:tcPr>
                <w:p w14:paraId="604AB3FC" w14:textId="77777777" w:rsidR="00C229B3" w:rsidRPr="001B39C3" w:rsidRDefault="00C229B3" w:rsidP="003B1C0A">
                  <w:pPr>
                    <w:rPr>
                      <w:sz w:val="26"/>
                      <w:szCs w:val="26"/>
                    </w:rPr>
                  </w:pPr>
                </w:p>
              </w:tc>
            </w:tr>
            <w:tr w:rsidR="00C229B3" w:rsidRPr="001B39C3" w14:paraId="0C6AE449" w14:textId="77777777" w:rsidTr="003B1C0A">
              <w:tc>
                <w:tcPr>
                  <w:tcW w:w="535" w:type="dxa"/>
                </w:tcPr>
                <w:p w14:paraId="4DA5BB1E" w14:textId="77777777" w:rsidR="00C229B3" w:rsidRPr="001B39C3" w:rsidRDefault="00C229B3" w:rsidP="003B1C0A">
                  <w:pPr>
                    <w:jc w:val="center"/>
                    <w:rPr>
                      <w:sz w:val="26"/>
                      <w:szCs w:val="26"/>
                    </w:rPr>
                  </w:pPr>
                  <w:r w:rsidRPr="001B39C3">
                    <w:rPr>
                      <w:sz w:val="26"/>
                      <w:szCs w:val="26"/>
                    </w:rPr>
                    <w:t>4</w:t>
                  </w:r>
                </w:p>
              </w:tc>
              <w:tc>
                <w:tcPr>
                  <w:tcW w:w="6840" w:type="dxa"/>
                </w:tcPr>
                <w:p w14:paraId="6A085D2A" w14:textId="77777777" w:rsidR="00C229B3" w:rsidRPr="001B39C3" w:rsidRDefault="00C229B3" w:rsidP="003B1C0A">
                  <w:pPr>
                    <w:rPr>
                      <w:b/>
                      <w:bCs/>
                      <w:sz w:val="26"/>
                      <w:szCs w:val="26"/>
                    </w:rPr>
                  </w:pPr>
                  <w:r w:rsidRPr="001B39C3">
                    <w:rPr>
                      <w:b/>
                      <w:bCs/>
                      <w:sz w:val="26"/>
                      <w:szCs w:val="26"/>
                    </w:rPr>
                    <w:t>Các luận điểm, luận cứ được trình bày một cách sáng rõ, mạch lạc, logic.</w:t>
                  </w:r>
                </w:p>
              </w:tc>
              <w:tc>
                <w:tcPr>
                  <w:tcW w:w="630" w:type="dxa"/>
                </w:tcPr>
                <w:p w14:paraId="5DEB0A58" w14:textId="77777777" w:rsidR="00C229B3" w:rsidRPr="001B39C3" w:rsidRDefault="00C229B3" w:rsidP="003B1C0A">
                  <w:pPr>
                    <w:rPr>
                      <w:sz w:val="26"/>
                      <w:szCs w:val="26"/>
                    </w:rPr>
                  </w:pPr>
                </w:p>
              </w:tc>
              <w:tc>
                <w:tcPr>
                  <w:tcW w:w="1345" w:type="dxa"/>
                </w:tcPr>
                <w:p w14:paraId="1CF8B600" w14:textId="77777777" w:rsidR="00C229B3" w:rsidRPr="001B39C3" w:rsidRDefault="00C229B3" w:rsidP="003B1C0A">
                  <w:pPr>
                    <w:rPr>
                      <w:sz w:val="26"/>
                      <w:szCs w:val="26"/>
                    </w:rPr>
                  </w:pPr>
                </w:p>
              </w:tc>
            </w:tr>
            <w:tr w:rsidR="00C229B3" w:rsidRPr="001B39C3" w14:paraId="25451478" w14:textId="77777777" w:rsidTr="003B1C0A">
              <w:tc>
                <w:tcPr>
                  <w:tcW w:w="535" w:type="dxa"/>
                </w:tcPr>
                <w:p w14:paraId="7BC48687" w14:textId="77777777" w:rsidR="00C229B3" w:rsidRPr="001B39C3" w:rsidRDefault="00C229B3" w:rsidP="003B1C0A">
                  <w:pPr>
                    <w:jc w:val="center"/>
                    <w:rPr>
                      <w:sz w:val="26"/>
                      <w:szCs w:val="26"/>
                    </w:rPr>
                  </w:pPr>
                  <w:r w:rsidRPr="001B39C3">
                    <w:rPr>
                      <w:sz w:val="26"/>
                      <w:szCs w:val="26"/>
                    </w:rPr>
                    <w:t>5</w:t>
                  </w:r>
                </w:p>
              </w:tc>
              <w:tc>
                <w:tcPr>
                  <w:tcW w:w="6840" w:type="dxa"/>
                </w:tcPr>
                <w:p w14:paraId="3D69EA38" w14:textId="77777777" w:rsidR="00C229B3" w:rsidRPr="001B39C3" w:rsidRDefault="00C229B3" w:rsidP="003B1C0A">
                  <w:pPr>
                    <w:rPr>
                      <w:sz w:val="26"/>
                      <w:szCs w:val="26"/>
                    </w:rPr>
                  </w:pPr>
                  <w:r w:rsidRPr="001B39C3">
                    <w:rPr>
                      <w:sz w:val="26"/>
                      <w:szCs w:val="26"/>
                    </w:rPr>
                    <w:t>Tác phong chuyên nghiệp, ngôn ngữ linh hoạt, tạo sự hấp dẫn.</w:t>
                  </w:r>
                </w:p>
              </w:tc>
              <w:tc>
                <w:tcPr>
                  <w:tcW w:w="630" w:type="dxa"/>
                </w:tcPr>
                <w:p w14:paraId="234B45E1" w14:textId="77777777" w:rsidR="00C229B3" w:rsidRPr="001B39C3" w:rsidRDefault="00C229B3" w:rsidP="003B1C0A">
                  <w:pPr>
                    <w:rPr>
                      <w:sz w:val="26"/>
                      <w:szCs w:val="26"/>
                    </w:rPr>
                  </w:pPr>
                </w:p>
              </w:tc>
              <w:tc>
                <w:tcPr>
                  <w:tcW w:w="1345" w:type="dxa"/>
                </w:tcPr>
                <w:p w14:paraId="19C492EC" w14:textId="77777777" w:rsidR="00C229B3" w:rsidRPr="001B39C3" w:rsidRDefault="00C229B3" w:rsidP="003B1C0A">
                  <w:pPr>
                    <w:rPr>
                      <w:sz w:val="26"/>
                      <w:szCs w:val="26"/>
                    </w:rPr>
                  </w:pPr>
                </w:p>
              </w:tc>
            </w:tr>
            <w:tr w:rsidR="00C229B3" w:rsidRPr="001B39C3" w14:paraId="5F12486A" w14:textId="77777777" w:rsidTr="003B1C0A">
              <w:tc>
                <w:tcPr>
                  <w:tcW w:w="535" w:type="dxa"/>
                </w:tcPr>
                <w:p w14:paraId="662F03ED" w14:textId="77777777" w:rsidR="00C229B3" w:rsidRPr="001B39C3" w:rsidRDefault="00C229B3" w:rsidP="003B1C0A">
                  <w:pPr>
                    <w:jc w:val="center"/>
                    <w:rPr>
                      <w:sz w:val="26"/>
                      <w:szCs w:val="26"/>
                    </w:rPr>
                  </w:pPr>
                  <w:r w:rsidRPr="001B39C3">
                    <w:rPr>
                      <w:sz w:val="26"/>
                      <w:szCs w:val="26"/>
                    </w:rPr>
                    <w:t>6</w:t>
                  </w:r>
                </w:p>
              </w:tc>
              <w:tc>
                <w:tcPr>
                  <w:tcW w:w="6840" w:type="dxa"/>
                </w:tcPr>
                <w:p w14:paraId="34B68E1D" w14:textId="77777777" w:rsidR="00C229B3" w:rsidRPr="001B39C3" w:rsidRDefault="00C229B3" w:rsidP="003B1C0A">
                  <w:pPr>
                    <w:rPr>
                      <w:sz w:val="26"/>
                      <w:szCs w:val="26"/>
                    </w:rPr>
                  </w:pPr>
                  <w:r w:rsidRPr="001B39C3">
                    <w:rPr>
                      <w:sz w:val="26"/>
                      <w:szCs w:val="26"/>
                    </w:rPr>
                    <w:t>Tương tác với người nghe hợp lí, cầu thị, hiệu quả.</w:t>
                  </w:r>
                </w:p>
              </w:tc>
              <w:tc>
                <w:tcPr>
                  <w:tcW w:w="630" w:type="dxa"/>
                </w:tcPr>
                <w:p w14:paraId="5A76C168" w14:textId="77777777" w:rsidR="00C229B3" w:rsidRPr="001B39C3" w:rsidRDefault="00C229B3" w:rsidP="003B1C0A">
                  <w:pPr>
                    <w:rPr>
                      <w:sz w:val="26"/>
                      <w:szCs w:val="26"/>
                    </w:rPr>
                  </w:pPr>
                </w:p>
              </w:tc>
              <w:tc>
                <w:tcPr>
                  <w:tcW w:w="1345" w:type="dxa"/>
                </w:tcPr>
                <w:p w14:paraId="18E68894" w14:textId="77777777" w:rsidR="00C229B3" w:rsidRPr="001B39C3" w:rsidRDefault="00C229B3" w:rsidP="003B1C0A">
                  <w:pPr>
                    <w:rPr>
                      <w:sz w:val="26"/>
                      <w:szCs w:val="26"/>
                    </w:rPr>
                  </w:pPr>
                </w:p>
              </w:tc>
            </w:tr>
          </w:tbl>
          <w:p w14:paraId="5B71029E" w14:textId="77777777" w:rsidR="00C229B3" w:rsidRPr="001B39C3" w:rsidRDefault="00C229B3" w:rsidP="003B1C0A">
            <w:pPr>
              <w:contextualSpacing/>
              <w:jc w:val="both"/>
              <w:rPr>
                <w:bCs/>
                <w:sz w:val="26"/>
                <w:szCs w:val="26"/>
              </w:rPr>
            </w:pPr>
          </w:p>
        </w:tc>
      </w:tr>
    </w:tbl>
    <w:p w14:paraId="1C93A795" w14:textId="77777777" w:rsidR="00C229B3" w:rsidRPr="001B39C3" w:rsidRDefault="00C229B3" w:rsidP="00C229B3">
      <w:pPr>
        <w:spacing w:after="0" w:line="240" w:lineRule="auto"/>
        <w:ind w:firstLine="720"/>
        <w:contextualSpacing/>
        <w:jc w:val="both"/>
        <w:rPr>
          <w:rFonts w:eastAsia="Calibri" w:cs="Times New Roman"/>
          <w:b/>
          <w:sz w:val="26"/>
          <w:szCs w:val="26"/>
          <w:lang w:val="vi-VN"/>
        </w:rPr>
      </w:pPr>
    </w:p>
    <w:p w14:paraId="6790CB41" w14:textId="77777777" w:rsidR="00C229B3" w:rsidRPr="001B39C3" w:rsidRDefault="00C229B3" w:rsidP="00C229B3">
      <w:pPr>
        <w:spacing w:after="0" w:line="240" w:lineRule="auto"/>
        <w:jc w:val="center"/>
        <w:rPr>
          <w:rFonts w:cs="Times New Roman"/>
          <w:b/>
          <w:sz w:val="26"/>
          <w:szCs w:val="26"/>
        </w:rPr>
      </w:pPr>
      <w:r w:rsidRPr="001B39C3">
        <w:rPr>
          <w:rFonts w:cs="Times New Roman"/>
          <w:b/>
          <w:sz w:val="26"/>
          <w:szCs w:val="26"/>
        </w:rPr>
        <w:t>HOẠT ĐỘNG 3: LUYỆN TẬP</w:t>
      </w:r>
    </w:p>
    <w:p w14:paraId="38D26B6F" w14:textId="77777777" w:rsidR="00C229B3" w:rsidRPr="001B39C3" w:rsidRDefault="00C229B3" w:rsidP="00C229B3">
      <w:pPr>
        <w:spacing w:after="0" w:line="240" w:lineRule="auto"/>
        <w:contextualSpacing/>
        <w:jc w:val="both"/>
        <w:rPr>
          <w:rFonts w:eastAsia="Calibri" w:cs="Times New Roman"/>
          <w:bCs/>
          <w:sz w:val="26"/>
          <w:szCs w:val="26"/>
          <w:lang w:val="vi"/>
        </w:rPr>
      </w:pPr>
      <w:r w:rsidRPr="001B39C3">
        <w:rPr>
          <w:rFonts w:eastAsia="Calibri" w:cs="Times New Roman"/>
          <w:b/>
          <w:sz w:val="26"/>
          <w:szCs w:val="26"/>
          <w:lang w:val="vi"/>
        </w:rPr>
        <w:t xml:space="preserve">a. Mục tiêu: </w:t>
      </w:r>
      <w:r w:rsidRPr="001B39C3">
        <w:rPr>
          <w:rFonts w:eastAsia="Calibri" w:cs="Times New Roman"/>
          <w:bCs/>
          <w:sz w:val="26"/>
          <w:szCs w:val="26"/>
          <w:lang w:val="vi"/>
        </w:rPr>
        <w:t>HS hình dung tổng thể về cách thức viết bài phân tích về một tác phẩm nghệ thuật được chuyển thể từ tác phẩm văn học.</w:t>
      </w:r>
    </w:p>
    <w:p w14:paraId="7B704D99" w14:textId="77777777" w:rsidR="00C229B3" w:rsidRPr="001B39C3" w:rsidRDefault="00C229B3" w:rsidP="00C229B3">
      <w:pPr>
        <w:spacing w:after="0" w:line="240" w:lineRule="auto"/>
        <w:contextualSpacing/>
        <w:jc w:val="both"/>
        <w:rPr>
          <w:rFonts w:eastAsia="Calibri" w:cs="Times New Roman"/>
          <w:bCs/>
          <w:sz w:val="26"/>
          <w:szCs w:val="26"/>
          <w:lang w:val="vi"/>
        </w:rPr>
      </w:pPr>
      <w:r w:rsidRPr="001B39C3">
        <w:rPr>
          <w:rFonts w:eastAsia="Calibri" w:cs="Times New Roman"/>
          <w:b/>
          <w:sz w:val="26"/>
          <w:szCs w:val="26"/>
          <w:lang w:val="vi"/>
        </w:rPr>
        <w:t xml:space="preserve">b. Nội dung: </w:t>
      </w:r>
      <w:r w:rsidRPr="001B39C3">
        <w:rPr>
          <w:rFonts w:eastAsia="Calibri" w:cs="Times New Roman"/>
          <w:bCs/>
          <w:sz w:val="26"/>
          <w:szCs w:val="26"/>
          <w:lang w:val="vi"/>
        </w:rPr>
        <w:t>HS sơ đồ hoá bài học để thấy được các bước cần làm khi viết bài phân tích một tác phẩm nghệ thuật được chuyển thể từ tác phẩm văn học.</w:t>
      </w:r>
    </w:p>
    <w:p w14:paraId="1E5DE357" w14:textId="77777777" w:rsidR="00C229B3" w:rsidRPr="001B39C3" w:rsidRDefault="00C229B3" w:rsidP="00C229B3">
      <w:pPr>
        <w:spacing w:after="0" w:line="240" w:lineRule="auto"/>
        <w:contextualSpacing/>
        <w:jc w:val="both"/>
        <w:rPr>
          <w:rFonts w:eastAsia="Calibri" w:cs="Times New Roman"/>
          <w:bCs/>
          <w:sz w:val="26"/>
          <w:szCs w:val="26"/>
          <w:lang w:val="vi"/>
        </w:rPr>
      </w:pPr>
      <w:r w:rsidRPr="001B39C3">
        <w:rPr>
          <w:rFonts w:eastAsia="Calibri" w:cs="Times New Roman"/>
          <w:b/>
          <w:sz w:val="26"/>
          <w:szCs w:val="26"/>
          <w:lang w:val="vi"/>
        </w:rPr>
        <w:t xml:space="preserve">c. Sản phẩm: </w:t>
      </w:r>
      <w:r w:rsidRPr="001B39C3">
        <w:rPr>
          <w:rFonts w:eastAsia="Calibri" w:cs="Times New Roman"/>
          <w:bCs/>
          <w:sz w:val="26"/>
          <w:szCs w:val="26"/>
          <w:lang w:val="vi"/>
        </w:rPr>
        <w:t>Kết quả thực hiện hoạt động của HS.</w:t>
      </w:r>
    </w:p>
    <w:p w14:paraId="12E744B8" w14:textId="77777777" w:rsidR="00C229B3" w:rsidRPr="001B39C3" w:rsidRDefault="00C229B3" w:rsidP="00C229B3">
      <w:pPr>
        <w:spacing w:after="0" w:line="240" w:lineRule="auto"/>
        <w:contextualSpacing/>
        <w:jc w:val="both"/>
        <w:rPr>
          <w:rFonts w:eastAsia="Calibri" w:cs="Times New Roman"/>
          <w:b/>
          <w:sz w:val="26"/>
          <w:szCs w:val="26"/>
          <w:lang w:val="vi"/>
        </w:rPr>
      </w:pPr>
      <w:r w:rsidRPr="001B39C3">
        <w:rPr>
          <w:rFonts w:eastAsia="Calibri" w:cs="Times New Roman"/>
          <w:b/>
          <w:sz w:val="26"/>
          <w:szCs w:val="26"/>
          <w:lang w:val="vi"/>
        </w:rPr>
        <w:t>d. Tổ chức thực hiện:</w:t>
      </w:r>
    </w:p>
    <w:p w14:paraId="4D43FE97" w14:textId="77777777" w:rsidR="00C229B3" w:rsidRPr="001B39C3" w:rsidRDefault="00C229B3" w:rsidP="00C229B3">
      <w:pPr>
        <w:spacing w:after="0" w:line="240" w:lineRule="auto"/>
        <w:contextualSpacing/>
        <w:jc w:val="both"/>
        <w:rPr>
          <w:rFonts w:eastAsia="Calibri" w:cs="Times New Roman"/>
          <w:bCs/>
          <w:sz w:val="26"/>
          <w:szCs w:val="26"/>
          <w:lang w:val="vi"/>
        </w:rPr>
      </w:pPr>
      <w:r w:rsidRPr="001B39C3">
        <w:rPr>
          <w:rFonts w:eastAsia="Calibri" w:cs="Times New Roman"/>
          <w:bCs/>
          <w:sz w:val="26"/>
          <w:szCs w:val="26"/>
        </w:rPr>
        <w:t>-</w:t>
      </w:r>
      <w:r w:rsidRPr="001B39C3">
        <w:rPr>
          <w:rFonts w:eastAsia="Calibri" w:cs="Times New Roman"/>
          <w:bCs/>
          <w:sz w:val="26"/>
          <w:szCs w:val="26"/>
          <w:lang w:val="vi"/>
        </w:rPr>
        <w:t xml:space="preserve"> GV phân nhóm HS, yêu cầu vẽ sơ đồ tư duy về các bước thực hiện khi viết bài phân tích một tác phẩm nghệ thuật được chuyển thể từ tác phẩm văn học.</w:t>
      </w:r>
    </w:p>
    <w:p w14:paraId="448AC617" w14:textId="77777777" w:rsidR="00C229B3" w:rsidRPr="001B39C3" w:rsidRDefault="00C229B3" w:rsidP="00C229B3">
      <w:pPr>
        <w:spacing w:after="0" w:line="240" w:lineRule="auto"/>
        <w:contextualSpacing/>
        <w:jc w:val="both"/>
        <w:rPr>
          <w:rFonts w:eastAsia="Calibri" w:cs="Times New Roman"/>
          <w:bCs/>
          <w:sz w:val="26"/>
          <w:szCs w:val="26"/>
          <w:lang w:val="vi"/>
        </w:rPr>
      </w:pPr>
      <w:r w:rsidRPr="001B39C3">
        <w:rPr>
          <w:rFonts w:eastAsia="Calibri" w:cs="Times New Roman"/>
          <w:bCs/>
          <w:sz w:val="26"/>
          <w:szCs w:val="26"/>
        </w:rPr>
        <w:t>-</w:t>
      </w:r>
      <w:r w:rsidRPr="001B39C3">
        <w:rPr>
          <w:rFonts w:eastAsia="Calibri" w:cs="Times New Roman"/>
          <w:bCs/>
          <w:sz w:val="26"/>
          <w:szCs w:val="26"/>
          <w:lang w:val="vi"/>
        </w:rPr>
        <w:t xml:space="preserve"> HS thực hiện nhiệm vụ theo nhóm và báo cáo kết quả trước lớp.</w:t>
      </w:r>
    </w:p>
    <w:p w14:paraId="1ADE3507" w14:textId="77777777" w:rsidR="00C229B3" w:rsidRPr="001B39C3" w:rsidRDefault="00C229B3" w:rsidP="00C229B3">
      <w:pPr>
        <w:spacing w:after="0" w:line="240" w:lineRule="auto"/>
        <w:contextualSpacing/>
        <w:jc w:val="both"/>
        <w:rPr>
          <w:rFonts w:eastAsia="Calibri" w:cs="Times New Roman"/>
          <w:bCs/>
          <w:sz w:val="26"/>
          <w:szCs w:val="26"/>
          <w:lang w:val="vi"/>
        </w:rPr>
      </w:pPr>
      <w:r w:rsidRPr="001B39C3">
        <w:rPr>
          <w:rFonts w:eastAsia="Calibri" w:cs="Times New Roman"/>
          <w:bCs/>
          <w:sz w:val="26"/>
          <w:szCs w:val="26"/>
        </w:rPr>
        <w:t>-</w:t>
      </w:r>
      <w:r w:rsidRPr="001B39C3">
        <w:rPr>
          <w:rFonts w:eastAsia="Calibri" w:cs="Times New Roman"/>
          <w:bCs/>
          <w:sz w:val="26"/>
          <w:szCs w:val="26"/>
          <w:lang w:val="vi"/>
        </w:rPr>
        <w:t xml:space="preserve"> GV nhận xét và chuẩn hoá kiến thức bài học.</w:t>
      </w:r>
    </w:p>
    <w:p w14:paraId="59A50AC2" w14:textId="77777777" w:rsidR="00C229B3" w:rsidRPr="001B39C3" w:rsidRDefault="00C229B3" w:rsidP="00C229B3">
      <w:pPr>
        <w:spacing w:after="0" w:line="240" w:lineRule="auto"/>
        <w:jc w:val="center"/>
        <w:rPr>
          <w:rFonts w:cs="Times New Roman"/>
          <w:b/>
          <w:sz w:val="26"/>
          <w:szCs w:val="26"/>
        </w:rPr>
      </w:pPr>
    </w:p>
    <w:p w14:paraId="2B9A9DAD" w14:textId="77777777" w:rsidR="00C229B3" w:rsidRPr="001B39C3" w:rsidRDefault="00C229B3" w:rsidP="00C229B3">
      <w:pPr>
        <w:spacing w:after="0" w:line="240" w:lineRule="auto"/>
        <w:jc w:val="center"/>
        <w:rPr>
          <w:rFonts w:cs="Times New Roman"/>
          <w:b/>
          <w:sz w:val="26"/>
          <w:szCs w:val="26"/>
        </w:rPr>
      </w:pPr>
      <w:r w:rsidRPr="001B39C3">
        <w:rPr>
          <w:rFonts w:cs="Times New Roman"/>
          <w:b/>
          <w:sz w:val="26"/>
          <w:szCs w:val="26"/>
        </w:rPr>
        <w:t>HOẠT ĐỘNG 4: VẬN DỤNG</w:t>
      </w:r>
    </w:p>
    <w:p w14:paraId="659FD095" w14:textId="77777777" w:rsidR="00C229B3" w:rsidRPr="001B39C3" w:rsidRDefault="00C229B3" w:rsidP="00C229B3">
      <w:pPr>
        <w:spacing w:after="0" w:line="240" w:lineRule="auto"/>
        <w:contextualSpacing/>
        <w:jc w:val="both"/>
        <w:rPr>
          <w:rFonts w:eastAsia="Calibri" w:cs="Times New Roman"/>
          <w:bCs/>
          <w:sz w:val="26"/>
          <w:szCs w:val="26"/>
          <w:lang w:val="vi"/>
        </w:rPr>
      </w:pPr>
      <w:r w:rsidRPr="001B39C3">
        <w:rPr>
          <w:rFonts w:eastAsia="Calibri" w:cs="Times New Roman"/>
          <w:b/>
          <w:sz w:val="26"/>
          <w:szCs w:val="26"/>
          <w:lang w:val="vi"/>
        </w:rPr>
        <w:t xml:space="preserve">a. Mục tiêu: </w:t>
      </w:r>
      <w:r w:rsidRPr="001B39C3">
        <w:rPr>
          <w:rFonts w:eastAsia="Calibri" w:cs="Times New Roman"/>
          <w:bCs/>
          <w:sz w:val="26"/>
          <w:szCs w:val="26"/>
          <w:lang w:val="vi"/>
        </w:rPr>
        <w:t>HS vận dụng kiến thức bài học vào việc viết đoạn văn phân tích một tác phẩm nghệ thuật được chuyển thể từ tác phẩm văn học.</w:t>
      </w:r>
    </w:p>
    <w:p w14:paraId="3F11E30F" w14:textId="77777777" w:rsidR="00C229B3" w:rsidRPr="001B39C3" w:rsidRDefault="00C229B3" w:rsidP="00C229B3">
      <w:pPr>
        <w:spacing w:after="0" w:line="240" w:lineRule="auto"/>
        <w:contextualSpacing/>
        <w:jc w:val="both"/>
        <w:rPr>
          <w:rFonts w:eastAsia="Calibri" w:cs="Times New Roman"/>
          <w:bCs/>
          <w:sz w:val="26"/>
          <w:szCs w:val="26"/>
          <w:lang w:val="vi"/>
        </w:rPr>
      </w:pPr>
      <w:r w:rsidRPr="001B39C3">
        <w:rPr>
          <w:rFonts w:eastAsia="Calibri" w:cs="Times New Roman"/>
          <w:b/>
          <w:sz w:val="26"/>
          <w:szCs w:val="26"/>
          <w:lang w:val="vi"/>
        </w:rPr>
        <w:t xml:space="preserve">b. Nội dung: </w:t>
      </w:r>
      <w:r w:rsidRPr="001B39C3">
        <w:rPr>
          <w:rFonts w:eastAsia="Calibri" w:cs="Times New Roman"/>
          <w:bCs/>
          <w:sz w:val="26"/>
          <w:szCs w:val="26"/>
          <w:lang w:val="vi"/>
        </w:rPr>
        <w:t>HS viết đoạn văn trình bày cảm nhận về giai điệu của ca khúc Thuyền và biển trong sự liên hệ với bài thơ nguyên tác.</w:t>
      </w:r>
    </w:p>
    <w:p w14:paraId="2C4084C0" w14:textId="77777777" w:rsidR="00C229B3" w:rsidRPr="001B39C3" w:rsidRDefault="00C229B3" w:rsidP="00C229B3">
      <w:pPr>
        <w:spacing w:after="0" w:line="240" w:lineRule="auto"/>
        <w:contextualSpacing/>
        <w:jc w:val="both"/>
        <w:rPr>
          <w:rFonts w:eastAsia="Calibri" w:cs="Times New Roman"/>
          <w:b/>
          <w:sz w:val="26"/>
          <w:szCs w:val="26"/>
          <w:lang w:val="vi"/>
        </w:rPr>
      </w:pPr>
      <w:r w:rsidRPr="001B39C3">
        <w:rPr>
          <w:rFonts w:eastAsia="Calibri" w:cs="Times New Roman"/>
          <w:b/>
          <w:sz w:val="26"/>
          <w:szCs w:val="26"/>
          <w:lang w:val="vi"/>
        </w:rPr>
        <w:t xml:space="preserve">c. Sản phẩm: </w:t>
      </w:r>
      <w:r w:rsidRPr="001B39C3">
        <w:rPr>
          <w:rFonts w:eastAsia="Calibri" w:cs="Times New Roman"/>
          <w:bCs/>
          <w:sz w:val="26"/>
          <w:szCs w:val="26"/>
          <w:lang w:val="vi"/>
        </w:rPr>
        <w:t>Kết quả thực hiện hoạt động của HS.</w:t>
      </w:r>
    </w:p>
    <w:p w14:paraId="42318C79" w14:textId="77777777" w:rsidR="00C229B3" w:rsidRPr="001B39C3" w:rsidRDefault="00C229B3" w:rsidP="00C229B3">
      <w:pPr>
        <w:spacing w:after="0" w:line="240" w:lineRule="auto"/>
        <w:contextualSpacing/>
        <w:jc w:val="both"/>
        <w:rPr>
          <w:rFonts w:eastAsia="Calibri" w:cs="Times New Roman"/>
          <w:b/>
          <w:sz w:val="26"/>
          <w:szCs w:val="26"/>
          <w:lang w:val="vi"/>
        </w:rPr>
      </w:pPr>
      <w:r w:rsidRPr="001B39C3">
        <w:rPr>
          <w:rFonts w:eastAsia="Calibri" w:cs="Times New Roman"/>
          <w:b/>
          <w:sz w:val="26"/>
          <w:szCs w:val="26"/>
          <w:lang w:val="vi"/>
        </w:rPr>
        <w:t xml:space="preserve">d. Tổ chức thực hiện: </w:t>
      </w:r>
    </w:p>
    <w:p w14:paraId="01E6C5D1" w14:textId="77777777" w:rsidR="00C229B3" w:rsidRPr="001B39C3" w:rsidRDefault="00C229B3" w:rsidP="00C229B3">
      <w:pPr>
        <w:spacing w:after="0" w:line="240" w:lineRule="auto"/>
        <w:contextualSpacing/>
        <w:jc w:val="both"/>
        <w:rPr>
          <w:rFonts w:eastAsia="Calibri" w:cs="Times New Roman"/>
          <w:bCs/>
          <w:sz w:val="26"/>
          <w:szCs w:val="26"/>
          <w:lang w:val="vi"/>
        </w:rPr>
      </w:pPr>
      <w:r w:rsidRPr="001B39C3">
        <w:rPr>
          <w:rFonts w:eastAsia="Calibri" w:cs="Times New Roman"/>
          <w:bCs/>
          <w:sz w:val="26"/>
          <w:szCs w:val="26"/>
        </w:rPr>
        <w:t>-</w:t>
      </w:r>
      <w:r w:rsidRPr="001B39C3">
        <w:rPr>
          <w:rFonts w:eastAsia="Calibri" w:cs="Times New Roman"/>
          <w:bCs/>
          <w:sz w:val="26"/>
          <w:szCs w:val="26"/>
          <w:lang w:val="vi"/>
        </w:rPr>
        <w:t xml:space="preserve"> GV phân công nhiệm vụ viết đoạn văn theo hình thức cá nhân.</w:t>
      </w:r>
    </w:p>
    <w:p w14:paraId="0D3F9DD3" w14:textId="77777777" w:rsidR="00C229B3" w:rsidRPr="001B39C3" w:rsidRDefault="00C229B3" w:rsidP="00C229B3">
      <w:pPr>
        <w:spacing w:after="0" w:line="240" w:lineRule="auto"/>
        <w:contextualSpacing/>
        <w:jc w:val="both"/>
        <w:rPr>
          <w:rFonts w:eastAsia="Calibri" w:cs="Times New Roman"/>
          <w:bCs/>
          <w:sz w:val="26"/>
          <w:szCs w:val="26"/>
          <w:lang w:val="vi"/>
        </w:rPr>
      </w:pPr>
      <w:r w:rsidRPr="001B39C3">
        <w:rPr>
          <w:rFonts w:eastAsia="Calibri" w:cs="Times New Roman"/>
          <w:bCs/>
          <w:sz w:val="26"/>
          <w:szCs w:val="26"/>
        </w:rPr>
        <w:t>-</w:t>
      </w:r>
      <w:r w:rsidRPr="001B39C3">
        <w:rPr>
          <w:rFonts w:eastAsia="Calibri" w:cs="Times New Roman"/>
          <w:bCs/>
          <w:sz w:val="26"/>
          <w:szCs w:val="26"/>
          <w:lang w:val="vi"/>
        </w:rPr>
        <w:t xml:space="preserve"> HS thực hiện nhiệm vụ viết đoạn văn tại lớp.</w:t>
      </w:r>
    </w:p>
    <w:p w14:paraId="5C96524A" w14:textId="77777777" w:rsidR="00C229B3" w:rsidRPr="001B39C3" w:rsidRDefault="00C229B3" w:rsidP="00C229B3">
      <w:pPr>
        <w:spacing w:after="0" w:line="240" w:lineRule="auto"/>
        <w:contextualSpacing/>
        <w:jc w:val="both"/>
        <w:rPr>
          <w:rFonts w:eastAsia="Calibri" w:cs="Times New Roman"/>
          <w:b/>
          <w:sz w:val="26"/>
          <w:szCs w:val="26"/>
          <w:lang w:val="vi"/>
        </w:rPr>
      </w:pPr>
      <w:r w:rsidRPr="001B39C3">
        <w:rPr>
          <w:rFonts w:eastAsia="Calibri" w:cs="Times New Roman"/>
          <w:bCs/>
          <w:sz w:val="26"/>
          <w:szCs w:val="26"/>
        </w:rPr>
        <w:t>-</w:t>
      </w:r>
      <w:r w:rsidRPr="001B39C3">
        <w:rPr>
          <w:rFonts w:eastAsia="Calibri" w:cs="Times New Roman"/>
          <w:bCs/>
          <w:sz w:val="26"/>
          <w:szCs w:val="26"/>
          <w:lang w:val="vi"/>
        </w:rPr>
        <w:t xml:space="preserve"> GV gọi một số HS đọc đoạn văn đã hoàn thành và nhận xét, góp ý.</w:t>
      </w:r>
      <w:r w:rsidRPr="001B39C3">
        <w:rPr>
          <w:rFonts w:eastAsia="Calibri" w:cs="Times New Roman"/>
          <w:b/>
          <w:sz w:val="26"/>
          <w:szCs w:val="26"/>
          <w:lang w:val="vi"/>
        </w:rPr>
        <w:t xml:space="preserve"> </w:t>
      </w:r>
    </w:p>
    <w:p w14:paraId="2FBAEF68" w14:textId="77777777" w:rsidR="00C229B3" w:rsidRPr="001B39C3" w:rsidRDefault="00C229B3" w:rsidP="00C229B3">
      <w:pPr>
        <w:spacing w:after="0" w:line="240" w:lineRule="auto"/>
        <w:ind w:firstLine="720"/>
        <w:jc w:val="center"/>
        <w:rPr>
          <w:rFonts w:eastAsia="Calibri" w:cs="Times New Roman"/>
          <w:sz w:val="26"/>
          <w:szCs w:val="26"/>
        </w:rPr>
      </w:pPr>
    </w:p>
    <w:p w14:paraId="3AC63D28" w14:textId="77777777" w:rsidR="008B0939" w:rsidRPr="00C229B3" w:rsidRDefault="008B0939" w:rsidP="00C229B3"/>
    <w:sectPr w:rsidR="008B0939" w:rsidRPr="00C229B3" w:rsidSect="00593DFD">
      <w:headerReference w:type="default" r:id="rId8"/>
      <w:footerReference w:type="default" r:id="rId9"/>
      <w:pgSz w:w="12240" w:h="15840"/>
      <w:pgMar w:top="851" w:right="1440" w:bottom="851" w:left="1440" w:header="720" w:footer="31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EEB05A" w14:textId="77777777" w:rsidR="00C972F2" w:rsidRDefault="00C972F2" w:rsidP="00593DFD">
      <w:pPr>
        <w:spacing w:after="0" w:line="240" w:lineRule="auto"/>
      </w:pPr>
      <w:r>
        <w:separator/>
      </w:r>
    </w:p>
  </w:endnote>
  <w:endnote w:type="continuationSeparator" w:id="0">
    <w:p w14:paraId="70812AEE" w14:textId="77777777" w:rsidR="00C972F2" w:rsidRDefault="00C972F2" w:rsidP="00593D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Quattrocento Sans">
    <w:charset w:val="00"/>
    <w:family w:val="swiss"/>
    <w:pitch w:val="variable"/>
    <w:sig w:usb0="800000BF" w:usb1="4000005B"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4604187"/>
      <w:docPartObj>
        <w:docPartGallery w:val="Page Numbers (Bottom of Page)"/>
        <w:docPartUnique/>
      </w:docPartObj>
    </w:sdtPr>
    <w:sdtEndPr>
      <w:rPr>
        <w:noProof/>
        <w:sz w:val="24"/>
        <w:szCs w:val="18"/>
      </w:rPr>
    </w:sdtEndPr>
    <w:sdtContent>
      <w:p w14:paraId="16F499BD" w14:textId="529C16DA" w:rsidR="00593DFD" w:rsidRPr="00593DFD" w:rsidRDefault="00593DFD">
        <w:pPr>
          <w:pStyle w:val="Footer"/>
          <w:jc w:val="center"/>
          <w:rPr>
            <w:sz w:val="24"/>
            <w:szCs w:val="18"/>
          </w:rPr>
        </w:pPr>
        <w:r w:rsidRPr="00593DFD">
          <w:rPr>
            <w:sz w:val="24"/>
            <w:szCs w:val="18"/>
          </w:rPr>
          <w:fldChar w:fldCharType="begin"/>
        </w:r>
        <w:r w:rsidRPr="00593DFD">
          <w:rPr>
            <w:sz w:val="24"/>
            <w:szCs w:val="18"/>
          </w:rPr>
          <w:instrText xml:space="preserve"> PAGE   \* MERGEFORMAT </w:instrText>
        </w:r>
        <w:r w:rsidRPr="00593DFD">
          <w:rPr>
            <w:sz w:val="24"/>
            <w:szCs w:val="18"/>
          </w:rPr>
          <w:fldChar w:fldCharType="separate"/>
        </w:r>
        <w:r w:rsidR="0026617D">
          <w:rPr>
            <w:noProof/>
            <w:sz w:val="24"/>
            <w:szCs w:val="18"/>
          </w:rPr>
          <w:t>6</w:t>
        </w:r>
        <w:r w:rsidRPr="00593DFD">
          <w:rPr>
            <w:noProof/>
            <w:sz w:val="24"/>
            <w:szCs w:val="18"/>
          </w:rPr>
          <w:fldChar w:fldCharType="end"/>
        </w:r>
      </w:p>
    </w:sdtContent>
  </w:sdt>
  <w:p w14:paraId="5F561E4D" w14:textId="77777777" w:rsidR="00593DFD" w:rsidRDefault="00593D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8D9D15" w14:textId="77777777" w:rsidR="00C972F2" w:rsidRDefault="00C972F2" w:rsidP="00593DFD">
      <w:pPr>
        <w:spacing w:after="0" w:line="240" w:lineRule="auto"/>
      </w:pPr>
      <w:r>
        <w:separator/>
      </w:r>
    </w:p>
  </w:footnote>
  <w:footnote w:type="continuationSeparator" w:id="0">
    <w:p w14:paraId="1B39F7C9" w14:textId="77777777" w:rsidR="00C972F2" w:rsidRDefault="00C972F2" w:rsidP="00593D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6E600A" w14:textId="57B8E20F" w:rsidR="00593DFD" w:rsidRPr="00593DFD" w:rsidRDefault="00593DFD" w:rsidP="00593DFD">
    <w:pPr>
      <w:pStyle w:val="Header"/>
      <w:tabs>
        <w:tab w:val="clear" w:pos="4680"/>
        <w:tab w:val="clear" w:pos="9360"/>
        <w:tab w:val="left" w:pos="6540"/>
      </w:tabs>
      <w:rPr>
        <w:b/>
        <w:bCs/>
        <w:sz w:val="26"/>
        <w:szCs w:val="20"/>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D274B"/>
    <w:multiLevelType w:val="multilevel"/>
    <w:tmpl w:val="628AB706"/>
    <w:lvl w:ilvl="0">
      <w:start w:val="1"/>
      <w:numFmt w:val="decimal"/>
      <w:lvlText w:val="%1."/>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21822EED"/>
    <w:multiLevelType w:val="hybridMultilevel"/>
    <w:tmpl w:val="2E6401E0"/>
    <w:lvl w:ilvl="0" w:tplc="FFFFFFFF">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414" w:hanging="274"/>
      </w:pPr>
      <w:rPr>
        <w:rFonts w:hint="default"/>
        <w:lang w:val="vi" w:eastAsia="en-US" w:bidi="ar-SA"/>
      </w:rPr>
    </w:lvl>
    <w:lvl w:ilvl="2" w:tplc="FFFFFFFF">
      <w:numFmt w:val="bullet"/>
      <w:lvlText w:val="•"/>
      <w:lvlJc w:val="left"/>
      <w:pPr>
        <w:ind w:left="2348" w:hanging="274"/>
      </w:pPr>
      <w:rPr>
        <w:rFonts w:hint="default"/>
        <w:lang w:val="vi" w:eastAsia="en-US" w:bidi="ar-SA"/>
      </w:rPr>
    </w:lvl>
    <w:lvl w:ilvl="3" w:tplc="FFFFFFFF">
      <w:numFmt w:val="bullet"/>
      <w:lvlText w:val="•"/>
      <w:lvlJc w:val="left"/>
      <w:pPr>
        <w:ind w:left="3282" w:hanging="274"/>
      </w:pPr>
      <w:rPr>
        <w:rFonts w:hint="default"/>
        <w:lang w:val="vi" w:eastAsia="en-US" w:bidi="ar-SA"/>
      </w:rPr>
    </w:lvl>
    <w:lvl w:ilvl="4" w:tplc="FFFFFFFF">
      <w:numFmt w:val="bullet"/>
      <w:lvlText w:val="•"/>
      <w:lvlJc w:val="left"/>
      <w:pPr>
        <w:ind w:left="4216" w:hanging="274"/>
      </w:pPr>
      <w:rPr>
        <w:rFonts w:hint="default"/>
        <w:lang w:val="vi" w:eastAsia="en-US" w:bidi="ar-SA"/>
      </w:rPr>
    </w:lvl>
    <w:lvl w:ilvl="5" w:tplc="FFFFFFFF">
      <w:numFmt w:val="bullet"/>
      <w:lvlText w:val="•"/>
      <w:lvlJc w:val="left"/>
      <w:pPr>
        <w:ind w:left="5150" w:hanging="274"/>
      </w:pPr>
      <w:rPr>
        <w:rFonts w:hint="default"/>
        <w:lang w:val="vi" w:eastAsia="en-US" w:bidi="ar-SA"/>
      </w:rPr>
    </w:lvl>
    <w:lvl w:ilvl="6" w:tplc="FFFFFFFF">
      <w:numFmt w:val="bullet"/>
      <w:lvlText w:val="•"/>
      <w:lvlJc w:val="left"/>
      <w:pPr>
        <w:ind w:left="6084" w:hanging="274"/>
      </w:pPr>
      <w:rPr>
        <w:rFonts w:hint="default"/>
        <w:lang w:val="vi" w:eastAsia="en-US" w:bidi="ar-SA"/>
      </w:rPr>
    </w:lvl>
    <w:lvl w:ilvl="7" w:tplc="FFFFFFFF">
      <w:numFmt w:val="bullet"/>
      <w:lvlText w:val="•"/>
      <w:lvlJc w:val="left"/>
      <w:pPr>
        <w:ind w:left="7018" w:hanging="274"/>
      </w:pPr>
      <w:rPr>
        <w:rFonts w:hint="default"/>
        <w:lang w:val="vi" w:eastAsia="en-US" w:bidi="ar-SA"/>
      </w:rPr>
    </w:lvl>
    <w:lvl w:ilvl="8" w:tplc="FFFFFFFF">
      <w:numFmt w:val="bullet"/>
      <w:lvlText w:val="•"/>
      <w:lvlJc w:val="left"/>
      <w:pPr>
        <w:ind w:left="7952" w:hanging="274"/>
      </w:pPr>
      <w:rPr>
        <w:rFonts w:hint="default"/>
        <w:lang w:val="vi" w:eastAsia="en-US" w:bidi="ar-SA"/>
      </w:rPr>
    </w:lvl>
  </w:abstractNum>
  <w:abstractNum w:abstractNumId="2">
    <w:nsid w:val="4D644949"/>
    <w:multiLevelType w:val="hybridMultilevel"/>
    <w:tmpl w:val="92262C58"/>
    <w:lvl w:ilvl="0" w:tplc="6B0652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C032E6B"/>
    <w:multiLevelType w:val="multilevel"/>
    <w:tmpl w:val="F4DAE77E"/>
    <w:lvl w:ilvl="0">
      <w:start w:val="1"/>
      <w:numFmt w:val="bullet"/>
      <w:lvlText w:val="-"/>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nsid w:val="68484CD1"/>
    <w:multiLevelType w:val="multilevel"/>
    <w:tmpl w:val="5D70173E"/>
    <w:lvl w:ilvl="0">
      <w:start w:val="3"/>
      <w:numFmt w:val="decimal"/>
      <w:lvlText w:val="%1."/>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ED4"/>
    <w:rsid w:val="00065F8F"/>
    <w:rsid w:val="000A0C97"/>
    <w:rsid w:val="000D7B53"/>
    <w:rsid w:val="001B3E5A"/>
    <w:rsid w:val="002046C5"/>
    <w:rsid w:val="00262ED4"/>
    <w:rsid w:val="0026617D"/>
    <w:rsid w:val="00291321"/>
    <w:rsid w:val="00437326"/>
    <w:rsid w:val="004E7C0A"/>
    <w:rsid w:val="005702FD"/>
    <w:rsid w:val="00593DFD"/>
    <w:rsid w:val="005F1A9B"/>
    <w:rsid w:val="007813C8"/>
    <w:rsid w:val="00816308"/>
    <w:rsid w:val="008B0939"/>
    <w:rsid w:val="008B3F87"/>
    <w:rsid w:val="009D69DE"/>
    <w:rsid w:val="009E125B"/>
    <w:rsid w:val="00B00F9F"/>
    <w:rsid w:val="00C229B3"/>
    <w:rsid w:val="00C972F2"/>
    <w:rsid w:val="00D331E0"/>
    <w:rsid w:val="00D74AF0"/>
    <w:rsid w:val="00D77F34"/>
    <w:rsid w:val="00E34DAF"/>
    <w:rsid w:val="00EA222E"/>
    <w:rsid w:val="00EF0637"/>
    <w:rsid w:val="00F36A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B1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ED4"/>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1"/>
    <w:qFormat/>
    <w:rsid w:val="00291321"/>
    <w:pPr>
      <w:spacing w:after="0" w:line="240" w:lineRule="auto"/>
      <w:ind w:left="720"/>
      <w:contextualSpacing/>
    </w:pPr>
    <w:rPr>
      <w:rFonts w:eastAsia="Calibri" w:cs="Times New Roman"/>
      <w:sz w:val="24"/>
      <w:szCs w:val="24"/>
    </w:rPr>
  </w:style>
  <w:style w:type="table" w:styleId="TableGrid">
    <w:name w:val="Table Grid"/>
    <w:aliases w:val="trongbang,Bảng TK"/>
    <w:basedOn w:val="TableNormal"/>
    <w:uiPriority w:val="39"/>
    <w:qFormat/>
    <w:rsid w:val="0029132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291321"/>
    <w:rPr>
      <w:rFonts w:ascii="Times New Roman" w:eastAsia="Calibri" w:hAnsi="Times New Roman" w:cs="Times New Roman"/>
      <w:sz w:val="24"/>
      <w:szCs w:val="24"/>
    </w:rPr>
  </w:style>
  <w:style w:type="paragraph" w:styleId="Header">
    <w:name w:val="header"/>
    <w:basedOn w:val="Normal"/>
    <w:link w:val="HeaderChar"/>
    <w:uiPriority w:val="99"/>
    <w:unhideWhenUsed/>
    <w:rsid w:val="00593D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3DFD"/>
    <w:rPr>
      <w:rFonts w:ascii="Times New Roman" w:hAnsi="Times New Roman"/>
      <w:sz w:val="28"/>
    </w:rPr>
  </w:style>
  <w:style w:type="paragraph" w:styleId="Footer">
    <w:name w:val="footer"/>
    <w:basedOn w:val="Normal"/>
    <w:link w:val="FooterChar"/>
    <w:uiPriority w:val="99"/>
    <w:unhideWhenUsed/>
    <w:rsid w:val="00593D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3DFD"/>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ED4"/>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1"/>
    <w:qFormat/>
    <w:rsid w:val="00291321"/>
    <w:pPr>
      <w:spacing w:after="0" w:line="240" w:lineRule="auto"/>
      <w:ind w:left="720"/>
      <w:contextualSpacing/>
    </w:pPr>
    <w:rPr>
      <w:rFonts w:eastAsia="Calibri" w:cs="Times New Roman"/>
      <w:sz w:val="24"/>
      <w:szCs w:val="24"/>
    </w:rPr>
  </w:style>
  <w:style w:type="table" w:styleId="TableGrid">
    <w:name w:val="Table Grid"/>
    <w:aliases w:val="trongbang,Bảng TK"/>
    <w:basedOn w:val="TableNormal"/>
    <w:uiPriority w:val="39"/>
    <w:qFormat/>
    <w:rsid w:val="0029132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291321"/>
    <w:rPr>
      <w:rFonts w:ascii="Times New Roman" w:eastAsia="Calibri" w:hAnsi="Times New Roman" w:cs="Times New Roman"/>
      <w:sz w:val="24"/>
      <w:szCs w:val="24"/>
    </w:rPr>
  </w:style>
  <w:style w:type="paragraph" w:styleId="Header">
    <w:name w:val="header"/>
    <w:basedOn w:val="Normal"/>
    <w:link w:val="HeaderChar"/>
    <w:uiPriority w:val="99"/>
    <w:unhideWhenUsed/>
    <w:rsid w:val="00593D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3DFD"/>
    <w:rPr>
      <w:rFonts w:ascii="Times New Roman" w:hAnsi="Times New Roman"/>
      <w:sz w:val="28"/>
    </w:rPr>
  </w:style>
  <w:style w:type="paragraph" w:styleId="Footer">
    <w:name w:val="footer"/>
    <w:basedOn w:val="Normal"/>
    <w:link w:val="FooterChar"/>
    <w:uiPriority w:val="99"/>
    <w:unhideWhenUsed/>
    <w:rsid w:val="00593D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3DFD"/>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1968</Words>
  <Characters>11219</Characters>
  <Application>Microsoft Office Word</Application>
  <DocSecurity>0</DocSecurity>
  <Lines>93</Lines>
  <Paragraphs>26</Paragraphs>
  <ScaleCrop>false</ScaleCrop>
  <Company/>
  <LinksUpToDate>false</LinksUpToDate>
  <CharactersWithSpaces>13161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13</cp:revision>
  <dcterms:created xsi:type="dcterms:W3CDTF">2024-08-26T10:12:00Z</dcterms:created>
  <dcterms:modified xsi:type="dcterms:W3CDTF">2025-01-12T03:05:00Z</dcterms:modified>
</cp:coreProperties>
</file>