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1959E" w14:textId="2DE2852C" w:rsidR="00097C12" w:rsidRPr="001B39C3" w:rsidRDefault="00097C12" w:rsidP="00097C12">
      <w:pPr>
        <w:spacing w:after="0" w:line="240" w:lineRule="auto"/>
        <w:jc w:val="both"/>
        <w:rPr>
          <w:rFonts w:cs="Times New Roman"/>
          <w:b/>
          <w:sz w:val="26"/>
          <w:szCs w:val="26"/>
        </w:rPr>
      </w:pPr>
      <w:r w:rsidRPr="001B39C3">
        <w:rPr>
          <w:rFonts w:cs="Times New Roman"/>
          <w:b/>
          <w:sz w:val="26"/>
          <w:szCs w:val="26"/>
          <w:lang w:eastAsia="zh-CN"/>
        </w:rPr>
        <w:t>Tiết</w:t>
      </w:r>
      <w:r>
        <w:rPr>
          <w:rFonts w:cs="Times New Roman"/>
          <w:b/>
          <w:sz w:val="26"/>
          <w:szCs w:val="26"/>
          <w:lang w:eastAsia="zh-CN"/>
        </w:rPr>
        <w:t xml:space="preserve"> 20,21,22,23,24,25</w:t>
      </w:r>
      <w:r w:rsidRPr="001B39C3">
        <w:rPr>
          <w:rFonts w:cs="Times New Roman"/>
          <w:b/>
          <w:sz w:val="26"/>
          <w:szCs w:val="26"/>
          <w:lang w:eastAsia="zh-CN"/>
        </w:rPr>
        <w:t xml:space="preserve"> - </w:t>
      </w:r>
      <w:r w:rsidRPr="001B39C3">
        <w:rPr>
          <w:rFonts w:cs="Times New Roman"/>
          <w:b/>
          <w:sz w:val="26"/>
          <w:szCs w:val="26"/>
        </w:rPr>
        <w:t>PHẦN 3:</w:t>
      </w:r>
    </w:p>
    <w:p w14:paraId="4835D1D3" w14:textId="77777777" w:rsidR="00097C12" w:rsidRPr="001B39C3" w:rsidRDefault="00097C12" w:rsidP="00097C12">
      <w:pPr>
        <w:spacing w:after="0" w:line="240" w:lineRule="auto"/>
        <w:jc w:val="center"/>
        <w:rPr>
          <w:rFonts w:cs="Times New Roman"/>
          <w:b/>
          <w:sz w:val="26"/>
          <w:szCs w:val="26"/>
        </w:rPr>
      </w:pPr>
      <w:r w:rsidRPr="001B39C3">
        <w:rPr>
          <w:rFonts w:cs="Times New Roman"/>
          <w:b/>
          <w:sz w:val="26"/>
          <w:szCs w:val="26"/>
        </w:rPr>
        <w:t>THỰC HÀNH CHUYỂN THỂ TÁC PHẨM VĂN HỌC</w:t>
      </w:r>
    </w:p>
    <w:p w14:paraId="3AC63D28" w14:textId="3E44AF27" w:rsidR="008B0939" w:rsidRDefault="00097C12" w:rsidP="00097C12">
      <w:pPr>
        <w:rPr>
          <w:rFonts w:cs="Times New Roman"/>
          <w:sz w:val="26"/>
          <w:szCs w:val="26"/>
        </w:rPr>
      </w:pPr>
      <w:r>
        <w:rPr>
          <w:rFonts w:cs="Times New Roman"/>
          <w:sz w:val="26"/>
          <w:szCs w:val="26"/>
        </w:rPr>
        <w:t xml:space="preserve">                                 </w:t>
      </w:r>
    </w:p>
    <w:p w14:paraId="3C967352" w14:textId="77777777" w:rsidR="00097C12" w:rsidRPr="001B39C3" w:rsidRDefault="00097C12" w:rsidP="00097C12">
      <w:pPr>
        <w:spacing w:after="0" w:line="240" w:lineRule="auto"/>
        <w:jc w:val="both"/>
        <w:rPr>
          <w:rFonts w:eastAsia="Calibri" w:cs="Times New Roman"/>
          <w:b/>
          <w:sz w:val="26"/>
          <w:szCs w:val="26"/>
          <w:lang w:val="vi-VN" w:eastAsia="zh-CN"/>
        </w:rPr>
      </w:pPr>
      <w:r w:rsidRPr="001B39C3">
        <w:rPr>
          <w:rFonts w:eastAsia="Calibri" w:cs="Times New Roman"/>
          <w:b/>
          <w:sz w:val="26"/>
          <w:szCs w:val="26"/>
          <w:lang w:val="vi-VN" w:eastAsia="zh-CN"/>
        </w:rPr>
        <w:t>I. MỤC TIÊU</w:t>
      </w:r>
    </w:p>
    <w:p w14:paraId="72D2F484" w14:textId="77777777" w:rsidR="00097C12" w:rsidRPr="001B39C3" w:rsidRDefault="00097C12" w:rsidP="00097C12">
      <w:pPr>
        <w:spacing w:after="0" w:line="240" w:lineRule="auto"/>
        <w:ind w:right="3032"/>
        <w:jc w:val="both"/>
        <w:rPr>
          <w:rFonts w:cs="Times New Roman"/>
          <w:sz w:val="26"/>
          <w:szCs w:val="26"/>
          <w:lang w:val="vi-VN"/>
        </w:rPr>
      </w:pPr>
      <w:r w:rsidRPr="001B39C3">
        <w:rPr>
          <w:rFonts w:cs="Times New Roman"/>
          <w:b/>
          <w:sz w:val="26"/>
          <w:szCs w:val="26"/>
          <w:lang w:val="vi-VN"/>
        </w:rPr>
        <w:t>1. Về kiến thức:</w:t>
      </w:r>
      <w:r w:rsidRPr="001B39C3">
        <w:rPr>
          <w:rFonts w:cs="Times New Roman"/>
          <w:sz w:val="26"/>
          <w:szCs w:val="26"/>
          <w:lang w:val="vi-VN"/>
        </w:rPr>
        <w:t xml:space="preserve"> </w:t>
      </w:r>
    </w:p>
    <w:p w14:paraId="21FB6317" w14:textId="77777777" w:rsidR="00097C12" w:rsidRPr="001B39C3" w:rsidRDefault="00097C12" w:rsidP="00097C12">
      <w:pPr>
        <w:tabs>
          <w:tab w:val="left" w:pos="6096"/>
        </w:tabs>
        <w:spacing w:after="0" w:line="240" w:lineRule="auto"/>
        <w:ind w:right="-1"/>
        <w:jc w:val="both"/>
        <w:rPr>
          <w:rFonts w:eastAsia="Times New Roman" w:cs="Times New Roman"/>
          <w:sz w:val="26"/>
          <w:szCs w:val="26"/>
        </w:rPr>
      </w:pPr>
      <w:r w:rsidRPr="001B39C3">
        <w:rPr>
          <w:rFonts w:cs="Times New Roman"/>
          <w:sz w:val="26"/>
          <w:szCs w:val="26"/>
          <w:lang w:val="vi-VN"/>
        </w:rPr>
        <w:t xml:space="preserve">- </w:t>
      </w:r>
      <w:r w:rsidRPr="001B39C3">
        <w:rPr>
          <w:rFonts w:eastAsia="Times New Roman" w:cs="Times New Roman"/>
          <w:sz w:val="26"/>
          <w:szCs w:val="26"/>
          <w:lang w:val="vi-VN"/>
        </w:rPr>
        <w:t>HS nêu được cách thức tiến hành chuyển thể tác phẩm văn học.</w:t>
      </w:r>
    </w:p>
    <w:p w14:paraId="44153C00" w14:textId="77777777" w:rsidR="00097C12" w:rsidRPr="001B39C3" w:rsidRDefault="00097C12" w:rsidP="00097C12">
      <w:pPr>
        <w:tabs>
          <w:tab w:val="left" w:pos="6096"/>
        </w:tabs>
        <w:spacing w:after="0" w:line="240" w:lineRule="auto"/>
        <w:ind w:right="-1"/>
        <w:jc w:val="both"/>
        <w:rPr>
          <w:rFonts w:eastAsia="Times New Roman" w:cs="Times New Roman"/>
          <w:sz w:val="26"/>
          <w:szCs w:val="26"/>
          <w:lang w:val="vi-VN"/>
        </w:rPr>
      </w:pPr>
      <w:r w:rsidRPr="001B39C3">
        <w:rPr>
          <w:rFonts w:eastAsia="Times New Roman" w:cs="Times New Roman"/>
          <w:sz w:val="26"/>
          <w:szCs w:val="26"/>
          <w:lang w:val="vi-VN"/>
        </w:rPr>
        <w:t>- HS biết cách chuyển thể tác phẩm văn học sang tác phẩm thuộc các loại hình nghệ thuật khác theo thế mạnh, sở thích của bản thân.</w:t>
      </w:r>
    </w:p>
    <w:p w14:paraId="7DABB33F" w14:textId="77777777" w:rsidR="00097C12" w:rsidRPr="001B39C3" w:rsidRDefault="00097C12" w:rsidP="00097C12">
      <w:pPr>
        <w:spacing w:after="0" w:line="240" w:lineRule="auto"/>
        <w:jc w:val="both"/>
        <w:rPr>
          <w:rFonts w:cs="Times New Roman"/>
          <w:b/>
          <w:sz w:val="26"/>
          <w:szCs w:val="26"/>
          <w:lang w:val="vi-VN"/>
        </w:rPr>
      </w:pPr>
      <w:r w:rsidRPr="001B39C3">
        <w:rPr>
          <w:rFonts w:cs="Times New Roman"/>
          <w:b/>
          <w:sz w:val="26"/>
          <w:szCs w:val="26"/>
          <w:lang w:val="vi-VN"/>
        </w:rPr>
        <w:t xml:space="preserve">2. Về năng lực: </w:t>
      </w:r>
    </w:p>
    <w:p w14:paraId="3F0883A1" w14:textId="77777777" w:rsidR="00097C12" w:rsidRPr="001B39C3" w:rsidRDefault="00097C12" w:rsidP="00097C12">
      <w:pPr>
        <w:spacing w:after="0" w:line="240" w:lineRule="auto"/>
        <w:ind w:right="-1"/>
        <w:jc w:val="both"/>
        <w:rPr>
          <w:rFonts w:eastAsia="Times New Roman" w:cs="Times New Roman"/>
          <w:sz w:val="26"/>
          <w:szCs w:val="26"/>
          <w:lang w:val="vi-VN"/>
        </w:rPr>
      </w:pPr>
      <w:r w:rsidRPr="001B39C3">
        <w:rPr>
          <w:rFonts w:eastAsia="Times New Roman" w:cs="Times New Roman"/>
          <w:sz w:val="26"/>
          <w:szCs w:val="26"/>
          <w:lang w:val="vi-VN"/>
        </w:rPr>
        <w:t xml:space="preserve"> -  HS chọn được tác phẩm văn học phù hợp để chuyển thể (tác phẩm mà bản thân đã đọc kĩ, hiểu sâu, có tiềm năng được dịch chuyển một cách thuận lợi sang ngôn ngữ của loại hình nghệ thuật khác...).</w:t>
      </w:r>
    </w:p>
    <w:p w14:paraId="44AE8830" w14:textId="77777777" w:rsidR="00097C12" w:rsidRPr="001B39C3" w:rsidRDefault="00097C12" w:rsidP="00097C12">
      <w:pPr>
        <w:spacing w:after="0" w:line="240" w:lineRule="auto"/>
        <w:ind w:right="-1"/>
        <w:jc w:val="both"/>
        <w:rPr>
          <w:rFonts w:eastAsia="Times New Roman" w:cs="Times New Roman"/>
          <w:sz w:val="26"/>
          <w:szCs w:val="26"/>
          <w:lang w:val="vi-VN"/>
        </w:rPr>
      </w:pPr>
      <w:r w:rsidRPr="001B39C3">
        <w:rPr>
          <w:rFonts w:eastAsia="Times New Roman" w:cs="Times New Roman"/>
          <w:sz w:val="26"/>
          <w:szCs w:val="26"/>
          <w:lang w:val="vi-VN"/>
        </w:rPr>
        <w:t xml:space="preserve"> - HS chọn được loại hình nghệ thuật thích hợp để chuyển thể tác phẩm văn học (loại hình nghệ thuật phù hợp với sở trường bản thân và có thể chuyển tải tốt nhất ý đồ nghệ thuật của người chuyển thể).</w:t>
      </w:r>
    </w:p>
    <w:p w14:paraId="76AB64F6" w14:textId="77777777" w:rsidR="00097C12" w:rsidRPr="001B39C3" w:rsidRDefault="00097C12" w:rsidP="00097C12">
      <w:pPr>
        <w:spacing w:after="0" w:line="240" w:lineRule="auto"/>
        <w:jc w:val="both"/>
        <w:rPr>
          <w:rFonts w:cs="Times New Roman"/>
          <w:sz w:val="26"/>
          <w:szCs w:val="26"/>
          <w:lang w:val="vi-VN"/>
        </w:rPr>
      </w:pPr>
      <w:r w:rsidRPr="001B39C3">
        <w:rPr>
          <w:rFonts w:cs="Times New Roman"/>
          <w:b/>
          <w:sz w:val="26"/>
          <w:szCs w:val="26"/>
          <w:lang w:val="vi-VN"/>
        </w:rPr>
        <w:t>3. Về phẩm chất</w:t>
      </w:r>
      <w:r w:rsidRPr="001B39C3">
        <w:rPr>
          <w:rFonts w:cs="Times New Roman"/>
          <w:sz w:val="26"/>
          <w:szCs w:val="26"/>
          <w:lang w:val="vi-VN"/>
        </w:rPr>
        <w:t xml:space="preserve">: </w:t>
      </w:r>
      <w:r w:rsidRPr="001B39C3">
        <w:rPr>
          <w:rFonts w:eastAsia="Times New Roman" w:cs="Times New Roman"/>
          <w:sz w:val="26"/>
          <w:szCs w:val="26"/>
          <w:lang w:val="vi-VN"/>
        </w:rPr>
        <w:t>Biết trân trọng giá trị cá nhân, phát huy sự sáng tạo; tinh thần hợp tác, lắng nghe, chia sẻ trong tập thể.</w:t>
      </w:r>
    </w:p>
    <w:p w14:paraId="284D352B" w14:textId="77777777" w:rsidR="00097C12" w:rsidRPr="001B39C3" w:rsidRDefault="00097C12" w:rsidP="00097C12">
      <w:pPr>
        <w:spacing w:after="0" w:line="240" w:lineRule="auto"/>
        <w:jc w:val="both"/>
        <w:rPr>
          <w:rFonts w:cs="Times New Roman"/>
          <w:b/>
          <w:bCs/>
          <w:sz w:val="26"/>
          <w:szCs w:val="26"/>
          <w:lang w:val="vi-VN"/>
        </w:rPr>
      </w:pPr>
      <w:r w:rsidRPr="001B39C3">
        <w:rPr>
          <w:rFonts w:cs="Times New Roman"/>
          <w:b/>
          <w:bCs/>
          <w:sz w:val="26"/>
          <w:szCs w:val="26"/>
          <w:lang w:val="vi-VN"/>
        </w:rPr>
        <w:t>II. THIẾT BỊ DẠY HỌC, HỌC LIỆU</w:t>
      </w:r>
    </w:p>
    <w:p w14:paraId="34FD7994" w14:textId="77777777" w:rsidR="00097C12" w:rsidRPr="001B39C3" w:rsidRDefault="00097C12" w:rsidP="00097C12">
      <w:pPr>
        <w:spacing w:after="0" w:line="240" w:lineRule="auto"/>
        <w:jc w:val="both"/>
        <w:rPr>
          <w:rFonts w:eastAsia="Calibri" w:cs="Times New Roman"/>
          <w:sz w:val="26"/>
          <w:szCs w:val="26"/>
          <w:lang w:val="vi-VN"/>
        </w:rPr>
      </w:pPr>
      <w:r w:rsidRPr="001B39C3">
        <w:rPr>
          <w:rFonts w:cs="Times New Roman"/>
          <w:b/>
          <w:bCs/>
          <w:sz w:val="26"/>
          <w:szCs w:val="26"/>
          <w:lang w:val="vi-VN"/>
        </w:rPr>
        <w:t>1. Thiết bị dạy học:</w:t>
      </w:r>
      <w:r w:rsidRPr="001B39C3">
        <w:rPr>
          <w:rFonts w:eastAsia="Calibri" w:cs="Times New Roman"/>
          <w:sz w:val="26"/>
          <w:szCs w:val="26"/>
          <w:lang w:val="vi-VN"/>
        </w:rPr>
        <w:t xml:space="preserve"> </w:t>
      </w:r>
    </w:p>
    <w:p w14:paraId="7B2DFD20" w14:textId="77777777" w:rsidR="00097C12" w:rsidRPr="001B39C3" w:rsidRDefault="00097C12" w:rsidP="00097C12">
      <w:pPr>
        <w:spacing w:after="0" w:line="240" w:lineRule="auto"/>
        <w:jc w:val="both"/>
        <w:rPr>
          <w:rFonts w:cs="Times New Roman"/>
          <w:sz w:val="26"/>
          <w:szCs w:val="26"/>
          <w:lang w:val="vi-VN"/>
        </w:rPr>
      </w:pPr>
      <w:r w:rsidRPr="001B39C3">
        <w:rPr>
          <w:rFonts w:cs="Times New Roman"/>
          <w:sz w:val="26"/>
          <w:szCs w:val="26"/>
          <w:lang w:val="vi-VN"/>
        </w:rPr>
        <w:t>- Phiếu học tập dành cho HS, tài liệu tham khảo.</w:t>
      </w:r>
    </w:p>
    <w:p w14:paraId="2E54B714" w14:textId="77777777" w:rsidR="00097C12" w:rsidRPr="001B39C3" w:rsidRDefault="00097C12" w:rsidP="00097C12">
      <w:pPr>
        <w:spacing w:after="0" w:line="240" w:lineRule="auto"/>
        <w:jc w:val="both"/>
        <w:rPr>
          <w:rFonts w:cs="Times New Roman"/>
          <w:sz w:val="26"/>
          <w:szCs w:val="26"/>
          <w:lang w:val="vi-VN"/>
        </w:rPr>
      </w:pPr>
      <w:r w:rsidRPr="001B39C3">
        <w:rPr>
          <w:rFonts w:cs="Times New Roman"/>
          <w:sz w:val="26"/>
          <w:szCs w:val="26"/>
          <w:lang w:val="vi-VN"/>
        </w:rPr>
        <w:t>- File audio (bài hát), bức tranh, bộ phim chuyển thể từ tác phẩm văn học; công cụ hỗ trợ như máy tính, điện thoại kết nối mạng</w:t>
      </w:r>
    </w:p>
    <w:p w14:paraId="030036E3" w14:textId="77777777" w:rsidR="00097C12" w:rsidRPr="001B39C3" w:rsidRDefault="00097C12" w:rsidP="00097C12">
      <w:pPr>
        <w:spacing w:after="0" w:line="240" w:lineRule="auto"/>
        <w:jc w:val="both"/>
        <w:rPr>
          <w:rFonts w:cs="Times New Roman"/>
          <w:b/>
          <w:bCs/>
          <w:sz w:val="26"/>
          <w:szCs w:val="26"/>
          <w:lang w:val="vi-VN"/>
        </w:rPr>
      </w:pPr>
      <w:r w:rsidRPr="001B39C3">
        <w:rPr>
          <w:rFonts w:cs="Times New Roman"/>
          <w:b/>
          <w:bCs/>
          <w:sz w:val="26"/>
          <w:szCs w:val="26"/>
          <w:lang w:val="vi-VN"/>
        </w:rPr>
        <w:t xml:space="preserve">2. Học liệu: </w:t>
      </w:r>
    </w:p>
    <w:p w14:paraId="3A4653EB" w14:textId="77777777" w:rsidR="00097C12" w:rsidRPr="001B39C3" w:rsidRDefault="00097C12" w:rsidP="00097C12">
      <w:pPr>
        <w:widowControl w:val="0"/>
        <w:spacing w:after="0" w:line="240" w:lineRule="auto"/>
        <w:rPr>
          <w:rFonts w:eastAsia="Segoe UI" w:cs="Times New Roman"/>
          <w:sz w:val="26"/>
          <w:szCs w:val="26"/>
          <w:lang w:val="vi-VN" w:eastAsia="vi-VN" w:bidi="vi-VN"/>
        </w:rPr>
      </w:pPr>
      <w:r w:rsidRPr="001B39C3">
        <w:rPr>
          <w:rFonts w:eastAsia="Segoe UI" w:cs="Times New Roman"/>
          <w:sz w:val="26"/>
          <w:szCs w:val="26"/>
          <w:lang w:val="vi-VN" w:eastAsia="vi-VN" w:bidi="vi-VN"/>
        </w:rPr>
        <w:t>- CĐHT Ngữ văn lớp 11.</w:t>
      </w:r>
    </w:p>
    <w:p w14:paraId="370E33B8" w14:textId="77777777" w:rsidR="00097C12" w:rsidRPr="001B39C3" w:rsidRDefault="00097C12" w:rsidP="00097C12">
      <w:pPr>
        <w:spacing w:after="0" w:line="240" w:lineRule="auto"/>
        <w:jc w:val="both"/>
        <w:rPr>
          <w:rFonts w:cs="Times New Roman"/>
          <w:b/>
          <w:bCs/>
          <w:sz w:val="26"/>
          <w:szCs w:val="26"/>
          <w:lang w:val="vi-VN"/>
        </w:rPr>
      </w:pPr>
      <w:r w:rsidRPr="001B39C3">
        <w:rPr>
          <w:rFonts w:eastAsia="Segoe UI" w:cs="Times New Roman"/>
          <w:sz w:val="26"/>
          <w:szCs w:val="26"/>
          <w:lang w:val="vi-VN" w:eastAsia="vi-VN" w:bidi="vi-VN"/>
        </w:rPr>
        <w:t>- Tài liệu tham khảo</w:t>
      </w:r>
    </w:p>
    <w:p w14:paraId="36E2E00D" w14:textId="77777777" w:rsidR="00097C12" w:rsidRPr="001B39C3" w:rsidRDefault="00097C12" w:rsidP="00097C12">
      <w:pPr>
        <w:snapToGrid w:val="0"/>
        <w:spacing w:after="0" w:line="240" w:lineRule="auto"/>
        <w:jc w:val="both"/>
        <w:rPr>
          <w:rFonts w:eastAsia="Times New Roman" w:cs="Times New Roman"/>
          <w:b/>
          <w:bCs/>
          <w:sz w:val="26"/>
          <w:szCs w:val="26"/>
          <w:lang w:val="vi-VN"/>
        </w:rPr>
      </w:pPr>
      <w:r w:rsidRPr="001B39C3">
        <w:rPr>
          <w:rFonts w:eastAsia="Times New Roman" w:cs="Times New Roman"/>
          <w:b/>
          <w:bCs/>
          <w:sz w:val="26"/>
          <w:szCs w:val="26"/>
          <w:lang w:val="vi-VN"/>
        </w:rPr>
        <w:t>III. TIẾN TRÌNH DẠY HỌC</w:t>
      </w:r>
    </w:p>
    <w:p w14:paraId="38BA3421" w14:textId="77777777" w:rsidR="00097C12" w:rsidRPr="001B39C3" w:rsidRDefault="00097C12" w:rsidP="00097C12">
      <w:pPr>
        <w:spacing w:after="0" w:line="240" w:lineRule="auto"/>
        <w:jc w:val="both"/>
        <w:rPr>
          <w:rFonts w:cs="Times New Roman"/>
          <w:b/>
          <w:sz w:val="26"/>
          <w:szCs w:val="26"/>
          <w:lang w:eastAsia="vi-VN"/>
        </w:rPr>
      </w:pPr>
      <w:r w:rsidRPr="001B39C3">
        <w:rPr>
          <w:rFonts w:cs="Times New Roman"/>
          <w:b/>
          <w:sz w:val="26"/>
          <w:szCs w:val="26"/>
          <w:lang w:eastAsia="vi-VN"/>
        </w:rPr>
        <w:t>1. Tổ chức</w:t>
      </w:r>
    </w:p>
    <w:p w14:paraId="2CA14BAA" w14:textId="77777777" w:rsidR="00097C12" w:rsidRPr="001B39C3" w:rsidRDefault="00097C12" w:rsidP="00097C12">
      <w:pPr>
        <w:spacing w:after="0" w:line="240" w:lineRule="auto"/>
        <w:jc w:val="both"/>
        <w:rPr>
          <w:rFonts w:cs="Times New Roman"/>
          <w:b/>
          <w:sz w:val="26"/>
          <w:szCs w:val="26"/>
          <w:lang w:val="vi-VN" w:eastAsia="vi-VN"/>
        </w:rPr>
      </w:pPr>
      <w:bookmarkStart w:id="0" w:name="_GoBack"/>
      <w:bookmarkEnd w:id="0"/>
      <w:r w:rsidRPr="001B39C3">
        <w:rPr>
          <w:rFonts w:cs="Times New Roman"/>
          <w:b/>
          <w:sz w:val="26"/>
          <w:szCs w:val="26"/>
          <w:lang w:val="vi-VN" w:eastAsia="vi-VN"/>
        </w:rPr>
        <w:t xml:space="preserve">2. Kiếm tra bài cũ: </w:t>
      </w:r>
    </w:p>
    <w:p w14:paraId="42E080D7" w14:textId="77777777" w:rsidR="00097C12" w:rsidRPr="001B39C3" w:rsidRDefault="00097C12" w:rsidP="00097C12">
      <w:pPr>
        <w:spacing w:after="0" w:line="240" w:lineRule="auto"/>
        <w:jc w:val="both"/>
        <w:rPr>
          <w:rFonts w:cs="Times New Roman"/>
          <w:b/>
          <w:i/>
          <w:sz w:val="26"/>
          <w:szCs w:val="26"/>
          <w:lang w:eastAsia="vi-VN"/>
        </w:rPr>
      </w:pPr>
      <w:r w:rsidRPr="001B39C3">
        <w:rPr>
          <w:rFonts w:cs="Times New Roman"/>
          <w:b/>
          <w:sz w:val="26"/>
          <w:szCs w:val="26"/>
          <w:lang w:val="vi-VN" w:eastAsia="vi-VN"/>
        </w:rPr>
        <w:t>3. Bài mới:</w:t>
      </w:r>
    </w:p>
    <w:p w14:paraId="39BB87E8" w14:textId="77777777" w:rsidR="00097C12" w:rsidRPr="001B39C3" w:rsidRDefault="00097C12" w:rsidP="00097C12">
      <w:pPr>
        <w:snapToGrid w:val="0"/>
        <w:spacing w:after="0" w:line="240" w:lineRule="auto"/>
        <w:jc w:val="center"/>
        <w:rPr>
          <w:rFonts w:cs="Times New Roman"/>
          <w:b/>
          <w:bCs/>
          <w:sz w:val="26"/>
          <w:szCs w:val="26"/>
        </w:rPr>
      </w:pPr>
      <w:r w:rsidRPr="001B39C3">
        <w:rPr>
          <w:rFonts w:cs="Times New Roman"/>
          <w:b/>
          <w:bCs/>
          <w:sz w:val="26"/>
          <w:szCs w:val="26"/>
        </w:rPr>
        <w:t xml:space="preserve">HOẠT ĐỘNG 1: </w:t>
      </w:r>
      <w:r w:rsidRPr="001B39C3">
        <w:rPr>
          <w:rFonts w:cs="Times New Roman"/>
          <w:b/>
          <w:sz w:val="26"/>
          <w:szCs w:val="26"/>
          <w:lang w:val="pt-BR"/>
        </w:rPr>
        <w:t>KHỞI ĐỘNG</w:t>
      </w:r>
    </w:p>
    <w:p w14:paraId="6A5993EA" w14:textId="77777777" w:rsidR="00097C12" w:rsidRPr="001B39C3" w:rsidRDefault="00097C12" w:rsidP="00097C12">
      <w:pPr>
        <w:snapToGrid w:val="0"/>
        <w:spacing w:after="0" w:line="240" w:lineRule="auto"/>
        <w:jc w:val="both"/>
        <w:rPr>
          <w:rFonts w:cs="Times New Roman"/>
          <w:b/>
          <w:bCs/>
          <w:sz w:val="26"/>
          <w:szCs w:val="26"/>
        </w:rPr>
      </w:pPr>
      <w:r w:rsidRPr="001B39C3">
        <w:rPr>
          <w:rFonts w:eastAsia="Times New Roman" w:cs="Times New Roman"/>
          <w:b/>
          <w:bCs/>
          <w:sz w:val="26"/>
          <w:szCs w:val="26"/>
          <w:lang w:val="vi-VN"/>
        </w:rPr>
        <w:t>a</w:t>
      </w:r>
      <w:r w:rsidRPr="001B39C3">
        <w:rPr>
          <w:rFonts w:eastAsia="Times New Roman" w:cs="Times New Roman"/>
          <w:bCs/>
          <w:sz w:val="26"/>
          <w:szCs w:val="26"/>
          <w:lang w:val="vi-VN"/>
        </w:rPr>
        <w:t xml:space="preserve">. </w:t>
      </w:r>
      <w:r w:rsidRPr="001B39C3">
        <w:rPr>
          <w:rFonts w:eastAsia="Times New Roman" w:cs="Times New Roman"/>
          <w:b/>
          <w:bCs/>
          <w:sz w:val="26"/>
          <w:szCs w:val="26"/>
          <w:lang w:val="vi-VN"/>
        </w:rPr>
        <w:t>Mục tiêu</w:t>
      </w:r>
      <w:r w:rsidRPr="001B39C3">
        <w:rPr>
          <w:rFonts w:eastAsia="Times New Roman" w:cs="Times New Roman"/>
          <w:bCs/>
          <w:sz w:val="26"/>
          <w:szCs w:val="26"/>
          <w:lang w:val="vi-VN"/>
        </w:rPr>
        <w:t xml:space="preserve">: </w:t>
      </w:r>
      <w:r w:rsidRPr="001B39C3">
        <w:rPr>
          <w:rFonts w:eastAsia="Times New Roman" w:cs="Times New Roman"/>
          <w:sz w:val="26"/>
          <w:szCs w:val="26"/>
        </w:rPr>
        <w:t>HS có tâm thế hứng thú, sẵn sàng tiếp cận bài học.</w:t>
      </w:r>
    </w:p>
    <w:p w14:paraId="098C6089" w14:textId="77777777" w:rsidR="00097C12" w:rsidRPr="001B39C3" w:rsidRDefault="00097C12" w:rsidP="00097C12">
      <w:pPr>
        <w:spacing w:after="0" w:line="240" w:lineRule="auto"/>
        <w:ind w:right="-1"/>
        <w:rPr>
          <w:rFonts w:eastAsia="Times New Roman" w:cs="Times New Roman"/>
          <w:sz w:val="26"/>
          <w:szCs w:val="26"/>
        </w:rPr>
      </w:pPr>
      <w:r w:rsidRPr="001B39C3">
        <w:rPr>
          <w:rFonts w:cs="Times New Roman"/>
          <w:b/>
          <w:sz w:val="26"/>
          <w:szCs w:val="26"/>
        </w:rPr>
        <w:t xml:space="preserve">b. Nội dung: </w:t>
      </w:r>
      <w:r w:rsidRPr="001B39C3">
        <w:rPr>
          <w:rFonts w:eastAsia="Times New Roman" w:cs="Times New Roman"/>
          <w:sz w:val="26"/>
          <w:szCs w:val="26"/>
        </w:rPr>
        <w:t>Tích hợp chương trình Ngữ văn lớp 10 và kết nối với nội dung bài học mới.</w:t>
      </w:r>
    </w:p>
    <w:p w14:paraId="69602A27" w14:textId="77777777" w:rsidR="00097C12" w:rsidRPr="001B39C3" w:rsidRDefault="00097C12" w:rsidP="00097C12">
      <w:pPr>
        <w:spacing w:after="0" w:line="240" w:lineRule="auto"/>
        <w:ind w:right="976"/>
        <w:rPr>
          <w:rFonts w:eastAsia="Times New Roman" w:cs="Times New Roman"/>
          <w:sz w:val="26"/>
          <w:szCs w:val="26"/>
        </w:rPr>
      </w:pPr>
      <w:r w:rsidRPr="001B39C3">
        <w:rPr>
          <w:rFonts w:cs="Times New Roman"/>
          <w:b/>
          <w:sz w:val="26"/>
          <w:szCs w:val="26"/>
        </w:rPr>
        <w:t xml:space="preserve">c. Sản phẩm: </w:t>
      </w:r>
      <w:r w:rsidRPr="001B39C3">
        <w:rPr>
          <w:rFonts w:eastAsia="Times New Roman" w:cs="Times New Roman"/>
          <w:b/>
          <w:sz w:val="26"/>
          <w:szCs w:val="26"/>
        </w:rPr>
        <w:t xml:space="preserve">: </w:t>
      </w:r>
      <w:r w:rsidRPr="001B39C3">
        <w:rPr>
          <w:rFonts w:eastAsia="Times New Roman" w:cs="Times New Roman"/>
          <w:sz w:val="26"/>
          <w:szCs w:val="26"/>
        </w:rPr>
        <w:t>Câu trả lời của HS.</w:t>
      </w:r>
    </w:p>
    <w:p w14:paraId="293E17D3" w14:textId="77777777" w:rsidR="00097C12" w:rsidRPr="001B39C3" w:rsidRDefault="00097C12" w:rsidP="00097C12">
      <w:pPr>
        <w:spacing w:after="0" w:line="240" w:lineRule="auto"/>
        <w:jc w:val="both"/>
        <w:rPr>
          <w:rFonts w:eastAsia="Times New Roman" w:cs="Times New Roman"/>
          <w:b/>
          <w:bCs/>
          <w:sz w:val="26"/>
          <w:szCs w:val="26"/>
          <w:lang w:val="vi-VN"/>
        </w:rPr>
      </w:pPr>
      <w:r w:rsidRPr="001B39C3">
        <w:rPr>
          <w:rFonts w:eastAsia="Times New Roman" w:cs="Times New Roman"/>
          <w:b/>
          <w:bCs/>
          <w:sz w:val="26"/>
          <w:szCs w:val="26"/>
          <w:lang w:val="vi-VN"/>
        </w:rPr>
        <w:t xml:space="preserve">d. Tổ chức thực hiện: </w:t>
      </w:r>
    </w:p>
    <w:tbl>
      <w:tblPr>
        <w:tblStyle w:val="TableGrid"/>
        <w:tblW w:w="9385" w:type="dxa"/>
        <w:tblInd w:w="108" w:type="dxa"/>
        <w:tblLook w:val="04A0" w:firstRow="1" w:lastRow="0" w:firstColumn="1" w:lastColumn="0" w:noHBand="0" w:noVBand="1"/>
      </w:tblPr>
      <w:tblGrid>
        <w:gridCol w:w="6408"/>
        <w:gridCol w:w="2977"/>
      </w:tblGrid>
      <w:tr w:rsidR="00097C12" w:rsidRPr="001B39C3" w14:paraId="6928508F" w14:textId="77777777" w:rsidTr="003B1C0A">
        <w:tc>
          <w:tcPr>
            <w:tcW w:w="6408" w:type="dxa"/>
          </w:tcPr>
          <w:p w14:paraId="4E24C495" w14:textId="77777777" w:rsidR="00097C12" w:rsidRPr="001B39C3" w:rsidRDefault="00097C12" w:rsidP="003B1C0A">
            <w:pPr>
              <w:jc w:val="center"/>
              <w:rPr>
                <w:b/>
                <w:bCs/>
                <w:sz w:val="26"/>
                <w:szCs w:val="26"/>
              </w:rPr>
            </w:pPr>
            <w:r w:rsidRPr="001B39C3">
              <w:rPr>
                <w:b/>
                <w:bCs/>
                <w:sz w:val="26"/>
                <w:szCs w:val="26"/>
              </w:rPr>
              <w:t>Hoạt động của Gv và Hs</w:t>
            </w:r>
          </w:p>
        </w:tc>
        <w:tc>
          <w:tcPr>
            <w:tcW w:w="2977" w:type="dxa"/>
          </w:tcPr>
          <w:p w14:paraId="7396542E" w14:textId="77777777" w:rsidR="00097C12" w:rsidRPr="001B39C3" w:rsidRDefault="00097C12" w:rsidP="003B1C0A">
            <w:pPr>
              <w:jc w:val="center"/>
              <w:rPr>
                <w:b/>
                <w:bCs/>
                <w:sz w:val="26"/>
                <w:szCs w:val="26"/>
              </w:rPr>
            </w:pPr>
            <w:r w:rsidRPr="001B39C3">
              <w:rPr>
                <w:b/>
                <w:bCs/>
                <w:sz w:val="26"/>
                <w:szCs w:val="26"/>
              </w:rPr>
              <w:t>Dự kiến sản phẩm</w:t>
            </w:r>
          </w:p>
        </w:tc>
      </w:tr>
      <w:tr w:rsidR="00097C12" w:rsidRPr="001B39C3" w14:paraId="7B61B404" w14:textId="77777777" w:rsidTr="003B1C0A">
        <w:tc>
          <w:tcPr>
            <w:tcW w:w="6408" w:type="dxa"/>
          </w:tcPr>
          <w:p w14:paraId="4AA774DC" w14:textId="77777777" w:rsidR="00097C12" w:rsidRPr="001B39C3" w:rsidRDefault="00097C12" w:rsidP="003B1C0A">
            <w:pPr>
              <w:jc w:val="both"/>
              <w:rPr>
                <w:b/>
                <w:sz w:val="26"/>
                <w:szCs w:val="26"/>
              </w:rPr>
            </w:pPr>
            <w:r w:rsidRPr="001B39C3">
              <w:rPr>
                <w:b/>
                <w:sz w:val="26"/>
                <w:szCs w:val="26"/>
              </w:rPr>
              <w:t>B1. Chuyển giao nhiệm vụ</w:t>
            </w:r>
          </w:p>
          <w:p w14:paraId="153AFFE1" w14:textId="77777777" w:rsidR="00097C12" w:rsidRPr="001B39C3" w:rsidRDefault="00097C12" w:rsidP="003B1C0A">
            <w:pPr>
              <w:jc w:val="both"/>
              <w:rPr>
                <w:b/>
                <w:sz w:val="26"/>
                <w:szCs w:val="26"/>
                <w:lang w:val="en-US"/>
              </w:rPr>
            </w:pPr>
            <w:r w:rsidRPr="001B39C3">
              <w:rPr>
                <w:sz w:val="26"/>
                <w:szCs w:val="26"/>
              </w:rPr>
              <w:t xml:space="preserve">- GV trình  chiếu video clip một trích đoạn tác phẩm sân khấu </w:t>
            </w:r>
            <w:r w:rsidRPr="001B39C3">
              <w:rPr>
                <w:i/>
                <w:sz w:val="26"/>
                <w:szCs w:val="26"/>
              </w:rPr>
              <w:t>Xúy Vân giả dại.</w:t>
            </w:r>
          </w:p>
          <w:p w14:paraId="13771A0E" w14:textId="77777777" w:rsidR="00097C12" w:rsidRPr="001B39C3" w:rsidRDefault="00097C12" w:rsidP="003B1C0A">
            <w:pPr>
              <w:ind w:right="33"/>
              <w:jc w:val="both"/>
              <w:rPr>
                <w:sz w:val="26"/>
                <w:szCs w:val="26"/>
              </w:rPr>
            </w:pPr>
            <w:r w:rsidRPr="001B39C3">
              <w:rPr>
                <w:sz w:val="26"/>
                <w:szCs w:val="26"/>
                <w:lang w:val="en-US"/>
              </w:rPr>
              <w:t>-</w:t>
            </w:r>
            <w:r w:rsidRPr="001B39C3">
              <w:rPr>
                <w:sz w:val="26"/>
                <w:szCs w:val="26"/>
              </w:rPr>
              <w:t xml:space="preserve"> GV đặt câu hỏi nhanh: </w:t>
            </w:r>
            <w:r w:rsidRPr="001B39C3">
              <w:rPr>
                <w:i/>
                <w:sz w:val="26"/>
                <w:szCs w:val="26"/>
              </w:rPr>
              <w:t>Trích đoạn này là hình thức chuyển thể tác phẩm văn học nào? Các em đã được học ở chương trình Ngữ văn lớp mấy?</w:t>
            </w:r>
          </w:p>
          <w:p w14:paraId="5B2F5138" w14:textId="77777777" w:rsidR="00097C12" w:rsidRPr="001B39C3" w:rsidRDefault="00097C12" w:rsidP="003B1C0A">
            <w:pPr>
              <w:ind w:right="34"/>
              <w:jc w:val="both"/>
              <w:rPr>
                <w:sz w:val="26"/>
                <w:szCs w:val="26"/>
              </w:rPr>
            </w:pPr>
            <w:r w:rsidRPr="001B39C3">
              <w:rPr>
                <w:sz w:val="26"/>
                <w:szCs w:val="26"/>
              </w:rPr>
              <w:t>- GV giới thiệu thêm cho HS một số tác phẩm nghệ thuật được chuyển thể từ văn học, phân tích ý tưởng sáng tạo của tác giả được thể hiện trong tác phẩm.</w:t>
            </w:r>
          </w:p>
          <w:p w14:paraId="414BABC8" w14:textId="77777777" w:rsidR="00097C12" w:rsidRPr="001B39C3" w:rsidRDefault="00097C12" w:rsidP="003B1C0A">
            <w:pPr>
              <w:ind w:left="75" w:right="-79"/>
              <w:jc w:val="both"/>
              <w:rPr>
                <w:sz w:val="26"/>
                <w:szCs w:val="26"/>
              </w:rPr>
            </w:pPr>
            <w:r w:rsidRPr="001B39C3">
              <w:rPr>
                <w:b/>
                <w:sz w:val="26"/>
                <w:szCs w:val="26"/>
              </w:rPr>
              <w:t xml:space="preserve">B2. Thực hiện nhiệm vụ: </w:t>
            </w:r>
            <w:r w:rsidRPr="001B39C3">
              <w:rPr>
                <w:sz w:val="26"/>
                <w:szCs w:val="26"/>
              </w:rPr>
              <w:t xml:space="preserve">HS xem video clip và trả lời câu </w:t>
            </w:r>
            <w:r w:rsidRPr="001B39C3">
              <w:rPr>
                <w:sz w:val="26"/>
                <w:szCs w:val="26"/>
              </w:rPr>
              <w:lastRenderedPageBreak/>
              <w:t>hỏi của GV.</w:t>
            </w:r>
          </w:p>
          <w:p w14:paraId="0F09FAB7" w14:textId="77777777" w:rsidR="00097C12" w:rsidRPr="001B39C3" w:rsidRDefault="00097C12" w:rsidP="003B1C0A">
            <w:pPr>
              <w:jc w:val="both"/>
              <w:rPr>
                <w:bCs/>
                <w:sz w:val="26"/>
                <w:szCs w:val="26"/>
              </w:rPr>
            </w:pPr>
            <w:r w:rsidRPr="001B39C3">
              <w:rPr>
                <w:b/>
                <w:sz w:val="26"/>
                <w:szCs w:val="26"/>
              </w:rPr>
              <w:t xml:space="preserve">B3. Báo cáo thảo luận: </w:t>
            </w:r>
            <w:r w:rsidRPr="001B39C3">
              <w:rPr>
                <w:bCs/>
                <w:sz w:val="26"/>
                <w:szCs w:val="26"/>
              </w:rPr>
              <w:t>Hs trả lời các câu hỏi</w:t>
            </w:r>
          </w:p>
          <w:p w14:paraId="0CE3F6E8" w14:textId="77777777" w:rsidR="00097C12" w:rsidRPr="001B39C3" w:rsidRDefault="00097C12" w:rsidP="003B1C0A">
            <w:pPr>
              <w:jc w:val="both"/>
              <w:rPr>
                <w:rFonts w:eastAsia="MS Mincho"/>
                <w:bCs/>
                <w:sz w:val="26"/>
                <w:szCs w:val="26"/>
                <w:lang w:val="nl-NL"/>
              </w:rPr>
            </w:pPr>
            <w:r w:rsidRPr="001B39C3">
              <w:rPr>
                <w:rFonts w:eastAsia="MS Mincho"/>
                <w:b/>
                <w:sz w:val="26"/>
                <w:szCs w:val="26"/>
                <w:lang w:val="nl-NL"/>
              </w:rPr>
              <w:t xml:space="preserve">B4. Đánh giá kết quả thực hiện: </w:t>
            </w:r>
            <w:r w:rsidRPr="001B39C3">
              <w:rPr>
                <w:rFonts w:eastAsia="MS Mincho"/>
                <w:bCs/>
                <w:sz w:val="26"/>
                <w:szCs w:val="26"/>
                <w:lang w:val="nl-NL"/>
              </w:rPr>
              <w:t>GV nhận xét và dẫn dắt vào bài mới</w:t>
            </w:r>
          </w:p>
        </w:tc>
        <w:tc>
          <w:tcPr>
            <w:tcW w:w="2977" w:type="dxa"/>
          </w:tcPr>
          <w:p w14:paraId="2083CD24" w14:textId="77777777" w:rsidR="00097C12" w:rsidRPr="001B39C3" w:rsidRDefault="00097C12" w:rsidP="003B1C0A">
            <w:pPr>
              <w:jc w:val="both"/>
              <w:rPr>
                <w:b/>
                <w:sz w:val="26"/>
                <w:szCs w:val="26"/>
                <w:lang w:val="nl-NL"/>
              </w:rPr>
            </w:pPr>
            <w:r w:rsidRPr="001B39C3">
              <w:rPr>
                <w:sz w:val="26"/>
                <w:szCs w:val="26"/>
                <w:lang w:val="nl-NL" w:eastAsia="en-US"/>
              </w:rPr>
              <w:lastRenderedPageBreak/>
              <w:t xml:space="preserve">Tên  tác  phẩm:  </w:t>
            </w:r>
            <w:r w:rsidRPr="001B39C3">
              <w:rPr>
                <w:i/>
                <w:sz w:val="26"/>
                <w:szCs w:val="26"/>
                <w:lang w:val="nl-NL" w:eastAsia="en-US"/>
              </w:rPr>
              <w:t xml:space="preserve">Xuý  Vân  giả dại </w:t>
            </w:r>
            <w:r w:rsidRPr="001B39C3">
              <w:rPr>
                <w:sz w:val="26"/>
                <w:szCs w:val="26"/>
                <w:lang w:val="nl-NL" w:eastAsia="en-US"/>
              </w:rPr>
              <w:t xml:space="preserve">(Trích chèo </w:t>
            </w:r>
            <w:r w:rsidRPr="001B39C3">
              <w:rPr>
                <w:i/>
                <w:sz w:val="26"/>
                <w:szCs w:val="26"/>
                <w:lang w:val="nl-NL" w:eastAsia="en-US"/>
              </w:rPr>
              <w:t>Kim Nham</w:t>
            </w:r>
            <w:r w:rsidRPr="001B39C3">
              <w:rPr>
                <w:sz w:val="26"/>
                <w:szCs w:val="26"/>
                <w:lang w:val="nl-NL" w:eastAsia="en-US"/>
              </w:rPr>
              <w:t>). Tác phẩm được học ở chương trình Ngữ văn lớp 10.</w:t>
            </w:r>
          </w:p>
        </w:tc>
      </w:tr>
    </w:tbl>
    <w:p w14:paraId="6E440AC4" w14:textId="77777777" w:rsidR="00097C12" w:rsidRPr="001B39C3" w:rsidRDefault="00097C12" w:rsidP="00097C12">
      <w:pPr>
        <w:snapToGrid w:val="0"/>
        <w:spacing w:after="0" w:line="240" w:lineRule="auto"/>
        <w:rPr>
          <w:rFonts w:cs="Times New Roman"/>
          <w:b/>
          <w:bCs/>
          <w:sz w:val="26"/>
          <w:szCs w:val="26"/>
          <w:lang w:val="nl-NL"/>
        </w:rPr>
      </w:pPr>
    </w:p>
    <w:p w14:paraId="435DF139" w14:textId="77777777" w:rsidR="00097C12" w:rsidRPr="001B39C3" w:rsidRDefault="00097C12" w:rsidP="00097C12">
      <w:pPr>
        <w:snapToGrid w:val="0"/>
        <w:spacing w:after="0" w:line="240" w:lineRule="auto"/>
        <w:jc w:val="center"/>
        <w:rPr>
          <w:rFonts w:cs="Times New Roman"/>
          <w:b/>
          <w:bCs/>
          <w:sz w:val="26"/>
          <w:szCs w:val="26"/>
          <w:lang w:val="nl-NL"/>
        </w:rPr>
      </w:pPr>
      <w:r w:rsidRPr="001B39C3">
        <w:rPr>
          <w:rFonts w:cs="Times New Roman"/>
          <w:b/>
          <w:bCs/>
          <w:sz w:val="26"/>
          <w:szCs w:val="26"/>
          <w:lang w:val="nl-NL"/>
        </w:rPr>
        <w:t>HOẠT ĐỘNG 2: HÌNH THÀNH KIẾN THỨC</w:t>
      </w:r>
    </w:p>
    <w:p w14:paraId="05FBE077" w14:textId="77777777" w:rsidR="00097C12" w:rsidRPr="001B39C3" w:rsidRDefault="00097C12" w:rsidP="00097C12">
      <w:pPr>
        <w:spacing w:after="0" w:line="240" w:lineRule="auto"/>
        <w:ind w:right="-1"/>
        <w:jc w:val="both"/>
        <w:rPr>
          <w:rFonts w:eastAsia="Times New Roman" w:cs="Times New Roman"/>
          <w:sz w:val="26"/>
          <w:szCs w:val="26"/>
          <w:lang w:val="nl-NL"/>
        </w:rPr>
      </w:pPr>
      <w:r w:rsidRPr="001B39C3">
        <w:rPr>
          <w:rFonts w:cs="Times New Roman"/>
          <w:b/>
          <w:sz w:val="26"/>
          <w:szCs w:val="26"/>
          <w:lang w:val="nl-NL"/>
        </w:rPr>
        <w:t xml:space="preserve">a. Mục tiêu: </w:t>
      </w:r>
      <w:r w:rsidRPr="001B39C3">
        <w:rPr>
          <w:rFonts w:eastAsia="Times New Roman" w:cs="Times New Roman"/>
          <w:sz w:val="26"/>
          <w:szCs w:val="26"/>
          <w:lang w:val="nl-NL"/>
        </w:rPr>
        <w:t>Giúp HS biết cách thức chuyển thể tác phẩm văn học sang tác phẩm thuộc các loại hình nghệ thuật khác theo thế mạnh, sở thích của bản thân.</w:t>
      </w:r>
    </w:p>
    <w:p w14:paraId="2ADEF705" w14:textId="77777777" w:rsidR="00097C12" w:rsidRPr="001B39C3" w:rsidRDefault="00097C12" w:rsidP="00097C12">
      <w:pPr>
        <w:spacing w:after="0" w:line="240" w:lineRule="auto"/>
        <w:ind w:right="-1"/>
        <w:jc w:val="both"/>
        <w:rPr>
          <w:rFonts w:eastAsia="Times New Roman" w:cs="Times New Roman"/>
          <w:sz w:val="26"/>
          <w:szCs w:val="26"/>
          <w:lang w:val="nl-NL"/>
        </w:rPr>
      </w:pPr>
      <w:r w:rsidRPr="001B39C3">
        <w:rPr>
          <w:rFonts w:cs="Times New Roman"/>
          <w:b/>
          <w:sz w:val="26"/>
          <w:szCs w:val="26"/>
          <w:lang w:val="nl-NL"/>
        </w:rPr>
        <w:t xml:space="preserve">b. Nội dung: </w:t>
      </w:r>
      <w:r w:rsidRPr="001B39C3">
        <w:rPr>
          <w:rFonts w:eastAsia="Times New Roman" w:cs="Times New Roman"/>
          <w:sz w:val="26"/>
          <w:szCs w:val="26"/>
          <w:lang w:val="nl-NL"/>
        </w:rPr>
        <w:t>GV hướng dẫn HS lựa chọn được tác phẩm văn học, loại hình nghệ thuật và phương thức thích hợp để chuyển thể. Từ đó, HS có thể tự tiến hành chuyển thể và công bố tác phẩm nghệ thuật chuyển thể từ văn học.</w:t>
      </w:r>
    </w:p>
    <w:p w14:paraId="46B740B9" w14:textId="77777777" w:rsidR="00097C12" w:rsidRPr="001B39C3" w:rsidRDefault="00097C12" w:rsidP="00097C12">
      <w:pPr>
        <w:spacing w:after="0" w:line="240" w:lineRule="auto"/>
        <w:ind w:right="3677"/>
        <w:jc w:val="both"/>
        <w:rPr>
          <w:rFonts w:eastAsia="Times New Roman" w:cs="Times New Roman"/>
          <w:sz w:val="26"/>
          <w:szCs w:val="26"/>
          <w:lang w:val="nl-NL"/>
        </w:rPr>
      </w:pPr>
      <w:r w:rsidRPr="001B39C3">
        <w:rPr>
          <w:rFonts w:cs="Times New Roman"/>
          <w:b/>
          <w:sz w:val="26"/>
          <w:szCs w:val="26"/>
          <w:lang w:val="nl-NL"/>
        </w:rPr>
        <w:t xml:space="preserve">c. Sản phẩm: </w:t>
      </w:r>
      <w:r w:rsidRPr="001B39C3">
        <w:rPr>
          <w:rFonts w:eastAsia="Times New Roman" w:cs="Times New Roman"/>
          <w:sz w:val="26"/>
          <w:szCs w:val="26"/>
          <w:lang w:val="nl-NL"/>
        </w:rPr>
        <w:t>Tác phẩm nghệ thuật chuyển thể từ văn học.</w:t>
      </w:r>
    </w:p>
    <w:p w14:paraId="7F3AE51A" w14:textId="77777777" w:rsidR="00097C12" w:rsidRPr="001B39C3" w:rsidRDefault="00097C12" w:rsidP="00097C12">
      <w:pPr>
        <w:spacing w:after="0" w:line="240" w:lineRule="auto"/>
        <w:ind w:right="3677"/>
        <w:jc w:val="both"/>
        <w:rPr>
          <w:rFonts w:eastAsia="Times New Roman" w:cs="Times New Roman"/>
          <w:sz w:val="26"/>
          <w:szCs w:val="26"/>
          <w:lang w:val="nl-NL"/>
        </w:rPr>
      </w:pPr>
      <w:r w:rsidRPr="001B39C3">
        <w:rPr>
          <w:rFonts w:cs="Times New Roman"/>
          <w:b/>
          <w:bCs/>
          <w:sz w:val="26"/>
          <w:szCs w:val="26"/>
          <w:lang w:val="nl-NL"/>
        </w:rPr>
        <w:t>d. Tổ chức thực hiện:</w:t>
      </w:r>
    </w:p>
    <w:tbl>
      <w:tblPr>
        <w:tblStyle w:val="TableGrid"/>
        <w:tblW w:w="9356" w:type="dxa"/>
        <w:tblInd w:w="108" w:type="dxa"/>
        <w:tblLook w:val="04A0" w:firstRow="1" w:lastRow="0" w:firstColumn="1" w:lastColumn="0" w:noHBand="0" w:noVBand="1"/>
      </w:tblPr>
      <w:tblGrid>
        <w:gridCol w:w="5387"/>
        <w:gridCol w:w="3969"/>
      </w:tblGrid>
      <w:tr w:rsidR="00097C12" w:rsidRPr="001B39C3" w14:paraId="64F31B92" w14:textId="77777777" w:rsidTr="003B1C0A">
        <w:tc>
          <w:tcPr>
            <w:tcW w:w="5387" w:type="dxa"/>
          </w:tcPr>
          <w:p w14:paraId="117405DE" w14:textId="77777777" w:rsidR="00097C12" w:rsidRPr="001B39C3" w:rsidRDefault="00097C12" w:rsidP="003B1C0A">
            <w:pPr>
              <w:jc w:val="center"/>
              <w:rPr>
                <w:b/>
                <w:bCs/>
                <w:sz w:val="26"/>
                <w:szCs w:val="26"/>
              </w:rPr>
            </w:pPr>
            <w:r w:rsidRPr="001B39C3">
              <w:rPr>
                <w:b/>
                <w:bCs/>
                <w:sz w:val="26"/>
                <w:szCs w:val="26"/>
              </w:rPr>
              <w:t>Hoạt động của Gv và Hs</w:t>
            </w:r>
          </w:p>
        </w:tc>
        <w:tc>
          <w:tcPr>
            <w:tcW w:w="3969" w:type="dxa"/>
          </w:tcPr>
          <w:p w14:paraId="2B11CD06" w14:textId="77777777" w:rsidR="00097C12" w:rsidRPr="001B39C3" w:rsidRDefault="00097C12" w:rsidP="003B1C0A">
            <w:pPr>
              <w:jc w:val="center"/>
              <w:rPr>
                <w:b/>
                <w:bCs/>
                <w:sz w:val="26"/>
                <w:szCs w:val="26"/>
              </w:rPr>
            </w:pPr>
            <w:r w:rsidRPr="001B39C3">
              <w:rPr>
                <w:b/>
                <w:bCs/>
                <w:sz w:val="26"/>
                <w:szCs w:val="26"/>
              </w:rPr>
              <w:t>Dự kiến sản phẩm</w:t>
            </w:r>
          </w:p>
        </w:tc>
      </w:tr>
      <w:tr w:rsidR="00097C12" w:rsidRPr="001B39C3" w14:paraId="3E163187" w14:textId="77777777" w:rsidTr="003B1C0A">
        <w:trPr>
          <w:trHeight w:val="1268"/>
        </w:trPr>
        <w:tc>
          <w:tcPr>
            <w:tcW w:w="5387" w:type="dxa"/>
          </w:tcPr>
          <w:p w14:paraId="5D759950" w14:textId="77777777" w:rsidR="00097C12" w:rsidRPr="001B39C3" w:rsidRDefault="00097C12" w:rsidP="003B1C0A">
            <w:pPr>
              <w:ind w:left="75"/>
              <w:jc w:val="both"/>
              <w:rPr>
                <w:b/>
                <w:sz w:val="26"/>
                <w:szCs w:val="26"/>
                <w:lang w:val="en-US"/>
              </w:rPr>
            </w:pPr>
            <w:r w:rsidRPr="001B39C3">
              <w:rPr>
                <w:b/>
                <w:sz w:val="26"/>
                <w:szCs w:val="26"/>
              </w:rPr>
              <w:t>Hoạt động 1: Chuẩn bị chuyển thể</w:t>
            </w:r>
          </w:p>
          <w:p w14:paraId="038773C6" w14:textId="77777777" w:rsidR="00097C12" w:rsidRPr="001B39C3" w:rsidRDefault="00097C12" w:rsidP="003B1C0A">
            <w:pPr>
              <w:jc w:val="both"/>
              <w:rPr>
                <w:b/>
                <w:sz w:val="26"/>
                <w:szCs w:val="26"/>
                <w:lang w:val="en-US"/>
              </w:rPr>
            </w:pPr>
            <w:r w:rsidRPr="001B39C3">
              <w:rPr>
                <w:b/>
                <w:sz w:val="26"/>
                <w:szCs w:val="26"/>
              </w:rPr>
              <w:t>B1. Chuyển giao nhiệm vụ</w:t>
            </w:r>
          </w:p>
          <w:p w14:paraId="7E712102" w14:textId="77777777" w:rsidR="00097C12" w:rsidRPr="001B39C3" w:rsidRDefault="00097C12" w:rsidP="003B1C0A">
            <w:pPr>
              <w:ind w:right="33"/>
              <w:jc w:val="both"/>
              <w:rPr>
                <w:sz w:val="26"/>
                <w:szCs w:val="26"/>
              </w:rPr>
            </w:pPr>
            <w:r w:rsidRPr="001B39C3">
              <w:rPr>
                <w:sz w:val="26"/>
                <w:szCs w:val="26"/>
                <w:lang w:val="en-US"/>
              </w:rPr>
              <w:t>-</w:t>
            </w:r>
            <w:r w:rsidRPr="001B39C3">
              <w:rPr>
                <w:sz w:val="26"/>
                <w:szCs w:val="26"/>
              </w:rPr>
              <w:t xml:space="preserve"> GV hướng dẫn HS thảo luận, chọn một hiện tượng văn học để chuyển thể (có thể là một nhân vật, một trích đoạn, một cảnh hoặc một sự kiện). Ví dụ, GV cho HS đọc phần mở đầu văn bản </w:t>
            </w:r>
            <w:r w:rsidRPr="001B39C3">
              <w:rPr>
                <w:i/>
                <w:sz w:val="26"/>
                <w:szCs w:val="26"/>
              </w:rPr>
              <w:t xml:space="preserve">Trở về </w:t>
            </w:r>
            <w:r w:rsidRPr="001B39C3">
              <w:rPr>
                <w:sz w:val="26"/>
                <w:szCs w:val="26"/>
              </w:rPr>
              <w:t xml:space="preserve">(trích </w:t>
            </w:r>
            <w:r w:rsidRPr="001B39C3">
              <w:rPr>
                <w:i/>
                <w:sz w:val="26"/>
                <w:szCs w:val="26"/>
              </w:rPr>
              <w:t xml:space="preserve">Ông già và biển cả </w:t>
            </w:r>
            <w:r w:rsidRPr="001B39C3">
              <w:rPr>
                <w:sz w:val="26"/>
                <w:szCs w:val="26"/>
              </w:rPr>
              <w:t>của Hê-minh-uê). Đây là đoạn văn rất giàu chất hội hoạ, lời văn miêu tả sống động cảnh tượng ông lão Xan-ti-a-go trở về sau khi đã bắt được con cá kiếm khổng lồ. Có thể chuyển thể cảnh này thành một bức tranh.</w:t>
            </w:r>
          </w:p>
          <w:p w14:paraId="550C3EC3" w14:textId="77777777" w:rsidR="00097C12" w:rsidRPr="001B39C3" w:rsidRDefault="00097C12" w:rsidP="003B1C0A">
            <w:pPr>
              <w:ind w:right="34"/>
              <w:rPr>
                <w:sz w:val="26"/>
                <w:szCs w:val="26"/>
              </w:rPr>
            </w:pPr>
            <w:r w:rsidRPr="001B39C3">
              <w:rPr>
                <w:sz w:val="26"/>
                <w:szCs w:val="26"/>
              </w:rPr>
              <w:t>- GV cùng HS xây dựng ý tưởng và các bước cụ thể để chuẩn bị chuyển thể một tác phẩm văn học.</w:t>
            </w:r>
          </w:p>
          <w:p w14:paraId="51D0B48D" w14:textId="77777777" w:rsidR="00097C12" w:rsidRPr="001B39C3" w:rsidRDefault="00097C12" w:rsidP="003B1C0A">
            <w:pPr>
              <w:ind w:right="33"/>
              <w:jc w:val="both"/>
              <w:rPr>
                <w:sz w:val="26"/>
                <w:szCs w:val="26"/>
              </w:rPr>
            </w:pPr>
            <w:r w:rsidRPr="001B39C3">
              <w:rPr>
                <w:sz w:val="26"/>
                <w:szCs w:val="26"/>
              </w:rPr>
              <w:t xml:space="preserve">Ví dụ, để hướng dẫn HS chuyển thể cảnh tượng mở đầu trong văn bản </w:t>
            </w:r>
            <w:r w:rsidRPr="001B39C3">
              <w:rPr>
                <w:i/>
                <w:sz w:val="26"/>
                <w:szCs w:val="26"/>
              </w:rPr>
              <w:t xml:space="preserve">Trở về </w:t>
            </w:r>
            <w:r w:rsidRPr="001B39C3">
              <w:rPr>
                <w:sz w:val="26"/>
                <w:szCs w:val="26"/>
              </w:rPr>
              <w:t>thành một bức tranh, GV chia lớp thành 5 nhóm và yêu cầu mỗi nhóm thảo luận một nội dung trong phiếu học tập sau:</w:t>
            </w:r>
          </w:p>
          <w:p w14:paraId="4EAB6CC6" w14:textId="77777777" w:rsidR="00097C12" w:rsidRPr="001B39C3" w:rsidRDefault="00097C12" w:rsidP="003B1C0A">
            <w:pPr>
              <w:ind w:left="1483" w:right="1576"/>
              <w:jc w:val="center"/>
              <w:rPr>
                <w:sz w:val="26"/>
                <w:szCs w:val="26"/>
              </w:rPr>
            </w:pPr>
            <w:r w:rsidRPr="001B39C3">
              <w:rPr>
                <w:b/>
                <w:sz w:val="26"/>
                <w:szCs w:val="26"/>
              </w:rPr>
              <w:t>PHIẾU HỌC TẬP</w:t>
            </w:r>
          </w:p>
          <w:p w14:paraId="2178C2D2" w14:textId="77777777" w:rsidR="00097C12" w:rsidRPr="001B39C3" w:rsidRDefault="00097C12" w:rsidP="003B1C0A">
            <w:pPr>
              <w:rPr>
                <w:sz w:val="26"/>
                <w:szCs w:val="26"/>
              </w:rPr>
            </w:pPr>
            <w:r w:rsidRPr="001B39C3">
              <w:rPr>
                <w:b/>
                <w:sz w:val="26"/>
                <w:szCs w:val="26"/>
              </w:rPr>
              <w:t xml:space="preserve">1. </w:t>
            </w:r>
            <w:r w:rsidRPr="001B39C3">
              <w:rPr>
                <w:sz w:val="26"/>
                <w:szCs w:val="26"/>
              </w:rPr>
              <w:t>Liệt kê các chi tiết giàu chất hội hoạ trong đoạn văn.</w:t>
            </w:r>
          </w:p>
          <w:p w14:paraId="30D6B26E" w14:textId="77777777" w:rsidR="00097C12" w:rsidRPr="001B39C3" w:rsidRDefault="00097C12" w:rsidP="003B1C0A">
            <w:pPr>
              <w:rPr>
                <w:sz w:val="26"/>
                <w:szCs w:val="26"/>
              </w:rPr>
            </w:pPr>
            <w:r w:rsidRPr="001B39C3">
              <w:rPr>
                <w:b/>
                <w:sz w:val="26"/>
                <w:szCs w:val="26"/>
              </w:rPr>
              <w:t xml:space="preserve">2. </w:t>
            </w:r>
            <w:r w:rsidRPr="001B39C3">
              <w:rPr>
                <w:sz w:val="26"/>
                <w:szCs w:val="26"/>
              </w:rPr>
              <w:t>Hình dung cảnh tượng được miêu tả (hình ảnh, màu sắc, ánh sáng, bố cục).</w:t>
            </w:r>
          </w:p>
          <w:p w14:paraId="3787EC05" w14:textId="77777777" w:rsidR="00097C12" w:rsidRPr="001B39C3" w:rsidRDefault="00097C12" w:rsidP="003B1C0A">
            <w:pPr>
              <w:rPr>
                <w:sz w:val="26"/>
                <w:szCs w:val="26"/>
              </w:rPr>
            </w:pPr>
            <w:r w:rsidRPr="001B39C3">
              <w:rPr>
                <w:b/>
                <w:sz w:val="26"/>
                <w:szCs w:val="26"/>
              </w:rPr>
              <w:t xml:space="preserve">3. </w:t>
            </w:r>
            <w:r w:rsidRPr="001B39C3">
              <w:rPr>
                <w:sz w:val="26"/>
                <w:szCs w:val="26"/>
              </w:rPr>
              <w:t>Nêu thông điệp được chuyển tải trong đoạn văn.</w:t>
            </w:r>
          </w:p>
          <w:p w14:paraId="74764F49" w14:textId="77777777" w:rsidR="00097C12" w:rsidRPr="001B39C3" w:rsidRDefault="00097C12" w:rsidP="003B1C0A">
            <w:pPr>
              <w:jc w:val="both"/>
              <w:rPr>
                <w:sz w:val="26"/>
                <w:szCs w:val="26"/>
              </w:rPr>
            </w:pPr>
            <w:r w:rsidRPr="001B39C3">
              <w:rPr>
                <w:b/>
                <w:sz w:val="26"/>
                <w:szCs w:val="26"/>
              </w:rPr>
              <w:t xml:space="preserve">4. </w:t>
            </w:r>
            <w:r w:rsidRPr="001B39C3">
              <w:rPr>
                <w:sz w:val="26"/>
                <w:szCs w:val="26"/>
              </w:rPr>
              <w:t>Mô tả bức tranh dự định chuyển thể (màu sắc, chất liệu, phong cách, ánh sáng, đường nét, bố cục).</w:t>
            </w:r>
          </w:p>
          <w:p w14:paraId="79CC8AB1" w14:textId="77777777" w:rsidR="00097C12" w:rsidRPr="001B39C3" w:rsidRDefault="00097C12" w:rsidP="003B1C0A">
            <w:pPr>
              <w:rPr>
                <w:sz w:val="26"/>
                <w:szCs w:val="26"/>
              </w:rPr>
            </w:pPr>
            <w:r w:rsidRPr="001B39C3">
              <w:rPr>
                <w:b/>
                <w:sz w:val="26"/>
                <w:szCs w:val="26"/>
              </w:rPr>
              <w:t xml:space="preserve">5. </w:t>
            </w:r>
            <w:r w:rsidRPr="001B39C3">
              <w:rPr>
                <w:sz w:val="26"/>
                <w:szCs w:val="26"/>
              </w:rPr>
              <w:t xml:space="preserve">Thông điệp muốn thể hiện trong bức tranh </w:t>
            </w:r>
            <w:r w:rsidRPr="001B39C3">
              <w:rPr>
                <w:sz w:val="26"/>
                <w:szCs w:val="26"/>
              </w:rPr>
              <w:lastRenderedPageBreak/>
              <w:t>chuyển thể.</w:t>
            </w:r>
          </w:p>
          <w:p w14:paraId="36F1AD26" w14:textId="77777777" w:rsidR="00097C12" w:rsidRPr="001B39C3" w:rsidRDefault="00097C12" w:rsidP="003B1C0A">
            <w:pPr>
              <w:jc w:val="both"/>
              <w:rPr>
                <w:b/>
                <w:sz w:val="26"/>
                <w:szCs w:val="26"/>
              </w:rPr>
            </w:pPr>
            <w:r w:rsidRPr="001B39C3">
              <w:rPr>
                <w:b/>
                <w:sz w:val="26"/>
                <w:szCs w:val="26"/>
              </w:rPr>
              <w:t>B2. Thực hiện nhiệm vụ</w:t>
            </w:r>
          </w:p>
          <w:p w14:paraId="708C6697" w14:textId="77777777" w:rsidR="00097C12" w:rsidRPr="001B39C3" w:rsidRDefault="00097C12" w:rsidP="003B1C0A">
            <w:pPr>
              <w:ind w:right="34"/>
              <w:rPr>
                <w:sz w:val="26"/>
                <w:szCs w:val="26"/>
              </w:rPr>
            </w:pPr>
            <w:r w:rsidRPr="001B39C3">
              <w:rPr>
                <w:sz w:val="26"/>
                <w:szCs w:val="26"/>
              </w:rPr>
              <w:t>- Các nhóm  trao đổi, thảo luận theo nội dung trong phiếu học tập.</w:t>
            </w:r>
          </w:p>
          <w:p w14:paraId="55489C40" w14:textId="77777777" w:rsidR="00097C12" w:rsidRPr="001B39C3" w:rsidRDefault="00097C12" w:rsidP="003B1C0A">
            <w:pPr>
              <w:jc w:val="both"/>
              <w:rPr>
                <w:b/>
                <w:sz w:val="26"/>
                <w:szCs w:val="26"/>
              </w:rPr>
            </w:pPr>
            <w:r w:rsidRPr="001B39C3">
              <w:rPr>
                <w:sz w:val="26"/>
                <w:szCs w:val="26"/>
                <w:lang w:eastAsia="en-US"/>
              </w:rPr>
              <w:t>- Thống nhất ý tưởng chung của nhóm khi vẽ bức tranh chuyển thể</w:t>
            </w:r>
          </w:p>
          <w:p w14:paraId="5D9F2495" w14:textId="77777777" w:rsidR="00097C12" w:rsidRPr="001B39C3" w:rsidRDefault="00097C12" w:rsidP="003B1C0A">
            <w:pPr>
              <w:jc w:val="both"/>
              <w:rPr>
                <w:b/>
                <w:sz w:val="26"/>
                <w:szCs w:val="26"/>
              </w:rPr>
            </w:pPr>
            <w:r w:rsidRPr="001B39C3">
              <w:rPr>
                <w:b/>
                <w:sz w:val="26"/>
                <w:szCs w:val="26"/>
              </w:rPr>
              <w:t>B3. Báo cáo thảo luận</w:t>
            </w:r>
          </w:p>
          <w:p w14:paraId="3D4B4018" w14:textId="77777777" w:rsidR="00097C12" w:rsidRPr="001B39C3" w:rsidRDefault="00097C12" w:rsidP="003B1C0A">
            <w:pPr>
              <w:ind w:right="83"/>
              <w:jc w:val="both"/>
              <w:rPr>
                <w:sz w:val="26"/>
                <w:szCs w:val="26"/>
              </w:rPr>
            </w:pPr>
            <w:r w:rsidRPr="001B39C3">
              <w:rPr>
                <w:sz w:val="26"/>
                <w:szCs w:val="26"/>
              </w:rPr>
              <w:t>Sau khi thống nhất ý tưởng, cả nhóm có thể tiếp tục thảo luận về phương án chuyển thể và điền vào bảng gợi ý dưới đây những nội dung chi tiết, sau đó thuyết trình trước cả lớp để nhận được phản hồi của các bạn khác.</w:t>
            </w:r>
          </w:p>
          <w:p w14:paraId="0AE6BC01" w14:textId="77777777" w:rsidR="00097C12" w:rsidRPr="001B39C3" w:rsidRDefault="00097C12" w:rsidP="003B1C0A">
            <w:pPr>
              <w:ind w:right="83"/>
              <w:jc w:val="both"/>
              <w:rPr>
                <w:sz w:val="26"/>
                <w:szCs w:val="26"/>
              </w:rPr>
            </w:pPr>
            <w:r w:rsidRPr="001B39C3">
              <w:rPr>
                <w:sz w:val="26"/>
                <w:szCs w:val="26"/>
              </w:rPr>
              <w:t>Bảng thể hiện ý tưởng chuyển thể:</w:t>
            </w:r>
          </w:p>
          <w:tbl>
            <w:tblPr>
              <w:tblW w:w="0" w:type="auto"/>
              <w:tblInd w:w="5" w:type="dxa"/>
              <w:tblCellMar>
                <w:left w:w="0" w:type="dxa"/>
                <w:right w:w="0" w:type="dxa"/>
              </w:tblCellMar>
              <w:tblLook w:val="01E0" w:firstRow="1" w:lastRow="1" w:firstColumn="1" w:lastColumn="1" w:noHBand="0" w:noVBand="0"/>
            </w:tblPr>
            <w:tblGrid>
              <w:gridCol w:w="2674"/>
              <w:gridCol w:w="1197"/>
              <w:gridCol w:w="1285"/>
            </w:tblGrid>
            <w:tr w:rsidR="00097C12" w:rsidRPr="001B39C3" w14:paraId="479AE9F1" w14:textId="77777777" w:rsidTr="003B1C0A">
              <w:trPr>
                <w:trHeight w:hRule="exact" w:val="435"/>
              </w:trPr>
              <w:tc>
                <w:tcPr>
                  <w:tcW w:w="5264" w:type="dxa"/>
                  <w:gridSpan w:val="3"/>
                  <w:vMerge w:val="restart"/>
                  <w:tcBorders>
                    <w:top w:val="single" w:sz="4" w:space="0" w:color="76BF4E"/>
                    <w:left w:val="single" w:sz="4" w:space="0" w:color="76BF4E"/>
                    <w:right w:val="single" w:sz="4" w:space="0" w:color="76BF4E"/>
                  </w:tcBorders>
                  <w:shd w:val="clear" w:color="auto" w:fill="DFEED7"/>
                </w:tcPr>
                <w:p w14:paraId="50C71953" w14:textId="77777777" w:rsidR="00097C12" w:rsidRPr="001B39C3" w:rsidRDefault="00097C12" w:rsidP="003B1C0A">
                  <w:pPr>
                    <w:spacing w:after="0" w:line="240" w:lineRule="auto"/>
                    <w:rPr>
                      <w:rFonts w:cs="Times New Roman"/>
                      <w:sz w:val="26"/>
                      <w:szCs w:val="26"/>
                      <w:lang w:val="vi-VN"/>
                    </w:rPr>
                  </w:pPr>
                </w:p>
                <w:p w14:paraId="01237061" w14:textId="77777777" w:rsidR="00097C12" w:rsidRPr="001B39C3" w:rsidRDefault="00097C12" w:rsidP="003B1C0A">
                  <w:pPr>
                    <w:spacing w:after="0" w:line="240" w:lineRule="auto"/>
                    <w:ind w:left="1192" w:right="993" w:hanging="158"/>
                    <w:rPr>
                      <w:rFonts w:cs="Times New Roman"/>
                      <w:sz w:val="26"/>
                      <w:szCs w:val="26"/>
                      <w:lang w:val="vi-VN"/>
                    </w:rPr>
                  </w:pPr>
                  <w:r w:rsidRPr="001B39C3">
                    <w:rPr>
                      <w:rFonts w:eastAsia="Times New Roman" w:cs="Times New Roman"/>
                      <w:b/>
                      <w:sz w:val="26"/>
                      <w:szCs w:val="26"/>
                      <w:lang w:val="vi-VN"/>
                    </w:rPr>
                    <w:t>Ý TƯỞNG CHUYỂN THỂ TÁC PHẨM VĂN HỌC</w:t>
                  </w:r>
                </w:p>
              </w:tc>
            </w:tr>
            <w:tr w:rsidR="00097C12" w:rsidRPr="001B39C3" w14:paraId="2E974111" w14:textId="77777777" w:rsidTr="003B1C0A">
              <w:trPr>
                <w:trHeight w:hRule="exact" w:val="375"/>
              </w:trPr>
              <w:tc>
                <w:tcPr>
                  <w:tcW w:w="5264" w:type="dxa"/>
                  <w:gridSpan w:val="3"/>
                  <w:vMerge/>
                  <w:tcBorders>
                    <w:left w:val="single" w:sz="4" w:space="0" w:color="76BF4E"/>
                    <w:bottom w:val="single" w:sz="4" w:space="0" w:color="76BF4E"/>
                    <w:right w:val="single" w:sz="4" w:space="0" w:color="76BF4E"/>
                  </w:tcBorders>
                  <w:shd w:val="clear" w:color="auto" w:fill="DFEED7"/>
                </w:tcPr>
                <w:p w14:paraId="1D0D9EF1" w14:textId="77777777" w:rsidR="00097C12" w:rsidRPr="001B39C3" w:rsidRDefault="00097C12" w:rsidP="003B1C0A">
                  <w:pPr>
                    <w:spacing w:after="0" w:line="240" w:lineRule="auto"/>
                    <w:rPr>
                      <w:rFonts w:cs="Times New Roman"/>
                      <w:sz w:val="26"/>
                      <w:szCs w:val="26"/>
                      <w:lang w:val="vi-VN"/>
                    </w:rPr>
                  </w:pPr>
                </w:p>
              </w:tc>
            </w:tr>
            <w:tr w:rsidR="00097C12" w:rsidRPr="001B39C3" w14:paraId="0D5559B7" w14:textId="77777777" w:rsidTr="003B1C0A">
              <w:trPr>
                <w:trHeight w:hRule="exact" w:val="332"/>
              </w:trPr>
              <w:tc>
                <w:tcPr>
                  <w:tcW w:w="2760" w:type="dxa"/>
                  <w:tcBorders>
                    <w:top w:val="single" w:sz="4" w:space="0" w:color="76BF4E"/>
                    <w:left w:val="single" w:sz="4" w:space="0" w:color="76BF4E"/>
                    <w:bottom w:val="nil"/>
                    <w:right w:val="single" w:sz="4" w:space="0" w:color="76BF4E"/>
                  </w:tcBorders>
                </w:tcPr>
                <w:p w14:paraId="7BA807E2" w14:textId="77777777" w:rsidR="00097C12" w:rsidRPr="001B39C3" w:rsidRDefault="00097C12" w:rsidP="003B1C0A">
                  <w:pPr>
                    <w:spacing w:after="0" w:line="240" w:lineRule="auto"/>
                    <w:ind w:left="292"/>
                    <w:rPr>
                      <w:rFonts w:cs="Times New Roman"/>
                      <w:sz w:val="26"/>
                      <w:szCs w:val="26"/>
                      <w:lang w:val="vi-VN"/>
                    </w:rPr>
                  </w:pPr>
                  <w:r w:rsidRPr="001B39C3">
                    <w:rPr>
                      <w:rFonts w:eastAsia="Times New Roman" w:cs="Times New Roman"/>
                      <w:b/>
                      <w:sz w:val="26"/>
                      <w:szCs w:val="26"/>
                      <w:lang w:val="vi-VN"/>
                    </w:rPr>
                    <w:t>Tác phẩm</w:t>
                  </w:r>
                </w:p>
              </w:tc>
              <w:tc>
                <w:tcPr>
                  <w:tcW w:w="1210" w:type="dxa"/>
                  <w:vMerge w:val="restart"/>
                  <w:tcBorders>
                    <w:top w:val="single" w:sz="4" w:space="0" w:color="76BF4E"/>
                    <w:left w:val="single" w:sz="4" w:space="0" w:color="76BF4E"/>
                    <w:right w:val="single" w:sz="4" w:space="0" w:color="76BF4E"/>
                  </w:tcBorders>
                </w:tcPr>
                <w:p w14:paraId="784359B7" w14:textId="77777777" w:rsidR="00097C12" w:rsidRPr="001B39C3" w:rsidRDefault="00097C12" w:rsidP="003B1C0A">
                  <w:pPr>
                    <w:spacing w:after="0" w:line="240" w:lineRule="auto"/>
                    <w:rPr>
                      <w:rFonts w:cs="Times New Roman"/>
                      <w:sz w:val="26"/>
                      <w:szCs w:val="26"/>
                      <w:lang w:val="vi-VN"/>
                    </w:rPr>
                  </w:pPr>
                </w:p>
                <w:p w14:paraId="4AD5C1FB" w14:textId="77777777" w:rsidR="00097C12" w:rsidRPr="001B39C3" w:rsidRDefault="00097C12" w:rsidP="003B1C0A">
                  <w:pPr>
                    <w:spacing w:after="0" w:line="240" w:lineRule="auto"/>
                    <w:ind w:left="270"/>
                    <w:rPr>
                      <w:rFonts w:cs="Times New Roman"/>
                      <w:sz w:val="26"/>
                      <w:szCs w:val="26"/>
                      <w:lang w:val="vi-VN"/>
                    </w:rPr>
                  </w:pPr>
                  <w:r w:rsidRPr="001B39C3">
                    <w:rPr>
                      <w:rFonts w:eastAsia="Times New Roman" w:cs="Times New Roman"/>
                      <w:b/>
                      <w:sz w:val="26"/>
                      <w:szCs w:val="26"/>
                      <w:lang w:val="vi-VN"/>
                    </w:rPr>
                    <w:t>Cách thức</w:t>
                  </w:r>
                </w:p>
              </w:tc>
              <w:tc>
                <w:tcPr>
                  <w:tcW w:w="1294" w:type="dxa"/>
                  <w:tcBorders>
                    <w:top w:val="single" w:sz="4" w:space="0" w:color="76BF4E"/>
                    <w:left w:val="single" w:sz="4" w:space="0" w:color="76BF4E"/>
                    <w:bottom w:val="nil"/>
                    <w:right w:val="single" w:sz="4" w:space="0" w:color="76BF4E"/>
                  </w:tcBorders>
                </w:tcPr>
                <w:p w14:paraId="057FA7CF" w14:textId="77777777" w:rsidR="00097C12" w:rsidRPr="001B39C3" w:rsidRDefault="00097C12" w:rsidP="003B1C0A">
                  <w:pPr>
                    <w:spacing w:after="0" w:line="240" w:lineRule="auto"/>
                    <w:ind w:left="310"/>
                    <w:rPr>
                      <w:rFonts w:cs="Times New Roman"/>
                      <w:sz w:val="26"/>
                      <w:szCs w:val="26"/>
                      <w:lang w:val="vi-VN"/>
                    </w:rPr>
                  </w:pPr>
                  <w:r w:rsidRPr="001B39C3">
                    <w:rPr>
                      <w:rFonts w:eastAsia="Times New Roman" w:cs="Times New Roman"/>
                      <w:b/>
                      <w:sz w:val="26"/>
                      <w:szCs w:val="26"/>
                      <w:lang w:val="vi-VN"/>
                    </w:rPr>
                    <w:t>Tác phẩm</w:t>
                  </w:r>
                </w:p>
              </w:tc>
            </w:tr>
            <w:tr w:rsidR="00097C12" w:rsidRPr="001B39C3" w14:paraId="70B565DB" w14:textId="77777777" w:rsidTr="003B1C0A">
              <w:trPr>
                <w:trHeight w:hRule="exact" w:val="278"/>
              </w:trPr>
              <w:tc>
                <w:tcPr>
                  <w:tcW w:w="2760" w:type="dxa"/>
                  <w:tcBorders>
                    <w:top w:val="nil"/>
                    <w:left w:val="single" w:sz="4" w:space="0" w:color="76BF4E"/>
                    <w:bottom w:val="single" w:sz="4" w:space="0" w:color="76BF4E"/>
                    <w:right w:val="single" w:sz="4" w:space="0" w:color="76BF4E"/>
                  </w:tcBorders>
                </w:tcPr>
                <w:p w14:paraId="1E5F66B9" w14:textId="77777777" w:rsidR="00097C12" w:rsidRPr="001B39C3" w:rsidRDefault="00097C12" w:rsidP="003B1C0A">
                  <w:pPr>
                    <w:spacing w:after="0" w:line="240" w:lineRule="auto"/>
                    <w:ind w:left="393"/>
                    <w:rPr>
                      <w:rFonts w:cs="Times New Roman"/>
                      <w:sz w:val="26"/>
                      <w:szCs w:val="26"/>
                      <w:lang w:val="vi-VN"/>
                    </w:rPr>
                  </w:pPr>
                  <w:r w:rsidRPr="001B39C3">
                    <w:rPr>
                      <w:rFonts w:eastAsia="Times New Roman" w:cs="Times New Roman"/>
                      <w:b/>
                      <w:sz w:val="26"/>
                      <w:szCs w:val="26"/>
                      <w:lang w:val="vi-VN"/>
                    </w:rPr>
                    <w:t>văn học</w:t>
                  </w:r>
                </w:p>
              </w:tc>
              <w:tc>
                <w:tcPr>
                  <w:tcW w:w="1210" w:type="dxa"/>
                  <w:vMerge/>
                  <w:tcBorders>
                    <w:left w:val="single" w:sz="4" w:space="0" w:color="76BF4E"/>
                    <w:bottom w:val="single" w:sz="4" w:space="0" w:color="76BF4E"/>
                    <w:right w:val="single" w:sz="4" w:space="0" w:color="76BF4E"/>
                  </w:tcBorders>
                </w:tcPr>
                <w:p w14:paraId="4CF4853F" w14:textId="77777777" w:rsidR="00097C12" w:rsidRPr="001B39C3" w:rsidRDefault="00097C12" w:rsidP="003B1C0A">
                  <w:pPr>
                    <w:spacing w:after="0" w:line="240" w:lineRule="auto"/>
                    <w:rPr>
                      <w:rFonts w:cs="Times New Roman"/>
                      <w:sz w:val="26"/>
                      <w:szCs w:val="26"/>
                      <w:lang w:val="vi-VN"/>
                    </w:rPr>
                  </w:pPr>
                </w:p>
              </w:tc>
              <w:tc>
                <w:tcPr>
                  <w:tcW w:w="1294" w:type="dxa"/>
                  <w:tcBorders>
                    <w:top w:val="nil"/>
                    <w:left w:val="single" w:sz="4" w:space="0" w:color="76BF4E"/>
                    <w:bottom w:val="single" w:sz="4" w:space="0" w:color="76BF4E"/>
                    <w:right w:val="single" w:sz="4" w:space="0" w:color="76BF4E"/>
                  </w:tcBorders>
                </w:tcPr>
                <w:p w14:paraId="5BA8AB02" w14:textId="77777777" w:rsidR="00097C12" w:rsidRPr="001B39C3" w:rsidRDefault="00097C12" w:rsidP="003B1C0A">
                  <w:pPr>
                    <w:spacing w:after="0" w:line="240" w:lineRule="auto"/>
                    <w:ind w:left="254"/>
                    <w:rPr>
                      <w:rFonts w:cs="Times New Roman"/>
                      <w:sz w:val="26"/>
                      <w:szCs w:val="26"/>
                      <w:lang w:val="vi-VN"/>
                    </w:rPr>
                  </w:pPr>
                  <w:r w:rsidRPr="001B39C3">
                    <w:rPr>
                      <w:rFonts w:eastAsia="Times New Roman" w:cs="Times New Roman"/>
                      <w:b/>
                      <w:sz w:val="26"/>
                      <w:szCs w:val="26"/>
                      <w:lang w:val="vi-VN"/>
                    </w:rPr>
                    <w:t>chuyển thể</w:t>
                  </w:r>
                </w:p>
              </w:tc>
            </w:tr>
            <w:tr w:rsidR="00097C12" w:rsidRPr="001B39C3" w14:paraId="3D0352E0" w14:textId="77777777" w:rsidTr="003B1C0A">
              <w:trPr>
                <w:trHeight w:hRule="exact" w:val="329"/>
              </w:trPr>
              <w:tc>
                <w:tcPr>
                  <w:tcW w:w="2760" w:type="dxa"/>
                  <w:vMerge w:val="restart"/>
                  <w:tcBorders>
                    <w:top w:val="single" w:sz="4" w:space="0" w:color="76BF4E"/>
                    <w:left w:val="single" w:sz="4" w:space="0" w:color="76BF4E"/>
                    <w:right w:val="single" w:sz="4" w:space="0" w:color="76BF4E"/>
                  </w:tcBorders>
                </w:tcPr>
                <w:p w14:paraId="7A11859B" w14:textId="77777777" w:rsidR="00097C12" w:rsidRPr="001B39C3" w:rsidRDefault="00097C12" w:rsidP="003B1C0A">
                  <w:pPr>
                    <w:spacing w:after="0" w:line="240" w:lineRule="auto"/>
                    <w:ind w:left="75"/>
                    <w:rPr>
                      <w:rFonts w:cs="Times New Roman"/>
                      <w:sz w:val="26"/>
                      <w:szCs w:val="26"/>
                      <w:lang w:val="vi-VN"/>
                    </w:rPr>
                  </w:pPr>
                  <w:r w:rsidRPr="001B39C3">
                    <w:rPr>
                      <w:rFonts w:eastAsia="Times New Roman" w:cs="Times New Roman"/>
                      <w:sz w:val="26"/>
                      <w:szCs w:val="26"/>
                      <w:lang w:val="vi-VN"/>
                    </w:rPr>
                    <w:t>Tên tác phẩm:</w:t>
                  </w:r>
                </w:p>
              </w:tc>
              <w:tc>
                <w:tcPr>
                  <w:tcW w:w="1210" w:type="dxa"/>
                  <w:tcBorders>
                    <w:top w:val="single" w:sz="4" w:space="0" w:color="76BF4E"/>
                    <w:left w:val="single" w:sz="4" w:space="0" w:color="76BF4E"/>
                    <w:bottom w:val="nil"/>
                    <w:right w:val="single" w:sz="4" w:space="0" w:color="76BF4E"/>
                  </w:tcBorders>
                </w:tcPr>
                <w:p w14:paraId="0D3F7FAD" w14:textId="77777777" w:rsidR="00097C12" w:rsidRPr="001B39C3" w:rsidRDefault="00097C12" w:rsidP="003B1C0A">
                  <w:pPr>
                    <w:spacing w:after="0" w:line="240" w:lineRule="auto"/>
                    <w:ind w:left="75"/>
                    <w:rPr>
                      <w:rFonts w:cs="Times New Roman"/>
                      <w:sz w:val="26"/>
                      <w:szCs w:val="26"/>
                      <w:lang w:val="vi-VN"/>
                    </w:rPr>
                  </w:pPr>
                  <w:r w:rsidRPr="001B39C3">
                    <w:rPr>
                      <w:rFonts w:eastAsia="Times New Roman" w:cs="Times New Roman"/>
                      <w:sz w:val="26"/>
                      <w:szCs w:val="26"/>
                      <w:lang w:val="vi-VN"/>
                    </w:rPr>
                    <w:t>Loại hình</w:t>
                  </w:r>
                </w:p>
              </w:tc>
              <w:tc>
                <w:tcPr>
                  <w:tcW w:w="1294" w:type="dxa"/>
                  <w:vMerge w:val="restart"/>
                  <w:tcBorders>
                    <w:top w:val="single" w:sz="4" w:space="0" w:color="76BF4E"/>
                    <w:left w:val="single" w:sz="4" w:space="0" w:color="76BF4E"/>
                    <w:right w:val="single" w:sz="4" w:space="0" w:color="76BF4E"/>
                  </w:tcBorders>
                </w:tcPr>
                <w:p w14:paraId="5811C6C5" w14:textId="77777777" w:rsidR="00097C12" w:rsidRPr="001B39C3" w:rsidRDefault="00097C12" w:rsidP="003B1C0A">
                  <w:pPr>
                    <w:spacing w:after="0" w:line="240" w:lineRule="auto"/>
                    <w:ind w:left="75"/>
                    <w:rPr>
                      <w:rFonts w:cs="Times New Roman"/>
                      <w:sz w:val="26"/>
                      <w:szCs w:val="26"/>
                      <w:lang w:val="vi-VN"/>
                    </w:rPr>
                  </w:pPr>
                  <w:r w:rsidRPr="001B39C3">
                    <w:rPr>
                      <w:rFonts w:eastAsia="Times New Roman" w:cs="Times New Roman"/>
                      <w:sz w:val="26"/>
                      <w:szCs w:val="26"/>
                      <w:lang w:val="vi-VN"/>
                    </w:rPr>
                    <w:t>Tên tác phẩm:</w:t>
                  </w:r>
                </w:p>
              </w:tc>
            </w:tr>
            <w:tr w:rsidR="00097C12" w:rsidRPr="001B39C3" w14:paraId="4908C28A" w14:textId="77777777" w:rsidTr="003B1C0A">
              <w:trPr>
                <w:trHeight w:hRule="exact" w:val="276"/>
              </w:trPr>
              <w:tc>
                <w:tcPr>
                  <w:tcW w:w="2760" w:type="dxa"/>
                  <w:vMerge/>
                  <w:tcBorders>
                    <w:left w:val="single" w:sz="4" w:space="0" w:color="76BF4E"/>
                    <w:bottom w:val="single" w:sz="4" w:space="0" w:color="76BF4E"/>
                    <w:right w:val="single" w:sz="4" w:space="0" w:color="76BF4E"/>
                  </w:tcBorders>
                </w:tcPr>
                <w:p w14:paraId="438F3703" w14:textId="77777777" w:rsidR="00097C12" w:rsidRPr="001B39C3" w:rsidRDefault="00097C12" w:rsidP="003B1C0A">
                  <w:pPr>
                    <w:spacing w:after="0" w:line="240" w:lineRule="auto"/>
                    <w:rPr>
                      <w:rFonts w:cs="Times New Roman"/>
                      <w:sz w:val="26"/>
                      <w:szCs w:val="26"/>
                      <w:lang w:val="vi-VN"/>
                    </w:rPr>
                  </w:pPr>
                </w:p>
              </w:tc>
              <w:tc>
                <w:tcPr>
                  <w:tcW w:w="1210" w:type="dxa"/>
                  <w:tcBorders>
                    <w:top w:val="nil"/>
                    <w:left w:val="single" w:sz="4" w:space="0" w:color="76BF4E"/>
                    <w:bottom w:val="single" w:sz="4" w:space="0" w:color="76BF4E"/>
                    <w:right w:val="single" w:sz="4" w:space="0" w:color="76BF4E"/>
                  </w:tcBorders>
                </w:tcPr>
                <w:p w14:paraId="683E4D8C" w14:textId="77777777" w:rsidR="00097C12" w:rsidRPr="001B39C3" w:rsidRDefault="00097C12" w:rsidP="003B1C0A">
                  <w:pPr>
                    <w:spacing w:after="0" w:line="240" w:lineRule="auto"/>
                    <w:ind w:left="75"/>
                    <w:rPr>
                      <w:rFonts w:cs="Times New Roman"/>
                      <w:sz w:val="26"/>
                      <w:szCs w:val="26"/>
                      <w:lang w:val="vi-VN"/>
                    </w:rPr>
                  </w:pPr>
                  <w:r w:rsidRPr="001B39C3">
                    <w:rPr>
                      <w:rFonts w:eastAsia="Times New Roman" w:cs="Times New Roman"/>
                      <w:sz w:val="26"/>
                      <w:szCs w:val="26"/>
                      <w:lang w:val="vi-VN"/>
                    </w:rPr>
                    <w:t>nghệ thuật:</w:t>
                  </w:r>
                </w:p>
              </w:tc>
              <w:tc>
                <w:tcPr>
                  <w:tcW w:w="1294" w:type="dxa"/>
                  <w:vMerge/>
                  <w:tcBorders>
                    <w:left w:val="single" w:sz="4" w:space="0" w:color="76BF4E"/>
                    <w:bottom w:val="single" w:sz="4" w:space="0" w:color="76BF4E"/>
                    <w:right w:val="single" w:sz="4" w:space="0" w:color="76BF4E"/>
                  </w:tcBorders>
                </w:tcPr>
                <w:p w14:paraId="3931DD6F" w14:textId="77777777" w:rsidR="00097C12" w:rsidRPr="001B39C3" w:rsidRDefault="00097C12" w:rsidP="003B1C0A">
                  <w:pPr>
                    <w:spacing w:after="0" w:line="240" w:lineRule="auto"/>
                    <w:rPr>
                      <w:rFonts w:cs="Times New Roman"/>
                      <w:sz w:val="26"/>
                      <w:szCs w:val="26"/>
                      <w:lang w:val="vi-VN"/>
                    </w:rPr>
                  </w:pPr>
                </w:p>
              </w:tc>
            </w:tr>
            <w:tr w:rsidR="00097C12" w:rsidRPr="001B39C3" w14:paraId="0A1979E4" w14:textId="77777777" w:rsidTr="003B1C0A">
              <w:trPr>
                <w:trHeight w:hRule="exact" w:val="329"/>
              </w:trPr>
              <w:tc>
                <w:tcPr>
                  <w:tcW w:w="2760" w:type="dxa"/>
                  <w:vMerge w:val="restart"/>
                  <w:tcBorders>
                    <w:top w:val="single" w:sz="4" w:space="0" w:color="76BF4E"/>
                    <w:left w:val="single" w:sz="4" w:space="0" w:color="76BF4E"/>
                    <w:right w:val="single" w:sz="4" w:space="0" w:color="76BF4E"/>
                  </w:tcBorders>
                </w:tcPr>
                <w:p w14:paraId="701C1274" w14:textId="77777777" w:rsidR="00097C12" w:rsidRPr="001B39C3" w:rsidRDefault="00097C12" w:rsidP="003B1C0A">
                  <w:pPr>
                    <w:spacing w:after="0" w:line="240" w:lineRule="auto"/>
                    <w:ind w:left="75"/>
                    <w:rPr>
                      <w:rFonts w:cs="Times New Roman"/>
                      <w:sz w:val="26"/>
                      <w:szCs w:val="26"/>
                      <w:lang w:val="vi-VN"/>
                    </w:rPr>
                  </w:pPr>
                  <w:r w:rsidRPr="001B39C3">
                    <w:rPr>
                      <w:rFonts w:eastAsia="Times New Roman" w:cs="Times New Roman"/>
                      <w:sz w:val="26"/>
                      <w:szCs w:val="26"/>
                      <w:lang w:val="vi-VN"/>
                    </w:rPr>
                    <w:t>Tác giả:</w:t>
                  </w:r>
                </w:p>
              </w:tc>
              <w:tc>
                <w:tcPr>
                  <w:tcW w:w="1210" w:type="dxa"/>
                  <w:tcBorders>
                    <w:top w:val="single" w:sz="4" w:space="0" w:color="76BF4E"/>
                    <w:left w:val="single" w:sz="4" w:space="0" w:color="76BF4E"/>
                    <w:bottom w:val="nil"/>
                    <w:right w:val="single" w:sz="4" w:space="0" w:color="76BF4E"/>
                  </w:tcBorders>
                </w:tcPr>
                <w:p w14:paraId="7FFCE2AC" w14:textId="77777777" w:rsidR="00097C12" w:rsidRPr="001B39C3" w:rsidRDefault="00097C12" w:rsidP="003B1C0A">
                  <w:pPr>
                    <w:spacing w:after="0" w:line="240" w:lineRule="auto"/>
                    <w:ind w:left="75"/>
                    <w:rPr>
                      <w:rFonts w:cs="Times New Roman"/>
                      <w:sz w:val="26"/>
                      <w:szCs w:val="26"/>
                      <w:lang w:val="vi-VN"/>
                    </w:rPr>
                  </w:pPr>
                  <w:r w:rsidRPr="001B39C3">
                    <w:rPr>
                      <w:rFonts w:eastAsia="Times New Roman" w:cs="Times New Roman"/>
                      <w:sz w:val="26"/>
                      <w:szCs w:val="26"/>
                      <w:lang w:val="vi-VN"/>
                    </w:rPr>
                    <w:t>Phương thức</w:t>
                  </w:r>
                </w:p>
              </w:tc>
              <w:tc>
                <w:tcPr>
                  <w:tcW w:w="1294" w:type="dxa"/>
                  <w:vMerge w:val="restart"/>
                  <w:tcBorders>
                    <w:top w:val="single" w:sz="4" w:space="0" w:color="76BF4E"/>
                    <w:left w:val="single" w:sz="4" w:space="0" w:color="76BF4E"/>
                    <w:right w:val="single" w:sz="4" w:space="0" w:color="76BF4E"/>
                  </w:tcBorders>
                </w:tcPr>
                <w:p w14:paraId="2390EE7A" w14:textId="77777777" w:rsidR="00097C12" w:rsidRPr="001B39C3" w:rsidRDefault="00097C12" w:rsidP="003B1C0A">
                  <w:pPr>
                    <w:spacing w:after="0" w:line="240" w:lineRule="auto"/>
                    <w:ind w:left="75"/>
                    <w:rPr>
                      <w:rFonts w:cs="Times New Roman"/>
                      <w:sz w:val="26"/>
                      <w:szCs w:val="26"/>
                      <w:lang w:val="vi-VN"/>
                    </w:rPr>
                  </w:pPr>
                  <w:r w:rsidRPr="001B39C3">
                    <w:rPr>
                      <w:rFonts w:eastAsia="Times New Roman" w:cs="Times New Roman"/>
                      <w:sz w:val="26"/>
                      <w:szCs w:val="26"/>
                      <w:lang w:val="vi-VN"/>
                    </w:rPr>
                    <w:t>Thông điệp:</w:t>
                  </w:r>
                </w:p>
              </w:tc>
            </w:tr>
            <w:tr w:rsidR="00097C12" w:rsidRPr="001B39C3" w14:paraId="273E2619" w14:textId="77777777" w:rsidTr="003B1C0A">
              <w:trPr>
                <w:trHeight w:hRule="exact" w:val="276"/>
              </w:trPr>
              <w:tc>
                <w:tcPr>
                  <w:tcW w:w="2760" w:type="dxa"/>
                  <w:vMerge/>
                  <w:tcBorders>
                    <w:left w:val="single" w:sz="4" w:space="0" w:color="76BF4E"/>
                    <w:bottom w:val="single" w:sz="4" w:space="0" w:color="76BF4E"/>
                    <w:right w:val="single" w:sz="4" w:space="0" w:color="76BF4E"/>
                  </w:tcBorders>
                </w:tcPr>
                <w:p w14:paraId="0E65E2D1" w14:textId="77777777" w:rsidR="00097C12" w:rsidRPr="001B39C3" w:rsidRDefault="00097C12" w:rsidP="003B1C0A">
                  <w:pPr>
                    <w:spacing w:after="0" w:line="240" w:lineRule="auto"/>
                    <w:rPr>
                      <w:rFonts w:cs="Times New Roman"/>
                      <w:sz w:val="26"/>
                      <w:szCs w:val="26"/>
                      <w:lang w:val="vi-VN"/>
                    </w:rPr>
                  </w:pPr>
                </w:p>
              </w:tc>
              <w:tc>
                <w:tcPr>
                  <w:tcW w:w="1210" w:type="dxa"/>
                  <w:tcBorders>
                    <w:top w:val="nil"/>
                    <w:left w:val="single" w:sz="4" w:space="0" w:color="76BF4E"/>
                    <w:bottom w:val="single" w:sz="4" w:space="0" w:color="76BF4E"/>
                    <w:right w:val="single" w:sz="4" w:space="0" w:color="76BF4E"/>
                  </w:tcBorders>
                </w:tcPr>
                <w:p w14:paraId="75BB2E3C" w14:textId="77777777" w:rsidR="00097C12" w:rsidRPr="001B39C3" w:rsidRDefault="00097C12" w:rsidP="003B1C0A">
                  <w:pPr>
                    <w:spacing w:after="0" w:line="240" w:lineRule="auto"/>
                    <w:ind w:left="75"/>
                    <w:rPr>
                      <w:rFonts w:cs="Times New Roman"/>
                      <w:sz w:val="26"/>
                      <w:szCs w:val="26"/>
                      <w:lang w:val="vi-VN"/>
                    </w:rPr>
                  </w:pPr>
                  <w:r w:rsidRPr="001B39C3">
                    <w:rPr>
                      <w:rFonts w:eastAsia="Times New Roman" w:cs="Times New Roman"/>
                      <w:sz w:val="26"/>
                      <w:szCs w:val="26"/>
                      <w:lang w:val="vi-VN"/>
                    </w:rPr>
                    <w:t>chuyển thể:</w:t>
                  </w:r>
                </w:p>
              </w:tc>
              <w:tc>
                <w:tcPr>
                  <w:tcW w:w="1294" w:type="dxa"/>
                  <w:vMerge/>
                  <w:tcBorders>
                    <w:left w:val="single" w:sz="4" w:space="0" w:color="76BF4E"/>
                    <w:bottom w:val="single" w:sz="4" w:space="0" w:color="76BF4E"/>
                    <w:right w:val="single" w:sz="4" w:space="0" w:color="76BF4E"/>
                  </w:tcBorders>
                </w:tcPr>
                <w:p w14:paraId="28E9AA7C" w14:textId="77777777" w:rsidR="00097C12" w:rsidRPr="001B39C3" w:rsidRDefault="00097C12" w:rsidP="003B1C0A">
                  <w:pPr>
                    <w:spacing w:after="0" w:line="240" w:lineRule="auto"/>
                    <w:rPr>
                      <w:rFonts w:cs="Times New Roman"/>
                      <w:sz w:val="26"/>
                      <w:szCs w:val="26"/>
                      <w:lang w:val="vi-VN"/>
                    </w:rPr>
                  </w:pPr>
                </w:p>
              </w:tc>
            </w:tr>
            <w:tr w:rsidR="00097C12" w:rsidRPr="001B39C3" w14:paraId="4B2C67E3" w14:textId="77777777" w:rsidTr="003B1C0A">
              <w:trPr>
                <w:trHeight w:hRule="exact" w:val="329"/>
              </w:trPr>
              <w:tc>
                <w:tcPr>
                  <w:tcW w:w="2760" w:type="dxa"/>
                  <w:tcBorders>
                    <w:top w:val="single" w:sz="4" w:space="0" w:color="76BF4E"/>
                    <w:left w:val="single" w:sz="4" w:space="0" w:color="76BF4E"/>
                    <w:bottom w:val="nil"/>
                    <w:right w:val="single" w:sz="4" w:space="0" w:color="76BF4E"/>
                  </w:tcBorders>
                </w:tcPr>
                <w:p w14:paraId="164858C3" w14:textId="77777777" w:rsidR="00097C12" w:rsidRPr="001B39C3" w:rsidRDefault="00097C12" w:rsidP="003B1C0A">
                  <w:pPr>
                    <w:spacing w:after="0" w:line="240" w:lineRule="auto"/>
                    <w:ind w:left="75"/>
                    <w:rPr>
                      <w:rFonts w:cs="Times New Roman"/>
                      <w:sz w:val="26"/>
                      <w:szCs w:val="26"/>
                      <w:lang w:val="vi-VN"/>
                    </w:rPr>
                  </w:pPr>
                  <w:r w:rsidRPr="001B39C3">
                    <w:rPr>
                      <w:rFonts w:eastAsia="Times New Roman" w:cs="Times New Roman"/>
                      <w:sz w:val="26"/>
                      <w:szCs w:val="26"/>
                      <w:lang w:val="vi-VN"/>
                    </w:rPr>
                    <w:t>Nội dung</w:t>
                  </w:r>
                </w:p>
              </w:tc>
              <w:tc>
                <w:tcPr>
                  <w:tcW w:w="1210" w:type="dxa"/>
                  <w:vMerge w:val="restart"/>
                  <w:tcBorders>
                    <w:top w:val="single" w:sz="4" w:space="0" w:color="76BF4E"/>
                    <w:left w:val="single" w:sz="4" w:space="0" w:color="76BF4E"/>
                    <w:right w:val="single" w:sz="4" w:space="0" w:color="76BF4E"/>
                  </w:tcBorders>
                </w:tcPr>
                <w:p w14:paraId="7081F5D9" w14:textId="77777777" w:rsidR="00097C12" w:rsidRPr="001B39C3" w:rsidRDefault="00097C12" w:rsidP="003B1C0A">
                  <w:pPr>
                    <w:spacing w:after="0" w:line="240" w:lineRule="auto"/>
                    <w:ind w:left="75"/>
                    <w:rPr>
                      <w:rFonts w:cs="Times New Roman"/>
                      <w:sz w:val="26"/>
                      <w:szCs w:val="26"/>
                      <w:lang w:val="vi-VN"/>
                    </w:rPr>
                  </w:pPr>
                  <w:r w:rsidRPr="001B39C3">
                    <w:rPr>
                      <w:rFonts w:eastAsia="Times New Roman" w:cs="Times New Roman"/>
                      <w:sz w:val="26"/>
                      <w:szCs w:val="26"/>
                      <w:lang w:val="vi-VN"/>
                    </w:rPr>
                    <w:t>Thể loại:</w:t>
                  </w:r>
                </w:p>
              </w:tc>
              <w:tc>
                <w:tcPr>
                  <w:tcW w:w="1294" w:type="dxa"/>
                  <w:vMerge w:val="restart"/>
                  <w:tcBorders>
                    <w:top w:val="single" w:sz="4" w:space="0" w:color="76BF4E"/>
                    <w:left w:val="single" w:sz="4" w:space="0" w:color="76BF4E"/>
                    <w:right w:val="single" w:sz="4" w:space="0" w:color="76BF4E"/>
                  </w:tcBorders>
                </w:tcPr>
                <w:p w14:paraId="44C16AD6" w14:textId="77777777" w:rsidR="00097C12" w:rsidRPr="001B39C3" w:rsidRDefault="00097C12" w:rsidP="003B1C0A">
                  <w:pPr>
                    <w:spacing w:after="0" w:line="240" w:lineRule="auto"/>
                    <w:ind w:left="75"/>
                    <w:rPr>
                      <w:rFonts w:cs="Times New Roman"/>
                      <w:sz w:val="26"/>
                      <w:szCs w:val="26"/>
                      <w:lang w:val="vi-VN"/>
                    </w:rPr>
                  </w:pPr>
                  <w:r w:rsidRPr="001B39C3">
                    <w:rPr>
                      <w:rFonts w:eastAsia="Times New Roman" w:cs="Times New Roman"/>
                      <w:sz w:val="26"/>
                      <w:szCs w:val="26"/>
                      <w:lang w:val="vi-VN"/>
                    </w:rPr>
                    <w:t>Nội dung:</w:t>
                  </w:r>
                </w:p>
              </w:tc>
            </w:tr>
            <w:tr w:rsidR="00097C12" w:rsidRPr="001B39C3" w14:paraId="5D10D3CC" w14:textId="77777777" w:rsidTr="003B1C0A">
              <w:trPr>
                <w:trHeight w:hRule="exact" w:val="583"/>
              </w:trPr>
              <w:tc>
                <w:tcPr>
                  <w:tcW w:w="2760" w:type="dxa"/>
                  <w:tcBorders>
                    <w:top w:val="nil"/>
                    <w:left w:val="single" w:sz="4" w:space="0" w:color="76BF4E"/>
                    <w:bottom w:val="single" w:sz="4" w:space="0" w:color="76BF4E"/>
                    <w:right w:val="single" w:sz="4" w:space="0" w:color="76BF4E"/>
                  </w:tcBorders>
                </w:tcPr>
                <w:p w14:paraId="019A48A2" w14:textId="77777777" w:rsidR="00097C12" w:rsidRPr="001B39C3" w:rsidRDefault="00097C12" w:rsidP="003B1C0A">
                  <w:pPr>
                    <w:spacing w:after="0" w:line="240" w:lineRule="auto"/>
                    <w:ind w:left="75"/>
                    <w:rPr>
                      <w:rFonts w:cs="Times New Roman"/>
                      <w:sz w:val="26"/>
                      <w:szCs w:val="26"/>
                      <w:lang w:val="vi-VN"/>
                    </w:rPr>
                  </w:pPr>
                  <w:r w:rsidRPr="001B39C3">
                    <w:rPr>
                      <w:rFonts w:eastAsia="Times New Roman" w:cs="Times New Roman"/>
                      <w:sz w:val="26"/>
                      <w:szCs w:val="26"/>
                      <w:lang w:val="vi-VN"/>
                    </w:rPr>
                    <w:t>chính:</w:t>
                  </w:r>
                </w:p>
              </w:tc>
              <w:tc>
                <w:tcPr>
                  <w:tcW w:w="1210" w:type="dxa"/>
                  <w:vMerge/>
                  <w:tcBorders>
                    <w:left w:val="single" w:sz="4" w:space="0" w:color="76BF4E"/>
                    <w:bottom w:val="single" w:sz="4" w:space="0" w:color="76BF4E"/>
                    <w:right w:val="single" w:sz="4" w:space="0" w:color="76BF4E"/>
                  </w:tcBorders>
                </w:tcPr>
                <w:p w14:paraId="16E1282D" w14:textId="77777777" w:rsidR="00097C12" w:rsidRPr="001B39C3" w:rsidRDefault="00097C12" w:rsidP="003B1C0A">
                  <w:pPr>
                    <w:spacing w:after="0" w:line="240" w:lineRule="auto"/>
                    <w:rPr>
                      <w:rFonts w:cs="Times New Roman"/>
                      <w:sz w:val="26"/>
                      <w:szCs w:val="26"/>
                      <w:lang w:val="vi-VN"/>
                    </w:rPr>
                  </w:pPr>
                </w:p>
              </w:tc>
              <w:tc>
                <w:tcPr>
                  <w:tcW w:w="1294" w:type="dxa"/>
                  <w:vMerge/>
                  <w:tcBorders>
                    <w:left w:val="single" w:sz="4" w:space="0" w:color="76BF4E"/>
                    <w:bottom w:val="single" w:sz="4" w:space="0" w:color="76BF4E"/>
                    <w:right w:val="single" w:sz="4" w:space="0" w:color="76BF4E"/>
                  </w:tcBorders>
                </w:tcPr>
                <w:p w14:paraId="56CEF81A" w14:textId="77777777" w:rsidR="00097C12" w:rsidRPr="001B39C3" w:rsidRDefault="00097C12" w:rsidP="003B1C0A">
                  <w:pPr>
                    <w:spacing w:after="0" w:line="240" w:lineRule="auto"/>
                    <w:rPr>
                      <w:rFonts w:cs="Times New Roman"/>
                      <w:sz w:val="26"/>
                      <w:szCs w:val="26"/>
                      <w:lang w:val="vi-VN"/>
                    </w:rPr>
                  </w:pPr>
                </w:p>
              </w:tc>
            </w:tr>
            <w:tr w:rsidR="00097C12" w:rsidRPr="001B39C3" w14:paraId="54C179BD" w14:textId="77777777" w:rsidTr="003B1C0A">
              <w:trPr>
                <w:trHeight w:hRule="exact" w:val="604"/>
              </w:trPr>
              <w:tc>
                <w:tcPr>
                  <w:tcW w:w="2760" w:type="dxa"/>
                  <w:tcBorders>
                    <w:top w:val="single" w:sz="4" w:space="0" w:color="76BF4E"/>
                    <w:left w:val="single" w:sz="4" w:space="0" w:color="76BF4E"/>
                    <w:bottom w:val="single" w:sz="4" w:space="0" w:color="76BF4E"/>
                    <w:right w:val="single" w:sz="4" w:space="0" w:color="76BF4E"/>
                  </w:tcBorders>
                </w:tcPr>
                <w:p w14:paraId="699A333E" w14:textId="77777777" w:rsidR="00097C12" w:rsidRPr="001B39C3" w:rsidRDefault="00097C12" w:rsidP="003B1C0A">
                  <w:pPr>
                    <w:spacing w:after="0" w:line="240" w:lineRule="auto"/>
                    <w:ind w:left="75"/>
                    <w:rPr>
                      <w:rFonts w:cs="Times New Roman"/>
                      <w:sz w:val="26"/>
                      <w:szCs w:val="26"/>
                      <w:lang w:val="vi-VN"/>
                    </w:rPr>
                  </w:pPr>
                  <w:r w:rsidRPr="001B39C3">
                    <w:rPr>
                      <w:rFonts w:eastAsia="Times New Roman" w:cs="Times New Roman"/>
                      <w:sz w:val="26"/>
                      <w:szCs w:val="26"/>
                      <w:lang w:val="vi-VN"/>
                    </w:rPr>
                    <w:t>Thông điệp:</w:t>
                  </w:r>
                </w:p>
              </w:tc>
              <w:tc>
                <w:tcPr>
                  <w:tcW w:w="1210" w:type="dxa"/>
                  <w:tcBorders>
                    <w:top w:val="single" w:sz="4" w:space="0" w:color="76BF4E"/>
                    <w:left w:val="single" w:sz="4" w:space="0" w:color="76BF4E"/>
                    <w:bottom w:val="single" w:sz="4" w:space="0" w:color="76BF4E"/>
                    <w:right w:val="single" w:sz="4" w:space="0" w:color="76BF4E"/>
                  </w:tcBorders>
                </w:tcPr>
                <w:p w14:paraId="5BACAE35" w14:textId="77777777" w:rsidR="00097C12" w:rsidRPr="001B39C3" w:rsidRDefault="00097C12" w:rsidP="003B1C0A">
                  <w:pPr>
                    <w:spacing w:after="0" w:line="240" w:lineRule="auto"/>
                    <w:ind w:left="75"/>
                    <w:rPr>
                      <w:rFonts w:cs="Times New Roman"/>
                      <w:sz w:val="26"/>
                      <w:szCs w:val="26"/>
                      <w:lang w:val="vi-VN"/>
                    </w:rPr>
                  </w:pPr>
                  <w:r w:rsidRPr="001B39C3">
                    <w:rPr>
                      <w:rFonts w:eastAsia="Times New Roman" w:cs="Times New Roman"/>
                      <w:sz w:val="26"/>
                      <w:szCs w:val="26"/>
                      <w:lang w:val="vi-VN"/>
                    </w:rPr>
                    <w:t>Phong cách:</w:t>
                  </w:r>
                </w:p>
              </w:tc>
              <w:tc>
                <w:tcPr>
                  <w:tcW w:w="1294" w:type="dxa"/>
                  <w:tcBorders>
                    <w:top w:val="single" w:sz="4" w:space="0" w:color="76BF4E"/>
                    <w:left w:val="single" w:sz="4" w:space="0" w:color="76BF4E"/>
                    <w:bottom w:val="single" w:sz="4" w:space="0" w:color="76BF4E"/>
                    <w:right w:val="single" w:sz="4" w:space="0" w:color="76BF4E"/>
                  </w:tcBorders>
                </w:tcPr>
                <w:p w14:paraId="0AA41B8C" w14:textId="77777777" w:rsidR="00097C12" w:rsidRPr="001B39C3" w:rsidRDefault="00097C12" w:rsidP="003B1C0A">
                  <w:pPr>
                    <w:spacing w:after="0" w:line="240" w:lineRule="auto"/>
                    <w:ind w:left="75" w:right="123"/>
                    <w:rPr>
                      <w:rFonts w:cs="Times New Roman"/>
                      <w:sz w:val="26"/>
                      <w:szCs w:val="26"/>
                      <w:lang w:val="vi-VN"/>
                    </w:rPr>
                  </w:pPr>
                  <w:r w:rsidRPr="001B39C3">
                    <w:rPr>
                      <w:rFonts w:eastAsia="Times New Roman" w:cs="Times New Roman"/>
                      <w:sz w:val="26"/>
                      <w:szCs w:val="26"/>
                      <w:lang w:val="vi-VN"/>
                    </w:rPr>
                    <w:t>Hình thức thể hiện:</w:t>
                  </w:r>
                </w:p>
              </w:tc>
            </w:tr>
            <w:tr w:rsidR="00097C12" w:rsidRPr="001B39C3" w14:paraId="5350DA32" w14:textId="77777777" w:rsidTr="003B1C0A">
              <w:trPr>
                <w:trHeight w:hRule="exact" w:val="329"/>
              </w:trPr>
              <w:tc>
                <w:tcPr>
                  <w:tcW w:w="2760" w:type="dxa"/>
                  <w:tcBorders>
                    <w:top w:val="single" w:sz="4" w:space="0" w:color="76BF4E"/>
                    <w:left w:val="single" w:sz="4" w:space="0" w:color="76BF4E"/>
                    <w:bottom w:val="nil"/>
                    <w:right w:val="single" w:sz="4" w:space="0" w:color="76BF4E"/>
                  </w:tcBorders>
                </w:tcPr>
                <w:p w14:paraId="1D682420" w14:textId="77777777" w:rsidR="00097C12" w:rsidRPr="001B39C3" w:rsidRDefault="00097C12" w:rsidP="003B1C0A">
                  <w:pPr>
                    <w:spacing w:after="0" w:line="240" w:lineRule="auto"/>
                    <w:ind w:left="75"/>
                    <w:rPr>
                      <w:rFonts w:cs="Times New Roman"/>
                      <w:sz w:val="26"/>
                      <w:szCs w:val="26"/>
                      <w:lang w:val="vi-VN"/>
                    </w:rPr>
                  </w:pPr>
                  <w:r w:rsidRPr="001B39C3">
                    <w:rPr>
                      <w:rFonts w:eastAsia="Times New Roman" w:cs="Times New Roman"/>
                      <w:sz w:val="26"/>
                      <w:szCs w:val="26"/>
                      <w:lang w:val="vi-VN"/>
                    </w:rPr>
                    <w:t>Yếu tố nghệ</w:t>
                  </w:r>
                </w:p>
              </w:tc>
              <w:tc>
                <w:tcPr>
                  <w:tcW w:w="1210" w:type="dxa"/>
                  <w:tcBorders>
                    <w:top w:val="single" w:sz="4" w:space="0" w:color="76BF4E"/>
                    <w:left w:val="single" w:sz="4" w:space="0" w:color="76BF4E"/>
                    <w:bottom w:val="nil"/>
                    <w:right w:val="single" w:sz="4" w:space="0" w:color="76BF4E"/>
                  </w:tcBorders>
                </w:tcPr>
                <w:p w14:paraId="3F3E98A5" w14:textId="77777777" w:rsidR="00097C12" w:rsidRPr="001B39C3" w:rsidRDefault="00097C12" w:rsidP="003B1C0A">
                  <w:pPr>
                    <w:spacing w:after="0" w:line="240" w:lineRule="auto"/>
                    <w:ind w:left="75"/>
                    <w:rPr>
                      <w:rFonts w:cs="Times New Roman"/>
                      <w:sz w:val="26"/>
                      <w:szCs w:val="26"/>
                      <w:lang w:val="vi-VN"/>
                    </w:rPr>
                  </w:pPr>
                  <w:r w:rsidRPr="001B39C3">
                    <w:rPr>
                      <w:rFonts w:eastAsia="Times New Roman" w:cs="Times New Roman"/>
                      <w:sz w:val="26"/>
                      <w:szCs w:val="26"/>
                      <w:lang w:val="vi-VN"/>
                    </w:rPr>
                    <w:t>Hệ thống kí</w:t>
                  </w:r>
                </w:p>
              </w:tc>
              <w:tc>
                <w:tcPr>
                  <w:tcW w:w="1294" w:type="dxa"/>
                  <w:tcBorders>
                    <w:top w:val="single" w:sz="4" w:space="0" w:color="76BF4E"/>
                    <w:left w:val="single" w:sz="4" w:space="0" w:color="76BF4E"/>
                    <w:bottom w:val="nil"/>
                    <w:right w:val="single" w:sz="4" w:space="0" w:color="76BF4E"/>
                  </w:tcBorders>
                </w:tcPr>
                <w:p w14:paraId="5F72D48C" w14:textId="77777777" w:rsidR="00097C12" w:rsidRPr="001B39C3" w:rsidRDefault="00097C12" w:rsidP="003B1C0A">
                  <w:pPr>
                    <w:spacing w:after="0" w:line="240" w:lineRule="auto"/>
                    <w:rPr>
                      <w:rFonts w:cs="Times New Roman"/>
                      <w:sz w:val="26"/>
                      <w:szCs w:val="26"/>
                      <w:lang w:val="vi-VN"/>
                    </w:rPr>
                  </w:pPr>
                </w:p>
              </w:tc>
            </w:tr>
            <w:tr w:rsidR="00097C12" w:rsidRPr="001B39C3" w14:paraId="68F61136" w14:textId="77777777" w:rsidTr="003B1C0A">
              <w:trPr>
                <w:trHeight w:hRule="exact" w:val="270"/>
              </w:trPr>
              <w:tc>
                <w:tcPr>
                  <w:tcW w:w="2760" w:type="dxa"/>
                  <w:tcBorders>
                    <w:top w:val="nil"/>
                    <w:left w:val="single" w:sz="4" w:space="0" w:color="76BF4E"/>
                    <w:bottom w:val="nil"/>
                    <w:right w:val="single" w:sz="4" w:space="0" w:color="76BF4E"/>
                  </w:tcBorders>
                </w:tcPr>
                <w:p w14:paraId="5FCF9A1C" w14:textId="77777777" w:rsidR="00097C12" w:rsidRPr="001B39C3" w:rsidRDefault="00097C12" w:rsidP="003B1C0A">
                  <w:pPr>
                    <w:spacing w:after="0" w:line="240" w:lineRule="auto"/>
                    <w:ind w:left="75"/>
                    <w:rPr>
                      <w:rFonts w:cs="Times New Roman"/>
                      <w:sz w:val="26"/>
                      <w:szCs w:val="26"/>
                      <w:lang w:val="vi-VN"/>
                    </w:rPr>
                  </w:pPr>
                  <w:r w:rsidRPr="001B39C3">
                    <w:rPr>
                      <w:rFonts w:eastAsia="Times New Roman" w:cs="Times New Roman"/>
                      <w:sz w:val="26"/>
                      <w:szCs w:val="26"/>
                      <w:lang w:val="vi-VN"/>
                    </w:rPr>
                    <w:t>thuật muốn</w:t>
                  </w:r>
                </w:p>
              </w:tc>
              <w:tc>
                <w:tcPr>
                  <w:tcW w:w="1210" w:type="dxa"/>
                  <w:tcBorders>
                    <w:top w:val="nil"/>
                    <w:left w:val="single" w:sz="4" w:space="0" w:color="76BF4E"/>
                    <w:bottom w:val="nil"/>
                    <w:right w:val="single" w:sz="4" w:space="0" w:color="76BF4E"/>
                  </w:tcBorders>
                </w:tcPr>
                <w:p w14:paraId="3A581E3B" w14:textId="77777777" w:rsidR="00097C12" w:rsidRPr="001B39C3" w:rsidRDefault="00097C12" w:rsidP="003B1C0A">
                  <w:pPr>
                    <w:spacing w:after="0" w:line="240" w:lineRule="auto"/>
                    <w:ind w:left="75"/>
                    <w:rPr>
                      <w:rFonts w:cs="Times New Roman"/>
                      <w:sz w:val="26"/>
                      <w:szCs w:val="26"/>
                      <w:lang w:val="vi-VN"/>
                    </w:rPr>
                  </w:pPr>
                  <w:r w:rsidRPr="001B39C3">
                    <w:rPr>
                      <w:rFonts w:eastAsia="Times New Roman" w:cs="Times New Roman"/>
                      <w:sz w:val="26"/>
                      <w:szCs w:val="26"/>
                      <w:lang w:val="vi-VN"/>
                    </w:rPr>
                    <w:t>hiệu:</w:t>
                  </w:r>
                </w:p>
              </w:tc>
              <w:tc>
                <w:tcPr>
                  <w:tcW w:w="1294" w:type="dxa"/>
                  <w:tcBorders>
                    <w:top w:val="nil"/>
                    <w:left w:val="single" w:sz="4" w:space="0" w:color="76BF4E"/>
                    <w:bottom w:val="nil"/>
                    <w:right w:val="single" w:sz="4" w:space="0" w:color="76BF4E"/>
                  </w:tcBorders>
                </w:tcPr>
                <w:p w14:paraId="618C9326" w14:textId="77777777" w:rsidR="00097C12" w:rsidRPr="001B39C3" w:rsidRDefault="00097C12" w:rsidP="003B1C0A">
                  <w:pPr>
                    <w:spacing w:after="0" w:line="240" w:lineRule="auto"/>
                    <w:rPr>
                      <w:rFonts w:cs="Times New Roman"/>
                      <w:sz w:val="26"/>
                      <w:szCs w:val="26"/>
                      <w:lang w:val="vi-VN"/>
                    </w:rPr>
                  </w:pPr>
                </w:p>
              </w:tc>
            </w:tr>
            <w:tr w:rsidR="00097C12" w:rsidRPr="001B39C3" w14:paraId="753708F4" w14:textId="77777777" w:rsidTr="003B1C0A">
              <w:trPr>
                <w:trHeight w:hRule="exact" w:val="276"/>
              </w:trPr>
              <w:tc>
                <w:tcPr>
                  <w:tcW w:w="2760" w:type="dxa"/>
                  <w:tcBorders>
                    <w:top w:val="nil"/>
                    <w:left w:val="single" w:sz="4" w:space="0" w:color="76BF4E"/>
                    <w:bottom w:val="single" w:sz="4" w:space="0" w:color="76BF4E"/>
                    <w:right w:val="single" w:sz="4" w:space="0" w:color="76BF4E"/>
                  </w:tcBorders>
                </w:tcPr>
                <w:p w14:paraId="42FF40D9" w14:textId="77777777" w:rsidR="00097C12" w:rsidRPr="001B39C3" w:rsidRDefault="00097C12" w:rsidP="003B1C0A">
                  <w:pPr>
                    <w:spacing w:after="0" w:line="240" w:lineRule="auto"/>
                    <w:ind w:left="75"/>
                    <w:rPr>
                      <w:rFonts w:cs="Times New Roman"/>
                      <w:sz w:val="26"/>
                      <w:szCs w:val="26"/>
                      <w:lang w:val="vi-VN"/>
                    </w:rPr>
                  </w:pPr>
                  <w:r w:rsidRPr="001B39C3">
                    <w:rPr>
                      <w:rFonts w:eastAsia="Times New Roman" w:cs="Times New Roman"/>
                      <w:sz w:val="26"/>
                      <w:szCs w:val="26"/>
                      <w:lang w:val="vi-VN"/>
                    </w:rPr>
                    <w:t>chuyển thể:</w:t>
                  </w:r>
                </w:p>
              </w:tc>
              <w:tc>
                <w:tcPr>
                  <w:tcW w:w="1210" w:type="dxa"/>
                  <w:tcBorders>
                    <w:top w:val="nil"/>
                    <w:left w:val="single" w:sz="4" w:space="0" w:color="76BF4E"/>
                    <w:bottom w:val="single" w:sz="4" w:space="0" w:color="76BF4E"/>
                    <w:right w:val="single" w:sz="4" w:space="0" w:color="76BF4E"/>
                  </w:tcBorders>
                </w:tcPr>
                <w:p w14:paraId="5567A4D0" w14:textId="77777777" w:rsidR="00097C12" w:rsidRPr="001B39C3" w:rsidRDefault="00097C12" w:rsidP="003B1C0A">
                  <w:pPr>
                    <w:spacing w:after="0" w:line="240" w:lineRule="auto"/>
                    <w:rPr>
                      <w:rFonts w:cs="Times New Roman"/>
                      <w:sz w:val="26"/>
                      <w:szCs w:val="26"/>
                      <w:lang w:val="vi-VN"/>
                    </w:rPr>
                  </w:pPr>
                </w:p>
              </w:tc>
              <w:tc>
                <w:tcPr>
                  <w:tcW w:w="1294" w:type="dxa"/>
                  <w:tcBorders>
                    <w:top w:val="nil"/>
                    <w:left w:val="single" w:sz="4" w:space="0" w:color="76BF4E"/>
                    <w:bottom w:val="single" w:sz="4" w:space="0" w:color="76BF4E"/>
                    <w:right w:val="single" w:sz="4" w:space="0" w:color="76BF4E"/>
                  </w:tcBorders>
                </w:tcPr>
                <w:p w14:paraId="042AB38E" w14:textId="77777777" w:rsidR="00097C12" w:rsidRPr="001B39C3" w:rsidRDefault="00097C12" w:rsidP="003B1C0A">
                  <w:pPr>
                    <w:spacing w:after="0" w:line="240" w:lineRule="auto"/>
                    <w:rPr>
                      <w:rFonts w:cs="Times New Roman"/>
                      <w:sz w:val="26"/>
                      <w:szCs w:val="26"/>
                      <w:lang w:val="vi-VN"/>
                    </w:rPr>
                  </w:pPr>
                </w:p>
              </w:tc>
            </w:tr>
          </w:tbl>
          <w:p w14:paraId="5B5F6596" w14:textId="77777777" w:rsidR="00097C12" w:rsidRPr="001B39C3" w:rsidRDefault="00097C12" w:rsidP="003B1C0A">
            <w:pPr>
              <w:ind w:right="-41"/>
              <w:rPr>
                <w:rFonts w:eastAsia="MS Mincho"/>
                <w:b/>
                <w:sz w:val="26"/>
                <w:szCs w:val="26"/>
                <w:lang w:val="nl-NL"/>
              </w:rPr>
            </w:pPr>
            <w:r w:rsidRPr="001B39C3">
              <w:rPr>
                <w:rFonts w:eastAsia="MS Mincho"/>
                <w:b/>
                <w:sz w:val="26"/>
                <w:szCs w:val="26"/>
                <w:lang w:val="nl-NL"/>
              </w:rPr>
              <w:t>B4. Đánh giá kết quả thực hiện:</w:t>
            </w:r>
          </w:p>
          <w:p w14:paraId="75C90986" w14:textId="77777777" w:rsidR="00097C12" w:rsidRPr="001B39C3" w:rsidRDefault="00097C12" w:rsidP="003B1C0A">
            <w:pPr>
              <w:ind w:right="-41"/>
              <w:rPr>
                <w:sz w:val="26"/>
                <w:szCs w:val="26"/>
              </w:rPr>
            </w:pPr>
            <w:r w:rsidRPr="001B39C3">
              <w:rPr>
                <w:sz w:val="26"/>
                <w:szCs w:val="26"/>
              </w:rPr>
              <w:t>- GV nhận xét về ý tưởng và kế hoạch chuyển thể của các nhóm.</w:t>
            </w:r>
          </w:p>
          <w:p w14:paraId="3C7F584F" w14:textId="77777777" w:rsidR="00097C12" w:rsidRPr="001B39C3" w:rsidRDefault="00097C12" w:rsidP="003B1C0A">
            <w:pPr>
              <w:ind w:right="-40"/>
              <w:rPr>
                <w:sz w:val="26"/>
                <w:szCs w:val="26"/>
              </w:rPr>
            </w:pPr>
            <w:r w:rsidRPr="001B39C3">
              <w:rPr>
                <w:sz w:val="26"/>
                <w:szCs w:val="26"/>
              </w:rPr>
              <w:t>- GV bổ sung, nhấn mạnh các yếu tố quan trọng để quá trình chuyển thể thành công.</w:t>
            </w:r>
          </w:p>
          <w:p w14:paraId="7C6BA7A3" w14:textId="77777777" w:rsidR="00097C12" w:rsidRPr="001B39C3" w:rsidRDefault="00097C12" w:rsidP="003B1C0A">
            <w:pPr>
              <w:ind w:left="1502" w:right="2272" w:hanging="1502"/>
              <w:jc w:val="both"/>
              <w:rPr>
                <w:b/>
                <w:sz w:val="26"/>
                <w:szCs w:val="26"/>
              </w:rPr>
            </w:pPr>
            <w:r w:rsidRPr="001B39C3">
              <w:rPr>
                <w:b/>
                <w:sz w:val="26"/>
                <w:szCs w:val="26"/>
              </w:rPr>
              <w:t>Hoạt động 2: Chuyển thể</w:t>
            </w:r>
          </w:p>
          <w:p w14:paraId="490B095B" w14:textId="77777777" w:rsidR="00097C12" w:rsidRPr="001B39C3" w:rsidRDefault="00097C12" w:rsidP="003B1C0A">
            <w:pPr>
              <w:jc w:val="both"/>
              <w:rPr>
                <w:b/>
                <w:sz w:val="26"/>
                <w:szCs w:val="26"/>
              </w:rPr>
            </w:pPr>
            <w:r w:rsidRPr="001B39C3">
              <w:rPr>
                <w:b/>
                <w:sz w:val="26"/>
                <w:szCs w:val="26"/>
              </w:rPr>
              <w:t>B1. Chuyển giao nhiệm vụ</w:t>
            </w:r>
          </w:p>
          <w:p w14:paraId="4772CCB0" w14:textId="77777777" w:rsidR="00097C12" w:rsidRPr="001B39C3" w:rsidRDefault="00097C12" w:rsidP="003B1C0A">
            <w:pPr>
              <w:ind w:right="-41"/>
              <w:rPr>
                <w:sz w:val="26"/>
                <w:szCs w:val="26"/>
              </w:rPr>
            </w:pPr>
            <w:r w:rsidRPr="001B39C3">
              <w:rPr>
                <w:sz w:val="26"/>
                <w:szCs w:val="26"/>
              </w:rPr>
              <w:t>- GV giao nhiệm vụ cho các nhóm HS tự thực hiện việc chuyển thể ở nhà.</w:t>
            </w:r>
          </w:p>
          <w:p w14:paraId="1A23539B" w14:textId="77777777" w:rsidR="00097C12" w:rsidRPr="001B39C3" w:rsidRDefault="00097C12" w:rsidP="003B1C0A">
            <w:pPr>
              <w:ind w:right="-41"/>
              <w:jc w:val="both"/>
              <w:rPr>
                <w:sz w:val="26"/>
                <w:szCs w:val="26"/>
              </w:rPr>
            </w:pPr>
            <w:r w:rsidRPr="001B39C3">
              <w:rPr>
                <w:sz w:val="26"/>
                <w:szCs w:val="26"/>
              </w:rPr>
              <w:t>- GV mời phụ huynh HS hoặc những người có chuyên môn về nghệ thuật, hướng dẫn HS hoàn thiện tác phẩm nghệ thuật của mình cũng như chia sẻ về cách thức chuyển thể một tác phẩm văn học.</w:t>
            </w:r>
          </w:p>
          <w:p w14:paraId="584B28B7" w14:textId="77777777" w:rsidR="00097C12" w:rsidRPr="001B39C3" w:rsidRDefault="00097C12" w:rsidP="003B1C0A">
            <w:pPr>
              <w:jc w:val="both"/>
              <w:rPr>
                <w:b/>
                <w:sz w:val="26"/>
                <w:szCs w:val="26"/>
              </w:rPr>
            </w:pPr>
            <w:r w:rsidRPr="001B39C3">
              <w:rPr>
                <w:b/>
                <w:sz w:val="26"/>
                <w:szCs w:val="26"/>
              </w:rPr>
              <w:t>B2. Thực hiện nhiệm vụ</w:t>
            </w:r>
          </w:p>
          <w:p w14:paraId="5665D24A" w14:textId="77777777" w:rsidR="00097C12" w:rsidRPr="001B39C3" w:rsidRDefault="00097C12" w:rsidP="003B1C0A">
            <w:pPr>
              <w:ind w:right="-41"/>
              <w:rPr>
                <w:sz w:val="26"/>
                <w:szCs w:val="26"/>
              </w:rPr>
            </w:pPr>
            <w:r w:rsidRPr="001B39C3">
              <w:rPr>
                <w:sz w:val="26"/>
                <w:szCs w:val="26"/>
              </w:rPr>
              <w:t xml:space="preserve">Đại diện 4 nhóm sẽ vẽ lại bức tranh theo sự thảo </w:t>
            </w:r>
            <w:r w:rsidRPr="001B39C3">
              <w:rPr>
                <w:sz w:val="26"/>
                <w:szCs w:val="26"/>
              </w:rPr>
              <w:lastRenderedPageBreak/>
              <w:t>luận và ý tưởng chung của nhóm.</w:t>
            </w:r>
          </w:p>
          <w:p w14:paraId="1B414A9C" w14:textId="77777777" w:rsidR="00097C12" w:rsidRPr="001B39C3" w:rsidRDefault="00097C12" w:rsidP="003B1C0A">
            <w:pPr>
              <w:jc w:val="both"/>
              <w:rPr>
                <w:b/>
                <w:sz w:val="26"/>
                <w:szCs w:val="26"/>
              </w:rPr>
            </w:pPr>
            <w:r w:rsidRPr="001B39C3">
              <w:rPr>
                <w:b/>
                <w:sz w:val="26"/>
                <w:szCs w:val="26"/>
              </w:rPr>
              <w:t>B3. Báo cáo thảo luận</w:t>
            </w:r>
          </w:p>
          <w:p w14:paraId="32D80177" w14:textId="77777777" w:rsidR="00097C12" w:rsidRPr="001B39C3" w:rsidRDefault="00097C12" w:rsidP="003B1C0A">
            <w:pPr>
              <w:ind w:right="-41"/>
              <w:jc w:val="both"/>
              <w:rPr>
                <w:sz w:val="26"/>
                <w:szCs w:val="26"/>
              </w:rPr>
            </w:pPr>
            <w:r w:rsidRPr="001B39C3">
              <w:rPr>
                <w:sz w:val="26"/>
                <w:szCs w:val="26"/>
              </w:rPr>
              <w:t xml:space="preserve">HS chia sẻ ý tưởng và kinh nghiệm, bài học rút ra sau khi hoàn thành chuyển thể cảnh tượng mở đầu văn bản </w:t>
            </w:r>
            <w:r w:rsidRPr="001B39C3">
              <w:rPr>
                <w:i/>
                <w:sz w:val="26"/>
                <w:szCs w:val="26"/>
              </w:rPr>
              <w:t xml:space="preserve">Trở về </w:t>
            </w:r>
            <w:r w:rsidRPr="001B39C3">
              <w:rPr>
                <w:sz w:val="26"/>
                <w:szCs w:val="26"/>
              </w:rPr>
              <w:t>sang một tác phẩm hội hoạ.</w:t>
            </w:r>
          </w:p>
          <w:p w14:paraId="23BCEDF3" w14:textId="77777777" w:rsidR="00097C12" w:rsidRPr="001B39C3" w:rsidRDefault="00097C12" w:rsidP="003B1C0A">
            <w:pPr>
              <w:jc w:val="both"/>
              <w:rPr>
                <w:sz w:val="26"/>
                <w:szCs w:val="26"/>
              </w:rPr>
            </w:pPr>
            <w:r w:rsidRPr="001B39C3">
              <w:rPr>
                <w:b/>
                <w:sz w:val="26"/>
                <w:szCs w:val="26"/>
              </w:rPr>
              <w:t>Hoạt động 3: Công bố tác phẩm chuyển thể</w:t>
            </w:r>
          </w:p>
          <w:p w14:paraId="22015434" w14:textId="77777777" w:rsidR="00097C12" w:rsidRPr="001B39C3" w:rsidRDefault="00097C12" w:rsidP="003B1C0A">
            <w:pPr>
              <w:ind w:left="1389" w:right="34" w:hanging="1389"/>
              <w:jc w:val="both"/>
              <w:rPr>
                <w:iCs/>
                <w:sz w:val="26"/>
                <w:szCs w:val="26"/>
              </w:rPr>
            </w:pPr>
            <w:r w:rsidRPr="001B39C3">
              <w:rPr>
                <w:b/>
                <w:iCs/>
                <w:sz w:val="26"/>
                <w:szCs w:val="26"/>
              </w:rPr>
              <w:t>B1:Chuyển giao nhiệm vụ:</w:t>
            </w:r>
          </w:p>
          <w:p w14:paraId="280808F6" w14:textId="77777777" w:rsidR="00097C12" w:rsidRPr="001B39C3" w:rsidRDefault="00097C12" w:rsidP="003B1C0A">
            <w:pPr>
              <w:ind w:right="-41"/>
              <w:jc w:val="both"/>
              <w:rPr>
                <w:sz w:val="26"/>
                <w:szCs w:val="26"/>
              </w:rPr>
            </w:pPr>
            <w:r w:rsidRPr="001B39C3">
              <w:rPr>
                <w:sz w:val="26"/>
                <w:szCs w:val="26"/>
              </w:rPr>
              <w:t>- GV có thể tổ chức một buổi công bố bức tranh chuyển thể trong phạm vi không gian lớp học hoặc nhà trường.</w:t>
            </w:r>
          </w:p>
          <w:p w14:paraId="574C9670" w14:textId="77777777" w:rsidR="00097C12" w:rsidRPr="001B39C3" w:rsidRDefault="00097C12" w:rsidP="003B1C0A">
            <w:pPr>
              <w:ind w:right="-41"/>
              <w:jc w:val="both"/>
              <w:rPr>
                <w:sz w:val="26"/>
                <w:szCs w:val="26"/>
                <w:lang w:eastAsia="en-US"/>
              </w:rPr>
            </w:pPr>
            <w:r w:rsidRPr="001B39C3">
              <w:rPr>
                <w:sz w:val="26"/>
                <w:szCs w:val="26"/>
                <w:lang w:eastAsia="en-US"/>
              </w:rPr>
              <w:t>- Ngoài ra, GV yêu cầu HS đăng tải bức tranh đã vẽ lên mạng.</w:t>
            </w:r>
          </w:p>
          <w:p w14:paraId="3034350F" w14:textId="77777777" w:rsidR="00097C12" w:rsidRPr="001B39C3" w:rsidRDefault="00097C12" w:rsidP="003B1C0A">
            <w:pPr>
              <w:ind w:right="-41"/>
              <w:jc w:val="both"/>
              <w:rPr>
                <w:sz w:val="26"/>
                <w:szCs w:val="26"/>
              </w:rPr>
            </w:pPr>
            <w:r w:rsidRPr="001B39C3">
              <w:rPr>
                <w:b/>
                <w:iCs/>
                <w:sz w:val="26"/>
                <w:szCs w:val="26"/>
              </w:rPr>
              <w:t>B2: Thực hiện nhiệm vụ</w:t>
            </w:r>
            <w:r w:rsidRPr="001B39C3">
              <w:rPr>
                <w:b/>
                <w:i/>
                <w:sz w:val="26"/>
                <w:szCs w:val="26"/>
              </w:rPr>
              <w:t xml:space="preserve">: </w:t>
            </w:r>
            <w:r w:rsidRPr="001B39C3">
              <w:rPr>
                <w:sz w:val="26"/>
                <w:szCs w:val="26"/>
              </w:rPr>
              <w:t>HS thực hiện công bố tác phẩm theo hướng dẫn của GV và thu nhận ý kiến từ các HS, thầy cô khác hoặc phụ huynh.</w:t>
            </w:r>
          </w:p>
          <w:p w14:paraId="5DE44947" w14:textId="77777777" w:rsidR="00097C12" w:rsidRPr="001B39C3" w:rsidRDefault="00097C12" w:rsidP="003B1C0A">
            <w:pPr>
              <w:ind w:right="-41"/>
              <w:jc w:val="both"/>
              <w:rPr>
                <w:sz w:val="26"/>
                <w:szCs w:val="26"/>
              </w:rPr>
            </w:pPr>
            <w:r w:rsidRPr="001B39C3">
              <w:rPr>
                <w:b/>
                <w:iCs/>
                <w:sz w:val="26"/>
                <w:szCs w:val="26"/>
              </w:rPr>
              <w:t>B3: Báo cáo kết quả thực hiện nhiệm vụ</w:t>
            </w:r>
            <w:r w:rsidRPr="001B39C3">
              <w:rPr>
                <w:b/>
                <w:i/>
                <w:sz w:val="26"/>
                <w:szCs w:val="26"/>
              </w:rPr>
              <w:t xml:space="preserve">: </w:t>
            </w:r>
            <w:r w:rsidRPr="001B39C3">
              <w:rPr>
                <w:sz w:val="26"/>
                <w:szCs w:val="26"/>
              </w:rPr>
              <w:t>HS tổng kết các nhận xét, đánh giá sau khi công bố.</w:t>
            </w:r>
          </w:p>
          <w:p w14:paraId="19DC17EA" w14:textId="77777777" w:rsidR="00097C12" w:rsidRPr="001B39C3" w:rsidRDefault="00097C12" w:rsidP="003B1C0A">
            <w:pPr>
              <w:ind w:right="-41"/>
              <w:jc w:val="both"/>
              <w:rPr>
                <w:sz w:val="26"/>
                <w:szCs w:val="26"/>
              </w:rPr>
            </w:pPr>
            <w:r w:rsidRPr="001B39C3">
              <w:rPr>
                <w:b/>
                <w:iCs/>
                <w:sz w:val="26"/>
                <w:szCs w:val="26"/>
              </w:rPr>
              <w:t>B4: Nhận xét, đánh giá</w:t>
            </w:r>
            <w:r w:rsidRPr="001B39C3">
              <w:rPr>
                <w:b/>
                <w:i/>
                <w:sz w:val="26"/>
                <w:szCs w:val="26"/>
              </w:rPr>
              <w:t xml:space="preserve">: </w:t>
            </w:r>
            <w:r w:rsidRPr="001B39C3">
              <w:rPr>
                <w:sz w:val="26"/>
                <w:szCs w:val="26"/>
              </w:rPr>
              <w:t>GV đánh giá về hiệu quả của hình thức công bố tác phẩm đã chuyển thể trong phạm vi nhà trường và rút kinh nghiệm cho các lần sau trên các câu hỏi gợi ý trong SGK (tr. 55).</w:t>
            </w:r>
          </w:p>
          <w:p w14:paraId="2B8E2DCC" w14:textId="77777777" w:rsidR="00097C12" w:rsidRPr="001B39C3" w:rsidRDefault="00097C12" w:rsidP="003B1C0A">
            <w:pPr>
              <w:ind w:right="-41"/>
              <w:jc w:val="both"/>
              <w:rPr>
                <w:sz w:val="26"/>
                <w:szCs w:val="26"/>
                <w:lang w:val="en-US"/>
              </w:rPr>
            </w:pPr>
            <w:r w:rsidRPr="001B39C3">
              <w:rPr>
                <w:sz w:val="26"/>
                <w:szCs w:val="26"/>
              </w:rPr>
              <w:t>- GV tổng kết lại toàn bộ quá trình  thực hiện chuyển thể của HS.</w:t>
            </w:r>
          </w:p>
        </w:tc>
        <w:tc>
          <w:tcPr>
            <w:tcW w:w="3969" w:type="dxa"/>
          </w:tcPr>
          <w:p w14:paraId="087FB105" w14:textId="77777777" w:rsidR="00097C12" w:rsidRPr="001B39C3" w:rsidRDefault="00097C12" w:rsidP="003B1C0A">
            <w:pPr>
              <w:ind w:left="75" w:right="2248"/>
              <w:jc w:val="both"/>
              <w:rPr>
                <w:sz w:val="26"/>
                <w:szCs w:val="26"/>
              </w:rPr>
            </w:pPr>
            <w:r w:rsidRPr="001B39C3">
              <w:rPr>
                <w:b/>
                <w:sz w:val="26"/>
                <w:szCs w:val="26"/>
              </w:rPr>
              <w:lastRenderedPageBreak/>
              <w:t>1. Chuẩn bị</w:t>
            </w:r>
          </w:p>
          <w:p w14:paraId="25B6D25A" w14:textId="77777777" w:rsidR="00097C12" w:rsidRPr="001B39C3" w:rsidRDefault="00097C12" w:rsidP="003B1C0A">
            <w:pPr>
              <w:ind w:right="34"/>
              <w:jc w:val="both"/>
              <w:rPr>
                <w:sz w:val="26"/>
                <w:szCs w:val="26"/>
              </w:rPr>
            </w:pPr>
            <w:r w:rsidRPr="001B39C3">
              <w:rPr>
                <w:sz w:val="26"/>
                <w:szCs w:val="26"/>
              </w:rPr>
              <w:t>- Lựa chọn tác phẩm văn học để chuyển thể.</w:t>
            </w:r>
          </w:p>
          <w:p w14:paraId="71B08FBF" w14:textId="77777777" w:rsidR="00097C12" w:rsidRPr="001B39C3" w:rsidRDefault="00097C12" w:rsidP="003B1C0A">
            <w:pPr>
              <w:ind w:right="34"/>
              <w:jc w:val="both"/>
              <w:rPr>
                <w:sz w:val="26"/>
                <w:szCs w:val="26"/>
              </w:rPr>
            </w:pPr>
            <w:r w:rsidRPr="001B39C3">
              <w:rPr>
                <w:sz w:val="26"/>
                <w:szCs w:val="26"/>
              </w:rPr>
              <w:t>- Xây dựng ý tưởng: Chọn lọc một ý tưởng gắn với một sự kiện, chi tiết, hình ảnh,... mà bạn thấy tâm đắc nhất để chuyển thể.</w:t>
            </w:r>
          </w:p>
          <w:p w14:paraId="1D87966A" w14:textId="77777777" w:rsidR="00097C12" w:rsidRPr="001B39C3" w:rsidRDefault="00097C12" w:rsidP="003B1C0A">
            <w:pPr>
              <w:ind w:left="75" w:right="33"/>
              <w:jc w:val="both"/>
              <w:rPr>
                <w:sz w:val="26"/>
                <w:szCs w:val="26"/>
              </w:rPr>
            </w:pPr>
            <w:r w:rsidRPr="001B39C3">
              <w:rPr>
                <w:sz w:val="26"/>
                <w:szCs w:val="26"/>
              </w:rPr>
              <w:t xml:space="preserve">Ví dụ, với đoạn văn mở đầu văn bản </w:t>
            </w:r>
            <w:r w:rsidRPr="001B39C3">
              <w:rPr>
                <w:i/>
                <w:sz w:val="26"/>
                <w:szCs w:val="26"/>
              </w:rPr>
              <w:t>Trở về</w:t>
            </w:r>
            <w:r w:rsidRPr="001B39C3">
              <w:rPr>
                <w:sz w:val="26"/>
                <w:szCs w:val="26"/>
              </w:rPr>
              <w:t>, HS có thể chọn một số chi tiết sau để chuyển thể thành bức tranh:</w:t>
            </w:r>
          </w:p>
          <w:p w14:paraId="75A21614" w14:textId="77777777" w:rsidR="00097C12" w:rsidRPr="001B39C3" w:rsidRDefault="00097C12" w:rsidP="003B1C0A">
            <w:pPr>
              <w:ind w:left="75" w:right="26"/>
              <w:jc w:val="both"/>
              <w:rPr>
                <w:sz w:val="26"/>
                <w:szCs w:val="26"/>
              </w:rPr>
            </w:pPr>
            <w:r w:rsidRPr="001B39C3">
              <w:rPr>
                <w:sz w:val="26"/>
                <w:szCs w:val="26"/>
              </w:rPr>
              <w:t>+ Ông lão dừng lại, ngoảnh nhìn thấy cái đuôi khổng lồ của con cá đang dựng thẳng sau đuôi tàu trong ánh sáng phản chiếu từ đèn đường.</w:t>
            </w:r>
          </w:p>
          <w:p w14:paraId="6635F898" w14:textId="77777777" w:rsidR="00097C12" w:rsidRPr="001B39C3" w:rsidRDefault="00097C12" w:rsidP="003B1C0A">
            <w:pPr>
              <w:ind w:left="75" w:right="25" w:firstLine="80"/>
              <w:jc w:val="both"/>
              <w:rPr>
                <w:sz w:val="26"/>
                <w:szCs w:val="26"/>
              </w:rPr>
            </w:pPr>
            <w:r w:rsidRPr="001B39C3">
              <w:rPr>
                <w:sz w:val="26"/>
                <w:szCs w:val="26"/>
              </w:rPr>
              <w:t>+ Đường nét trần trụi màu trắng của xương sống và khối sẫm màu của cái đầu với lưỡi kiếm nhô ra cùng tất cả sự trống rỗng ở khoảng giữa.</w:t>
            </w:r>
          </w:p>
          <w:p w14:paraId="3F8EDED2" w14:textId="77777777" w:rsidR="00097C12" w:rsidRPr="001B39C3" w:rsidRDefault="00097C12" w:rsidP="003B1C0A">
            <w:pPr>
              <w:ind w:left="75" w:right="27"/>
              <w:jc w:val="both"/>
              <w:rPr>
                <w:sz w:val="26"/>
                <w:szCs w:val="26"/>
              </w:rPr>
            </w:pPr>
            <w:r w:rsidRPr="001B39C3">
              <w:rPr>
                <w:sz w:val="26"/>
                <w:szCs w:val="26"/>
              </w:rPr>
              <w:t>+ Con mèo đi ngang qua đường phía xa…</w:t>
            </w:r>
          </w:p>
          <w:p w14:paraId="670704F0" w14:textId="77777777" w:rsidR="00097C12" w:rsidRPr="001B39C3" w:rsidRDefault="00097C12" w:rsidP="003B1C0A">
            <w:pPr>
              <w:ind w:left="75" w:right="27"/>
              <w:jc w:val="both"/>
              <w:rPr>
                <w:sz w:val="26"/>
                <w:szCs w:val="26"/>
              </w:rPr>
            </w:pPr>
            <w:r w:rsidRPr="001B39C3">
              <w:rPr>
                <w:sz w:val="26"/>
                <w:szCs w:val="26"/>
              </w:rPr>
              <w:t>-</w:t>
            </w:r>
            <w:r w:rsidRPr="001B39C3">
              <w:rPr>
                <w:sz w:val="26"/>
                <w:szCs w:val="26"/>
                <w:lang w:eastAsia="en-US"/>
              </w:rPr>
              <w:t xml:space="preserve"> Chọn loại hình và thể loại, phong cách nghệ thuật của tác phẩm chuyển thể.</w:t>
            </w:r>
          </w:p>
          <w:p w14:paraId="1355658C" w14:textId="77777777" w:rsidR="00097C12" w:rsidRPr="001B39C3" w:rsidRDefault="00097C12" w:rsidP="003B1C0A">
            <w:pPr>
              <w:jc w:val="both"/>
              <w:rPr>
                <w:rFonts w:eastAsia="Arial"/>
                <w:sz w:val="26"/>
                <w:szCs w:val="26"/>
              </w:rPr>
            </w:pPr>
          </w:p>
          <w:p w14:paraId="4E257716" w14:textId="77777777" w:rsidR="00097C12" w:rsidRPr="001B39C3" w:rsidRDefault="00097C12" w:rsidP="003B1C0A">
            <w:pPr>
              <w:jc w:val="both"/>
              <w:rPr>
                <w:rFonts w:eastAsia="Arial"/>
                <w:sz w:val="26"/>
                <w:szCs w:val="26"/>
              </w:rPr>
            </w:pPr>
          </w:p>
          <w:p w14:paraId="0E566EEC" w14:textId="77777777" w:rsidR="00097C12" w:rsidRPr="001B39C3" w:rsidRDefault="00097C12" w:rsidP="003B1C0A">
            <w:pPr>
              <w:jc w:val="both"/>
              <w:rPr>
                <w:rFonts w:eastAsia="Arial"/>
                <w:sz w:val="26"/>
                <w:szCs w:val="26"/>
              </w:rPr>
            </w:pPr>
          </w:p>
          <w:p w14:paraId="24EA04BD" w14:textId="77777777" w:rsidR="00097C12" w:rsidRPr="001B39C3" w:rsidRDefault="00097C12" w:rsidP="003B1C0A">
            <w:pPr>
              <w:jc w:val="both"/>
              <w:rPr>
                <w:rFonts w:eastAsia="Arial"/>
                <w:sz w:val="26"/>
                <w:szCs w:val="26"/>
              </w:rPr>
            </w:pPr>
          </w:p>
          <w:p w14:paraId="40C4988F" w14:textId="77777777" w:rsidR="00097C12" w:rsidRPr="001B39C3" w:rsidRDefault="00097C12" w:rsidP="003B1C0A">
            <w:pPr>
              <w:jc w:val="both"/>
              <w:rPr>
                <w:rFonts w:eastAsia="Arial"/>
                <w:sz w:val="26"/>
                <w:szCs w:val="26"/>
              </w:rPr>
            </w:pPr>
          </w:p>
          <w:p w14:paraId="511D6DE1" w14:textId="77777777" w:rsidR="00097C12" w:rsidRPr="001B39C3" w:rsidRDefault="00097C12" w:rsidP="003B1C0A">
            <w:pPr>
              <w:jc w:val="both"/>
              <w:rPr>
                <w:rFonts w:eastAsia="Arial"/>
                <w:sz w:val="26"/>
                <w:szCs w:val="26"/>
              </w:rPr>
            </w:pPr>
          </w:p>
          <w:p w14:paraId="710D38F6" w14:textId="77777777" w:rsidR="00097C12" w:rsidRPr="001B39C3" w:rsidRDefault="00097C12" w:rsidP="003B1C0A">
            <w:pPr>
              <w:jc w:val="both"/>
              <w:rPr>
                <w:rFonts w:eastAsia="Arial"/>
                <w:sz w:val="26"/>
                <w:szCs w:val="26"/>
              </w:rPr>
            </w:pPr>
          </w:p>
          <w:p w14:paraId="234F289C" w14:textId="77777777" w:rsidR="00097C12" w:rsidRPr="001B39C3" w:rsidRDefault="00097C12" w:rsidP="003B1C0A">
            <w:pPr>
              <w:jc w:val="both"/>
              <w:rPr>
                <w:rFonts w:eastAsia="Arial"/>
                <w:sz w:val="26"/>
                <w:szCs w:val="26"/>
              </w:rPr>
            </w:pPr>
          </w:p>
          <w:p w14:paraId="2ED5AA3C" w14:textId="77777777" w:rsidR="00097C12" w:rsidRPr="001B39C3" w:rsidRDefault="00097C12" w:rsidP="003B1C0A">
            <w:pPr>
              <w:jc w:val="both"/>
              <w:rPr>
                <w:rFonts w:eastAsia="Arial"/>
                <w:sz w:val="26"/>
                <w:szCs w:val="26"/>
              </w:rPr>
            </w:pPr>
          </w:p>
          <w:p w14:paraId="55F0972A" w14:textId="77777777" w:rsidR="00097C12" w:rsidRPr="001B39C3" w:rsidRDefault="00097C12" w:rsidP="003B1C0A">
            <w:pPr>
              <w:jc w:val="both"/>
              <w:rPr>
                <w:rFonts w:eastAsia="Arial"/>
                <w:sz w:val="26"/>
                <w:szCs w:val="26"/>
              </w:rPr>
            </w:pPr>
          </w:p>
          <w:p w14:paraId="09E3F828" w14:textId="77777777" w:rsidR="00097C12" w:rsidRPr="001B39C3" w:rsidRDefault="00097C12" w:rsidP="003B1C0A">
            <w:pPr>
              <w:jc w:val="both"/>
              <w:rPr>
                <w:rFonts w:eastAsia="Arial"/>
                <w:sz w:val="26"/>
                <w:szCs w:val="26"/>
              </w:rPr>
            </w:pPr>
          </w:p>
          <w:p w14:paraId="09B3DE77" w14:textId="77777777" w:rsidR="00097C12" w:rsidRPr="001B39C3" w:rsidRDefault="00097C12" w:rsidP="003B1C0A">
            <w:pPr>
              <w:jc w:val="both"/>
              <w:rPr>
                <w:rFonts w:eastAsia="Arial"/>
                <w:sz w:val="26"/>
                <w:szCs w:val="26"/>
              </w:rPr>
            </w:pPr>
          </w:p>
          <w:p w14:paraId="546A3D17" w14:textId="77777777" w:rsidR="00097C12" w:rsidRPr="001B39C3" w:rsidRDefault="00097C12" w:rsidP="003B1C0A">
            <w:pPr>
              <w:jc w:val="both"/>
              <w:rPr>
                <w:rFonts w:eastAsia="Arial"/>
                <w:sz w:val="26"/>
                <w:szCs w:val="26"/>
              </w:rPr>
            </w:pPr>
          </w:p>
          <w:p w14:paraId="0AB68E99" w14:textId="77777777" w:rsidR="00097C12" w:rsidRPr="001B39C3" w:rsidRDefault="00097C12" w:rsidP="003B1C0A">
            <w:pPr>
              <w:jc w:val="both"/>
              <w:rPr>
                <w:rFonts w:eastAsia="Arial"/>
                <w:sz w:val="26"/>
                <w:szCs w:val="26"/>
              </w:rPr>
            </w:pPr>
          </w:p>
          <w:p w14:paraId="188944FF" w14:textId="77777777" w:rsidR="00097C12" w:rsidRPr="001B39C3" w:rsidRDefault="00097C12" w:rsidP="003B1C0A">
            <w:pPr>
              <w:jc w:val="both"/>
              <w:rPr>
                <w:rFonts w:eastAsia="Arial"/>
                <w:sz w:val="26"/>
                <w:szCs w:val="26"/>
              </w:rPr>
            </w:pPr>
          </w:p>
          <w:p w14:paraId="6528B411" w14:textId="77777777" w:rsidR="00097C12" w:rsidRPr="001B39C3" w:rsidRDefault="00097C12" w:rsidP="003B1C0A">
            <w:pPr>
              <w:jc w:val="both"/>
              <w:rPr>
                <w:rFonts w:eastAsia="Arial"/>
                <w:sz w:val="26"/>
                <w:szCs w:val="26"/>
              </w:rPr>
            </w:pPr>
          </w:p>
          <w:p w14:paraId="6590CA50" w14:textId="77777777" w:rsidR="00097C12" w:rsidRPr="001B39C3" w:rsidRDefault="00097C12" w:rsidP="003B1C0A">
            <w:pPr>
              <w:jc w:val="both"/>
              <w:rPr>
                <w:rFonts w:eastAsia="Arial"/>
                <w:sz w:val="26"/>
                <w:szCs w:val="26"/>
              </w:rPr>
            </w:pPr>
          </w:p>
          <w:p w14:paraId="7EAE4C9B" w14:textId="77777777" w:rsidR="00097C12" w:rsidRPr="001B39C3" w:rsidRDefault="00097C12" w:rsidP="003B1C0A">
            <w:pPr>
              <w:jc w:val="both"/>
              <w:rPr>
                <w:rFonts w:eastAsia="Arial"/>
                <w:sz w:val="26"/>
                <w:szCs w:val="26"/>
              </w:rPr>
            </w:pPr>
          </w:p>
          <w:p w14:paraId="7FBDC593" w14:textId="77777777" w:rsidR="00097C12" w:rsidRPr="001B39C3" w:rsidRDefault="00097C12" w:rsidP="003B1C0A">
            <w:pPr>
              <w:jc w:val="both"/>
              <w:rPr>
                <w:rFonts w:eastAsia="Arial"/>
                <w:sz w:val="26"/>
                <w:szCs w:val="26"/>
              </w:rPr>
            </w:pPr>
          </w:p>
          <w:p w14:paraId="2E518E91" w14:textId="77777777" w:rsidR="00097C12" w:rsidRPr="001B39C3" w:rsidRDefault="00097C12" w:rsidP="003B1C0A">
            <w:pPr>
              <w:jc w:val="both"/>
              <w:rPr>
                <w:rFonts w:eastAsia="Arial"/>
                <w:sz w:val="26"/>
                <w:szCs w:val="26"/>
              </w:rPr>
            </w:pPr>
          </w:p>
          <w:p w14:paraId="09D71563" w14:textId="77777777" w:rsidR="00097C12" w:rsidRPr="001B39C3" w:rsidRDefault="00097C12" w:rsidP="003B1C0A">
            <w:pPr>
              <w:jc w:val="both"/>
              <w:rPr>
                <w:rFonts w:eastAsia="Arial"/>
                <w:sz w:val="26"/>
                <w:szCs w:val="26"/>
              </w:rPr>
            </w:pPr>
          </w:p>
          <w:p w14:paraId="1B5C4019" w14:textId="77777777" w:rsidR="00097C12" w:rsidRPr="001B39C3" w:rsidRDefault="00097C12" w:rsidP="003B1C0A">
            <w:pPr>
              <w:jc w:val="both"/>
              <w:rPr>
                <w:rFonts w:eastAsia="Arial"/>
                <w:sz w:val="26"/>
                <w:szCs w:val="26"/>
              </w:rPr>
            </w:pPr>
          </w:p>
          <w:p w14:paraId="3D13BD59" w14:textId="77777777" w:rsidR="00097C12" w:rsidRPr="001B39C3" w:rsidRDefault="00097C12" w:rsidP="003B1C0A">
            <w:pPr>
              <w:jc w:val="both"/>
              <w:rPr>
                <w:rFonts w:eastAsia="Arial"/>
                <w:sz w:val="26"/>
                <w:szCs w:val="26"/>
              </w:rPr>
            </w:pPr>
          </w:p>
          <w:p w14:paraId="3953D700" w14:textId="77777777" w:rsidR="00097C12" w:rsidRPr="001B39C3" w:rsidRDefault="00097C12" w:rsidP="003B1C0A">
            <w:pPr>
              <w:jc w:val="both"/>
              <w:rPr>
                <w:rFonts w:eastAsia="Arial"/>
                <w:sz w:val="26"/>
                <w:szCs w:val="26"/>
              </w:rPr>
            </w:pPr>
          </w:p>
          <w:p w14:paraId="606BE268" w14:textId="77777777" w:rsidR="00097C12" w:rsidRPr="001B39C3" w:rsidRDefault="00097C12" w:rsidP="003B1C0A">
            <w:pPr>
              <w:jc w:val="both"/>
              <w:rPr>
                <w:rFonts w:eastAsia="Arial"/>
                <w:sz w:val="26"/>
                <w:szCs w:val="26"/>
              </w:rPr>
            </w:pPr>
          </w:p>
          <w:p w14:paraId="25D98D98" w14:textId="77777777" w:rsidR="00097C12" w:rsidRPr="001B39C3" w:rsidRDefault="00097C12" w:rsidP="003B1C0A">
            <w:pPr>
              <w:jc w:val="both"/>
              <w:rPr>
                <w:rFonts w:eastAsia="Arial"/>
                <w:sz w:val="26"/>
                <w:szCs w:val="26"/>
              </w:rPr>
            </w:pPr>
          </w:p>
          <w:p w14:paraId="2619C395" w14:textId="77777777" w:rsidR="00097C12" w:rsidRPr="001B39C3" w:rsidRDefault="00097C12" w:rsidP="003B1C0A">
            <w:pPr>
              <w:jc w:val="both"/>
              <w:rPr>
                <w:rFonts w:eastAsia="Arial"/>
                <w:sz w:val="26"/>
                <w:szCs w:val="26"/>
              </w:rPr>
            </w:pPr>
          </w:p>
          <w:p w14:paraId="4570E9EB" w14:textId="77777777" w:rsidR="00097C12" w:rsidRPr="001B39C3" w:rsidRDefault="00097C12" w:rsidP="003B1C0A">
            <w:pPr>
              <w:jc w:val="both"/>
              <w:rPr>
                <w:rFonts w:eastAsia="Arial"/>
                <w:sz w:val="26"/>
                <w:szCs w:val="26"/>
              </w:rPr>
            </w:pPr>
          </w:p>
          <w:p w14:paraId="17CABE74" w14:textId="77777777" w:rsidR="00097C12" w:rsidRPr="001B39C3" w:rsidRDefault="00097C12" w:rsidP="003B1C0A">
            <w:pPr>
              <w:jc w:val="both"/>
              <w:rPr>
                <w:rFonts w:eastAsia="Arial"/>
                <w:sz w:val="26"/>
                <w:szCs w:val="26"/>
              </w:rPr>
            </w:pPr>
          </w:p>
          <w:p w14:paraId="57F93910" w14:textId="77777777" w:rsidR="00097C12" w:rsidRPr="001B39C3" w:rsidRDefault="00097C12" w:rsidP="003B1C0A">
            <w:pPr>
              <w:jc w:val="both"/>
              <w:rPr>
                <w:rFonts w:eastAsia="Arial"/>
                <w:sz w:val="26"/>
                <w:szCs w:val="26"/>
              </w:rPr>
            </w:pPr>
          </w:p>
          <w:p w14:paraId="0F0EFB40" w14:textId="77777777" w:rsidR="00097C12" w:rsidRPr="001B39C3" w:rsidRDefault="00097C12" w:rsidP="003B1C0A">
            <w:pPr>
              <w:jc w:val="both"/>
              <w:rPr>
                <w:rFonts w:eastAsia="Arial"/>
                <w:sz w:val="26"/>
                <w:szCs w:val="26"/>
              </w:rPr>
            </w:pPr>
          </w:p>
          <w:p w14:paraId="4CC970F5" w14:textId="77777777" w:rsidR="00097C12" w:rsidRPr="001B39C3" w:rsidRDefault="00097C12" w:rsidP="003B1C0A">
            <w:pPr>
              <w:jc w:val="both"/>
              <w:rPr>
                <w:rFonts w:eastAsia="Arial"/>
                <w:sz w:val="26"/>
                <w:szCs w:val="26"/>
                <w:lang w:val="en-US"/>
              </w:rPr>
            </w:pPr>
          </w:p>
          <w:p w14:paraId="66FF555F" w14:textId="77777777" w:rsidR="00097C12" w:rsidRPr="001B39C3" w:rsidRDefault="00097C12" w:rsidP="003B1C0A">
            <w:pPr>
              <w:jc w:val="both"/>
              <w:rPr>
                <w:rFonts w:eastAsia="Arial"/>
                <w:sz w:val="26"/>
                <w:szCs w:val="26"/>
              </w:rPr>
            </w:pPr>
          </w:p>
          <w:p w14:paraId="6C7B0CB4" w14:textId="77777777" w:rsidR="00097C12" w:rsidRPr="001B39C3" w:rsidRDefault="00097C12" w:rsidP="003B1C0A">
            <w:pPr>
              <w:jc w:val="both"/>
              <w:rPr>
                <w:rFonts w:eastAsia="Arial"/>
                <w:sz w:val="26"/>
                <w:szCs w:val="26"/>
              </w:rPr>
            </w:pPr>
          </w:p>
          <w:p w14:paraId="47A34482" w14:textId="77777777" w:rsidR="00097C12" w:rsidRPr="001B39C3" w:rsidRDefault="00097C12" w:rsidP="003B1C0A">
            <w:pPr>
              <w:jc w:val="both"/>
              <w:rPr>
                <w:sz w:val="26"/>
                <w:szCs w:val="26"/>
              </w:rPr>
            </w:pPr>
            <w:r w:rsidRPr="001B39C3">
              <w:rPr>
                <w:b/>
                <w:sz w:val="26"/>
                <w:szCs w:val="26"/>
              </w:rPr>
              <w:t>2. Sử dụng kí hiệu nghệ thuật của một loại hình nghệ thuật khác để chuyển thể tác phẩm</w:t>
            </w:r>
          </w:p>
          <w:p w14:paraId="5D881773" w14:textId="77777777" w:rsidR="00097C12" w:rsidRPr="001B39C3" w:rsidRDefault="00097C12" w:rsidP="003B1C0A">
            <w:pPr>
              <w:jc w:val="both"/>
              <w:rPr>
                <w:sz w:val="26"/>
                <w:szCs w:val="26"/>
              </w:rPr>
            </w:pPr>
            <w:r w:rsidRPr="001B39C3">
              <w:rPr>
                <w:sz w:val="26"/>
                <w:szCs w:val="26"/>
              </w:rPr>
              <w:t>Cần hiểu rõ ngôn ngữ nghệ thuật riêng của loại hình nghệ thuật mà mình muốn sáng tạo nhằm chuyển thể một tác phẩm văn học.</w:t>
            </w:r>
          </w:p>
          <w:p w14:paraId="48F88A04" w14:textId="77777777" w:rsidR="00097C12" w:rsidRPr="001B39C3" w:rsidRDefault="00097C12" w:rsidP="003B1C0A">
            <w:pPr>
              <w:jc w:val="both"/>
              <w:rPr>
                <w:sz w:val="26"/>
                <w:szCs w:val="26"/>
              </w:rPr>
            </w:pPr>
            <w:r w:rsidRPr="001B39C3">
              <w:rPr>
                <w:sz w:val="26"/>
                <w:szCs w:val="26"/>
              </w:rPr>
              <w:t>Ví dụ, nếu chuyển thể tác phẩm văn học thành một bức tranh, cần cân nhắc màu  sắc, ánh  sáng, bố cục, hình ảnh, đường nét mà mình sẽ sử dụng.</w:t>
            </w:r>
          </w:p>
          <w:p w14:paraId="01D3A33C" w14:textId="77777777" w:rsidR="00097C12" w:rsidRPr="001B39C3" w:rsidRDefault="00097C12" w:rsidP="003B1C0A">
            <w:pPr>
              <w:jc w:val="both"/>
              <w:rPr>
                <w:rFonts w:eastAsia="Arial"/>
                <w:sz w:val="26"/>
                <w:szCs w:val="26"/>
              </w:rPr>
            </w:pPr>
          </w:p>
          <w:p w14:paraId="2F29D7DD" w14:textId="77777777" w:rsidR="00097C12" w:rsidRPr="001B39C3" w:rsidRDefault="00097C12" w:rsidP="003B1C0A">
            <w:pPr>
              <w:jc w:val="both"/>
              <w:rPr>
                <w:rFonts w:eastAsia="Arial"/>
                <w:sz w:val="26"/>
                <w:szCs w:val="26"/>
              </w:rPr>
            </w:pPr>
          </w:p>
          <w:p w14:paraId="734B136C" w14:textId="77777777" w:rsidR="00097C12" w:rsidRPr="001B39C3" w:rsidRDefault="00097C12" w:rsidP="003B1C0A">
            <w:pPr>
              <w:jc w:val="both"/>
              <w:rPr>
                <w:rFonts w:eastAsia="Arial"/>
                <w:sz w:val="26"/>
                <w:szCs w:val="26"/>
              </w:rPr>
            </w:pPr>
          </w:p>
          <w:p w14:paraId="22351AC9" w14:textId="77777777" w:rsidR="00097C12" w:rsidRPr="001B39C3" w:rsidRDefault="00097C12" w:rsidP="003B1C0A">
            <w:pPr>
              <w:jc w:val="both"/>
              <w:rPr>
                <w:sz w:val="26"/>
                <w:szCs w:val="26"/>
              </w:rPr>
            </w:pPr>
            <w:r w:rsidRPr="001B39C3">
              <w:rPr>
                <w:b/>
                <w:sz w:val="26"/>
                <w:szCs w:val="26"/>
              </w:rPr>
              <w:t>3. Công bố tác phẩm chuyển thể</w:t>
            </w:r>
          </w:p>
          <w:p w14:paraId="6A5150EE" w14:textId="77777777" w:rsidR="00097C12" w:rsidRPr="001B39C3" w:rsidRDefault="00097C12" w:rsidP="003B1C0A">
            <w:pPr>
              <w:jc w:val="both"/>
              <w:rPr>
                <w:sz w:val="26"/>
                <w:szCs w:val="26"/>
              </w:rPr>
            </w:pPr>
            <w:r w:rsidRPr="001B39C3">
              <w:rPr>
                <w:sz w:val="26"/>
                <w:szCs w:val="26"/>
              </w:rPr>
              <w:t xml:space="preserve">Tác  phẩm  nghệ  thuật  thuộc  các </w:t>
            </w:r>
            <w:r w:rsidRPr="001B39C3">
              <w:rPr>
                <w:sz w:val="26"/>
                <w:szCs w:val="26"/>
              </w:rPr>
              <w:lastRenderedPageBreak/>
              <w:t>loại  hình  nghệ  thuật  khác  nhau cần được công bố dưới những hình thức riêng.</w:t>
            </w:r>
          </w:p>
          <w:p w14:paraId="4C9AB857" w14:textId="77777777" w:rsidR="00097C12" w:rsidRPr="001B39C3" w:rsidRDefault="00097C12" w:rsidP="003B1C0A">
            <w:pPr>
              <w:jc w:val="both"/>
              <w:rPr>
                <w:sz w:val="26"/>
                <w:szCs w:val="26"/>
              </w:rPr>
            </w:pPr>
            <w:r w:rsidRPr="001B39C3">
              <w:rPr>
                <w:sz w:val="26"/>
                <w:szCs w:val="26"/>
              </w:rPr>
              <w:t>− Tác phẩm  hội  hoạ, điêu khắc: công bố trong một cuộc trưng bày, triển lãm.</w:t>
            </w:r>
          </w:p>
          <w:p w14:paraId="669EC170" w14:textId="77777777" w:rsidR="00097C12" w:rsidRPr="001B39C3" w:rsidRDefault="00097C12" w:rsidP="003B1C0A">
            <w:pPr>
              <w:jc w:val="both"/>
              <w:rPr>
                <w:sz w:val="26"/>
                <w:szCs w:val="26"/>
              </w:rPr>
            </w:pPr>
            <w:r w:rsidRPr="001B39C3">
              <w:rPr>
                <w:sz w:val="26"/>
                <w:szCs w:val="26"/>
              </w:rPr>
              <w:t>− Tác phẩm  sân khấu, điện ảnh: công diễn hoặc chiếu trên sân khấu, trong nhà hát, rạp chiếu phim,...</w:t>
            </w:r>
          </w:p>
          <w:p w14:paraId="736FCBBD" w14:textId="77777777" w:rsidR="00097C12" w:rsidRPr="001B39C3" w:rsidRDefault="00097C12" w:rsidP="003B1C0A">
            <w:pPr>
              <w:jc w:val="both"/>
              <w:rPr>
                <w:sz w:val="26"/>
                <w:szCs w:val="26"/>
              </w:rPr>
            </w:pPr>
            <w:r w:rsidRPr="001B39C3">
              <w:rPr>
                <w:sz w:val="26"/>
                <w:szCs w:val="26"/>
              </w:rPr>
              <w:t>− Tác phẩm  âm nhạc: trình  diễn trong một buổi biểu diễn.</w:t>
            </w:r>
          </w:p>
          <w:p w14:paraId="22E7FAA3" w14:textId="77777777" w:rsidR="00097C12" w:rsidRPr="001B39C3" w:rsidRDefault="00097C12" w:rsidP="003B1C0A">
            <w:pPr>
              <w:rPr>
                <w:sz w:val="26"/>
                <w:szCs w:val="26"/>
              </w:rPr>
            </w:pPr>
          </w:p>
          <w:p w14:paraId="38870520" w14:textId="77777777" w:rsidR="00097C12" w:rsidRPr="001B39C3" w:rsidRDefault="00097C12" w:rsidP="003B1C0A">
            <w:pPr>
              <w:jc w:val="both"/>
              <w:rPr>
                <w:rFonts w:eastAsia="Arial"/>
                <w:sz w:val="26"/>
                <w:szCs w:val="26"/>
              </w:rPr>
            </w:pPr>
          </w:p>
          <w:p w14:paraId="2EDC6229" w14:textId="77777777" w:rsidR="00097C12" w:rsidRPr="001B39C3" w:rsidRDefault="00097C12" w:rsidP="003B1C0A">
            <w:pPr>
              <w:jc w:val="both"/>
              <w:rPr>
                <w:rFonts w:eastAsia="Arial"/>
                <w:sz w:val="26"/>
                <w:szCs w:val="26"/>
              </w:rPr>
            </w:pPr>
          </w:p>
          <w:p w14:paraId="57AE87F3" w14:textId="77777777" w:rsidR="00097C12" w:rsidRPr="001B39C3" w:rsidRDefault="00097C12" w:rsidP="003B1C0A">
            <w:pPr>
              <w:jc w:val="both"/>
              <w:rPr>
                <w:rFonts w:eastAsia="Arial"/>
                <w:sz w:val="26"/>
                <w:szCs w:val="26"/>
              </w:rPr>
            </w:pPr>
          </w:p>
          <w:p w14:paraId="5DA252F0" w14:textId="77777777" w:rsidR="00097C12" w:rsidRPr="001B39C3" w:rsidRDefault="00097C12" w:rsidP="003B1C0A">
            <w:pPr>
              <w:jc w:val="both"/>
              <w:rPr>
                <w:rFonts w:eastAsia="Arial"/>
                <w:sz w:val="26"/>
                <w:szCs w:val="26"/>
              </w:rPr>
            </w:pPr>
          </w:p>
          <w:p w14:paraId="37549CFA" w14:textId="77777777" w:rsidR="00097C12" w:rsidRPr="001B39C3" w:rsidRDefault="00097C12" w:rsidP="003B1C0A">
            <w:pPr>
              <w:ind w:right="64"/>
              <w:jc w:val="both"/>
              <w:rPr>
                <w:sz w:val="26"/>
                <w:szCs w:val="26"/>
              </w:rPr>
            </w:pPr>
            <w:r w:rsidRPr="001B39C3">
              <w:rPr>
                <w:b/>
                <w:sz w:val="26"/>
                <w:szCs w:val="26"/>
              </w:rPr>
              <w:t>4. Tổng kết, đánh giá</w:t>
            </w:r>
          </w:p>
          <w:p w14:paraId="4416E9DA" w14:textId="77777777" w:rsidR="00097C12" w:rsidRPr="001B39C3" w:rsidRDefault="00097C12" w:rsidP="003B1C0A">
            <w:pPr>
              <w:jc w:val="both"/>
              <w:rPr>
                <w:rFonts w:eastAsia="Arial"/>
                <w:sz w:val="26"/>
                <w:szCs w:val="26"/>
              </w:rPr>
            </w:pPr>
            <w:r w:rsidRPr="001B39C3">
              <w:rPr>
                <w:sz w:val="26"/>
                <w:szCs w:val="26"/>
                <w:lang w:eastAsia="en-US"/>
              </w:rPr>
              <w:t>Việc tổng kết, đánh giá nhằm hoàn thiện tác phẩm và rút kinh nghiệm cho các hoạt động tiếp theo</w:t>
            </w:r>
          </w:p>
        </w:tc>
      </w:tr>
    </w:tbl>
    <w:p w14:paraId="7476E002" w14:textId="77777777" w:rsidR="00097C12" w:rsidRPr="001B39C3" w:rsidRDefault="00097C12" w:rsidP="00097C12">
      <w:pPr>
        <w:widowControl w:val="0"/>
        <w:tabs>
          <w:tab w:val="left" w:pos="284"/>
        </w:tabs>
        <w:autoSpaceDE w:val="0"/>
        <w:autoSpaceDN w:val="0"/>
        <w:spacing w:after="0" w:line="240" w:lineRule="auto"/>
        <w:jc w:val="both"/>
        <w:rPr>
          <w:rFonts w:eastAsia="Calibri" w:cs="Times New Roman"/>
          <w:b/>
          <w:sz w:val="26"/>
          <w:szCs w:val="26"/>
          <w:lang w:val="pt-BR" w:eastAsia="vi-VN"/>
        </w:rPr>
      </w:pPr>
    </w:p>
    <w:p w14:paraId="0F7C9003" w14:textId="77777777" w:rsidR="00097C12" w:rsidRPr="001B39C3" w:rsidRDefault="00097C12" w:rsidP="00097C12">
      <w:pPr>
        <w:spacing w:after="0" w:line="240" w:lineRule="auto"/>
        <w:jc w:val="center"/>
        <w:rPr>
          <w:rFonts w:cs="Times New Roman"/>
          <w:b/>
          <w:sz w:val="26"/>
          <w:szCs w:val="26"/>
          <w:lang w:val="pt-BR"/>
        </w:rPr>
      </w:pPr>
      <w:r w:rsidRPr="001B39C3">
        <w:rPr>
          <w:rFonts w:cs="Times New Roman"/>
          <w:b/>
          <w:sz w:val="26"/>
          <w:szCs w:val="26"/>
          <w:lang w:val="pt-BR"/>
        </w:rPr>
        <w:t>HOẠT ĐỘNG 3: LUYỆN TẬP</w:t>
      </w:r>
    </w:p>
    <w:p w14:paraId="38AD6A21" w14:textId="77777777" w:rsidR="00097C12" w:rsidRPr="001B39C3" w:rsidRDefault="00097C12" w:rsidP="00097C12">
      <w:pPr>
        <w:spacing w:after="0" w:line="240" w:lineRule="auto"/>
        <w:ind w:right="-1"/>
        <w:rPr>
          <w:rFonts w:eastAsia="Times New Roman" w:cs="Times New Roman"/>
          <w:sz w:val="26"/>
          <w:szCs w:val="26"/>
          <w:lang w:val="pt-BR"/>
        </w:rPr>
      </w:pPr>
      <w:r w:rsidRPr="001B39C3">
        <w:rPr>
          <w:rFonts w:cs="Times New Roman"/>
          <w:b/>
          <w:sz w:val="26"/>
          <w:szCs w:val="26"/>
          <w:lang w:val="vi-VN"/>
        </w:rPr>
        <w:t>a. Mục tiêu:</w:t>
      </w:r>
      <w:r w:rsidRPr="001B39C3">
        <w:rPr>
          <w:rFonts w:cs="Times New Roman"/>
          <w:sz w:val="26"/>
          <w:szCs w:val="26"/>
          <w:lang w:val="vi-VN"/>
        </w:rPr>
        <w:t xml:space="preserve"> </w:t>
      </w:r>
      <w:r w:rsidRPr="001B39C3">
        <w:rPr>
          <w:rFonts w:eastAsia="Times New Roman" w:cs="Times New Roman"/>
          <w:sz w:val="26"/>
          <w:szCs w:val="26"/>
          <w:lang w:val="pt-BR"/>
        </w:rPr>
        <w:t>HS hệ thống được kiến thức của bài học, biết cách thức chuyển thể một tác phẩm văn học.</w:t>
      </w:r>
    </w:p>
    <w:p w14:paraId="6FCD3FD0" w14:textId="77777777" w:rsidR="00097C12" w:rsidRPr="001B39C3" w:rsidRDefault="00097C12" w:rsidP="00097C12">
      <w:pPr>
        <w:spacing w:after="0" w:line="240" w:lineRule="auto"/>
        <w:rPr>
          <w:rFonts w:eastAsia="Times New Roman" w:cs="Times New Roman"/>
          <w:sz w:val="26"/>
          <w:szCs w:val="26"/>
          <w:lang w:val="pt-BR"/>
        </w:rPr>
      </w:pPr>
      <w:r w:rsidRPr="001B39C3">
        <w:rPr>
          <w:rFonts w:cs="Times New Roman"/>
          <w:b/>
          <w:sz w:val="26"/>
          <w:szCs w:val="26"/>
          <w:lang w:val="pt-BR"/>
        </w:rPr>
        <w:t xml:space="preserve">b. Nội dung: </w:t>
      </w:r>
      <w:r w:rsidRPr="001B39C3">
        <w:rPr>
          <w:rFonts w:eastAsia="Times New Roman" w:cs="Times New Roman"/>
          <w:sz w:val="26"/>
          <w:szCs w:val="26"/>
          <w:lang w:val="pt-BR"/>
        </w:rPr>
        <w:t>HS vẽ sơ đồ tư duy về các bước chuyển thể một tác phẩm văn học.</w:t>
      </w:r>
    </w:p>
    <w:p w14:paraId="301607DF" w14:textId="77777777" w:rsidR="00097C12" w:rsidRPr="001B39C3" w:rsidRDefault="00097C12" w:rsidP="00097C12">
      <w:pPr>
        <w:widowControl w:val="0"/>
        <w:tabs>
          <w:tab w:val="left" w:pos="284"/>
          <w:tab w:val="left" w:pos="465"/>
        </w:tabs>
        <w:autoSpaceDE w:val="0"/>
        <w:autoSpaceDN w:val="0"/>
        <w:spacing w:after="0" w:line="240" w:lineRule="auto"/>
        <w:jc w:val="both"/>
        <w:rPr>
          <w:rFonts w:cs="Times New Roman"/>
          <w:sz w:val="26"/>
          <w:szCs w:val="26"/>
          <w:lang w:val="pt-BR"/>
        </w:rPr>
      </w:pPr>
      <w:r w:rsidRPr="001B39C3">
        <w:rPr>
          <w:rFonts w:cs="Times New Roman"/>
          <w:b/>
          <w:sz w:val="26"/>
          <w:szCs w:val="26"/>
          <w:lang w:val="pt-BR"/>
        </w:rPr>
        <w:t xml:space="preserve">c. Sản phẩm: </w:t>
      </w:r>
      <w:r w:rsidRPr="001B39C3">
        <w:rPr>
          <w:rFonts w:eastAsia="Times New Roman" w:cs="Times New Roman"/>
          <w:sz w:val="26"/>
          <w:szCs w:val="26"/>
          <w:lang w:val="pt-BR"/>
        </w:rPr>
        <w:t>Kết quả thực hiện hoạt động của HS.</w:t>
      </w:r>
    </w:p>
    <w:p w14:paraId="5838D2D9" w14:textId="77777777" w:rsidR="00097C12" w:rsidRPr="001B39C3" w:rsidRDefault="00097C12" w:rsidP="00097C12">
      <w:pPr>
        <w:widowControl w:val="0"/>
        <w:tabs>
          <w:tab w:val="left" w:pos="284"/>
          <w:tab w:val="left" w:pos="465"/>
        </w:tabs>
        <w:autoSpaceDE w:val="0"/>
        <w:autoSpaceDN w:val="0"/>
        <w:spacing w:after="0" w:line="240" w:lineRule="auto"/>
        <w:jc w:val="both"/>
        <w:rPr>
          <w:rFonts w:cs="Times New Roman"/>
          <w:b/>
          <w:bCs/>
          <w:sz w:val="26"/>
          <w:szCs w:val="26"/>
          <w:lang w:val="pt-BR"/>
        </w:rPr>
      </w:pPr>
      <w:r w:rsidRPr="001B39C3">
        <w:rPr>
          <w:rFonts w:cs="Times New Roman"/>
          <w:b/>
          <w:bCs/>
          <w:sz w:val="26"/>
          <w:szCs w:val="26"/>
          <w:lang w:val="pt-BR"/>
        </w:rPr>
        <w:t>d. Tổ chức thực hiện:</w:t>
      </w:r>
    </w:p>
    <w:tbl>
      <w:tblPr>
        <w:tblStyle w:val="TableGrid"/>
        <w:tblW w:w="9356" w:type="dxa"/>
        <w:tblInd w:w="108" w:type="dxa"/>
        <w:tblLook w:val="04A0" w:firstRow="1" w:lastRow="0" w:firstColumn="1" w:lastColumn="0" w:noHBand="0" w:noVBand="1"/>
      </w:tblPr>
      <w:tblGrid>
        <w:gridCol w:w="6096"/>
        <w:gridCol w:w="3260"/>
      </w:tblGrid>
      <w:tr w:rsidR="00097C12" w:rsidRPr="001B39C3" w14:paraId="7E4622F7" w14:textId="77777777" w:rsidTr="003B1C0A">
        <w:tc>
          <w:tcPr>
            <w:tcW w:w="6096" w:type="dxa"/>
          </w:tcPr>
          <w:p w14:paraId="16FDAAB2" w14:textId="77777777" w:rsidR="00097C12" w:rsidRPr="001B39C3" w:rsidRDefault="00097C12" w:rsidP="003B1C0A">
            <w:pPr>
              <w:jc w:val="center"/>
              <w:rPr>
                <w:b/>
                <w:sz w:val="26"/>
                <w:szCs w:val="26"/>
              </w:rPr>
            </w:pPr>
            <w:r w:rsidRPr="001B39C3">
              <w:rPr>
                <w:b/>
                <w:sz w:val="26"/>
                <w:szCs w:val="26"/>
              </w:rPr>
              <w:t>Hoạt động của Gv và Hs</w:t>
            </w:r>
          </w:p>
        </w:tc>
        <w:tc>
          <w:tcPr>
            <w:tcW w:w="3260" w:type="dxa"/>
          </w:tcPr>
          <w:p w14:paraId="1C8A3CAB" w14:textId="77777777" w:rsidR="00097C12" w:rsidRPr="001B39C3" w:rsidRDefault="00097C12" w:rsidP="003B1C0A">
            <w:pPr>
              <w:jc w:val="center"/>
              <w:rPr>
                <w:rFonts w:eastAsia="Arial"/>
                <w:b/>
                <w:sz w:val="26"/>
                <w:szCs w:val="26"/>
              </w:rPr>
            </w:pPr>
            <w:r w:rsidRPr="001B39C3">
              <w:rPr>
                <w:rFonts w:eastAsia="Arial"/>
                <w:b/>
                <w:sz w:val="26"/>
                <w:szCs w:val="26"/>
              </w:rPr>
              <w:t>Dự kiến sản phẩm</w:t>
            </w:r>
          </w:p>
        </w:tc>
      </w:tr>
      <w:tr w:rsidR="00097C12" w:rsidRPr="001B39C3" w14:paraId="2118A468" w14:textId="77777777" w:rsidTr="003B1C0A">
        <w:tc>
          <w:tcPr>
            <w:tcW w:w="6096" w:type="dxa"/>
          </w:tcPr>
          <w:p w14:paraId="63B85C6F" w14:textId="77777777" w:rsidR="00097C12" w:rsidRPr="001B39C3" w:rsidRDefault="00097C12" w:rsidP="003B1C0A">
            <w:pPr>
              <w:jc w:val="both"/>
              <w:rPr>
                <w:b/>
                <w:sz w:val="26"/>
                <w:szCs w:val="26"/>
                <w:lang w:val="en-US"/>
              </w:rPr>
            </w:pPr>
            <w:r w:rsidRPr="001B39C3">
              <w:rPr>
                <w:b/>
                <w:sz w:val="26"/>
                <w:szCs w:val="26"/>
              </w:rPr>
              <w:t>B1. Chuyển giao nhiệm vụ</w:t>
            </w:r>
          </w:p>
          <w:p w14:paraId="32BEEE29" w14:textId="77777777" w:rsidR="00097C12" w:rsidRPr="001B39C3" w:rsidRDefault="00097C12" w:rsidP="003B1C0A">
            <w:pPr>
              <w:ind w:right="-76"/>
              <w:rPr>
                <w:sz w:val="26"/>
                <w:szCs w:val="26"/>
              </w:rPr>
            </w:pPr>
            <w:r w:rsidRPr="001B39C3">
              <w:rPr>
                <w:sz w:val="26"/>
                <w:szCs w:val="26"/>
              </w:rPr>
              <w:t>GV chia lớp thành các nhóm và yêu cầu vẽ sơ đồ tư duy khái quát lại các bước cần thực hiện khi chuyển thể tác phẩm văn học.</w:t>
            </w:r>
          </w:p>
          <w:p w14:paraId="61C35A95" w14:textId="77777777" w:rsidR="00097C12" w:rsidRPr="001B39C3" w:rsidRDefault="00097C12" w:rsidP="003B1C0A">
            <w:pPr>
              <w:rPr>
                <w:sz w:val="26"/>
                <w:szCs w:val="26"/>
              </w:rPr>
            </w:pPr>
            <w:r w:rsidRPr="001B39C3">
              <w:rPr>
                <w:b/>
                <w:sz w:val="26"/>
                <w:szCs w:val="26"/>
              </w:rPr>
              <w:t xml:space="preserve">B2. Thực hiện nhiệm vụ: </w:t>
            </w:r>
            <w:r w:rsidRPr="001B39C3">
              <w:rPr>
                <w:sz w:val="26"/>
                <w:szCs w:val="26"/>
              </w:rPr>
              <w:t>HS làm việc theo nhóm và trình bày kết quả trước lớp.</w:t>
            </w:r>
          </w:p>
          <w:p w14:paraId="1E76EF1B" w14:textId="77777777" w:rsidR="00097C12" w:rsidRPr="001B39C3" w:rsidRDefault="00097C12" w:rsidP="003B1C0A">
            <w:pPr>
              <w:rPr>
                <w:sz w:val="26"/>
                <w:szCs w:val="26"/>
              </w:rPr>
            </w:pPr>
            <w:r w:rsidRPr="001B39C3">
              <w:rPr>
                <w:b/>
                <w:sz w:val="26"/>
                <w:szCs w:val="26"/>
              </w:rPr>
              <w:t xml:space="preserve">B3. Báo cáo thảo luận: </w:t>
            </w:r>
            <w:r w:rsidRPr="001B39C3">
              <w:rPr>
                <w:bCs/>
                <w:sz w:val="26"/>
                <w:szCs w:val="26"/>
              </w:rPr>
              <w:t>hs</w:t>
            </w:r>
            <w:r w:rsidRPr="001B39C3">
              <w:rPr>
                <w:b/>
                <w:sz w:val="26"/>
                <w:szCs w:val="26"/>
              </w:rPr>
              <w:t xml:space="preserve"> </w:t>
            </w:r>
            <w:r w:rsidRPr="001B39C3">
              <w:rPr>
                <w:sz w:val="26"/>
                <w:szCs w:val="26"/>
              </w:rPr>
              <w:t>trình bày kết quả trước lớp.</w:t>
            </w:r>
          </w:p>
          <w:p w14:paraId="53BFA4A4" w14:textId="77777777" w:rsidR="00097C12" w:rsidRPr="001B39C3" w:rsidRDefault="00097C12" w:rsidP="003B1C0A">
            <w:pPr>
              <w:rPr>
                <w:sz w:val="26"/>
                <w:szCs w:val="26"/>
              </w:rPr>
            </w:pPr>
            <w:r w:rsidRPr="001B39C3">
              <w:rPr>
                <w:rFonts w:eastAsia="MS Mincho"/>
                <w:b/>
                <w:sz w:val="26"/>
                <w:szCs w:val="26"/>
                <w:lang w:val="nl-NL"/>
              </w:rPr>
              <w:t xml:space="preserve">B4. Đánh giá kết quả thực hiện: </w:t>
            </w:r>
            <w:r w:rsidRPr="001B39C3">
              <w:rPr>
                <w:b/>
                <w:sz w:val="26"/>
                <w:szCs w:val="26"/>
              </w:rPr>
              <w:t xml:space="preserve"> </w:t>
            </w:r>
            <w:r w:rsidRPr="001B39C3">
              <w:rPr>
                <w:sz w:val="26"/>
                <w:szCs w:val="26"/>
              </w:rPr>
              <w:t>GV nhận xét, nhắc lại những điểm cần lưu ý.</w:t>
            </w:r>
          </w:p>
        </w:tc>
        <w:tc>
          <w:tcPr>
            <w:tcW w:w="3260" w:type="dxa"/>
          </w:tcPr>
          <w:p w14:paraId="7A1C0C81" w14:textId="77777777" w:rsidR="00097C12" w:rsidRPr="001B39C3" w:rsidRDefault="00097C12" w:rsidP="003B1C0A">
            <w:pPr>
              <w:jc w:val="both"/>
              <w:rPr>
                <w:rFonts w:eastAsia="Arial"/>
                <w:sz w:val="26"/>
                <w:szCs w:val="26"/>
              </w:rPr>
            </w:pPr>
            <w:r w:rsidRPr="001B39C3">
              <w:rPr>
                <w:rFonts w:eastAsia="Arial"/>
                <w:sz w:val="26"/>
                <w:szCs w:val="26"/>
              </w:rPr>
              <w:t>Hs trình bày sản phẩm của mình.</w:t>
            </w:r>
          </w:p>
        </w:tc>
      </w:tr>
    </w:tbl>
    <w:p w14:paraId="4967E0DA" w14:textId="77777777" w:rsidR="00097C12" w:rsidRPr="001B39C3" w:rsidRDefault="00097C12" w:rsidP="00097C12">
      <w:pPr>
        <w:spacing w:after="0" w:line="240" w:lineRule="auto"/>
        <w:rPr>
          <w:rFonts w:cs="Times New Roman"/>
          <w:b/>
          <w:sz w:val="26"/>
          <w:szCs w:val="26"/>
        </w:rPr>
      </w:pPr>
    </w:p>
    <w:p w14:paraId="3129F871" w14:textId="77777777" w:rsidR="00097C12" w:rsidRPr="001B39C3" w:rsidRDefault="00097C12" w:rsidP="00097C12">
      <w:pPr>
        <w:spacing w:after="0" w:line="240" w:lineRule="auto"/>
        <w:jc w:val="center"/>
        <w:rPr>
          <w:rFonts w:cs="Times New Roman"/>
          <w:b/>
          <w:sz w:val="26"/>
          <w:szCs w:val="26"/>
          <w:lang w:val="vi-VN"/>
        </w:rPr>
      </w:pPr>
      <w:r w:rsidRPr="001B39C3">
        <w:rPr>
          <w:rFonts w:cs="Times New Roman"/>
          <w:b/>
          <w:sz w:val="26"/>
          <w:szCs w:val="26"/>
          <w:lang w:val="vi-VN"/>
        </w:rPr>
        <w:t>HOẠT ĐỘNG 4: VẬN DỤNG</w:t>
      </w:r>
    </w:p>
    <w:p w14:paraId="322CDA72" w14:textId="77777777" w:rsidR="00097C12" w:rsidRPr="001B39C3" w:rsidRDefault="00097C12" w:rsidP="00097C12">
      <w:pPr>
        <w:spacing w:after="0" w:line="240" w:lineRule="auto"/>
        <w:ind w:right="-143"/>
        <w:rPr>
          <w:rFonts w:cs="Times New Roman"/>
          <w:b/>
          <w:sz w:val="26"/>
          <w:szCs w:val="26"/>
          <w:lang w:val="vi-VN"/>
        </w:rPr>
      </w:pPr>
      <w:r w:rsidRPr="001B39C3">
        <w:rPr>
          <w:rFonts w:cs="Times New Roman"/>
          <w:b/>
          <w:sz w:val="26"/>
          <w:szCs w:val="26"/>
          <w:lang w:val="vi-VN"/>
        </w:rPr>
        <w:t xml:space="preserve">a.Mục tiêu: </w:t>
      </w:r>
      <w:r w:rsidRPr="001B39C3">
        <w:rPr>
          <w:rFonts w:cs="Times New Roman"/>
          <w:bCs/>
          <w:sz w:val="26"/>
          <w:szCs w:val="26"/>
          <w:lang w:val="vi-VN"/>
        </w:rPr>
        <w:t>Hs vận dụng được cách thức chuyển thể tác phẩm văn học vào việc thực hành chuyển thể một tác phẩm cụ thể.</w:t>
      </w:r>
    </w:p>
    <w:p w14:paraId="7DC5279E" w14:textId="77777777" w:rsidR="00097C12" w:rsidRPr="001B39C3" w:rsidRDefault="00097C12" w:rsidP="00097C12">
      <w:pPr>
        <w:spacing w:after="0" w:line="240" w:lineRule="auto"/>
        <w:rPr>
          <w:rFonts w:eastAsia="Times New Roman" w:cs="Times New Roman"/>
          <w:sz w:val="26"/>
          <w:szCs w:val="26"/>
          <w:lang w:val="vi-VN"/>
        </w:rPr>
      </w:pPr>
      <w:r w:rsidRPr="001B39C3">
        <w:rPr>
          <w:rFonts w:cs="Times New Roman"/>
          <w:b/>
          <w:sz w:val="26"/>
          <w:szCs w:val="26"/>
          <w:lang w:val="vi-VN"/>
        </w:rPr>
        <w:lastRenderedPageBreak/>
        <w:t xml:space="preserve">b. Nội dung: </w:t>
      </w:r>
      <w:r w:rsidRPr="001B39C3">
        <w:rPr>
          <w:rFonts w:eastAsia="Times New Roman" w:cs="Times New Roman"/>
          <w:sz w:val="26"/>
          <w:szCs w:val="26"/>
          <w:lang w:val="vi-VN"/>
        </w:rPr>
        <w:t>HS thực hiện chuyển thể cảnh Chí Phèo vừa ra tù trong tác phẩm Chí Phèo của nhà văn Nam Cao thành một đoạn kịch ngắn và diễn trên lớp.</w:t>
      </w:r>
    </w:p>
    <w:p w14:paraId="0F8DE14C" w14:textId="77777777" w:rsidR="00097C12" w:rsidRPr="001B39C3" w:rsidRDefault="00097C12" w:rsidP="00097C12">
      <w:pPr>
        <w:spacing w:after="0" w:line="240" w:lineRule="auto"/>
        <w:rPr>
          <w:rFonts w:eastAsia="Times New Roman" w:cs="Times New Roman"/>
          <w:sz w:val="26"/>
          <w:szCs w:val="26"/>
          <w:lang w:val="vi-VN"/>
        </w:rPr>
      </w:pPr>
      <w:r w:rsidRPr="001B39C3">
        <w:rPr>
          <w:rFonts w:cs="Times New Roman"/>
          <w:b/>
          <w:sz w:val="26"/>
          <w:szCs w:val="26"/>
          <w:lang w:val="vi-VN"/>
        </w:rPr>
        <w:t xml:space="preserve">c. Sản phẩm: </w:t>
      </w:r>
      <w:r w:rsidRPr="001B39C3">
        <w:rPr>
          <w:rFonts w:eastAsia="Times New Roman" w:cs="Times New Roman"/>
          <w:sz w:val="26"/>
          <w:szCs w:val="26"/>
          <w:lang w:val="vi-VN"/>
        </w:rPr>
        <w:t>Kết quả thực hiện hoạt động của HS.</w:t>
      </w:r>
    </w:p>
    <w:p w14:paraId="5108CEB1" w14:textId="77777777" w:rsidR="00097C12" w:rsidRPr="001B39C3" w:rsidRDefault="00097C12" w:rsidP="00097C12">
      <w:pPr>
        <w:widowControl w:val="0"/>
        <w:tabs>
          <w:tab w:val="left" w:pos="284"/>
          <w:tab w:val="left" w:pos="465"/>
        </w:tabs>
        <w:autoSpaceDE w:val="0"/>
        <w:autoSpaceDN w:val="0"/>
        <w:spacing w:after="0" w:line="240" w:lineRule="auto"/>
        <w:jc w:val="both"/>
        <w:rPr>
          <w:rFonts w:cs="Times New Roman"/>
          <w:b/>
          <w:bCs/>
          <w:sz w:val="26"/>
          <w:szCs w:val="26"/>
          <w:lang w:val="vi-VN"/>
        </w:rPr>
      </w:pPr>
      <w:r w:rsidRPr="001B39C3">
        <w:rPr>
          <w:rFonts w:cs="Times New Roman"/>
          <w:b/>
          <w:bCs/>
          <w:sz w:val="26"/>
          <w:szCs w:val="26"/>
          <w:lang w:val="vi-VN"/>
        </w:rPr>
        <w:t>d. Tổ chức thực hiện:</w:t>
      </w:r>
    </w:p>
    <w:p w14:paraId="59EE2AF9" w14:textId="77777777" w:rsidR="00097C12" w:rsidRPr="001B39C3" w:rsidRDefault="00097C12" w:rsidP="00097C12">
      <w:pPr>
        <w:widowControl w:val="0"/>
        <w:tabs>
          <w:tab w:val="left" w:pos="284"/>
          <w:tab w:val="left" w:pos="465"/>
        </w:tabs>
        <w:autoSpaceDE w:val="0"/>
        <w:autoSpaceDN w:val="0"/>
        <w:spacing w:after="0" w:line="240" w:lineRule="auto"/>
        <w:jc w:val="both"/>
        <w:rPr>
          <w:rFonts w:cs="Times New Roman"/>
          <w:sz w:val="26"/>
          <w:szCs w:val="26"/>
          <w:lang w:val="vi-VN"/>
        </w:rPr>
      </w:pPr>
      <w:r w:rsidRPr="001B39C3">
        <w:rPr>
          <w:rFonts w:cs="Times New Roman"/>
          <w:b/>
          <w:bCs/>
          <w:sz w:val="26"/>
          <w:szCs w:val="26"/>
          <w:lang w:val="vi-VN"/>
        </w:rPr>
        <w:t xml:space="preserve">- </w:t>
      </w:r>
      <w:r w:rsidRPr="001B39C3">
        <w:rPr>
          <w:rFonts w:cs="Times New Roman"/>
          <w:sz w:val="26"/>
          <w:szCs w:val="26"/>
          <w:lang w:val="vi-VN"/>
        </w:rPr>
        <w:t>Gv có thể cho hs chuẩn bị ở nhà.</w:t>
      </w:r>
    </w:p>
    <w:p w14:paraId="20F38806" w14:textId="77777777" w:rsidR="00097C12" w:rsidRPr="001B39C3" w:rsidRDefault="00097C12" w:rsidP="00097C12">
      <w:pPr>
        <w:widowControl w:val="0"/>
        <w:tabs>
          <w:tab w:val="left" w:pos="284"/>
          <w:tab w:val="left" w:pos="465"/>
        </w:tabs>
        <w:autoSpaceDE w:val="0"/>
        <w:autoSpaceDN w:val="0"/>
        <w:spacing w:after="0" w:line="240" w:lineRule="auto"/>
        <w:jc w:val="both"/>
        <w:rPr>
          <w:rFonts w:cs="Times New Roman"/>
          <w:sz w:val="26"/>
          <w:szCs w:val="26"/>
          <w:lang w:val="vi-VN"/>
        </w:rPr>
      </w:pPr>
      <w:r w:rsidRPr="001B39C3">
        <w:rPr>
          <w:rFonts w:cs="Times New Roman"/>
          <w:sz w:val="26"/>
          <w:szCs w:val="26"/>
          <w:lang w:val="vi-VN"/>
        </w:rPr>
        <w:t>- Trên lớp, hs thực hiện diễn đoạn kịch ngắn theo yêu cầu của giáo viên.</w:t>
      </w:r>
    </w:p>
    <w:p w14:paraId="39B6016E" w14:textId="77777777" w:rsidR="00097C12" w:rsidRPr="001B39C3" w:rsidRDefault="00097C12" w:rsidP="00097C12">
      <w:pPr>
        <w:widowControl w:val="0"/>
        <w:tabs>
          <w:tab w:val="left" w:pos="284"/>
          <w:tab w:val="left" w:pos="465"/>
        </w:tabs>
        <w:autoSpaceDE w:val="0"/>
        <w:autoSpaceDN w:val="0"/>
        <w:spacing w:after="0" w:line="240" w:lineRule="auto"/>
        <w:jc w:val="both"/>
        <w:rPr>
          <w:rFonts w:cs="Times New Roman"/>
          <w:sz w:val="26"/>
          <w:szCs w:val="26"/>
          <w:lang w:val="vi-VN"/>
        </w:rPr>
      </w:pPr>
      <w:r w:rsidRPr="001B39C3">
        <w:rPr>
          <w:rFonts w:cs="Times New Roman"/>
          <w:sz w:val="26"/>
          <w:szCs w:val="26"/>
          <w:lang w:val="vi-VN"/>
        </w:rPr>
        <w:t>- Gv đánh giá và tổng kết giờ học.</w:t>
      </w:r>
    </w:p>
    <w:p w14:paraId="1661BC18" w14:textId="77777777" w:rsidR="00097C12" w:rsidRDefault="00097C12" w:rsidP="00097C12">
      <w:pPr>
        <w:spacing w:after="0" w:line="240" w:lineRule="auto"/>
        <w:rPr>
          <w:rFonts w:eastAsia="Calibri" w:cs="Times New Roman"/>
          <w:b/>
          <w:bCs/>
          <w:iCs/>
          <w:sz w:val="26"/>
          <w:szCs w:val="26"/>
          <w:lang w:eastAsia="zh-CN"/>
        </w:rPr>
      </w:pPr>
      <w:bookmarkStart w:id="1" w:name="_Toc321147149"/>
      <w:bookmarkStart w:id="2" w:name="_Toc318188227"/>
      <w:bookmarkStart w:id="3" w:name="_Toc318188327"/>
      <w:bookmarkStart w:id="4" w:name="_Toc318189312"/>
      <w:bookmarkStart w:id="5" w:name="_Toc321147011"/>
    </w:p>
    <w:p w14:paraId="3E79A41C" w14:textId="77777777" w:rsidR="00097C12" w:rsidRPr="001B39C3" w:rsidRDefault="00097C12" w:rsidP="00097C12">
      <w:pPr>
        <w:spacing w:after="0" w:line="240" w:lineRule="auto"/>
        <w:rPr>
          <w:rFonts w:eastAsia="Calibri" w:cs="Times New Roman"/>
          <w:iCs/>
          <w:sz w:val="26"/>
          <w:szCs w:val="26"/>
          <w:lang w:val="vi-VN" w:eastAsia="zh-CN"/>
        </w:rPr>
      </w:pPr>
      <w:r w:rsidRPr="001B39C3">
        <w:rPr>
          <w:rFonts w:eastAsia="Calibri" w:cs="Times New Roman"/>
          <w:b/>
          <w:bCs/>
          <w:iCs/>
          <w:sz w:val="26"/>
          <w:szCs w:val="26"/>
          <w:lang w:val="vi-VN" w:eastAsia="zh-CN"/>
        </w:rPr>
        <w:t xml:space="preserve">4. Củng cố: </w:t>
      </w:r>
      <w:r w:rsidRPr="001B39C3">
        <w:rPr>
          <w:rFonts w:eastAsia="Calibri" w:cs="Times New Roman"/>
          <w:iCs/>
          <w:sz w:val="26"/>
          <w:szCs w:val="26"/>
          <w:lang w:val="vi-VN" w:eastAsia="zh-CN"/>
        </w:rPr>
        <w:t>Gv tổng kết lại các nội dung được học trong chuyên đề, định hướng và gợi ý cách ứng dụng các kiến thức, kĩ năng đã học vào cuộc sống, đánh giá thái độ và kết quả học tập của học sinh trong hoạt động chuyển thể cũng như trong cả quá trình học tập chuyên đề này.</w:t>
      </w:r>
    </w:p>
    <w:p w14:paraId="5B999346" w14:textId="77777777" w:rsidR="00097C12" w:rsidRPr="001B39C3" w:rsidRDefault="00097C12" w:rsidP="00097C12">
      <w:pPr>
        <w:spacing w:after="0" w:line="240" w:lineRule="auto"/>
        <w:rPr>
          <w:rFonts w:eastAsia="Calibri" w:cs="Times New Roman"/>
          <w:bCs/>
          <w:iCs/>
          <w:sz w:val="26"/>
          <w:szCs w:val="26"/>
          <w:lang w:val="vi-VN" w:eastAsia="zh-CN"/>
        </w:rPr>
      </w:pPr>
      <w:r w:rsidRPr="001B39C3">
        <w:rPr>
          <w:rFonts w:eastAsia="Calibri" w:cs="Times New Roman"/>
          <w:b/>
          <w:bCs/>
          <w:iCs/>
          <w:sz w:val="26"/>
          <w:szCs w:val="26"/>
          <w:lang w:val="vi-VN" w:eastAsia="zh-CN"/>
        </w:rPr>
        <w:t>5. HDVN:</w:t>
      </w:r>
      <w:r w:rsidRPr="001B39C3">
        <w:rPr>
          <w:rFonts w:eastAsia="Calibri" w:cs="Times New Roman"/>
          <w:bCs/>
          <w:iCs/>
          <w:sz w:val="26"/>
          <w:szCs w:val="26"/>
          <w:lang w:val="vi-VN" w:eastAsia="zh-CN"/>
        </w:rPr>
        <w:t xml:space="preserve"> </w:t>
      </w:r>
      <w:bookmarkEnd w:id="1"/>
      <w:bookmarkEnd w:id="2"/>
      <w:bookmarkEnd w:id="3"/>
      <w:bookmarkEnd w:id="4"/>
      <w:bookmarkEnd w:id="5"/>
    </w:p>
    <w:p w14:paraId="2DB3BAC0" w14:textId="77777777" w:rsidR="00097C12" w:rsidRPr="001B39C3" w:rsidRDefault="00097C12" w:rsidP="00097C12">
      <w:pPr>
        <w:spacing w:after="0" w:line="240" w:lineRule="auto"/>
        <w:rPr>
          <w:rFonts w:eastAsia="Calibri" w:cs="Times New Roman"/>
          <w:bCs/>
          <w:iCs/>
          <w:sz w:val="26"/>
          <w:szCs w:val="26"/>
          <w:lang w:val="vi-VN" w:eastAsia="zh-CN"/>
        </w:rPr>
      </w:pPr>
      <w:r w:rsidRPr="001B39C3">
        <w:rPr>
          <w:rFonts w:eastAsia="Calibri" w:cs="Times New Roman"/>
          <w:bCs/>
          <w:iCs/>
          <w:sz w:val="26"/>
          <w:szCs w:val="26"/>
          <w:lang w:val="vi-VN" w:eastAsia="zh-CN"/>
        </w:rPr>
        <w:t>- Hoàn thiện các bài tập theo yêu cầu</w:t>
      </w:r>
    </w:p>
    <w:p w14:paraId="631014D1" w14:textId="77777777" w:rsidR="00097C12" w:rsidRPr="001B39C3" w:rsidRDefault="00097C12" w:rsidP="00097C12">
      <w:pPr>
        <w:spacing w:after="0" w:line="240" w:lineRule="auto"/>
        <w:rPr>
          <w:rFonts w:cs="Times New Roman"/>
          <w:b/>
          <w:bCs/>
          <w:sz w:val="26"/>
          <w:szCs w:val="26"/>
          <w:lang w:val="nb-NO"/>
        </w:rPr>
      </w:pPr>
      <w:r w:rsidRPr="001B39C3">
        <w:rPr>
          <w:rFonts w:eastAsia="Calibri" w:cs="Times New Roman"/>
          <w:bCs/>
          <w:iCs/>
          <w:sz w:val="26"/>
          <w:szCs w:val="26"/>
          <w:lang w:val="vi-VN" w:eastAsia="zh-CN"/>
        </w:rPr>
        <w:t>- Chuẩn bị nội dung tiếp theo: Chuyên đề 3: Tìm hiểu phong cách sáng tác của một trường phái văn học: cổ điển, hiện thực hoặc lãng mạn.</w:t>
      </w:r>
    </w:p>
    <w:p w14:paraId="336FBABB" w14:textId="77777777" w:rsidR="00097C12" w:rsidRPr="00097C12" w:rsidRDefault="00097C12" w:rsidP="00097C12"/>
    <w:sectPr w:rsidR="00097C12" w:rsidRPr="00097C12" w:rsidSect="00593DFD">
      <w:headerReference w:type="default" r:id="rId8"/>
      <w:footerReference w:type="default" r:id="rId9"/>
      <w:pgSz w:w="12240" w:h="15840"/>
      <w:pgMar w:top="851" w:right="1440" w:bottom="851" w:left="1440" w:header="720" w:footer="3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70B78" w14:textId="77777777" w:rsidR="00AC1826" w:rsidRDefault="00AC1826" w:rsidP="00593DFD">
      <w:pPr>
        <w:spacing w:after="0" w:line="240" w:lineRule="auto"/>
      </w:pPr>
      <w:r>
        <w:separator/>
      </w:r>
    </w:p>
  </w:endnote>
  <w:endnote w:type="continuationSeparator" w:id="0">
    <w:p w14:paraId="5216518C" w14:textId="77777777" w:rsidR="00AC1826" w:rsidRDefault="00AC1826" w:rsidP="0059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Quattrocento Sans">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604187"/>
      <w:docPartObj>
        <w:docPartGallery w:val="Page Numbers (Bottom of Page)"/>
        <w:docPartUnique/>
      </w:docPartObj>
    </w:sdtPr>
    <w:sdtEndPr>
      <w:rPr>
        <w:noProof/>
        <w:sz w:val="24"/>
        <w:szCs w:val="18"/>
      </w:rPr>
    </w:sdtEndPr>
    <w:sdtContent>
      <w:p w14:paraId="16F499BD" w14:textId="529C16DA" w:rsidR="00593DFD" w:rsidRPr="00593DFD" w:rsidRDefault="00593DFD">
        <w:pPr>
          <w:pStyle w:val="Footer"/>
          <w:jc w:val="center"/>
          <w:rPr>
            <w:sz w:val="24"/>
            <w:szCs w:val="18"/>
          </w:rPr>
        </w:pPr>
        <w:r w:rsidRPr="00593DFD">
          <w:rPr>
            <w:sz w:val="24"/>
            <w:szCs w:val="18"/>
          </w:rPr>
          <w:fldChar w:fldCharType="begin"/>
        </w:r>
        <w:r w:rsidRPr="00593DFD">
          <w:rPr>
            <w:sz w:val="24"/>
            <w:szCs w:val="18"/>
          </w:rPr>
          <w:instrText xml:space="preserve"> PAGE   \* MERGEFORMAT </w:instrText>
        </w:r>
        <w:r w:rsidRPr="00593DFD">
          <w:rPr>
            <w:sz w:val="24"/>
            <w:szCs w:val="18"/>
          </w:rPr>
          <w:fldChar w:fldCharType="separate"/>
        </w:r>
        <w:r w:rsidR="003B139F">
          <w:rPr>
            <w:noProof/>
            <w:sz w:val="24"/>
            <w:szCs w:val="18"/>
          </w:rPr>
          <w:t>5</w:t>
        </w:r>
        <w:r w:rsidRPr="00593DFD">
          <w:rPr>
            <w:noProof/>
            <w:sz w:val="24"/>
            <w:szCs w:val="18"/>
          </w:rPr>
          <w:fldChar w:fldCharType="end"/>
        </w:r>
      </w:p>
    </w:sdtContent>
  </w:sdt>
  <w:p w14:paraId="5F561E4D" w14:textId="77777777" w:rsidR="00593DFD" w:rsidRDefault="0059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BC77B" w14:textId="77777777" w:rsidR="00AC1826" w:rsidRDefault="00AC1826" w:rsidP="00593DFD">
      <w:pPr>
        <w:spacing w:after="0" w:line="240" w:lineRule="auto"/>
      </w:pPr>
      <w:r>
        <w:separator/>
      </w:r>
    </w:p>
  </w:footnote>
  <w:footnote w:type="continuationSeparator" w:id="0">
    <w:p w14:paraId="59BBB5E7" w14:textId="77777777" w:rsidR="00AC1826" w:rsidRDefault="00AC1826" w:rsidP="00593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E600A" w14:textId="25F83637" w:rsidR="00593DFD" w:rsidRPr="00593DFD" w:rsidRDefault="00593DFD" w:rsidP="00593DFD">
    <w:pPr>
      <w:pStyle w:val="Header"/>
      <w:tabs>
        <w:tab w:val="clear" w:pos="4680"/>
        <w:tab w:val="clear" w:pos="9360"/>
        <w:tab w:val="left" w:pos="6540"/>
      </w:tabs>
      <w:rPr>
        <w:b/>
        <w:bCs/>
        <w:sz w:val="26"/>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74B"/>
    <w:multiLevelType w:val="multilevel"/>
    <w:tmpl w:val="628AB706"/>
    <w:lvl w:ilvl="0">
      <w:start w:val="1"/>
      <w:numFmt w:val="decimal"/>
      <w:lvlText w:val="%1."/>
      <w:lvlJc w:val="left"/>
      <w:pPr>
        <w:ind w:left="0"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nsid w:val="4D644949"/>
    <w:multiLevelType w:val="hybridMultilevel"/>
    <w:tmpl w:val="92262C58"/>
    <w:lvl w:ilvl="0" w:tplc="6B0652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032E6B"/>
    <w:multiLevelType w:val="multilevel"/>
    <w:tmpl w:val="F4DAE77E"/>
    <w:lvl w:ilvl="0">
      <w:start w:val="1"/>
      <w:numFmt w:val="bullet"/>
      <w:lvlText w:val="-"/>
      <w:lvlJc w:val="left"/>
      <w:pPr>
        <w:ind w:left="0"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68484CD1"/>
    <w:multiLevelType w:val="multilevel"/>
    <w:tmpl w:val="5D70173E"/>
    <w:lvl w:ilvl="0">
      <w:start w:val="3"/>
      <w:numFmt w:val="decimal"/>
      <w:lvlText w:val="%1."/>
      <w:lvlJc w:val="left"/>
      <w:pPr>
        <w:ind w:left="0"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ED4"/>
    <w:rsid w:val="00065F8F"/>
    <w:rsid w:val="00097C12"/>
    <w:rsid w:val="000A0C97"/>
    <w:rsid w:val="000A4F35"/>
    <w:rsid w:val="000D7B53"/>
    <w:rsid w:val="001B3E5A"/>
    <w:rsid w:val="002046C5"/>
    <w:rsid w:val="00262ED4"/>
    <w:rsid w:val="00291321"/>
    <w:rsid w:val="003B139F"/>
    <w:rsid w:val="00437326"/>
    <w:rsid w:val="004E7C0A"/>
    <w:rsid w:val="005702FD"/>
    <w:rsid w:val="00593DFD"/>
    <w:rsid w:val="005F1A9B"/>
    <w:rsid w:val="007813C8"/>
    <w:rsid w:val="00816308"/>
    <w:rsid w:val="008B0939"/>
    <w:rsid w:val="008B3F87"/>
    <w:rsid w:val="009D69DE"/>
    <w:rsid w:val="009E125B"/>
    <w:rsid w:val="00AC1826"/>
    <w:rsid w:val="00B00F9F"/>
    <w:rsid w:val="00BA6A40"/>
    <w:rsid w:val="00C229B3"/>
    <w:rsid w:val="00D331E0"/>
    <w:rsid w:val="00D74AF0"/>
    <w:rsid w:val="00D77F34"/>
    <w:rsid w:val="00E34DAF"/>
    <w:rsid w:val="00EA222E"/>
    <w:rsid w:val="00EF0637"/>
    <w:rsid w:val="00F3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B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ED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291321"/>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29132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291321"/>
    <w:rPr>
      <w:rFonts w:ascii="Times New Roman" w:eastAsia="Calibri" w:hAnsi="Times New Roman" w:cs="Times New Roman"/>
      <w:sz w:val="24"/>
      <w:szCs w:val="24"/>
    </w:rPr>
  </w:style>
  <w:style w:type="paragraph" w:styleId="Header">
    <w:name w:val="header"/>
    <w:basedOn w:val="Normal"/>
    <w:link w:val="HeaderChar"/>
    <w:uiPriority w:val="99"/>
    <w:unhideWhenUsed/>
    <w:rsid w:val="00593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DFD"/>
    <w:rPr>
      <w:rFonts w:ascii="Times New Roman" w:hAnsi="Times New Roman"/>
      <w:sz w:val="28"/>
    </w:rPr>
  </w:style>
  <w:style w:type="paragraph" w:styleId="Footer">
    <w:name w:val="footer"/>
    <w:basedOn w:val="Normal"/>
    <w:link w:val="FooterChar"/>
    <w:uiPriority w:val="99"/>
    <w:unhideWhenUsed/>
    <w:rsid w:val="00593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DFD"/>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ED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291321"/>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29132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291321"/>
    <w:rPr>
      <w:rFonts w:ascii="Times New Roman" w:eastAsia="Calibri" w:hAnsi="Times New Roman" w:cs="Times New Roman"/>
      <w:sz w:val="24"/>
      <w:szCs w:val="24"/>
    </w:rPr>
  </w:style>
  <w:style w:type="paragraph" w:styleId="Header">
    <w:name w:val="header"/>
    <w:basedOn w:val="Normal"/>
    <w:link w:val="HeaderChar"/>
    <w:uiPriority w:val="99"/>
    <w:unhideWhenUsed/>
    <w:rsid w:val="00593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DFD"/>
    <w:rPr>
      <w:rFonts w:ascii="Times New Roman" w:hAnsi="Times New Roman"/>
      <w:sz w:val="28"/>
    </w:rPr>
  </w:style>
  <w:style w:type="paragraph" w:styleId="Footer">
    <w:name w:val="footer"/>
    <w:basedOn w:val="Normal"/>
    <w:link w:val="FooterChar"/>
    <w:uiPriority w:val="99"/>
    <w:unhideWhenUsed/>
    <w:rsid w:val="00593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DF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1387</Words>
  <Characters>7911</Characters>
  <Application>Microsoft Office Word</Application>
  <DocSecurity>0</DocSecurity>
  <Lines>65</Lines>
  <Paragraphs>18</Paragraphs>
  <ScaleCrop>false</ScaleCrop>
  <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14</cp:revision>
  <dcterms:created xsi:type="dcterms:W3CDTF">2024-08-26T10:12:00Z</dcterms:created>
  <dcterms:modified xsi:type="dcterms:W3CDTF">2025-02-23T15:45:00Z</dcterms:modified>
</cp:coreProperties>
</file>